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1785582"/>
        <w:docPartObj>
          <w:docPartGallery w:val="Cover Pages"/>
          <w:docPartUnique/>
        </w:docPartObj>
      </w:sdtPr>
      <w:sdtEndPr/>
      <w:sdtContent>
        <w:p w14:paraId="2FB862EC" w14:textId="25DEFC46" w:rsidR="005623F2" w:rsidRDefault="005623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B7B9E5" wp14:editId="56636E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68F44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A3EAD8" wp14:editId="0E752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B969B7" w14:textId="40ABB942" w:rsidR="005623F2" w:rsidRDefault="005623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LAFFI RAYAN</w:t>
                                    </w:r>
                                  </w:p>
                                </w:sdtContent>
                              </w:sdt>
                              <w:p w14:paraId="74195FA1" w14:textId="40262FFE" w:rsidR="005623F2" w:rsidRDefault="0045742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23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Rayan.laffi@icof.fr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A3EA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B969B7" w14:textId="40ABB942" w:rsidR="005623F2" w:rsidRDefault="005623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LAFFI RAYAN</w:t>
                              </w:r>
                            </w:p>
                          </w:sdtContent>
                        </w:sdt>
                        <w:p w14:paraId="74195FA1" w14:textId="40262FFE" w:rsidR="005623F2" w:rsidRDefault="0045742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623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Rayan.laffi@icof.fr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tbl>
          <w:tblPr>
            <w:tblpPr w:leftFromText="141" w:rightFromText="141" w:vertAnchor="text" w:tblpX="1891" w:tblpY="14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5005"/>
          </w:tblGrid>
          <w:tr w:rsidR="005623F2" w14:paraId="31B64F18" w14:textId="77777777" w:rsidTr="005623F2">
            <w:trPr>
              <w:trHeight w:val="2220"/>
            </w:trPr>
            <w:tc>
              <w:tcPr>
                <w:tcW w:w="429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7D21682" w14:textId="7FC230E6" w:rsidR="005623F2" w:rsidRDefault="005623F2" w:rsidP="005623F2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7DAE416" wp14:editId="47EDFBB7">
                      <wp:extent cx="3089564" cy="2124075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9564" cy="2124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pPr w:leftFromText="141" w:rightFromText="141" w:vertAnchor="text" w:tblpX="46" w:tblpY="11311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4340"/>
          </w:tblGrid>
          <w:tr w:rsidR="005623F2" w14:paraId="410E4F6C" w14:textId="77777777" w:rsidTr="005623F2">
            <w:trPr>
              <w:trHeight w:val="885"/>
            </w:trPr>
            <w:tc>
              <w:tcPr>
                <w:tcW w:w="31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82C00B" w14:textId="5D8ED412" w:rsidR="005623F2" w:rsidRDefault="005623F2" w:rsidP="005623F2">
                <w:r>
                  <w:rPr>
                    <w:noProof/>
                  </w:rPr>
                  <w:drawing>
                    <wp:inline distT="0" distB="0" distL="0" distR="0" wp14:anchorId="4B6A9579" wp14:editId="52F5221D">
                      <wp:extent cx="2667000" cy="1076325"/>
                      <wp:effectExtent l="0" t="0" r="0" b="9525"/>
                      <wp:docPr id="30" name="Image 30" descr="Accueil - ICOF - Lycée technologique secondaire et supérieur privé sous  contra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Accueil - ICOF - Lycée technologique secondaire et supérieur privé sous  contra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67000" cy="1076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177245E" w14:textId="77777777" w:rsidR="005623F2" w:rsidRDefault="005623F2" w:rsidP="005623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0EB41B" wp14:editId="44C1D79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6541770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176219" w14:textId="77777777" w:rsidR="005E1257" w:rsidRDefault="005E1257" w:rsidP="005E1257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p w14:paraId="560106E6" w14:textId="77777777" w:rsidR="005E1257" w:rsidRPr="005E1257" w:rsidRDefault="005E1257" w:rsidP="005E125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E125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Cette application permet à la MDL la mise en place d’une couverture informatique d'une manifestation biennale appelée "Assises du Sport Lorrain".  </w:t>
                                </w:r>
                              </w:p>
                              <w:p w14:paraId="00727A87" w14:textId="77777777" w:rsidR="005E1257" w:rsidRPr="005E1257" w:rsidRDefault="005E1257" w:rsidP="005E125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BED48DA" w14:textId="77777777" w:rsidR="005E1257" w:rsidRDefault="005E1257" w:rsidP="005E125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B4AD377" w14:textId="608B6E67" w:rsidR="005623F2" w:rsidRDefault="005623F2" w:rsidP="005623F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0EB41B" id="Zone de texte 153" o:spid="_x0000_s1027" type="#_x0000_t202" style="position:absolute;margin-left:0;margin-top:515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HHIXMd8AAAALAQAADwAAAGRycy9kb3ducmV2LnhtbEyPwU7DMBBE70j8g7VIXCpq&#10;xxRUQpwKgUDiArTwAW7sxoF4HdnbNvD1OCe47c6sZt9Uq9H37GBj6gIqKOYCmMUmmA5bBR/vjxdL&#10;YIk0Gt0HtAq+bYJVfXpS6dKEI67tYUMtyyGYSq3AEQ0l56lx1us0D4PF7O1C9JryGltuoj7mcN9z&#10;KcQ197rD/MHpwd4723xt9l7B7AGfqfj5fH2a7V7kW1zQwq1JqfOz8e4WGNmR/o5hws/oUGembdij&#10;SaxXkItQVsWlkMAmv7iSWdtO0/JGAq8r/r9D/QsAAP//AwBQSwECLQAUAAYACAAAACEAtoM4kv4A&#10;AADhAQAAEwAAAAAAAAAAAAAAAAAAAAAAW0NvbnRlbnRfVHlwZXNdLnhtbFBLAQItABQABgAIAAAA&#10;IQA4/SH/1gAAAJQBAAALAAAAAAAAAAAAAAAAAC8BAABfcmVscy8ucmVsc1BLAQItABQABgAIAAAA&#10;IQDQ4uAvhwIAAG4FAAAOAAAAAAAAAAAAAAAAAC4CAABkcnMvZTJvRG9jLnhtbFBLAQItABQABgAI&#10;AAAAIQAcchcx3wAAAAsBAAAPAAAAAAAAAAAAAAAAAOEEAABkcnMvZG93bnJldi54bWxQSwUGAAAA&#10;AAQABADzAAAA7QUAAAAA&#10;" filled="f" stroked="f" strokeweight=".5pt">
                    <v:textbox style="mso-fit-shape-to-text:t" inset="126pt,0,54pt,0">
                      <w:txbxContent>
                        <w:p w14:paraId="60176219" w14:textId="77777777" w:rsidR="005E1257" w:rsidRDefault="005E1257" w:rsidP="005E1257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p w14:paraId="560106E6" w14:textId="77777777" w:rsidR="005E1257" w:rsidRPr="005E1257" w:rsidRDefault="005E1257" w:rsidP="005E125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E125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Cette application permet à la MDL la mise en place d’une couverture informatique d'une manifestation biennale appelée "Assises du Sport Lorrain".  </w:t>
                          </w:r>
                        </w:p>
                        <w:p w14:paraId="00727A87" w14:textId="77777777" w:rsidR="005E1257" w:rsidRPr="005E1257" w:rsidRDefault="005E1257" w:rsidP="005E125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BED48DA" w14:textId="77777777" w:rsidR="005E1257" w:rsidRDefault="005E1257" w:rsidP="005E1257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B4AD377" w14:textId="608B6E67" w:rsidR="005623F2" w:rsidRDefault="005623F2" w:rsidP="005623F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FBECA" wp14:editId="6E2615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28925"/>
                    <wp:effectExtent l="0" t="0" r="0" b="952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DC83D" w14:textId="6F6CACF8" w:rsidR="005E1257" w:rsidRPr="005E1257" w:rsidRDefault="00E54908" w:rsidP="005E1257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E5490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E54908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technique</w:t>
                                </w:r>
                              </w:p>
                              <w:p w14:paraId="390C80DD" w14:textId="44CCD21B" w:rsidR="005623F2" w:rsidRPr="005623F2" w:rsidRDefault="005E1257" w:rsidP="005E1257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mallCap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5E1257"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d’une application de gestion des Assises du Sport Lorrain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CFBECA" id="Zone de texte 154" o:spid="_x0000_s1028" type="#_x0000_t202" style="position:absolute;margin-left:0;margin-top:0;width:8in;height:222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sQiAIAAG4FAAAOAAAAZHJzL2Uyb0RvYy54bWysVN1v2jAQf5+0/8Hy+5pAB2OIULFWTJNQ&#10;W41OlfZmHBui2T7PNiTsr9/ZSaBie+m0F+dy97vvj9lNoxU5COcrMAUdXOWUCMOhrMy2oN+elu8m&#10;lPjATMkUGFHQo/D0Zv72zay2UzGEHahSOIJGjJ/WtqC7EOw0yzzfCc38FVhhUCjBaRbw122z0rEa&#10;rWuVDfN8nNXgSuuAC++Re9cK6TzZl1Lw8CClF4GogmJsIb0uvZv4ZvMZm24ds7uKd2Gwf4hCs8qg&#10;05OpOxYY2bvqD1O64g48yHDFQWcgZcVFygGzGeQX2ax3zIqUCxbH21OZ/P8zy+8Pj45UJfZu9J4S&#10;wzQ26Tu2ipSCBNEEQaIAy1RbP0X02iI+NJ+gQZWe75EZs2+k0/GLeRGUY8GPpyKjLcKR+eF6MMLO&#10;UcJRNpwMJx+Ho2gnO6tb58NnAZpEoqAOu5iKyw4rH1poD4neDCwrpVInlSF1QcfXozwpnCRoXJmI&#10;FWkmOjMxpTb0RIWjEhGjzFchsSYpg8hI0yhulSMHhnPEOBcmpOSTXURHlMQgXqPY4c9RvUa5zaP3&#10;DCaclHVlwKXsL8Iuf/QhyxaPNX+RdyRDs2nSMAz7zm6gPGLDHbSb4y1fVtiUFfPhkTlcFWwkrn94&#10;wEcqwOJDR1GyA/frb/yIxwlGKSU1rl5B/c89c4IS9cXgbA/GeZ4mJKRf9OASMZ6MJnFwNj3b7PUt&#10;YEMGeGMsT2QEB9WT0oF+xgOxiA5RxAxHtwXd9ORtaG8BHhguFosEwsW0LKzM2vJoOvYnTttT88yc&#10;7UYybsY99PvJpheT2WKjpoHFPoCs0tjGErcF7UqPS50GvztA8Wq8/E+o85mc/wYAAP//AwBQSwME&#10;FAAGAAgAAAAhAKG9pgrdAAAABgEAAA8AAABkcnMvZG93bnJldi54bWxMj81OwzAQhO9IvIO1SNyo&#10;k9KgEuJU/IgLEgdSJDhu420SEa8j221Cn75uL3AZaTSrmW+L1WR6sSfnO8sK0lkCgri2uuNGwef6&#10;9WYJwgdkjb1lUvBLHlbl5UWBubYjf9C+Co2IJexzVNCGMORS+rolg35mB+KYba0zGKJ1jdQOx1hu&#10;ejlPkjtpsOO40OJAzy3VP9XOKPiqqEnuv5drn768b5/exoO79Qelrq+mxwcQgabwdwwn/IgOZWTa&#10;2B1rL3oF8ZFw1lOWZvPoNwoWiywDWRbyP355BAAA//8DAFBLAQItABQABgAIAAAAIQC2gziS/gAA&#10;AOEBAAATAAAAAAAAAAAAAAAAAAAAAABbQ29udGVudF9UeXBlc10ueG1sUEsBAi0AFAAGAAgAAAAh&#10;ADj9If/WAAAAlAEAAAsAAAAAAAAAAAAAAAAALwEAAF9yZWxzLy5yZWxzUEsBAi0AFAAGAAgAAAAh&#10;AF1UGxCIAgAAbgUAAA4AAAAAAAAAAAAAAAAALgIAAGRycy9lMm9Eb2MueG1sUEsBAi0AFAAGAAgA&#10;AAAhAKG9pgrdAAAABgEAAA8AAAAAAAAAAAAAAAAA4gQAAGRycy9kb3ducmV2LnhtbFBLBQYAAAAA&#10;BAAEAPMAAADsBQAAAAA=&#10;" filled="f" stroked="f" strokeweight=".5pt">
                    <v:textbox inset="126pt,0,54pt,0">
                      <w:txbxContent>
                        <w:p w14:paraId="363DC83D" w14:textId="6F6CACF8" w:rsidR="005E1257" w:rsidRPr="005E1257" w:rsidRDefault="00E54908" w:rsidP="005E1257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E5490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Documentation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E54908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technique</w:t>
                          </w:r>
                        </w:p>
                        <w:p w14:paraId="390C80DD" w14:textId="44CCD21B" w:rsidR="005623F2" w:rsidRPr="005623F2" w:rsidRDefault="005E1257" w:rsidP="005E1257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smallCap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5E1257"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  <w:t>d’une application de gestion des Assises du Sport Lorrain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5E350A" w14:textId="77777777" w:rsidR="005623F2" w:rsidRDefault="005623F2" w:rsidP="005623F2"/>
        <w:p w14:paraId="35CF03B1" w14:textId="77777777" w:rsidR="005623F2" w:rsidRDefault="005623F2" w:rsidP="005623F2"/>
        <w:p w14:paraId="1ECB7B02" w14:textId="77777777" w:rsidR="005623F2" w:rsidRDefault="005623F2" w:rsidP="005623F2"/>
        <w:p w14:paraId="0AD8BEA0" w14:textId="77777777" w:rsidR="005623F2" w:rsidRDefault="005623F2" w:rsidP="005623F2"/>
        <w:p w14:paraId="331F320D" w14:textId="77777777" w:rsidR="005623F2" w:rsidRDefault="005623F2" w:rsidP="005623F2"/>
        <w:p w14:paraId="1852E518" w14:textId="77777777" w:rsidR="005623F2" w:rsidRDefault="005623F2" w:rsidP="005623F2"/>
        <w:p w14:paraId="053D5882" w14:textId="77777777" w:rsidR="005623F2" w:rsidRDefault="005623F2" w:rsidP="005623F2"/>
        <w:p w14:paraId="4C921045" w14:textId="77777777" w:rsidR="005623F2" w:rsidRDefault="005623F2" w:rsidP="005623F2"/>
        <w:p w14:paraId="4668EAE7" w14:textId="77777777" w:rsidR="005623F2" w:rsidRDefault="005623F2" w:rsidP="005623F2"/>
        <w:p w14:paraId="5C72BF48" w14:textId="77777777" w:rsidR="005623F2" w:rsidRDefault="005623F2" w:rsidP="005623F2"/>
        <w:p w14:paraId="45FBD4F1" w14:textId="77777777" w:rsidR="005623F2" w:rsidRDefault="005623F2" w:rsidP="005623F2"/>
        <w:p w14:paraId="4C5F6AE5" w14:textId="77777777" w:rsidR="005623F2" w:rsidRDefault="005623F2" w:rsidP="005623F2"/>
        <w:p w14:paraId="797420F0" w14:textId="77777777" w:rsidR="005623F2" w:rsidRDefault="005623F2" w:rsidP="005623F2"/>
        <w:p w14:paraId="1B183BE5" w14:textId="0394AB16" w:rsidR="00812D77" w:rsidRDefault="0045742F" w:rsidP="005623F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529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F97E5" w14:textId="4BA947B0" w:rsidR="002D74A7" w:rsidRDefault="002D74A7">
          <w:pPr>
            <w:pStyle w:val="En-ttedetabledesmatires"/>
          </w:pPr>
          <w:r>
            <w:t>Table des matières</w:t>
          </w:r>
        </w:p>
        <w:p w14:paraId="63437353" w14:textId="2DD9A423" w:rsidR="004F7FDE" w:rsidRDefault="002D74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93401" w:history="1">
            <w:r w:rsidR="004F7FDE" w:rsidRPr="00F84395">
              <w:rPr>
                <w:rStyle w:val="Lienhypertexte"/>
                <w:noProof/>
              </w:rPr>
              <w:t>Informations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_Toc72793401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2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2DAC13C4" w14:textId="15696FCE" w:rsidR="004F7FDE" w:rsidRDefault="004574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2" w:history="1">
            <w:r w:rsidR="004F7FDE" w:rsidRPr="00F84395">
              <w:rPr>
                <w:rStyle w:val="Lienhypertexte"/>
                <w:noProof/>
              </w:rPr>
              <w:t>Description de l’application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_Toc72793402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2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3D7F0D29" w14:textId="768F0EF4" w:rsidR="004F7FDE" w:rsidRDefault="004574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3" w:history="1">
            <w:r w:rsidR="004F7FDE" w:rsidRPr="00F84395">
              <w:rPr>
                <w:rStyle w:val="Lienhypertexte"/>
                <w:noProof/>
              </w:rPr>
              <w:t>Technologies utilisées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_Toc72793403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2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4E28B842" w14:textId="7229AC88" w:rsidR="004F7FDE" w:rsidRDefault="004574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4" w:history="1">
            <w:r w:rsidR="004F7FDE" w:rsidRPr="00F84395">
              <w:rPr>
                <w:rStyle w:val="Lienhypertexte"/>
                <w:noProof/>
              </w:rPr>
              <w:t>Description de la base de données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_Toc72793404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2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0B319811" w14:textId="0CFC1AAA" w:rsidR="004F7FDE" w:rsidRDefault="004574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5" w:history="1">
            <w:r w:rsidR="004F7FDE" w:rsidRPr="00F84395">
              <w:rPr>
                <w:rStyle w:val="Lienhypertexte"/>
                <w:noProof/>
              </w:rPr>
              <w:t>Description des classes utilisées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_Toc72793405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3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08A380B9" w14:textId="1B986339" w:rsidR="004F7FDE" w:rsidRDefault="004574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793406" w:history="1">
            <w:r w:rsidR="004F7FDE" w:rsidRPr="00F84395">
              <w:rPr>
                <w:rStyle w:val="Lienhypertexte"/>
                <w:noProof/>
              </w:rPr>
              <w:t>Description de la structure utilisée</w:t>
            </w:r>
            <w:r w:rsidR="004F7FDE">
              <w:rPr>
                <w:noProof/>
                <w:webHidden/>
              </w:rPr>
              <w:tab/>
            </w:r>
            <w:r w:rsidR="004F7FDE">
              <w:rPr>
                <w:noProof/>
                <w:webHidden/>
              </w:rPr>
              <w:fldChar w:fldCharType="begin"/>
            </w:r>
            <w:r w:rsidR="004F7FDE">
              <w:rPr>
                <w:noProof/>
                <w:webHidden/>
              </w:rPr>
              <w:instrText xml:space="preserve"> PAGEREF _Toc72793406 \h </w:instrText>
            </w:r>
            <w:r w:rsidR="004F7FDE">
              <w:rPr>
                <w:noProof/>
                <w:webHidden/>
              </w:rPr>
            </w:r>
            <w:r w:rsidR="004F7FDE">
              <w:rPr>
                <w:noProof/>
                <w:webHidden/>
              </w:rPr>
              <w:fldChar w:fldCharType="separate"/>
            </w:r>
            <w:r w:rsidR="004F7FDE">
              <w:rPr>
                <w:noProof/>
                <w:webHidden/>
              </w:rPr>
              <w:t>4</w:t>
            </w:r>
            <w:r w:rsidR="004F7FDE">
              <w:rPr>
                <w:noProof/>
                <w:webHidden/>
              </w:rPr>
              <w:fldChar w:fldCharType="end"/>
            </w:r>
          </w:hyperlink>
        </w:p>
        <w:p w14:paraId="07B30715" w14:textId="038DE3B2" w:rsidR="002D74A7" w:rsidRDefault="002D74A7">
          <w:r>
            <w:rPr>
              <w:b/>
              <w:bCs/>
            </w:rPr>
            <w:fldChar w:fldCharType="end"/>
          </w:r>
        </w:p>
      </w:sdtContent>
    </w:sdt>
    <w:p w14:paraId="33635041" w14:textId="040A8BBC" w:rsidR="00CF3427" w:rsidRDefault="00CF3427" w:rsidP="00CF3427"/>
    <w:p w14:paraId="239F4EAA" w14:textId="31999F68" w:rsidR="00CF3427" w:rsidRDefault="00CF3427" w:rsidP="00CF3427"/>
    <w:p w14:paraId="6D8535D7" w14:textId="2A6F69E0" w:rsidR="00CF3427" w:rsidRDefault="00CF3427" w:rsidP="00CF3427"/>
    <w:p w14:paraId="0F3D7817" w14:textId="4434C94C" w:rsidR="00CF3427" w:rsidRDefault="00CF3427" w:rsidP="00CF3427"/>
    <w:p w14:paraId="381B3244" w14:textId="10A9BE14" w:rsidR="00CF3427" w:rsidRDefault="00CF3427" w:rsidP="00CF3427"/>
    <w:p w14:paraId="5AEDC6AD" w14:textId="6EEBCAA3" w:rsidR="00A02F36" w:rsidRDefault="00A02F36" w:rsidP="00CF3427"/>
    <w:p w14:paraId="66C9CFB7" w14:textId="67328D19" w:rsidR="00A02F36" w:rsidRDefault="00A02F36" w:rsidP="00CF3427"/>
    <w:p w14:paraId="195BEE52" w14:textId="76D28B64" w:rsidR="00A02F36" w:rsidRDefault="00A02F36" w:rsidP="00CF3427"/>
    <w:p w14:paraId="063A5FBC" w14:textId="08777210" w:rsidR="00A02F36" w:rsidRDefault="00A02F36" w:rsidP="00CF3427"/>
    <w:p w14:paraId="695F7D38" w14:textId="0F53AA09" w:rsidR="00A02F36" w:rsidRDefault="00A02F36" w:rsidP="00CF3427"/>
    <w:p w14:paraId="17AEC2D6" w14:textId="26753BA0" w:rsidR="00A02F36" w:rsidRDefault="00A02F36" w:rsidP="00CF3427"/>
    <w:p w14:paraId="7A7D1F38" w14:textId="2D23AD18" w:rsidR="00A02F36" w:rsidRDefault="00A02F36" w:rsidP="00CF3427"/>
    <w:p w14:paraId="4CB42E09" w14:textId="3756F194" w:rsidR="00A02F36" w:rsidRDefault="00A02F36" w:rsidP="00CF3427"/>
    <w:p w14:paraId="1D7E7A3B" w14:textId="1823FD82" w:rsidR="00A02F36" w:rsidRDefault="00A02F36" w:rsidP="00CF3427"/>
    <w:p w14:paraId="37C1100F" w14:textId="0491F342" w:rsidR="00A02F36" w:rsidRDefault="00A02F36" w:rsidP="00CF3427"/>
    <w:p w14:paraId="6E2DDC5A" w14:textId="706B5D6E" w:rsidR="00A02F36" w:rsidRDefault="00A02F36" w:rsidP="00CF3427"/>
    <w:p w14:paraId="61EC4529" w14:textId="40262E01" w:rsidR="00A02F36" w:rsidRDefault="00A02F36" w:rsidP="00CF3427"/>
    <w:p w14:paraId="13BFBCB9" w14:textId="3DB7CF50" w:rsidR="00A02F36" w:rsidRDefault="00A02F36" w:rsidP="00CF3427"/>
    <w:p w14:paraId="4F98FC30" w14:textId="3B0FAC42" w:rsidR="00A02F36" w:rsidRDefault="00A02F36" w:rsidP="00CF3427"/>
    <w:p w14:paraId="63502C40" w14:textId="15BE9002" w:rsidR="00A02F36" w:rsidRDefault="00A02F36" w:rsidP="00CF3427"/>
    <w:p w14:paraId="4AA760C3" w14:textId="1237EFFC" w:rsidR="00A02F36" w:rsidRDefault="00A02F36" w:rsidP="00CF3427"/>
    <w:p w14:paraId="06FE538B" w14:textId="65D7A96D" w:rsidR="00A02F36" w:rsidRDefault="00A02F36" w:rsidP="00CF3427"/>
    <w:p w14:paraId="1D8BA1B4" w14:textId="10C72779" w:rsidR="00A02F36" w:rsidRDefault="00A02F36" w:rsidP="00CF3427"/>
    <w:p w14:paraId="4341FF75" w14:textId="55F215AD" w:rsidR="00A02F36" w:rsidRDefault="00A02F36" w:rsidP="00CF3427"/>
    <w:p w14:paraId="43367673" w14:textId="1B6AE322" w:rsidR="00A02F36" w:rsidRDefault="00A02F36" w:rsidP="00CF3427"/>
    <w:p w14:paraId="6E986285" w14:textId="38EAE10E" w:rsidR="00A02F36" w:rsidRDefault="00A02F36" w:rsidP="00A02F36">
      <w:pPr>
        <w:pStyle w:val="Titre1"/>
      </w:pPr>
      <w:bookmarkStart w:id="0" w:name="_Toc72793401"/>
      <w:r>
        <w:t>Informations</w:t>
      </w:r>
      <w:bookmarkEnd w:id="0"/>
    </w:p>
    <w:p w14:paraId="4F705484" w14:textId="6974FBA2" w:rsidR="00A02F36" w:rsidRDefault="00A02F36" w:rsidP="00A02F36">
      <w:r>
        <w:t xml:space="preserve">Nom du projet : </w:t>
      </w:r>
      <w:r w:rsidR="00101EAE">
        <w:t>application de gestion des Assises du Sport Lorrain</w:t>
      </w:r>
    </w:p>
    <w:p w14:paraId="25C8A55D" w14:textId="1425F9A5" w:rsidR="00A02F36" w:rsidRDefault="00A02F36" w:rsidP="00A02F36">
      <w:r>
        <w:t xml:space="preserve">Type de document : Documentation technique </w:t>
      </w:r>
    </w:p>
    <w:p w14:paraId="0FE6E26C" w14:textId="458B3F51" w:rsidR="00A02F36" w:rsidRDefault="00A02F36" w:rsidP="00A02F36">
      <w:r>
        <w:t>Auteur : LAFFI RAYAN</w:t>
      </w:r>
    </w:p>
    <w:p w14:paraId="13ABCBBB" w14:textId="58A7A475" w:rsidR="001B3513" w:rsidRDefault="001B3513" w:rsidP="001B3513">
      <w:pPr>
        <w:pStyle w:val="Titre1"/>
      </w:pPr>
      <w:bookmarkStart w:id="1" w:name="_Toc72793402"/>
      <w:r>
        <w:t>Description de l’application</w:t>
      </w:r>
      <w:bookmarkEnd w:id="1"/>
    </w:p>
    <w:p w14:paraId="15BF9407" w14:textId="18444BDA" w:rsidR="001B3513" w:rsidRPr="001B3513" w:rsidRDefault="004C5B61" w:rsidP="001B3513">
      <w:r w:rsidRPr="004C5B61">
        <w:t xml:space="preserve">Cette application permet à la MDL la mise en place d’une couverture informatique d'une manifestation biennale appelée "Assises du Sport Lorrain". Elle permet de visualiser les différentes informations des ateliers mais aussi de les modifier.  </w:t>
      </w:r>
    </w:p>
    <w:p w14:paraId="4B3C8127" w14:textId="2C041B35" w:rsidR="00A02F36" w:rsidRDefault="002D1319" w:rsidP="002D1319">
      <w:pPr>
        <w:pStyle w:val="Titre1"/>
      </w:pPr>
      <w:bookmarkStart w:id="2" w:name="_Toc72793403"/>
      <w:r>
        <w:t>Technologies utilisées</w:t>
      </w:r>
      <w:bookmarkEnd w:id="2"/>
    </w:p>
    <w:p w14:paraId="3B4F075D" w14:textId="717F3A78" w:rsidR="00CF3427" w:rsidRDefault="002D1319" w:rsidP="00CF3427">
      <w:r>
        <w:t xml:space="preserve">Le logiciel de </w:t>
      </w:r>
      <w:r w:rsidR="005A0BCA">
        <w:t>gestion</w:t>
      </w:r>
      <w:r>
        <w:t xml:space="preserve"> est codé en </w:t>
      </w:r>
      <w:r w:rsidR="005A0BCA">
        <w:t>C#</w:t>
      </w:r>
      <w:r>
        <w:t xml:space="preserve"> (</w:t>
      </w:r>
      <w:r w:rsidR="00C37066">
        <w:t>l’</w:t>
      </w:r>
      <w:r w:rsidR="00C37066" w:rsidRPr="00C37066">
        <w:t xml:space="preserve">architecture </w:t>
      </w:r>
      <w:r w:rsidR="00C37066">
        <w:t>utilise le</w:t>
      </w:r>
      <w:r w:rsidR="00C37066" w:rsidRPr="00C37066">
        <w:t xml:space="preserve"> modèle DAO</w:t>
      </w:r>
      <w:r w:rsidRPr="002D1319">
        <w:t xml:space="preserve"> </w:t>
      </w:r>
      <w:r w:rsidRPr="00331ADF">
        <w:t>orientée objet</w:t>
      </w:r>
      <w:r>
        <w:t>)</w:t>
      </w:r>
      <w:r w:rsidR="004A4FF5">
        <w:t>.</w:t>
      </w:r>
    </w:p>
    <w:p w14:paraId="4DABFB46" w14:textId="02673CC2" w:rsidR="004A36B3" w:rsidRDefault="004A36B3" w:rsidP="004A36B3">
      <w:pPr>
        <w:pStyle w:val="Titre1"/>
      </w:pPr>
      <w:bookmarkStart w:id="3" w:name="_Toc72793404"/>
      <w:r>
        <w:t>Description de la base de données</w:t>
      </w:r>
      <w:bookmarkEnd w:id="3"/>
    </w:p>
    <w:p w14:paraId="230D133F" w14:textId="6EE4E96A" w:rsidR="004A36B3" w:rsidRDefault="004A36B3" w:rsidP="004A36B3">
      <w:r>
        <w:t>Elle contient 1</w:t>
      </w:r>
      <w:r w:rsidR="00055A73">
        <w:t>1</w:t>
      </w:r>
      <w:r>
        <w:t xml:space="preserve"> tables :</w:t>
      </w:r>
    </w:p>
    <w:p w14:paraId="5EDB7AF9" w14:textId="07CBB4C5" w:rsidR="00055A73" w:rsidRDefault="00055A73" w:rsidP="004A36B3">
      <w:r>
        <w:rPr>
          <w:noProof/>
        </w:rPr>
        <w:drawing>
          <wp:inline distT="0" distB="0" distL="0" distR="0" wp14:anchorId="2CE2988C" wp14:editId="0C03086E">
            <wp:extent cx="1485900" cy="2457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831" w14:textId="6BB5E2BB" w:rsidR="008136F3" w:rsidRDefault="0045742F" w:rsidP="004A36B3">
      <w:pPr>
        <w:rPr>
          <w:b/>
          <w:bCs/>
          <w:color w:val="4472C4" w:themeColor="accent1"/>
          <w:u w:val="single"/>
        </w:rPr>
      </w:pPr>
      <w:hyperlink r:id="rId11" w:history="1">
        <w:r w:rsidR="006D24C7" w:rsidRPr="006D24C7">
          <w:rPr>
            <w:rStyle w:val="Lienhypertexte"/>
            <w:b/>
            <w:bCs/>
          </w:rPr>
          <w:t>VOIR LES TABLES ET LE SCHEMA RELATIONNEL</w:t>
        </w:r>
      </w:hyperlink>
      <w:r w:rsidR="006D24C7">
        <w:rPr>
          <w:b/>
          <w:bCs/>
          <w:color w:val="4472C4" w:themeColor="accent1"/>
          <w:u w:val="single"/>
        </w:rPr>
        <w:t xml:space="preserve"> </w:t>
      </w:r>
      <w:r w:rsidR="006D24C7" w:rsidRPr="006D24C7">
        <w:rPr>
          <w:b/>
          <w:bCs/>
          <w:color w:val="4472C4" w:themeColor="accent1"/>
          <w:u w:val="single"/>
        </w:rPr>
        <w:t xml:space="preserve"> </w:t>
      </w:r>
    </w:p>
    <w:p w14:paraId="3BC807CA" w14:textId="03DF9180" w:rsidR="00FC2F69" w:rsidRDefault="00FC2F69" w:rsidP="004A36B3">
      <w:pPr>
        <w:rPr>
          <w:b/>
          <w:bCs/>
          <w:color w:val="4472C4" w:themeColor="accent1"/>
          <w:u w:val="single"/>
        </w:rPr>
      </w:pPr>
    </w:p>
    <w:p w14:paraId="32DD890F" w14:textId="77B5969C" w:rsidR="00FC2F69" w:rsidRDefault="00FC2F69" w:rsidP="004A36B3">
      <w:pPr>
        <w:rPr>
          <w:b/>
          <w:bCs/>
          <w:color w:val="4472C4" w:themeColor="accent1"/>
          <w:u w:val="single"/>
        </w:rPr>
      </w:pPr>
    </w:p>
    <w:p w14:paraId="0C5FE865" w14:textId="2C343382" w:rsidR="00FC2F69" w:rsidRDefault="00FC2F69" w:rsidP="004A36B3">
      <w:pPr>
        <w:rPr>
          <w:b/>
          <w:bCs/>
          <w:color w:val="4472C4" w:themeColor="accent1"/>
          <w:u w:val="single"/>
        </w:rPr>
      </w:pPr>
    </w:p>
    <w:p w14:paraId="69A8DBD7" w14:textId="7684DF52" w:rsidR="00FC2F69" w:rsidRDefault="00FC2F69" w:rsidP="004A36B3">
      <w:pPr>
        <w:rPr>
          <w:b/>
          <w:bCs/>
          <w:color w:val="4472C4" w:themeColor="accent1"/>
          <w:u w:val="single"/>
        </w:rPr>
      </w:pPr>
    </w:p>
    <w:p w14:paraId="62784978" w14:textId="77777777" w:rsidR="00FC2F69" w:rsidRDefault="00FC2F69" w:rsidP="004A36B3"/>
    <w:p w14:paraId="5F9F38E9" w14:textId="298AF1B7" w:rsidR="006D24C7" w:rsidRDefault="00CB0F66" w:rsidP="00CB0F66">
      <w:pPr>
        <w:pStyle w:val="Titre1"/>
      </w:pPr>
      <w:bookmarkStart w:id="4" w:name="_Toc72793405"/>
      <w:r>
        <w:lastRenderedPageBreak/>
        <w:t>Description des classes utilisées</w:t>
      </w:r>
      <w:bookmarkEnd w:id="4"/>
    </w:p>
    <w:p w14:paraId="5267C3A9" w14:textId="0A92FDE8" w:rsidR="00CB0F66" w:rsidRDefault="00CB0F66" w:rsidP="00CB0F66"/>
    <w:tbl>
      <w:tblPr>
        <w:tblStyle w:val="Grilledutableau"/>
        <w:tblW w:w="6703" w:type="dxa"/>
        <w:tblLayout w:type="fixed"/>
        <w:tblLook w:val="04A0" w:firstRow="1" w:lastRow="0" w:firstColumn="1" w:lastColumn="0" w:noHBand="0" w:noVBand="1"/>
      </w:tblPr>
      <w:tblGrid>
        <w:gridCol w:w="1833"/>
        <w:gridCol w:w="1705"/>
        <w:gridCol w:w="1814"/>
        <w:gridCol w:w="1306"/>
        <w:gridCol w:w="45"/>
      </w:tblGrid>
      <w:tr w:rsidR="00CB0F66" w14:paraId="6850C4D0" w14:textId="77777777" w:rsidTr="00FC2F69">
        <w:trPr>
          <w:gridAfter w:val="1"/>
          <w:wAfter w:w="45" w:type="dxa"/>
        </w:trPr>
        <w:tc>
          <w:tcPr>
            <w:tcW w:w="6658" w:type="dxa"/>
            <w:gridSpan w:val="4"/>
          </w:tcPr>
          <w:p w14:paraId="2BBC0D23" w14:textId="082A8096" w:rsidR="00CB0F66" w:rsidRPr="00D16978" w:rsidRDefault="00CB0F66" w:rsidP="00CB0F6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CLASSES</w:t>
            </w:r>
          </w:p>
        </w:tc>
      </w:tr>
      <w:tr w:rsidR="00FC2F69" w14:paraId="0C743280" w14:textId="77777777" w:rsidTr="00FC2F69">
        <w:trPr>
          <w:trHeight w:val="474"/>
        </w:trPr>
        <w:tc>
          <w:tcPr>
            <w:tcW w:w="1833" w:type="dxa"/>
          </w:tcPr>
          <w:p w14:paraId="7D9B5C3D" w14:textId="033F27A0" w:rsidR="00FC2F69" w:rsidRPr="00D16978" w:rsidRDefault="00FC2F69" w:rsidP="00CB0F66">
            <w:pPr>
              <w:jc w:val="center"/>
            </w:pPr>
            <w:r w:rsidRPr="00FC2F69">
              <w:t>Atelier</w:t>
            </w:r>
          </w:p>
        </w:tc>
        <w:tc>
          <w:tcPr>
            <w:tcW w:w="1705" w:type="dxa"/>
          </w:tcPr>
          <w:p w14:paraId="4C2E99F4" w14:textId="0FFBFE27" w:rsidR="00FC2F69" w:rsidRPr="00D16978" w:rsidRDefault="00FC2F69" w:rsidP="00CB0F66">
            <w:pPr>
              <w:jc w:val="center"/>
              <w:rPr>
                <w:color w:val="C00000"/>
              </w:rPr>
            </w:pPr>
            <w:r w:rsidRPr="00FC2F69">
              <w:rPr>
                <w:color w:val="C00000"/>
              </w:rPr>
              <w:t>Theme</w:t>
            </w:r>
          </w:p>
        </w:tc>
        <w:tc>
          <w:tcPr>
            <w:tcW w:w="1814" w:type="dxa"/>
          </w:tcPr>
          <w:p w14:paraId="32D500FB" w14:textId="7A3B22F4" w:rsidR="00FC2F69" w:rsidRPr="00D16978" w:rsidRDefault="00FC2F69" w:rsidP="00CB0F66">
            <w:pPr>
              <w:jc w:val="center"/>
            </w:pPr>
            <w:r>
              <w:t>utilisateur</w:t>
            </w:r>
          </w:p>
        </w:tc>
        <w:tc>
          <w:tcPr>
            <w:tcW w:w="1351" w:type="dxa"/>
            <w:gridSpan w:val="2"/>
          </w:tcPr>
          <w:p w14:paraId="5445950F" w14:textId="1EEFEBD7" w:rsidR="00FC2F69" w:rsidRPr="00D16978" w:rsidRDefault="00FC2F69" w:rsidP="00CB0F66">
            <w:pPr>
              <w:jc w:val="center"/>
              <w:rPr>
                <w:color w:val="C00000"/>
              </w:rPr>
            </w:pPr>
            <w:r>
              <w:rPr>
                <w:color w:val="C00000"/>
                <w:sz w:val="24"/>
                <w:szCs w:val="24"/>
              </w:rPr>
              <w:t>Participant</w:t>
            </w:r>
          </w:p>
        </w:tc>
      </w:tr>
      <w:tr w:rsidR="00CB0F66" w14:paraId="3E178B79" w14:textId="77777777" w:rsidTr="00FC2F69">
        <w:trPr>
          <w:gridAfter w:val="1"/>
          <w:wAfter w:w="45" w:type="dxa"/>
          <w:trHeight w:val="463"/>
        </w:trPr>
        <w:tc>
          <w:tcPr>
            <w:tcW w:w="6658" w:type="dxa"/>
            <w:gridSpan w:val="4"/>
          </w:tcPr>
          <w:p w14:paraId="128CC969" w14:textId="31310DEA" w:rsidR="00CB0F66" w:rsidRPr="00D16978" w:rsidRDefault="00CB0F66" w:rsidP="00CB0F66">
            <w:pPr>
              <w:jc w:val="center"/>
              <w:rPr>
                <w:rFonts w:ascii="Arial" w:hAnsi="Arial" w:cs="Arial"/>
                <w:b/>
                <w:bCs/>
                <w:color w:val="C00000"/>
                <w:sz w:val="28"/>
                <w:szCs w:val="28"/>
              </w:rPr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ATTRIBUTS</w:t>
            </w:r>
          </w:p>
        </w:tc>
      </w:tr>
      <w:tr w:rsidR="00FC2F69" w14:paraId="6309B4F0" w14:textId="77777777" w:rsidTr="00FC2F69">
        <w:tc>
          <w:tcPr>
            <w:tcW w:w="1833" w:type="dxa"/>
          </w:tcPr>
          <w:p w14:paraId="284E81FE" w14:textId="2E21E30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id</w:t>
            </w:r>
          </w:p>
        </w:tc>
        <w:tc>
          <w:tcPr>
            <w:tcW w:w="1705" w:type="dxa"/>
          </w:tcPr>
          <w:p w14:paraId="66DDA95D" w14:textId="653DD04A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nPoste</w:t>
            </w:r>
          </w:p>
        </w:tc>
        <w:tc>
          <w:tcPr>
            <w:tcW w:w="1814" w:type="dxa"/>
          </w:tcPr>
          <w:p w14:paraId="60B7488C" w14:textId="014194B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id</w:t>
            </w:r>
          </w:p>
        </w:tc>
        <w:tc>
          <w:tcPr>
            <w:tcW w:w="1351" w:type="dxa"/>
            <w:gridSpan w:val="2"/>
          </w:tcPr>
          <w:p w14:paraId="7267150C" w14:textId="6EDCAEF3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indIP</w:t>
            </w:r>
          </w:p>
        </w:tc>
      </w:tr>
      <w:tr w:rsidR="00FC2F69" w14:paraId="31A36B0C" w14:textId="77777777" w:rsidTr="00FC2F69">
        <w:tc>
          <w:tcPr>
            <w:tcW w:w="1833" w:type="dxa"/>
          </w:tcPr>
          <w:p w14:paraId="066F5686" w14:textId="03E88774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FC2F69">
              <w:rPr>
                <w:rFonts w:ascii="Arial" w:hAnsi="Arial" w:cs="Arial"/>
              </w:rPr>
              <w:t>capaciteMax</w:t>
            </w:r>
          </w:p>
        </w:tc>
        <w:tc>
          <w:tcPr>
            <w:tcW w:w="1705" w:type="dxa"/>
          </w:tcPr>
          <w:p w14:paraId="78570567" w14:textId="1075132A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nomPoste</w:t>
            </w:r>
          </w:p>
        </w:tc>
        <w:tc>
          <w:tcPr>
            <w:tcW w:w="1814" w:type="dxa"/>
          </w:tcPr>
          <w:p w14:paraId="3D773F7F" w14:textId="26B9361B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nbPoste</w:t>
            </w:r>
          </w:p>
        </w:tc>
        <w:tc>
          <w:tcPr>
            <w:tcW w:w="1351" w:type="dxa"/>
            <w:gridSpan w:val="2"/>
          </w:tcPr>
          <w:p w14:paraId="22CBC760" w14:textId="4E2883D0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nomSegment</w:t>
            </w:r>
          </w:p>
        </w:tc>
      </w:tr>
      <w:tr w:rsidR="00FC2F69" w14:paraId="6A1B307E" w14:textId="77777777" w:rsidTr="00FC2F69">
        <w:tc>
          <w:tcPr>
            <w:tcW w:w="1833" w:type="dxa"/>
          </w:tcPr>
          <w:p w14:paraId="654E807A" w14:textId="6C6CED16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FC2F69">
              <w:rPr>
                <w:rFonts w:ascii="Arial" w:hAnsi="Arial" w:cs="Arial"/>
              </w:rPr>
              <w:t>nom</w:t>
            </w:r>
          </w:p>
        </w:tc>
        <w:tc>
          <w:tcPr>
            <w:tcW w:w="1705" w:type="dxa"/>
          </w:tcPr>
          <w:p w14:paraId="0FA3AF5A" w14:textId="350E672A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indIP</w:t>
            </w:r>
          </w:p>
        </w:tc>
        <w:tc>
          <w:tcPr>
            <w:tcW w:w="1814" w:type="dxa"/>
          </w:tcPr>
          <w:p w14:paraId="158AB9CF" w14:textId="595EE8D9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indIP</w:t>
            </w:r>
          </w:p>
        </w:tc>
        <w:tc>
          <w:tcPr>
            <w:tcW w:w="1351" w:type="dxa"/>
            <w:gridSpan w:val="2"/>
          </w:tcPr>
          <w:p w14:paraId="0606F0D3" w14:textId="09525419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CB5C19">
              <w:rPr>
                <w:rFonts w:ascii="Arial" w:hAnsi="Arial" w:cs="Arial"/>
                <w:color w:val="C00000"/>
              </w:rPr>
              <w:t>etage</w:t>
            </w:r>
          </w:p>
        </w:tc>
      </w:tr>
      <w:tr w:rsidR="00FC2F69" w14:paraId="1764185D" w14:textId="77777777" w:rsidTr="00FC2F69">
        <w:tc>
          <w:tcPr>
            <w:tcW w:w="1833" w:type="dxa"/>
          </w:tcPr>
          <w:p w14:paraId="30204996" w14:textId="5F3BFD93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FC2F69">
              <w:rPr>
                <w:rFonts w:ascii="Arial" w:hAnsi="Arial" w:cs="Arial"/>
              </w:rPr>
              <w:t>heureFin</w:t>
            </w:r>
          </w:p>
        </w:tc>
        <w:tc>
          <w:tcPr>
            <w:tcW w:w="1705" w:type="dxa"/>
          </w:tcPr>
          <w:p w14:paraId="61B3C3FA" w14:textId="13826644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ad</w:t>
            </w:r>
          </w:p>
        </w:tc>
        <w:tc>
          <w:tcPr>
            <w:tcW w:w="1814" w:type="dxa"/>
          </w:tcPr>
          <w:p w14:paraId="48722869" w14:textId="7777777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gridSpan w:val="2"/>
          </w:tcPr>
          <w:p w14:paraId="5E850EC6" w14:textId="48E49554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nbSalle</w:t>
            </w:r>
          </w:p>
        </w:tc>
      </w:tr>
      <w:tr w:rsidR="00FC2F69" w14:paraId="5F3C0E51" w14:textId="77777777" w:rsidTr="00FC2F69">
        <w:tc>
          <w:tcPr>
            <w:tcW w:w="1833" w:type="dxa"/>
          </w:tcPr>
          <w:p w14:paraId="76076586" w14:textId="6C4AEC85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FC2F69">
              <w:rPr>
                <w:rFonts w:ascii="Arial" w:hAnsi="Arial" w:cs="Arial"/>
              </w:rPr>
              <w:t>heureDebut</w:t>
            </w:r>
          </w:p>
        </w:tc>
        <w:tc>
          <w:tcPr>
            <w:tcW w:w="1705" w:type="dxa"/>
          </w:tcPr>
          <w:p w14:paraId="14CEB94C" w14:textId="046CB88F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typePoste</w:t>
            </w:r>
          </w:p>
        </w:tc>
        <w:tc>
          <w:tcPr>
            <w:tcW w:w="1814" w:type="dxa"/>
          </w:tcPr>
          <w:p w14:paraId="59A75693" w14:textId="7777777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gridSpan w:val="2"/>
          </w:tcPr>
          <w:p w14:paraId="03B12790" w14:textId="21248547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nbPoste</w:t>
            </w:r>
          </w:p>
        </w:tc>
      </w:tr>
      <w:tr w:rsidR="00FC2F69" w14:paraId="20AC33EB" w14:textId="77777777" w:rsidTr="00FC2F69">
        <w:tc>
          <w:tcPr>
            <w:tcW w:w="1833" w:type="dxa"/>
          </w:tcPr>
          <w:p w14:paraId="0C642384" w14:textId="59304ADD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D16978">
              <w:rPr>
                <w:rFonts w:ascii="Arial" w:hAnsi="Arial" w:cs="Arial"/>
              </w:rPr>
              <w:t>description</w:t>
            </w:r>
          </w:p>
        </w:tc>
        <w:tc>
          <w:tcPr>
            <w:tcW w:w="1705" w:type="dxa"/>
          </w:tcPr>
          <w:p w14:paraId="78B33DBD" w14:textId="62EB359E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idSalle</w:t>
            </w:r>
          </w:p>
        </w:tc>
        <w:tc>
          <w:tcPr>
            <w:tcW w:w="1814" w:type="dxa"/>
          </w:tcPr>
          <w:p w14:paraId="0F54841C" w14:textId="7777777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gridSpan w:val="2"/>
          </w:tcPr>
          <w:p w14:paraId="385CD0CF" w14:textId="77777777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FC2F69" w14:paraId="7F21AA58" w14:textId="77777777" w:rsidTr="00FC2F69">
        <w:tc>
          <w:tcPr>
            <w:tcW w:w="1833" w:type="dxa"/>
          </w:tcPr>
          <w:p w14:paraId="69ABEBB5" w14:textId="52EC8F8B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  <w:r w:rsidRPr="00FC2F69">
              <w:rPr>
                <w:rFonts w:ascii="Arial" w:hAnsi="Arial" w:cs="Arial"/>
              </w:rPr>
              <w:t>id_Participant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37E7020" w14:textId="07623D04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  <w:r w:rsidRPr="00D16978">
              <w:rPr>
                <w:rFonts w:ascii="Arial" w:hAnsi="Arial" w:cs="Arial"/>
                <w:color w:val="C00000"/>
              </w:rPr>
              <w:t>nbLog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4A02849" w14:textId="77777777" w:rsidR="00FC2F69" w:rsidRPr="00D16978" w:rsidRDefault="00FC2F69" w:rsidP="00CB5C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2F3635E3" w14:textId="77777777" w:rsidR="00FC2F69" w:rsidRPr="00D16978" w:rsidRDefault="00FC2F69" w:rsidP="00CB5C19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</w:tbl>
    <w:p w14:paraId="6D0E8F1B" w14:textId="77777777" w:rsidR="00CB0F66" w:rsidRPr="00CB0F66" w:rsidRDefault="00CB0F66" w:rsidP="00CB0F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2"/>
        <w:gridCol w:w="2188"/>
        <w:gridCol w:w="1669"/>
        <w:gridCol w:w="3433"/>
      </w:tblGrid>
      <w:tr w:rsidR="00FC2F69" w14:paraId="31E8830F" w14:textId="77777777" w:rsidTr="008F6526">
        <w:tc>
          <w:tcPr>
            <w:tcW w:w="9062" w:type="dxa"/>
            <w:gridSpan w:val="4"/>
          </w:tcPr>
          <w:p w14:paraId="05553BEC" w14:textId="7E0D3125" w:rsidR="00FC2F69" w:rsidRDefault="00FC2F69" w:rsidP="00FC2F69">
            <w:pPr>
              <w:jc w:val="center"/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CLASSES</w:t>
            </w:r>
          </w:p>
        </w:tc>
      </w:tr>
      <w:tr w:rsidR="00FC2F69" w14:paraId="69A43D70" w14:textId="77777777" w:rsidTr="00275FE6">
        <w:tc>
          <w:tcPr>
            <w:tcW w:w="2264" w:type="dxa"/>
          </w:tcPr>
          <w:p w14:paraId="3FF8A460" w14:textId="52599C2C" w:rsidR="00FC2F69" w:rsidRDefault="00FC2F69" w:rsidP="00FC2F69">
            <w:r w:rsidRPr="00FC2F69">
              <w:t>Atelier</w:t>
            </w:r>
          </w:p>
        </w:tc>
        <w:tc>
          <w:tcPr>
            <w:tcW w:w="2266" w:type="dxa"/>
          </w:tcPr>
          <w:p w14:paraId="40C6CD1E" w14:textId="5834FFDF" w:rsidR="00FC2F69" w:rsidRDefault="00FC2F69" w:rsidP="00FC2F69">
            <w:r w:rsidRPr="00FC2F69">
              <w:rPr>
                <w:color w:val="C00000"/>
              </w:rPr>
              <w:t>Theme</w:t>
            </w:r>
          </w:p>
        </w:tc>
        <w:tc>
          <w:tcPr>
            <w:tcW w:w="2266" w:type="dxa"/>
          </w:tcPr>
          <w:p w14:paraId="25B7D45D" w14:textId="29BFFCE3" w:rsidR="00FC2F69" w:rsidRDefault="00FC2F69" w:rsidP="00FC2F69">
            <w:r>
              <w:t>utilisateur</w:t>
            </w:r>
          </w:p>
        </w:tc>
        <w:tc>
          <w:tcPr>
            <w:tcW w:w="2266" w:type="dxa"/>
          </w:tcPr>
          <w:p w14:paraId="185AACCF" w14:textId="52016C0C" w:rsidR="00FC2F69" w:rsidRDefault="00275FE6" w:rsidP="00FC2F69">
            <w:r>
              <w:t>Participant</w:t>
            </w:r>
          </w:p>
        </w:tc>
      </w:tr>
      <w:tr w:rsidR="00FC2F69" w14:paraId="12625939" w14:textId="77777777" w:rsidTr="0013650D">
        <w:tc>
          <w:tcPr>
            <w:tcW w:w="9062" w:type="dxa"/>
            <w:gridSpan w:val="4"/>
          </w:tcPr>
          <w:p w14:paraId="1C37591C" w14:textId="7FE95A81" w:rsidR="00FC2F69" w:rsidRDefault="00FC2F69" w:rsidP="00FC2F69">
            <w:pPr>
              <w:jc w:val="center"/>
            </w:pPr>
            <w:r w:rsidRPr="00D16978">
              <w:rPr>
                <w:rFonts w:ascii="Arial" w:hAnsi="Arial" w:cs="Arial"/>
                <w:b/>
                <w:bCs/>
                <w:sz w:val="28"/>
                <w:szCs w:val="28"/>
              </w:rPr>
              <w:t>ATTRIBUTS</w:t>
            </w:r>
          </w:p>
        </w:tc>
      </w:tr>
      <w:tr w:rsidR="00275FE6" w14:paraId="6B2CCA83" w14:textId="77777777" w:rsidTr="00275FE6">
        <w:tc>
          <w:tcPr>
            <w:tcW w:w="2264" w:type="dxa"/>
          </w:tcPr>
          <w:p w14:paraId="62058F36" w14:textId="0BA63581" w:rsidR="00275FE6" w:rsidRDefault="00275FE6" w:rsidP="00275FE6">
            <w:r w:rsidRPr="00D16978">
              <w:rPr>
                <w:rFonts w:ascii="Arial" w:hAnsi="Arial" w:cs="Arial"/>
              </w:rPr>
              <w:t>id</w:t>
            </w:r>
          </w:p>
        </w:tc>
        <w:tc>
          <w:tcPr>
            <w:tcW w:w="2266" w:type="dxa"/>
          </w:tcPr>
          <w:p w14:paraId="0A53EA9B" w14:textId="6D25C483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266" w:type="dxa"/>
          </w:tcPr>
          <w:p w14:paraId="505BE392" w14:textId="7B899427" w:rsidR="00275FE6" w:rsidRDefault="00275FE6" w:rsidP="00275FE6">
            <w:r>
              <w:t>id</w:t>
            </w:r>
          </w:p>
        </w:tc>
        <w:tc>
          <w:tcPr>
            <w:tcW w:w="2266" w:type="dxa"/>
          </w:tcPr>
          <w:p w14:paraId="703638C5" w14:textId="13213781" w:rsidR="00275FE6" w:rsidRDefault="00275FE6" w:rsidP="00275FE6">
            <w:r>
              <w:t>id</w:t>
            </w:r>
          </w:p>
        </w:tc>
      </w:tr>
      <w:tr w:rsidR="00275FE6" w14:paraId="2B8CC45F" w14:textId="77777777" w:rsidTr="00275FE6">
        <w:tc>
          <w:tcPr>
            <w:tcW w:w="2264" w:type="dxa"/>
          </w:tcPr>
          <w:p w14:paraId="3061E1A0" w14:textId="025F5242" w:rsidR="00275FE6" w:rsidRDefault="00275FE6" w:rsidP="00275FE6">
            <w:r w:rsidRPr="00FC2F69">
              <w:rPr>
                <w:rFonts w:ascii="Arial" w:hAnsi="Arial" w:cs="Arial"/>
              </w:rPr>
              <w:t>capaciteMax</w:t>
            </w:r>
          </w:p>
        </w:tc>
        <w:tc>
          <w:tcPr>
            <w:tcW w:w="2266" w:type="dxa"/>
          </w:tcPr>
          <w:p w14:paraId="36198F77" w14:textId="19B79300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</w:t>
            </w:r>
          </w:p>
        </w:tc>
        <w:tc>
          <w:tcPr>
            <w:tcW w:w="2266" w:type="dxa"/>
          </w:tcPr>
          <w:p w14:paraId="0DA1A7FE" w14:textId="4C3A1005" w:rsidR="00275FE6" w:rsidRDefault="00275FE6" w:rsidP="00275FE6">
            <w:r>
              <w:t>Nom</w:t>
            </w:r>
          </w:p>
        </w:tc>
        <w:tc>
          <w:tcPr>
            <w:tcW w:w="2266" w:type="dxa"/>
          </w:tcPr>
          <w:p w14:paraId="0DB673FF" w14:textId="7C5B164B" w:rsidR="00275FE6" w:rsidRDefault="00275FE6" w:rsidP="00275FE6">
            <w:r>
              <w:t>Nom</w:t>
            </w:r>
          </w:p>
        </w:tc>
      </w:tr>
      <w:tr w:rsidR="00275FE6" w14:paraId="6E0C63CE" w14:textId="77777777" w:rsidTr="00275FE6">
        <w:tc>
          <w:tcPr>
            <w:tcW w:w="2264" w:type="dxa"/>
          </w:tcPr>
          <w:p w14:paraId="525635F8" w14:textId="1DE370E4" w:rsidR="00275FE6" w:rsidRDefault="00275FE6" w:rsidP="00275FE6">
            <w:r w:rsidRPr="00FC2F69">
              <w:rPr>
                <w:rFonts w:ascii="Arial" w:hAnsi="Arial" w:cs="Arial"/>
              </w:rPr>
              <w:t>nom</w:t>
            </w:r>
          </w:p>
        </w:tc>
        <w:tc>
          <w:tcPr>
            <w:tcW w:w="2266" w:type="dxa"/>
          </w:tcPr>
          <w:p w14:paraId="5061538B" w14:textId="2463DD6F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id_Atelier</w:t>
            </w:r>
          </w:p>
        </w:tc>
        <w:tc>
          <w:tcPr>
            <w:tcW w:w="2266" w:type="dxa"/>
          </w:tcPr>
          <w:p w14:paraId="40CEDD47" w14:textId="60C584F9" w:rsidR="00275FE6" w:rsidRDefault="00275FE6" w:rsidP="00275FE6">
            <w:r>
              <w:t>Prenom</w:t>
            </w:r>
          </w:p>
        </w:tc>
        <w:tc>
          <w:tcPr>
            <w:tcW w:w="2266" w:type="dxa"/>
          </w:tcPr>
          <w:p w14:paraId="5B0BC834" w14:textId="4D73318F" w:rsidR="00275FE6" w:rsidRDefault="00275FE6" w:rsidP="00275FE6">
            <w:r>
              <w:t>Prenom</w:t>
            </w:r>
          </w:p>
        </w:tc>
      </w:tr>
      <w:tr w:rsidR="00275FE6" w14:paraId="7919DB9A" w14:textId="77777777" w:rsidTr="00275FE6">
        <w:tc>
          <w:tcPr>
            <w:tcW w:w="2264" w:type="dxa"/>
          </w:tcPr>
          <w:p w14:paraId="6C5DCBC5" w14:textId="396E962D" w:rsidR="00275FE6" w:rsidRDefault="00275FE6" w:rsidP="00275FE6">
            <w:r w:rsidRPr="00FC2F69">
              <w:rPr>
                <w:rFonts w:ascii="Arial" w:hAnsi="Arial" w:cs="Arial"/>
              </w:rPr>
              <w:t>heureFin</w:t>
            </w:r>
          </w:p>
        </w:tc>
        <w:tc>
          <w:tcPr>
            <w:tcW w:w="2266" w:type="dxa"/>
          </w:tcPr>
          <w:p w14:paraId="655F412C" w14:textId="4CFA06D9" w:rsidR="00275FE6" w:rsidRDefault="00275FE6" w:rsidP="00275FE6"/>
        </w:tc>
        <w:tc>
          <w:tcPr>
            <w:tcW w:w="2266" w:type="dxa"/>
          </w:tcPr>
          <w:p w14:paraId="12541186" w14:textId="07ED8F0A" w:rsidR="00275FE6" w:rsidRDefault="00275FE6" w:rsidP="00275FE6">
            <w:r>
              <w:t>Mdp</w:t>
            </w:r>
          </w:p>
        </w:tc>
        <w:tc>
          <w:tcPr>
            <w:tcW w:w="2266" w:type="dxa"/>
          </w:tcPr>
          <w:p w14:paraId="3E3101AB" w14:textId="20CEDB3D" w:rsidR="00275FE6" w:rsidRDefault="00275FE6" w:rsidP="00275FE6">
            <w:r>
              <w:t>adresse</w:t>
            </w:r>
          </w:p>
        </w:tc>
      </w:tr>
      <w:tr w:rsidR="00275FE6" w14:paraId="7C633CD5" w14:textId="77777777" w:rsidTr="00275FE6">
        <w:tc>
          <w:tcPr>
            <w:tcW w:w="2264" w:type="dxa"/>
          </w:tcPr>
          <w:p w14:paraId="700AA505" w14:textId="6284016E" w:rsidR="00275FE6" w:rsidRDefault="00275FE6" w:rsidP="00275FE6">
            <w:r w:rsidRPr="00FC2F69">
              <w:rPr>
                <w:rFonts w:ascii="Arial" w:hAnsi="Arial" w:cs="Arial"/>
              </w:rPr>
              <w:t>heureDebut</w:t>
            </w:r>
          </w:p>
        </w:tc>
        <w:tc>
          <w:tcPr>
            <w:tcW w:w="2266" w:type="dxa"/>
          </w:tcPr>
          <w:p w14:paraId="6369973E" w14:textId="7EAA7A61" w:rsidR="00275FE6" w:rsidRDefault="00275FE6" w:rsidP="00275FE6"/>
        </w:tc>
        <w:tc>
          <w:tcPr>
            <w:tcW w:w="2266" w:type="dxa"/>
          </w:tcPr>
          <w:p w14:paraId="64DC0B0D" w14:textId="3AA545DE" w:rsidR="00275FE6" w:rsidRDefault="00275FE6" w:rsidP="00275FE6">
            <w:r>
              <w:t>email</w:t>
            </w:r>
          </w:p>
        </w:tc>
        <w:tc>
          <w:tcPr>
            <w:tcW w:w="2266" w:type="dxa"/>
          </w:tcPr>
          <w:p w14:paraId="68A0D048" w14:textId="3DE39C2D" w:rsidR="00275FE6" w:rsidRDefault="00275FE6" w:rsidP="00275FE6">
            <w:r>
              <w:t>mail</w:t>
            </w:r>
          </w:p>
        </w:tc>
      </w:tr>
      <w:tr w:rsidR="00275FE6" w14:paraId="1BEC918A" w14:textId="77777777" w:rsidTr="00275FE6">
        <w:tc>
          <w:tcPr>
            <w:tcW w:w="2264" w:type="dxa"/>
          </w:tcPr>
          <w:p w14:paraId="1DD3BBCD" w14:textId="77777777" w:rsidR="00275FE6" w:rsidRPr="00FC2F69" w:rsidRDefault="00275FE6" w:rsidP="00275FE6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5ED87B2A" w14:textId="77777777" w:rsidR="00275FE6" w:rsidRDefault="00275FE6" w:rsidP="00275FE6"/>
        </w:tc>
        <w:tc>
          <w:tcPr>
            <w:tcW w:w="2266" w:type="dxa"/>
          </w:tcPr>
          <w:p w14:paraId="31F9F657" w14:textId="77777777" w:rsidR="00275FE6" w:rsidRDefault="00275FE6" w:rsidP="00275FE6"/>
        </w:tc>
        <w:tc>
          <w:tcPr>
            <w:tcW w:w="2266" w:type="dxa"/>
          </w:tcPr>
          <w:p w14:paraId="5D6C39A7" w14:textId="5A5002D3" w:rsidR="00275FE6" w:rsidRDefault="00275FE6" w:rsidP="00275FE6">
            <w:r>
              <w:t>numero</w:t>
            </w:r>
          </w:p>
        </w:tc>
      </w:tr>
      <w:tr w:rsidR="00275FE6" w14:paraId="185DFC51" w14:textId="77777777" w:rsidTr="00275FE6">
        <w:tc>
          <w:tcPr>
            <w:tcW w:w="2264" w:type="dxa"/>
          </w:tcPr>
          <w:p w14:paraId="5D9814C0" w14:textId="77777777" w:rsidR="00275FE6" w:rsidRPr="00FC2F69" w:rsidRDefault="00275FE6" w:rsidP="00275FE6">
            <w:pPr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2E60FDBE" w14:textId="77777777" w:rsidR="00275FE6" w:rsidRDefault="00275FE6" w:rsidP="00275FE6"/>
        </w:tc>
        <w:tc>
          <w:tcPr>
            <w:tcW w:w="2266" w:type="dxa"/>
          </w:tcPr>
          <w:p w14:paraId="59F31C64" w14:textId="77777777" w:rsidR="00275FE6" w:rsidRDefault="00275FE6" w:rsidP="00275FE6"/>
        </w:tc>
        <w:tc>
          <w:tcPr>
            <w:tcW w:w="2266" w:type="dxa"/>
          </w:tcPr>
          <w:p w14:paraId="5E951546" w14:textId="04B46815" w:rsidR="00275FE6" w:rsidRDefault="00275FE6" w:rsidP="00275FE6">
            <w:r>
              <w:t>club</w:t>
            </w:r>
          </w:p>
        </w:tc>
      </w:tr>
      <w:tr w:rsidR="00275FE6" w14:paraId="633C5F5E" w14:textId="77777777" w:rsidTr="002C13B6">
        <w:tc>
          <w:tcPr>
            <w:tcW w:w="9062" w:type="dxa"/>
            <w:gridSpan w:val="4"/>
          </w:tcPr>
          <w:p w14:paraId="07C9C94E" w14:textId="3AE89D73" w:rsidR="00275FE6" w:rsidRDefault="00275FE6" w:rsidP="00275FE6">
            <w:pPr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METHODE</w:t>
            </w:r>
          </w:p>
        </w:tc>
      </w:tr>
      <w:tr w:rsidR="00275FE6" w14:paraId="2C57A34F" w14:textId="77777777" w:rsidTr="00275FE6">
        <w:tc>
          <w:tcPr>
            <w:tcW w:w="2264" w:type="dxa"/>
          </w:tcPr>
          <w:p w14:paraId="23EB847D" w14:textId="0A9FD1E1" w:rsidR="00275FE6" w:rsidRPr="00FC2F69" w:rsidRDefault="00275FE6" w:rsidP="00275FE6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listeAtelier</w:t>
            </w:r>
          </w:p>
        </w:tc>
        <w:tc>
          <w:tcPr>
            <w:tcW w:w="2266" w:type="dxa"/>
          </w:tcPr>
          <w:p w14:paraId="1D467519" w14:textId="57C692FA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listeTheme</w:t>
            </w:r>
          </w:p>
        </w:tc>
        <w:tc>
          <w:tcPr>
            <w:tcW w:w="2266" w:type="dxa"/>
          </w:tcPr>
          <w:p w14:paraId="3306F0B6" w14:textId="6895380D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getUtilisateur</w:t>
            </w:r>
          </w:p>
        </w:tc>
        <w:tc>
          <w:tcPr>
            <w:tcW w:w="2266" w:type="dxa"/>
          </w:tcPr>
          <w:p w14:paraId="2C4D4B89" w14:textId="372236BC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listeParticipant</w:t>
            </w:r>
          </w:p>
        </w:tc>
      </w:tr>
      <w:tr w:rsidR="00275FE6" w14:paraId="7EE121F5" w14:textId="77777777" w:rsidTr="00275FE6">
        <w:tc>
          <w:tcPr>
            <w:tcW w:w="2264" w:type="dxa"/>
          </w:tcPr>
          <w:p w14:paraId="38D79E0F" w14:textId="1DA1AA48" w:rsidR="00275FE6" w:rsidRPr="00FC2F69" w:rsidRDefault="00312D53" w:rsidP="00275FE6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getDicoAteliers</w:t>
            </w:r>
          </w:p>
        </w:tc>
        <w:tc>
          <w:tcPr>
            <w:tcW w:w="2266" w:type="dxa"/>
          </w:tcPr>
          <w:p w14:paraId="42D77D0A" w14:textId="6B60E4A1" w:rsidR="00275FE6" w:rsidRDefault="00275FE6" w:rsidP="00275FE6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listeThemeByAtelier</w:t>
            </w:r>
          </w:p>
        </w:tc>
        <w:tc>
          <w:tcPr>
            <w:tcW w:w="2266" w:type="dxa"/>
          </w:tcPr>
          <w:p w14:paraId="5FE4CF6F" w14:textId="77777777" w:rsidR="00275FE6" w:rsidRDefault="00275FE6" w:rsidP="00275FE6"/>
        </w:tc>
        <w:tc>
          <w:tcPr>
            <w:tcW w:w="2266" w:type="dxa"/>
          </w:tcPr>
          <w:p w14:paraId="67F6B741" w14:textId="66555BD9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getParticipant</w:t>
            </w:r>
          </w:p>
        </w:tc>
      </w:tr>
      <w:tr w:rsidR="00275FE6" w14:paraId="0EAC6DD7" w14:textId="77777777" w:rsidTr="00275FE6">
        <w:tc>
          <w:tcPr>
            <w:tcW w:w="2264" w:type="dxa"/>
          </w:tcPr>
          <w:p w14:paraId="2A1BA44F" w14:textId="5392E083" w:rsidR="00275FE6" w:rsidRPr="00FC2F69" w:rsidRDefault="00312D53" w:rsidP="00275FE6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getAtelier</w:t>
            </w:r>
          </w:p>
        </w:tc>
        <w:tc>
          <w:tcPr>
            <w:tcW w:w="2266" w:type="dxa"/>
          </w:tcPr>
          <w:p w14:paraId="017B2CDD" w14:textId="77777777" w:rsidR="00275FE6" w:rsidRDefault="00275FE6" w:rsidP="00275FE6"/>
        </w:tc>
        <w:tc>
          <w:tcPr>
            <w:tcW w:w="2266" w:type="dxa"/>
          </w:tcPr>
          <w:p w14:paraId="6D74DCAB" w14:textId="77777777" w:rsidR="00275FE6" w:rsidRDefault="00275FE6" w:rsidP="00275FE6"/>
        </w:tc>
        <w:tc>
          <w:tcPr>
            <w:tcW w:w="2266" w:type="dxa"/>
          </w:tcPr>
          <w:p w14:paraId="374289C7" w14:textId="7F5E7BCA" w:rsidR="00275FE6" w:rsidRDefault="00275FE6" w:rsidP="00275FE6">
            <w:r w:rsidRPr="00275FE6">
              <w:t>getAllIntervenantParAtelier</w:t>
            </w:r>
          </w:p>
        </w:tc>
      </w:tr>
      <w:tr w:rsidR="00275FE6" w14:paraId="2B9E2999" w14:textId="77777777" w:rsidTr="00275FE6">
        <w:tc>
          <w:tcPr>
            <w:tcW w:w="2264" w:type="dxa"/>
          </w:tcPr>
          <w:p w14:paraId="07FE7CB8" w14:textId="78EE9953" w:rsidR="00275FE6" w:rsidRPr="00FC2F69" w:rsidRDefault="00312D53" w:rsidP="00312D53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updateAnimateur</w:t>
            </w:r>
          </w:p>
        </w:tc>
        <w:tc>
          <w:tcPr>
            <w:tcW w:w="2266" w:type="dxa"/>
          </w:tcPr>
          <w:p w14:paraId="49034761" w14:textId="77777777" w:rsidR="00275FE6" w:rsidRDefault="00275FE6" w:rsidP="00275FE6"/>
        </w:tc>
        <w:tc>
          <w:tcPr>
            <w:tcW w:w="2266" w:type="dxa"/>
          </w:tcPr>
          <w:p w14:paraId="1DD63858" w14:textId="77777777" w:rsidR="00275FE6" w:rsidRDefault="00275FE6" w:rsidP="00275FE6"/>
        </w:tc>
        <w:tc>
          <w:tcPr>
            <w:tcW w:w="2266" w:type="dxa"/>
          </w:tcPr>
          <w:p w14:paraId="3E3C5538" w14:textId="6B4DE4B9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getIntervenantsNonAffecter</w:t>
            </w:r>
          </w:p>
        </w:tc>
      </w:tr>
      <w:tr w:rsidR="00275FE6" w14:paraId="4E1DABA9" w14:textId="77777777" w:rsidTr="00275FE6">
        <w:tc>
          <w:tcPr>
            <w:tcW w:w="2264" w:type="dxa"/>
          </w:tcPr>
          <w:p w14:paraId="6DAEADC4" w14:textId="7951FC40" w:rsidR="00275FE6" w:rsidRPr="00FC2F69" w:rsidRDefault="00312D53" w:rsidP="00312D53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updateHeure</w:t>
            </w:r>
          </w:p>
        </w:tc>
        <w:tc>
          <w:tcPr>
            <w:tcW w:w="2266" w:type="dxa"/>
          </w:tcPr>
          <w:p w14:paraId="614D3A94" w14:textId="77777777" w:rsidR="00275FE6" w:rsidRDefault="00275FE6" w:rsidP="00275FE6"/>
        </w:tc>
        <w:tc>
          <w:tcPr>
            <w:tcW w:w="2266" w:type="dxa"/>
          </w:tcPr>
          <w:p w14:paraId="6ACD1BB3" w14:textId="77777777" w:rsidR="00275FE6" w:rsidRDefault="00275FE6" w:rsidP="00275FE6"/>
        </w:tc>
        <w:tc>
          <w:tcPr>
            <w:tcW w:w="2266" w:type="dxa"/>
          </w:tcPr>
          <w:p w14:paraId="59AC9D5C" w14:textId="623E6270" w:rsidR="00275FE6" w:rsidRDefault="00275FE6" w:rsidP="00275F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supprimerIntervenant</w:t>
            </w:r>
          </w:p>
        </w:tc>
      </w:tr>
      <w:tr w:rsidR="00275FE6" w14:paraId="6558BA11" w14:textId="77777777" w:rsidTr="00275FE6">
        <w:tc>
          <w:tcPr>
            <w:tcW w:w="2264" w:type="dxa"/>
          </w:tcPr>
          <w:p w14:paraId="2461F2B8" w14:textId="18CBEF07" w:rsidR="00275FE6" w:rsidRPr="00FC2F69" w:rsidRDefault="00312D53" w:rsidP="00312D53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updateCapacite</w:t>
            </w:r>
          </w:p>
        </w:tc>
        <w:tc>
          <w:tcPr>
            <w:tcW w:w="2266" w:type="dxa"/>
          </w:tcPr>
          <w:p w14:paraId="5CA952A3" w14:textId="77777777" w:rsidR="00275FE6" w:rsidRDefault="00275FE6" w:rsidP="00275FE6"/>
        </w:tc>
        <w:tc>
          <w:tcPr>
            <w:tcW w:w="2266" w:type="dxa"/>
          </w:tcPr>
          <w:p w14:paraId="66D4103A" w14:textId="77777777" w:rsidR="00275FE6" w:rsidRDefault="00275FE6" w:rsidP="00275FE6"/>
        </w:tc>
        <w:tc>
          <w:tcPr>
            <w:tcW w:w="2266" w:type="dxa"/>
          </w:tcPr>
          <w:p w14:paraId="707F792D" w14:textId="162F5BD0" w:rsidR="00275FE6" w:rsidRDefault="00275FE6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insertIntervenant</w:t>
            </w:r>
          </w:p>
        </w:tc>
      </w:tr>
      <w:tr w:rsidR="00F071A5" w14:paraId="5DD885A4" w14:textId="77777777" w:rsidTr="00275FE6">
        <w:tc>
          <w:tcPr>
            <w:tcW w:w="2264" w:type="dxa"/>
          </w:tcPr>
          <w:p w14:paraId="4D18ACC0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46A818AB" w14:textId="77777777" w:rsidR="00F071A5" w:rsidRDefault="00F071A5" w:rsidP="00275FE6"/>
        </w:tc>
        <w:tc>
          <w:tcPr>
            <w:tcW w:w="2266" w:type="dxa"/>
          </w:tcPr>
          <w:p w14:paraId="39C72692" w14:textId="77777777" w:rsidR="00F071A5" w:rsidRDefault="00F071A5" w:rsidP="00275FE6"/>
        </w:tc>
        <w:tc>
          <w:tcPr>
            <w:tcW w:w="2266" w:type="dxa"/>
          </w:tcPr>
          <w:p w14:paraId="281F8FB3" w14:textId="52734EBF" w:rsidR="00F071A5" w:rsidRDefault="00F071A5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getDicoIntervenantDansAtelier</w:t>
            </w:r>
          </w:p>
        </w:tc>
      </w:tr>
      <w:tr w:rsidR="00F071A5" w14:paraId="5F638446" w14:textId="77777777" w:rsidTr="00275FE6">
        <w:tc>
          <w:tcPr>
            <w:tcW w:w="2264" w:type="dxa"/>
          </w:tcPr>
          <w:p w14:paraId="568BC695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4B4E3272" w14:textId="77777777" w:rsidR="00F071A5" w:rsidRDefault="00F071A5" w:rsidP="00275FE6"/>
        </w:tc>
        <w:tc>
          <w:tcPr>
            <w:tcW w:w="2266" w:type="dxa"/>
          </w:tcPr>
          <w:p w14:paraId="11F223F9" w14:textId="77777777" w:rsidR="00F071A5" w:rsidRDefault="00F071A5" w:rsidP="00275FE6"/>
        </w:tc>
        <w:tc>
          <w:tcPr>
            <w:tcW w:w="2266" w:type="dxa"/>
          </w:tcPr>
          <w:p w14:paraId="115AB1CB" w14:textId="4F222654" w:rsidR="00F071A5" w:rsidRDefault="00F071A5" w:rsidP="00F071A5">
            <w:pPr>
              <w:tabs>
                <w:tab w:val="left" w:pos="1035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getDicoIntervenants</w:t>
            </w:r>
          </w:p>
        </w:tc>
      </w:tr>
      <w:tr w:rsidR="00F071A5" w14:paraId="7FD8E6BD" w14:textId="77777777" w:rsidTr="00275FE6">
        <w:tc>
          <w:tcPr>
            <w:tcW w:w="2264" w:type="dxa"/>
          </w:tcPr>
          <w:p w14:paraId="07D64EDE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439C6188" w14:textId="77777777" w:rsidR="00F071A5" w:rsidRDefault="00F071A5" w:rsidP="00275FE6"/>
        </w:tc>
        <w:tc>
          <w:tcPr>
            <w:tcW w:w="2266" w:type="dxa"/>
          </w:tcPr>
          <w:p w14:paraId="615671CD" w14:textId="77777777" w:rsidR="00F071A5" w:rsidRDefault="00F071A5" w:rsidP="00275FE6"/>
        </w:tc>
        <w:tc>
          <w:tcPr>
            <w:tcW w:w="2266" w:type="dxa"/>
          </w:tcPr>
          <w:p w14:paraId="4C58A5AE" w14:textId="6E9EDAA8" w:rsidR="00F071A5" w:rsidRDefault="00F071A5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getDicoIntervenantsNonAffecter</w:t>
            </w:r>
          </w:p>
        </w:tc>
      </w:tr>
      <w:tr w:rsidR="00F071A5" w14:paraId="0AF80499" w14:textId="77777777" w:rsidTr="00275FE6">
        <w:tc>
          <w:tcPr>
            <w:tcW w:w="2264" w:type="dxa"/>
          </w:tcPr>
          <w:p w14:paraId="3F18DB65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37A5798C" w14:textId="77777777" w:rsidR="00F071A5" w:rsidRDefault="00F071A5" w:rsidP="00275FE6"/>
        </w:tc>
        <w:tc>
          <w:tcPr>
            <w:tcW w:w="2266" w:type="dxa"/>
          </w:tcPr>
          <w:p w14:paraId="6234D11D" w14:textId="77777777" w:rsidR="00F071A5" w:rsidRDefault="00F071A5" w:rsidP="00275FE6"/>
        </w:tc>
        <w:tc>
          <w:tcPr>
            <w:tcW w:w="2266" w:type="dxa"/>
          </w:tcPr>
          <w:p w14:paraId="1F473CE6" w14:textId="6692FD7A" w:rsidR="00F071A5" w:rsidRDefault="00F071A5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getNombreParticipantNonAffecter</w:t>
            </w:r>
          </w:p>
        </w:tc>
      </w:tr>
      <w:tr w:rsidR="00F071A5" w14:paraId="3E15B559" w14:textId="77777777" w:rsidTr="00275FE6">
        <w:tc>
          <w:tcPr>
            <w:tcW w:w="2264" w:type="dxa"/>
          </w:tcPr>
          <w:p w14:paraId="67D5082B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72A7485D" w14:textId="77777777" w:rsidR="00F071A5" w:rsidRDefault="00F071A5" w:rsidP="00275FE6"/>
        </w:tc>
        <w:tc>
          <w:tcPr>
            <w:tcW w:w="2266" w:type="dxa"/>
          </w:tcPr>
          <w:p w14:paraId="16900376" w14:textId="77777777" w:rsidR="00F071A5" w:rsidRDefault="00F071A5" w:rsidP="00275FE6"/>
        </w:tc>
        <w:tc>
          <w:tcPr>
            <w:tcW w:w="2266" w:type="dxa"/>
          </w:tcPr>
          <w:p w14:paraId="2DE17A18" w14:textId="6A6B5E58" w:rsidR="00F071A5" w:rsidRDefault="00F071A5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getNombreParticipantDansAtelier</w:t>
            </w:r>
          </w:p>
        </w:tc>
      </w:tr>
      <w:tr w:rsidR="00F071A5" w14:paraId="52F6E362" w14:textId="77777777" w:rsidTr="00275FE6">
        <w:tc>
          <w:tcPr>
            <w:tcW w:w="2264" w:type="dxa"/>
          </w:tcPr>
          <w:p w14:paraId="61DAEDDF" w14:textId="77777777" w:rsidR="00F071A5" w:rsidRDefault="00F071A5" w:rsidP="00312D5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6" w:type="dxa"/>
          </w:tcPr>
          <w:p w14:paraId="26E47C59" w14:textId="77777777" w:rsidR="00F071A5" w:rsidRDefault="00F071A5" w:rsidP="00275FE6"/>
        </w:tc>
        <w:tc>
          <w:tcPr>
            <w:tcW w:w="2266" w:type="dxa"/>
          </w:tcPr>
          <w:p w14:paraId="2683313C" w14:textId="77777777" w:rsidR="00F071A5" w:rsidRDefault="00F071A5" w:rsidP="00275FE6"/>
        </w:tc>
        <w:tc>
          <w:tcPr>
            <w:tcW w:w="2266" w:type="dxa"/>
          </w:tcPr>
          <w:p w14:paraId="1204888A" w14:textId="77777777" w:rsidR="00F071A5" w:rsidRDefault="00F071A5" w:rsidP="00275FE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69541C6" w14:textId="16DB587C" w:rsidR="006D24C7" w:rsidRDefault="006D24C7" w:rsidP="004A36B3"/>
    <w:p w14:paraId="77DE5C51" w14:textId="4D2F05A1" w:rsidR="00FC2F69" w:rsidRDefault="00FC2F69" w:rsidP="004A36B3"/>
    <w:p w14:paraId="1FF7C496" w14:textId="7F3D72D3" w:rsidR="009E1AA9" w:rsidRDefault="009E1AA9" w:rsidP="004A36B3"/>
    <w:p w14:paraId="736AFBAA" w14:textId="77777777" w:rsidR="009E1AA9" w:rsidRPr="006D24C7" w:rsidRDefault="009E1AA9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F1077" w14:paraId="528E73B7" w14:textId="77777777" w:rsidTr="005216A1">
        <w:tc>
          <w:tcPr>
            <w:tcW w:w="9062" w:type="dxa"/>
            <w:gridSpan w:val="2"/>
          </w:tcPr>
          <w:p w14:paraId="46840A5D" w14:textId="5AFC627E" w:rsidR="000F1077" w:rsidRPr="000F1077" w:rsidRDefault="000F1077" w:rsidP="000F107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METHODES DE LA CLASSE </w:t>
            </w:r>
            <w:r w:rsidR="00275FE6" w:rsidRPr="00275FE6">
              <w:rPr>
                <w:rFonts w:ascii="Arial" w:hAnsi="Arial" w:cs="Arial"/>
                <w:b/>
                <w:bCs/>
                <w:sz w:val="28"/>
                <w:szCs w:val="28"/>
              </w:rPr>
              <w:t>ATELIER</w:t>
            </w:r>
          </w:p>
        </w:tc>
      </w:tr>
      <w:tr w:rsidR="000F1077" w14:paraId="501C2BA0" w14:textId="77777777" w:rsidTr="000F1077">
        <w:tc>
          <w:tcPr>
            <w:tcW w:w="2122" w:type="dxa"/>
          </w:tcPr>
          <w:p w14:paraId="3DFA1CD5" w14:textId="2675AE74" w:rsidR="000F1077" w:rsidRDefault="00275FE6" w:rsidP="000F10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listeAtelier</w:t>
            </w:r>
          </w:p>
        </w:tc>
        <w:tc>
          <w:tcPr>
            <w:tcW w:w="6940" w:type="dxa"/>
          </w:tcPr>
          <w:p w14:paraId="3F30D9B1" w14:textId="77C77554" w:rsidR="000F1077" w:rsidRDefault="000F1077" w:rsidP="000F1077">
            <w:r>
              <w:t xml:space="preserve">Cette méthode </w:t>
            </w:r>
            <w:r w:rsidR="00275FE6">
              <w:t>retourne une collection d’objet atelier</w:t>
            </w:r>
          </w:p>
        </w:tc>
      </w:tr>
      <w:tr w:rsidR="000F1077" w14:paraId="4A0E9B8D" w14:textId="77777777" w:rsidTr="000F1077">
        <w:tc>
          <w:tcPr>
            <w:tcW w:w="2122" w:type="dxa"/>
          </w:tcPr>
          <w:p w14:paraId="63C2682C" w14:textId="4CFB98BF" w:rsidR="000F1077" w:rsidRDefault="00275FE6" w:rsidP="000F107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getAtelier</w:t>
            </w:r>
          </w:p>
        </w:tc>
        <w:tc>
          <w:tcPr>
            <w:tcW w:w="6940" w:type="dxa"/>
          </w:tcPr>
          <w:p w14:paraId="34235207" w14:textId="72593956" w:rsidR="000F1077" w:rsidRDefault="000F1077" w:rsidP="000F1077">
            <w:r>
              <w:t xml:space="preserve">Cette méthode prend </w:t>
            </w:r>
            <w:r w:rsidR="00275FE6">
              <w:t>1</w:t>
            </w:r>
            <w:r>
              <w:t xml:space="preserve"> paramètre et retourne </w:t>
            </w:r>
            <w:r w:rsidR="00275FE6">
              <w:t>un objet atelier</w:t>
            </w:r>
          </w:p>
        </w:tc>
      </w:tr>
      <w:tr w:rsidR="009E1AA9" w14:paraId="5D8B258E" w14:textId="77777777" w:rsidTr="000F1077">
        <w:tc>
          <w:tcPr>
            <w:tcW w:w="2122" w:type="dxa"/>
          </w:tcPr>
          <w:p w14:paraId="54639930" w14:textId="08766A0C" w:rsidR="009E1AA9" w:rsidRDefault="009E1AA9" w:rsidP="009E1A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getDicoAteliers</w:t>
            </w:r>
          </w:p>
        </w:tc>
        <w:tc>
          <w:tcPr>
            <w:tcW w:w="6940" w:type="dxa"/>
          </w:tcPr>
          <w:p w14:paraId="0BF8A97F" w14:textId="726B2BCC" w:rsidR="009E1AA9" w:rsidRDefault="009E1AA9" w:rsidP="009E1AA9">
            <w:r>
              <w:t>Renvoie un dictionnaire avec les ateliers</w:t>
            </w:r>
          </w:p>
        </w:tc>
      </w:tr>
      <w:tr w:rsidR="009E1AA9" w14:paraId="262A2526" w14:textId="77777777" w:rsidTr="000F1077">
        <w:tc>
          <w:tcPr>
            <w:tcW w:w="2122" w:type="dxa"/>
          </w:tcPr>
          <w:p w14:paraId="2D72553A" w14:textId="2C1A5199" w:rsidR="009E1AA9" w:rsidRDefault="009E1AA9" w:rsidP="009E1AA9"/>
        </w:tc>
        <w:tc>
          <w:tcPr>
            <w:tcW w:w="6940" w:type="dxa"/>
          </w:tcPr>
          <w:p w14:paraId="163C6638" w14:textId="4054307D" w:rsidR="009E1AA9" w:rsidRDefault="009E1AA9" w:rsidP="009E1AA9"/>
        </w:tc>
      </w:tr>
      <w:tr w:rsidR="009E1AA9" w14:paraId="68B6C512" w14:textId="77777777" w:rsidTr="000F1077">
        <w:tc>
          <w:tcPr>
            <w:tcW w:w="2122" w:type="dxa"/>
          </w:tcPr>
          <w:p w14:paraId="7A148672" w14:textId="46B3435E" w:rsidR="009E1AA9" w:rsidRDefault="009E1AA9" w:rsidP="009E1A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updateAnimateur</w:t>
            </w:r>
          </w:p>
        </w:tc>
        <w:tc>
          <w:tcPr>
            <w:tcW w:w="6940" w:type="dxa"/>
          </w:tcPr>
          <w:p w14:paraId="0076CD83" w14:textId="78D50C84" w:rsidR="009E1AA9" w:rsidRDefault="009E1AA9" w:rsidP="009E1AA9">
            <w:r>
              <w:t>Cette méthode prend en paramètre les informations pour mettre à jour un animateur dans un atelier</w:t>
            </w:r>
          </w:p>
        </w:tc>
      </w:tr>
      <w:tr w:rsidR="009E1AA9" w14:paraId="4C569CD4" w14:textId="77777777" w:rsidTr="000F1077">
        <w:tc>
          <w:tcPr>
            <w:tcW w:w="2122" w:type="dxa"/>
          </w:tcPr>
          <w:p w14:paraId="59CBB691" w14:textId="31CB41DD" w:rsidR="009E1AA9" w:rsidRDefault="009E1AA9" w:rsidP="009E1A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updateHeure</w:t>
            </w:r>
          </w:p>
        </w:tc>
        <w:tc>
          <w:tcPr>
            <w:tcW w:w="6940" w:type="dxa"/>
          </w:tcPr>
          <w:p w14:paraId="7727C8FE" w14:textId="64EF6B12" w:rsidR="009E1AA9" w:rsidRDefault="00F4201F" w:rsidP="009E1AA9">
            <w:r>
              <w:t>Méthode pour mettre à jour l’heure de début et de fin.</w:t>
            </w:r>
          </w:p>
        </w:tc>
      </w:tr>
      <w:tr w:rsidR="009E1AA9" w14:paraId="4D73B8FA" w14:textId="77777777" w:rsidTr="000F1077">
        <w:tc>
          <w:tcPr>
            <w:tcW w:w="2122" w:type="dxa"/>
          </w:tcPr>
          <w:p w14:paraId="0C5C318D" w14:textId="6B8C3518" w:rsidR="009E1AA9" w:rsidRDefault="009E1AA9" w:rsidP="009E1A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updateCapacite</w:t>
            </w:r>
          </w:p>
        </w:tc>
        <w:tc>
          <w:tcPr>
            <w:tcW w:w="6940" w:type="dxa"/>
          </w:tcPr>
          <w:p w14:paraId="47E59436" w14:textId="34556ECE" w:rsidR="009E1AA9" w:rsidRDefault="00F4201F" w:rsidP="009E1AA9">
            <w:r>
              <w:t>Méthode pour mettre à jour la capacité.</w:t>
            </w:r>
          </w:p>
        </w:tc>
      </w:tr>
      <w:tr w:rsidR="009E1AA9" w14:paraId="486D81D3" w14:textId="77777777" w:rsidTr="000F1077">
        <w:tc>
          <w:tcPr>
            <w:tcW w:w="2122" w:type="dxa"/>
          </w:tcPr>
          <w:p w14:paraId="027510A4" w14:textId="77777777" w:rsidR="009E1AA9" w:rsidRDefault="009E1AA9" w:rsidP="009E1AA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940" w:type="dxa"/>
          </w:tcPr>
          <w:p w14:paraId="600C06CB" w14:textId="77777777" w:rsidR="009E1AA9" w:rsidRDefault="009E1AA9" w:rsidP="009E1AA9"/>
        </w:tc>
      </w:tr>
    </w:tbl>
    <w:p w14:paraId="7ED5916B" w14:textId="69C44F37" w:rsidR="004A36B3" w:rsidRDefault="004A36B3" w:rsidP="004A36B3"/>
    <w:p w14:paraId="2B1FCFC4" w14:textId="7E72636C" w:rsidR="00C77343" w:rsidRDefault="00C77343" w:rsidP="004A36B3"/>
    <w:p w14:paraId="055D228B" w14:textId="6102EF28" w:rsidR="00C77343" w:rsidRDefault="00C77343" w:rsidP="004A36B3"/>
    <w:p w14:paraId="489DC85E" w14:textId="681C9B22" w:rsidR="00C77343" w:rsidRDefault="00C77343" w:rsidP="004A36B3"/>
    <w:p w14:paraId="2C785127" w14:textId="1ECE0AEE" w:rsidR="00C77343" w:rsidRDefault="00C77343" w:rsidP="004A36B3"/>
    <w:p w14:paraId="6186040E" w14:textId="77777777" w:rsidR="00C77343" w:rsidRDefault="00C77343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C758C1" w14:paraId="63CF5684" w14:textId="77777777" w:rsidTr="004B18EF">
        <w:tc>
          <w:tcPr>
            <w:tcW w:w="9062" w:type="dxa"/>
            <w:gridSpan w:val="2"/>
          </w:tcPr>
          <w:p w14:paraId="6C4D1299" w14:textId="58CD8387" w:rsidR="00C758C1" w:rsidRPr="000F1077" w:rsidRDefault="00C758C1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METHODES DE LA CLASSE </w:t>
            </w:r>
            <w:r w:rsidR="00275FE6">
              <w:rPr>
                <w:rFonts w:ascii="Arial" w:hAnsi="Arial" w:cs="Arial"/>
                <w:b/>
                <w:bCs/>
                <w:sz w:val="28"/>
                <w:szCs w:val="28"/>
              </w:rPr>
              <w:t>THEME</w:t>
            </w:r>
          </w:p>
        </w:tc>
      </w:tr>
      <w:tr w:rsidR="00C758C1" w14:paraId="3B65EA64" w14:textId="77777777" w:rsidTr="006C4713">
        <w:tc>
          <w:tcPr>
            <w:tcW w:w="2882" w:type="dxa"/>
          </w:tcPr>
          <w:p w14:paraId="2436E530" w14:textId="4F4B7741" w:rsidR="00C758C1" w:rsidRDefault="00275FE6" w:rsidP="004B18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listeTheme</w:t>
            </w:r>
          </w:p>
        </w:tc>
        <w:tc>
          <w:tcPr>
            <w:tcW w:w="6180" w:type="dxa"/>
          </w:tcPr>
          <w:p w14:paraId="6903371B" w14:textId="01E8626E" w:rsidR="00C758C1" w:rsidRDefault="00C758C1" w:rsidP="004B18EF">
            <w:r>
              <w:t xml:space="preserve">Cette méthode </w:t>
            </w:r>
            <w:r w:rsidR="001859EF">
              <w:t xml:space="preserve">retourne une collection d’objets </w:t>
            </w:r>
            <w:r w:rsidR="001859EF" w:rsidRPr="001859EF">
              <w:t>THEME</w:t>
            </w:r>
          </w:p>
        </w:tc>
      </w:tr>
      <w:tr w:rsidR="00C758C1" w14:paraId="343F0934" w14:textId="77777777" w:rsidTr="006C4713">
        <w:tc>
          <w:tcPr>
            <w:tcW w:w="2882" w:type="dxa"/>
          </w:tcPr>
          <w:p w14:paraId="4FDDC12A" w14:textId="610EA499" w:rsidR="00C758C1" w:rsidRDefault="00275FE6" w:rsidP="004B18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listeThemeByAtelier</w:t>
            </w:r>
          </w:p>
        </w:tc>
        <w:tc>
          <w:tcPr>
            <w:tcW w:w="6180" w:type="dxa"/>
          </w:tcPr>
          <w:p w14:paraId="09484300" w14:textId="52C5A941" w:rsidR="00C758C1" w:rsidRDefault="00C758C1" w:rsidP="004B18EF">
            <w:r>
              <w:t xml:space="preserve">Cette méthode prend </w:t>
            </w:r>
            <w:r w:rsidR="001859EF">
              <w:t>1</w:t>
            </w:r>
            <w:r>
              <w:t xml:space="preserve"> paramètre et retourne une collection d’objets </w:t>
            </w:r>
            <w:r w:rsidR="006B26EB">
              <w:t>postes</w:t>
            </w:r>
            <w:r w:rsidR="001859EF">
              <w:t xml:space="preserve"> par atelier</w:t>
            </w:r>
          </w:p>
        </w:tc>
      </w:tr>
    </w:tbl>
    <w:p w14:paraId="1DB0D575" w14:textId="3C21118F" w:rsidR="004A36B3" w:rsidRDefault="004A36B3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2"/>
        <w:gridCol w:w="6180"/>
      </w:tblGrid>
      <w:tr w:rsidR="00911700" w:rsidRPr="000F1077" w14:paraId="1D13C7E9" w14:textId="77777777" w:rsidTr="004B18EF">
        <w:tc>
          <w:tcPr>
            <w:tcW w:w="9062" w:type="dxa"/>
            <w:gridSpan w:val="2"/>
          </w:tcPr>
          <w:p w14:paraId="5A30CC20" w14:textId="78D0B0C0" w:rsidR="00911700" w:rsidRPr="000F1077" w:rsidRDefault="00911700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METHODES DE LA CLASSE </w:t>
            </w:r>
            <w:r w:rsidR="001859EF">
              <w:rPr>
                <w:rFonts w:ascii="Arial" w:hAnsi="Arial" w:cs="Arial"/>
                <w:b/>
                <w:bCs/>
                <w:sz w:val="28"/>
                <w:szCs w:val="28"/>
              </w:rPr>
              <w:t>UTILISATEUR</w:t>
            </w:r>
          </w:p>
        </w:tc>
      </w:tr>
      <w:tr w:rsidR="00911700" w14:paraId="7B6CEC5C" w14:textId="77777777" w:rsidTr="004B18EF">
        <w:tc>
          <w:tcPr>
            <w:tcW w:w="2882" w:type="dxa"/>
          </w:tcPr>
          <w:p w14:paraId="1AE8F8C8" w14:textId="26C3707A" w:rsidR="00911700" w:rsidRDefault="001859EF" w:rsidP="004B18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getUtilisateur</w:t>
            </w:r>
          </w:p>
        </w:tc>
        <w:tc>
          <w:tcPr>
            <w:tcW w:w="6180" w:type="dxa"/>
          </w:tcPr>
          <w:p w14:paraId="769CE0E7" w14:textId="02779143" w:rsidR="00911700" w:rsidRDefault="00911700" w:rsidP="004B18EF">
            <w:r>
              <w:t>Cette méthode prend en paramètre l’</w:t>
            </w:r>
            <w:r w:rsidR="001859EF">
              <w:t>email</w:t>
            </w:r>
            <w:r>
              <w:t xml:space="preserve"> d</w:t>
            </w:r>
            <w:r w:rsidR="006E091F">
              <w:t>e l</w:t>
            </w:r>
            <w:r w:rsidR="001859EF">
              <w:t>’utilisateur et retourne un objet utilisateur</w:t>
            </w:r>
          </w:p>
        </w:tc>
      </w:tr>
    </w:tbl>
    <w:p w14:paraId="20B201FD" w14:textId="7D208B7E" w:rsidR="00911FCB" w:rsidRDefault="00911FCB" w:rsidP="004A36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55"/>
        <w:gridCol w:w="5607"/>
      </w:tblGrid>
      <w:tr w:rsidR="00911FCB" w:rsidRPr="000F1077" w14:paraId="7CC3A558" w14:textId="77777777" w:rsidTr="004B18EF">
        <w:tc>
          <w:tcPr>
            <w:tcW w:w="9062" w:type="dxa"/>
            <w:gridSpan w:val="2"/>
          </w:tcPr>
          <w:p w14:paraId="2BEEA1D8" w14:textId="7667FE62" w:rsidR="00911FCB" w:rsidRPr="000F1077" w:rsidRDefault="00911FCB" w:rsidP="004B18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METHODES DE LA CLASSE </w:t>
            </w:r>
            <w:r w:rsidR="001859EF">
              <w:rPr>
                <w:rFonts w:ascii="Arial" w:hAnsi="Arial" w:cs="Arial"/>
                <w:b/>
                <w:bCs/>
                <w:sz w:val="28"/>
                <w:szCs w:val="28"/>
              </w:rPr>
              <w:t>PARTICIPANT</w:t>
            </w:r>
          </w:p>
        </w:tc>
      </w:tr>
      <w:tr w:rsidR="005A2407" w14:paraId="1146A2E7" w14:textId="77777777" w:rsidTr="005A2407">
        <w:tc>
          <w:tcPr>
            <w:tcW w:w="3455" w:type="dxa"/>
          </w:tcPr>
          <w:p w14:paraId="78AB24EA" w14:textId="5BA7C964" w:rsidR="005A2407" w:rsidRDefault="005A2407" w:rsidP="005A24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listeParticipant</w:t>
            </w:r>
          </w:p>
        </w:tc>
        <w:tc>
          <w:tcPr>
            <w:tcW w:w="5607" w:type="dxa"/>
          </w:tcPr>
          <w:p w14:paraId="58B42044" w14:textId="16B10EA4" w:rsidR="005A2407" w:rsidRDefault="005A2407" w:rsidP="005A2407">
            <w:r>
              <w:t>Cette méthode retourne une collection d’objets participant</w:t>
            </w:r>
          </w:p>
        </w:tc>
      </w:tr>
      <w:tr w:rsidR="005A2407" w14:paraId="25F433A2" w14:textId="77777777" w:rsidTr="005A2407">
        <w:tc>
          <w:tcPr>
            <w:tcW w:w="3455" w:type="dxa"/>
          </w:tcPr>
          <w:p w14:paraId="5DE4355C" w14:textId="65C7B341" w:rsidR="005A2407" w:rsidRDefault="005A2407" w:rsidP="005A24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getParticipant</w:t>
            </w:r>
          </w:p>
        </w:tc>
        <w:tc>
          <w:tcPr>
            <w:tcW w:w="5607" w:type="dxa"/>
          </w:tcPr>
          <w:p w14:paraId="16DFE22A" w14:textId="2627D120" w:rsidR="005A2407" w:rsidRDefault="005A2407" w:rsidP="005A2407">
            <w:r>
              <w:t>Cette méthode prend 1 paramètre et retourne un objet participant</w:t>
            </w:r>
          </w:p>
        </w:tc>
      </w:tr>
      <w:tr w:rsidR="005A2407" w14:paraId="6EE2B03D" w14:textId="77777777" w:rsidTr="005A2407">
        <w:tc>
          <w:tcPr>
            <w:tcW w:w="3455" w:type="dxa"/>
          </w:tcPr>
          <w:p w14:paraId="26F253FE" w14:textId="33E04C1B" w:rsidR="005A2407" w:rsidRPr="00D16978" w:rsidRDefault="005A2407" w:rsidP="005A2407">
            <w:r w:rsidRPr="00275FE6">
              <w:t>getAllIntervenantParAtelier</w:t>
            </w:r>
          </w:p>
        </w:tc>
        <w:tc>
          <w:tcPr>
            <w:tcW w:w="5607" w:type="dxa"/>
          </w:tcPr>
          <w:p w14:paraId="398CF012" w14:textId="4F5FB4D6" w:rsidR="005A2407" w:rsidRDefault="005A2407" w:rsidP="005A2407">
            <w:r>
              <w:t>Cette méthode prend en paramètre l’id de l’atelier et retourne une collection d’objets participant</w:t>
            </w:r>
          </w:p>
        </w:tc>
      </w:tr>
      <w:tr w:rsidR="005A2407" w14:paraId="2B0D7233" w14:textId="77777777" w:rsidTr="005A2407">
        <w:tc>
          <w:tcPr>
            <w:tcW w:w="3455" w:type="dxa"/>
          </w:tcPr>
          <w:p w14:paraId="11C8C51E" w14:textId="7734295B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getIntervenantsNonAffecter</w:t>
            </w:r>
          </w:p>
        </w:tc>
        <w:tc>
          <w:tcPr>
            <w:tcW w:w="5607" w:type="dxa"/>
          </w:tcPr>
          <w:p w14:paraId="5E3ED20F" w14:textId="06AEAA3F" w:rsidR="005A2407" w:rsidRDefault="005A2407" w:rsidP="005A2407">
            <w:r>
              <w:t>Cette méthode prend en paramètre l’id de l’atelier et retourne une collection d’objets participant qui n’ont pas été affectée</w:t>
            </w:r>
          </w:p>
        </w:tc>
      </w:tr>
      <w:tr w:rsidR="005A2407" w14:paraId="035B29DF" w14:textId="77777777" w:rsidTr="005A2407">
        <w:tc>
          <w:tcPr>
            <w:tcW w:w="3455" w:type="dxa"/>
          </w:tcPr>
          <w:p w14:paraId="20429101" w14:textId="189F8A8E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supprimerIntervenant</w:t>
            </w:r>
          </w:p>
        </w:tc>
        <w:tc>
          <w:tcPr>
            <w:tcW w:w="5607" w:type="dxa"/>
          </w:tcPr>
          <w:p w14:paraId="34C1A171" w14:textId="4249BA21" w:rsidR="005A2407" w:rsidRDefault="005A2407" w:rsidP="005A2407">
            <w:r>
              <w:t>Cette méthode prend en paramètre l’id du participant et supprime l’intervenant</w:t>
            </w:r>
          </w:p>
        </w:tc>
      </w:tr>
      <w:tr w:rsidR="005A2407" w14:paraId="1B753AE6" w14:textId="77777777" w:rsidTr="005A2407">
        <w:tc>
          <w:tcPr>
            <w:tcW w:w="3455" w:type="dxa"/>
          </w:tcPr>
          <w:p w14:paraId="01525466" w14:textId="25AF4F11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insertIntervenant</w:t>
            </w:r>
          </w:p>
        </w:tc>
        <w:tc>
          <w:tcPr>
            <w:tcW w:w="5607" w:type="dxa"/>
          </w:tcPr>
          <w:p w14:paraId="4E7C8E8B" w14:textId="476961F1" w:rsidR="005A2407" w:rsidRDefault="005A2407" w:rsidP="005A2407">
            <w:r>
              <w:t xml:space="preserve">Cette méthode insert un nouvel intervenant à l’atelier. Il prend deux paramètres en compte : </w:t>
            </w:r>
            <w:r w:rsidRPr="001859EF">
              <w:t>idIntervenant, idAtelier</w:t>
            </w:r>
          </w:p>
        </w:tc>
      </w:tr>
      <w:tr w:rsidR="005A2407" w14:paraId="4991E6C0" w14:textId="77777777" w:rsidTr="005A2407">
        <w:tc>
          <w:tcPr>
            <w:tcW w:w="3455" w:type="dxa"/>
          </w:tcPr>
          <w:p w14:paraId="3E18CDC5" w14:textId="7D4E3FA5" w:rsidR="005A2407" w:rsidRPr="00275FE6" w:rsidRDefault="005A2407" w:rsidP="005A240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getIntervenantsNonAffecter</w:t>
            </w:r>
          </w:p>
        </w:tc>
        <w:tc>
          <w:tcPr>
            <w:tcW w:w="5607" w:type="dxa"/>
          </w:tcPr>
          <w:p w14:paraId="589AE6B7" w14:textId="0E0A1FA3" w:rsidR="005A2407" w:rsidRDefault="005A2407" w:rsidP="005A2407">
            <w:r>
              <w:t>Cette méthode renvoie une liste d’intervenants non affecter dans un atelier</w:t>
            </w:r>
            <w:r w:rsidR="00DE011B">
              <w:t>.</w:t>
            </w:r>
          </w:p>
        </w:tc>
      </w:tr>
      <w:tr w:rsidR="005A2407" w14:paraId="18A27BC0" w14:textId="77777777" w:rsidTr="005A2407">
        <w:tc>
          <w:tcPr>
            <w:tcW w:w="3455" w:type="dxa"/>
          </w:tcPr>
          <w:p w14:paraId="5FA21873" w14:textId="2C7239FC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getDicoIntervenantDansAtelier</w:t>
            </w:r>
          </w:p>
        </w:tc>
        <w:tc>
          <w:tcPr>
            <w:tcW w:w="5607" w:type="dxa"/>
          </w:tcPr>
          <w:p w14:paraId="6890DE06" w14:textId="1CD34BFE" w:rsidR="005A2407" w:rsidRDefault="00F51292" w:rsidP="005A2407">
            <w:r>
              <w:t>Renvoie un dictionnaire</w:t>
            </w:r>
            <w:r>
              <w:t xml:space="preserve"> des intervenants dans l’atelier</w:t>
            </w:r>
          </w:p>
        </w:tc>
      </w:tr>
      <w:tr w:rsidR="005A2407" w14:paraId="70ADBB86" w14:textId="77777777" w:rsidTr="005A2407">
        <w:tc>
          <w:tcPr>
            <w:tcW w:w="3455" w:type="dxa"/>
          </w:tcPr>
          <w:p w14:paraId="514994CA" w14:textId="53FFFA84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getDicoIntervenants</w:t>
            </w:r>
          </w:p>
        </w:tc>
        <w:tc>
          <w:tcPr>
            <w:tcW w:w="5607" w:type="dxa"/>
          </w:tcPr>
          <w:p w14:paraId="0EDDDE81" w14:textId="5F15C756" w:rsidR="005A2407" w:rsidRDefault="00F51292" w:rsidP="005A2407">
            <w:r>
              <w:t>Renvoie un dictionnaire</w:t>
            </w:r>
            <w:r>
              <w:t xml:space="preserve"> des intervenants</w:t>
            </w:r>
          </w:p>
        </w:tc>
      </w:tr>
      <w:tr w:rsidR="005A2407" w14:paraId="5D2888AA" w14:textId="77777777" w:rsidTr="005A2407">
        <w:tc>
          <w:tcPr>
            <w:tcW w:w="3455" w:type="dxa"/>
          </w:tcPr>
          <w:p w14:paraId="08C58974" w14:textId="770FBBD2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getDicoIntervenantsNonAffecter</w:t>
            </w:r>
          </w:p>
        </w:tc>
        <w:tc>
          <w:tcPr>
            <w:tcW w:w="5607" w:type="dxa"/>
          </w:tcPr>
          <w:p w14:paraId="1D36DF7D" w14:textId="70B4E49A" w:rsidR="005A2407" w:rsidRDefault="00F51292" w:rsidP="005A2407">
            <w:r>
              <w:t>Renvoie un dictionnaire</w:t>
            </w:r>
            <w:r>
              <w:t xml:space="preserve"> des intervenants non affecter</w:t>
            </w:r>
          </w:p>
        </w:tc>
      </w:tr>
      <w:tr w:rsidR="005A2407" w14:paraId="5C2E1692" w14:textId="77777777" w:rsidTr="005A2407">
        <w:tc>
          <w:tcPr>
            <w:tcW w:w="3455" w:type="dxa"/>
          </w:tcPr>
          <w:p w14:paraId="490E3E11" w14:textId="6F24C204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getNombreParticipantNonAffecter</w:t>
            </w:r>
          </w:p>
        </w:tc>
        <w:tc>
          <w:tcPr>
            <w:tcW w:w="5607" w:type="dxa"/>
          </w:tcPr>
          <w:p w14:paraId="426FF59B" w14:textId="753CB11C" w:rsidR="005A2407" w:rsidRDefault="007E3D7A" w:rsidP="005A2407">
            <w:r>
              <w:t>Renvoie</w:t>
            </w:r>
            <w:r>
              <w:t xml:space="preserve"> le nombre de participant non affecter (inutile</w:t>
            </w:r>
            <w:r w:rsidR="00357C78">
              <w:t xml:space="preserve"> pour le moment</w:t>
            </w:r>
            <w:r>
              <w:t>)</w:t>
            </w:r>
          </w:p>
        </w:tc>
      </w:tr>
      <w:tr w:rsidR="005A2407" w14:paraId="7310A5C7" w14:textId="77777777" w:rsidTr="005A2407">
        <w:tc>
          <w:tcPr>
            <w:tcW w:w="3455" w:type="dxa"/>
          </w:tcPr>
          <w:p w14:paraId="3225D8CF" w14:textId="60B4C957" w:rsidR="005A2407" w:rsidRDefault="005A2407" w:rsidP="005A24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getNombreParticipantDansAtelier</w:t>
            </w:r>
          </w:p>
        </w:tc>
        <w:tc>
          <w:tcPr>
            <w:tcW w:w="5607" w:type="dxa"/>
          </w:tcPr>
          <w:p w14:paraId="70FB4846" w14:textId="76A42E50" w:rsidR="005A2407" w:rsidRDefault="0059439C" w:rsidP="005A2407">
            <w:r>
              <w:t xml:space="preserve">Renvoie </w:t>
            </w:r>
            <w:r>
              <w:t>le nombre de participants dans l’atelier</w:t>
            </w:r>
            <w:r w:rsidR="0045742F">
              <w:t>.</w:t>
            </w:r>
          </w:p>
        </w:tc>
      </w:tr>
    </w:tbl>
    <w:p w14:paraId="649464DF" w14:textId="7A7965B6" w:rsidR="00911FCB" w:rsidRDefault="00911FCB" w:rsidP="004A36B3"/>
    <w:p w14:paraId="14A151C0" w14:textId="60CDECD2" w:rsidR="00331ADF" w:rsidRDefault="00331ADF" w:rsidP="00331ADF">
      <w:pPr>
        <w:pStyle w:val="Titre1"/>
      </w:pPr>
      <w:bookmarkStart w:id="5" w:name="_Toc72793406"/>
      <w:r>
        <w:t>Description de la structure utilisée</w:t>
      </w:r>
      <w:bookmarkEnd w:id="5"/>
    </w:p>
    <w:p w14:paraId="1E3FE783" w14:textId="7EB89290" w:rsidR="00331ADF" w:rsidRPr="004A36B3" w:rsidRDefault="00331ADF" w:rsidP="004A36B3">
      <w:r>
        <w:t xml:space="preserve">Le projet utilise une architecture </w:t>
      </w:r>
      <w:r w:rsidR="00075AB4">
        <w:t>DAO</w:t>
      </w:r>
      <w:r>
        <w:t xml:space="preserve"> </w:t>
      </w:r>
      <w:r w:rsidRPr="00331ADF">
        <w:t>orientée objet</w:t>
      </w:r>
      <w:r w:rsidR="00075AB4">
        <w:t xml:space="preserve">. </w:t>
      </w:r>
      <w:r w:rsidR="00C1021F">
        <w:t>Le code à été commentée pour mieux le comprendre.</w:t>
      </w:r>
    </w:p>
    <w:sectPr w:rsidR="00331ADF" w:rsidRPr="004A36B3" w:rsidSect="00812D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915"/>
    <w:multiLevelType w:val="multilevel"/>
    <w:tmpl w:val="295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6EFE"/>
    <w:multiLevelType w:val="multilevel"/>
    <w:tmpl w:val="A5E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5047E"/>
    <w:multiLevelType w:val="multilevel"/>
    <w:tmpl w:val="1D5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42"/>
    <w:rsid w:val="00055A73"/>
    <w:rsid w:val="00075AB4"/>
    <w:rsid w:val="000A767C"/>
    <w:rsid w:val="000F1077"/>
    <w:rsid w:val="000F47FB"/>
    <w:rsid w:val="00101EAE"/>
    <w:rsid w:val="0010237A"/>
    <w:rsid w:val="001032DF"/>
    <w:rsid w:val="00114941"/>
    <w:rsid w:val="001219F2"/>
    <w:rsid w:val="00155B7E"/>
    <w:rsid w:val="001859EF"/>
    <w:rsid w:val="00186554"/>
    <w:rsid w:val="001B3513"/>
    <w:rsid w:val="00256BED"/>
    <w:rsid w:val="00265E04"/>
    <w:rsid w:val="002704D6"/>
    <w:rsid w:val="00275FE6"/>
    <w:rsid w:val="002D0242"/>
    <w:rsid w:val="002D1319"/>
    <w:rsid w:val="002D74A7"/>
    <w:rsid w:val="00304273"/>
    <w:rsid w:val="00312D53"/>
    <w:rsid w:val="00315B0E"/>
    <w:rsid w:val="00331ADF"/>
    <w:rsid w:val="00333535"/>
    <w:rsid w:val="00357C78"/>
    <w:rsid w:val="003A766C"/>
    <w:rsid w:val="0045742F"/>
    <w:rsid w:val="004935F2"/>
    <w:rsid w:val="004A36B3"/>
    <w:rsid w:val="004A4FF5"/>
    <w:rsid w:val="004B5D20"/>
    <w:rsid w:val="004C56E3"/>
    <w:rsid w:val="004C5B61"/>
    <w:rsid w:val="004E0D03"/>
    <w:rsid w:val="004F7FDE"/>
    <w:rsid w:val="005623F2"/>
    <w:rsid w:val="0059439C"/>
    <w:rsid w:val="005A0BCA"/>
    <w:rsid w:val="005A2407"/>
    <w:rsid w:val="005E1257"/>
    <w:rsid w:val="006B26EB"/>
    <w:rsid w:val="006C4713"/>
    <w:rsid w:val="006D24C7"/>
    <w:rsid w:val="006E091F"/>
    <w:rsid w:val="00784261"/>
    <w:rsid w:val="007E3D7A"/>
    <w:rsid w:val="00812D77"/>
    <w:rsid w:val="008136F3"/>
    <w:rsid w:val="00911700"/>
    <w:rsid w:val="00911FCB"/>
    <w:rsid w:val="009E1AA9"/>
    <w:rsid w:val="009E6FB9"/>
    <w:rsid w:val="00A02F36"/>
    <w:rsid w:val="00A506F1"/>
    <w:rsid w:val="00AB6C6B"/>
    <w:rsid w:val="00C06DF6"/>
    <w:rsid w:val="00C1021F"/>
    <w:rsid w:val="00C37066"/>
    <w:rsid w:val="00C43896"/>
    <w:rsid w:val="00C758C1"/>
    <w:rsid w:val="00C77343"/>
    <w:rsid w:val="00C93B1B"/>
    <w:rsid w:val="00CB0F66"/>
    <w:rsid w:val="00CB5C19"/>
    <w:rsid w:val="00CE43DF"/>
    <w:rsid w:val="00CF3427"/>
    <w:rsid w:val="00D16978"/>
    <w:rsid w:val="00D2275A"/>
    <w:rsid w:val="00D4711B"/>
    <w:rsid w:val="00D56338"/>
    <w:rsid w:val="00D74D78"/>
    <w:rsid w:val="00DA457E"/>
    <w:rsid w:val="00DC15E9"/>
    <w:rsid w:val="00DC2F74"/>
    <w:rsid w:val="00DE011B"/>
    <w:rsid w:val="00E3601F"/>
    <w:rsid w:val="00E431D3"/>
    <w:rsid w:val="00E476C1"/>
    <w:rsid w:val="00E54908"/>
    <w:rsid w:val="00E71989"/>
    <w:rsid w:val="00EE5590"/>
    <w:rsid w:val="00F071A5"/>
    <w:rsid w:val="00F4201F"/>
    <w:rsid w:val="00F46B83"/>
    <w:rsid w:val="00F51292"/>
    <w:rsid w:val="00FC2F69"/>
    <w:rsid w:val="00FE0A61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58B5"/>
  <w15:chartTrackingRefBased/>
  <w15:docId w15:val="{5BB985E8-8EC1-453C-952A-D3263C9F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D7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D7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1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CF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3427"/>
  </w:style>
  <w:style w:type="character" w:customStyle="1" w:styleId="eop">
    <w:name w:val="eop"/>
    <w:basedOn w:val="Policepardfaut"/>
    <w:rsid w:val="00CF3427"/>
  </w:style>
  <w:style w:type="character" w:customStyle="1" w:styleId="Titre2Car">
    <w:name w:val="Titre 2 Car"/>
    <w:basedOn w:val="Policepardfaut"/>
    <w:link w:val="Titre2"/>
    <w:uiPriority w:val="9"/>
    <w:rsid w:val="00D74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A506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74A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D74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74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D74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4C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B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description%20de%20la%20BDD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Cette application permet à la M2L une gestion particulière des salles informatiques. C’est une application accessible en mode Web, permettant de gérer (créer, modifier, supprimer) particulièrement les données concernant les salles informatiques et leurs équipements.</Abstract>
  <CompanyAddress/>
  <CompanyPhone/>
  <CompanyFax/>
  <CompanyEmail>Rayan.laffi@icof.fr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application de gestion des salles informatiques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application de gestion des salles informatiques</dc:title>
  <dc:subject/>
  <dc:creator>LAFFI RAYAN</dc:creator>
  <cp:keywords/>
  <dc:description/>
  <cp:lastModifiedBy>Rayan 3sn10</cp:lastModifiedBy>
  <cp:revision>79</cp:revision>
  <dcterms:created xsi:type="dcterms:W3CDTF">2021-05-24T19:11:00Z</dcterms:created>
  <dcterms:modified xsi:type="dcterms:W3CDTF">2021-05-29T18:14:00Z</dcterms:modified>
</cp:coreProperties>
</file>