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4BF9" w14:textId="77777777" w:rsidR="00D220F4" w:rsidRDefault="00D220F4" w:rsidP="00D220F4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14:ligatures w14:val="none"/>
        </w:rPr>
      </w:pPr>
      <w:r w:rsidRPr="00D220F4">
        <w:rPr>
          <w:rFonts w:ascii="Arial" w:eastAsia="Times New Roman" w:hAnsi="Arial" w:cs="Arial"/>
          <w:b/>
          <w:bCs/>
          <w:kern w:val="36"/>
          <w:sz w:val="28"/>
          <w:szCs w:val="28"/>
          <w14:ligatures w14:val="none"/>
        </w:rPr>
        <w:t xml:space="preserve">What is a Natural User Interface (NUI)? </w:t>
      </w:r>
    </w:p>
    <w:p w14:paraId="28A30EA7" w14:textId="2C78FF2E" w:rsidR="00D220F4" w:rsidRPr="00D220F4" w:rsidRDefault="00D220F4" w:rsidP="00D220F4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14:ligatures w14:val="none"/>
        </w:rPr>
      </w:pPr>
      <w:r w:rsidRPr="00D220F4">
        <w:rPr>
          <w:rFonts w:ascii="Arial" w:eastAsia="Times New Roman" w:hAnsi="Arial" w:cs="Arial"/>
          <w:b/>
          <w:bCs/>
          <w:kern w:val="36"/>
          <w:sz w:val="28"/>
          <w:szCs w:val="28"/>
          <w14:ligatures w14:val="none"/>
        </w:rPr>
        <w:t>The Future of Organic</w:t>
      </w:r>
      <w:r>
        <w:rPr>
          <w:rFonts w:ascii="Arial" w:eastAsia="Times New Roman" w:hAnsi="Arial" w:cs="Arial"/>
          <w:b/>
          <w:bCs/>
          <w:kern w:val="36"/>
          <w:sz w:val="28"/>
          <w:szCs w:val="28"/>
          <w14:ligatures w14:val="none"/>
        </w:rPr>
        <w:t xml:space="preserve"> </w:t>
      </w:r>
      <w:r w:rsidRPr="00D220F4">
        <w:rPr>
          <w:rFonts w:ascii="Arial" w:eastAsia="Times New Roman" w:hAnsi="Arial" w:cs="Arial"/>
          <w:b/>
          <w:bCs/>
          <w:kern w:val="36"/>
          <w:sz w:val="28"/>
          <w:szCs w:val="28"/>
          <w14:ligatures w14:val="none"/>
        </w:rPr>
        <w:t>Interaction</w:t>
      </w:r>
    </w:p>
    <w:p w14:paraId="6316364E" w14:textId="77777777" w:rsidR="009C2A51" w:rsidRDefault="009C2A51" w:rsidP="00D220F4">
      <w:pPr>
        <w:spacing w:after="0" w:line="240" w:lineRule="auto"/>
        <w:rPr>
          <w:sz w:val="28"/>
          <w:szCs w:val="28"/>
        </w:rPr>
      </w:pPr>
    </w:p>
    <w:p w14:paraId="1B941D13" w14:textId="2DFF7FE6" w:rsidR="00D220F4" w:rsidRDefault="00D220F4" w:rsidP="00D220F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Topics</w:t>
      </w:r>
    </w:p>
    <w:p w14:paraId="7D8B3C92" w14:textId="77777777" w:rsidR="00D220F4" w:rsidRDefault="00D220F4" w:rsidP="00D220F4">
      <w:pPr>
        <w:spacing w:after="0" w:line="240" w:lineRule="auto"/>
        <w:rPr>
          <w:sz w:val="28"/>
          <w:szCs w:val="28"/>
        </w:rPr>
      </w:pPr>
    </w:p>
    <w:p w14:paraId="4627B0E0" w14:textId="544D48E5" w:rsidR="00D220F4" w:rsidRDefault="00D220F4" w:rsidP="00D220F4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Introduction and contents</w:t>
      </w:r>
    </w:p>
    <w:p w14:paraId="74313703" w14:textId="1AE29E1A" w:rsidR="00D220F4" w:rsidRDefault="00D220F4" w:rsidP="00D220F4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D220F4">
        <w:rPr>
          <w:sz w:val="28"/>
          <w:szCs w:val="28"/>
        </w:rPr>
        <w:t>The Evolution of Interface: From Text to Instinct</w:t>
      </w:r>
    </w:p>
    <w:p w14:paraId="33F98E4B" w14:textId="3DBD1EF6" w:rsidR="00D220F4" w:rsidRDefault="00D220F4" w:rsidP="00D220F4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D220F4">
        <w:rPr>
          <w:sz w:val="28"/>
          <w:szCs w:val="28"/>
        </w:rPr>
        <w:t>Core Modalities of NUI</w:t>
      </w:r>
    </w:p>
    <w:p w14:paraId="58A02409" w14:textId="50314B7A" w:rsidR="00D220F4" w:rsidRDefault="00D220F4" w:rsidP="00D220F4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D220F4">
        <w:rPr>
          <w:sz w:val="28"/>
          <w:szCs w:val="28"/>
        </w:rPr>
        <w:t>Biophilic Design and NUI: Designing for the Human Animal</w:t>
      </w:r>
    </w:p>
    <w:p w14:paraId="63C93BD7" w14:textId="3F9E488E" w:rsidR="00D220F4" w:rsidRDefault="00D220F4" w:rsidP="00D220F4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D220F4">
        <w:rPr>
          <w:sz w:val="28"/>
          <w:szCs w:val="28"/>
        </w:rPr>
        <w:t>Benefits and Challenges of NUI</w:t>
      </w:r>
    </w:p>
    <w:p w14:paraId="0DEBCB5E" w14:textId="75A34AA6" w:rsidR="00D220F4" w:rsidRDefault="00D220F4" w:rsidP="00D220F4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D220F4">
        <w:rPr>
          <w:sz w:val="28"/>
          <w:szCs w:val="28"/>
        </w:rPr>
        <w:t>Common Asked Questions about Natural User Interfaces</w:t>
      </w:r>
    </w:p>
    <w:p w14:paraId="36955703" w14:textId="74BC6746" w:rsidR="00D220F4" w:rsidRDefault="00D220F4" w:rsidP="00D220F4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D220F4">
        <w:rPr>
          <w:sz w:val="28"/>
          <w:szCs w:val="28"/>
        </w:rPr>
        <w:t>Future Trends: The Invisible Interface</w:t>
      </w:r>
    </w:p>
    <w:p w14:paraId="090DD6C6" w14:textId="622AA26F" w:rsidR="00D220F4" w:rsidRDefault="00D220F4" w:rsidP="00D220F4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Conclusion</w:t>
      </w:r>
    </w:p>
    <w:p w14:paraId="404CFA8B" w14:textId="77777777" w:rsidR="00D220F4" w:rsidRDefault="00D220F4" w:rsidP="00D220F4">
      <w:pPr>
        <w:spacing w:after="0" w:line="240" w:lineRule="auto"/>
        <w:rPr>
          <w:sz w:val="28"/>
          <w:szCs w:val="28"/>
        </w:rPr>
      </w:pPr>
    </w:p>
    <w:p w14:paraId="4CDBF796" w14:textId="77777777" w:rsidR="00D220F4" w:rsidRPr="00D220F4" w:rsidRDefault="00D220F4" w:rsidP="00D220F4">
      <w:pPr>
        <w:spacing w:after="0" w:line="240" w:lineRule="auto"/>
        <w:rPr>
          <w:sz w:val="28"/>
          <w:szCs w:val="28"/>
        </w:rPr>
      </w:pPr>
    </w:p>
    <w:sectPr w:rsidR="00D220F4" w:rsidRPr="00D220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025F5"/>
    <w:multiLevelType w:val="hybridMultilevel"/>
    <w:tmpl w:val="9976B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984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0F4"/>
    <w:rsid w:val="000A6FE5"/>
    <w:rsid w:val="009C2A51"/>
    <w:rsid w:val="00B221D3"/>
    <w:rsid w:val="00C75C5E"/>
    <w:rsid w:val="00C95204"/>
    <w:rsid w:val="00D2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421FD"/>
  <w15:chartTrackingRefBased/>
  <w15:docId w15:val="{185CE378-A6F9-144C-8504-F5CA1CACF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0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0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0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0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315</Characters>
  <Application>Microsoft Office Word</Application>
  <DocSecurity>0</DocSecurity>
  <Lines>26</Lines>
  <Paragraphs>5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 Sierra Romero</dc:creator>
  <cp:keywords/>
  <dc:description/>
  <cp:lastModifiedBy>Noe Sierra Romero</cp:lastModifiedBy>
  <cp:revision>1</cp:revision>
  <dcterms:created xsi:type="dcterms:W3CDTF">2026-02-17T16:46:00Z</dcterms:created>
  <dcterms:modified xsi:type="dcterms:W3CDTF">2026-02-17T16:51:00Z</dcterms:modified>
</cp:coreProperties>
</file>