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516A55" w:rsidRDefault="004649FE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>C.F.G.S. D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525B12" w:rsidRPr="00516A55">
        <w:rPr>
          <w:rFonts w:ascii="LM Roman 10" w:eastAsia="LM Roman 10" w:hAnsi="LM Roman 10" w:cs="LM Roman 10"/>
          <w:sz w:val="22"/>
          <w:szCs w:val="22"/>
        </w:rPr>
        <w:t>A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W</w:t>
      </w:r>
      <w:r w:rsidR="00B55F0D" w:rsidRPr="00516A55">
        <w:rPr>
          <w:rFonts w:ascii="LM Roman 10" w:eastAsia="LM Roman 10" w:hAnsi="LM Roman 10" w:cs="LM Roman 10"/>
          <w:sz w:val="22"/>
          <w:szCs w:val="22"/>
        </w:rPr>
        <w:t>. -</w:t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C66AFB">
        <w:rPr>
          <w:rFonts w:ascii="LM Roman 10" w:eastAsia="LM Roman 10" w:hAnsi="LM Roman 10" w:cs="LM Roman 10"/>
          <w:sz w:val="22"/>
          <w:szCs w:val="22"/>
        </w:rPr>
        <w:t>14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>-</w:t>
      </w:r>
      <w:r w:rsidR="00516A55">
        <w:rPr>
          <w:rFonts w:ascii="LM Roman 10" w:eastAsia="LM Roman 10" w:hAnsi="LM Roman 10" w:cs="LM Roman 10"/>
          <w:sz w:val="22"/>
          <w:szCs w:val="22"/>
        </w:rPr>
        <w:t>0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="00C66AFB">
        <w:rPr>
          <w:rFonts w:ascii="LM Roman 10" w:eastAsia="LM Roman 10" w:hAnsi="LM Roman 10" w:cs="LM Roman 10"/>
          <w:sz w:val="22"/>
          <w:szCs w:val="22"/>
        </w:rPr>
        <w:t>-202</w:t>
      </w:r>
      <w:r w:rsidR="00AF62C4">
        <w:rPr>
          <w:rFonts w:ascii="LM Roman 10" w:eastAsia="LM Roman 10" w:hAnsi="LM Roman 10" w:cs="LM Roman 10"/>
          <w:sz w:val="22"/>
          <w:szCs w:val="22"/>
        </w:rPr>
        <w:t>4</w:t>
      </w:r>
      <w:r w:rsidR="00C66AFB">
        <w:rPr>
          <w:rFonts w:ascii="Wingdings" w:eastAsia="LM Roman 10" w:hAnsi="Wingdings" w:cs="LM Roman 10"/>
          <w:sz w:val="22"/>
          <w:szCs w:val="22"/>
        </w:rPr>
        <w:sym w:font="Webdings" w:char="F059"/>
      </w:r>
      <w:r w:rsidR="007B6210" w:rsidRPr="00516A55">
        <w:rPr>
          <w:rFonts w:ascii="LM Roman 10" w:eastAsia="LM Roman 10" w:hAnsi="LM Roman 10" w:cs="LM Roman 10"/>
          <w:sz w:val="22"/>
          <w:szCs w:val="22"/>
        </w:rPr>
        <w:t xml:space="preserve"> - CONTROL</w:t>
      </w:r>
      <w:r w:rsidR="00AC0F28"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  <w:r w:rsidR="009064CB" w:rsidRPr="00516A55">
        <w:rPr>
          <w:rFonts w:ascii="LM Roman 10" w:eastAsia="LM Roman 10" w:hAnsi="LM Roman 10" w:cs="LM Roman 10"/>
          <w:sz w:val="22"/>
          <w:szCs w:val="22"/>
        </w:rPr>
        <w:t>2</w:t>
      </w:r>
      <w:r w:rsidRPr="00516A55">
        <w:rPr>
          <w:rFonts w:ascii="LM Roman 10" w:eastAsia="LM Roman 10" w:hAnsi="LM Roman 10" w:cs="LM Roman 10"/>
          <w:sz w:val="22"/>
          <w:szCs w:val="22"/>
        </w:rPr>
        <w:t>º PARCIAL - PROGRAM</w:t>
      </w:r>
      <w:r w:rsidR="001A7E7B" w:rsidRPr="00516A55">
        <w:rPr>
          <w:rFonts w:ascii="LM Roman 10" w:eastAsia="LM Roman 10" w:hAnsi="LM Roman 10" w:cs="LM Roman 10"/>
          <w:sz w:val="22"/>
          <w:szCs w:val="22"/>
        </w:rPr>
        <w:t>ACIÓN</w:t>
      </w:r>
    </w:p>
    <w:p w:rsidR="00E1012F" w:rsidRPr="00516A55" w:rsidRDefault="004649FE" w:rsidP="00516A55">
      <w:pPr>
        <w:jc w:val="center"/>
        <w:rPr>
          <w:rFonts w:ascii="LM Roman 10" w:eastAsia="LM Roman 10" w:hAnsi="LM Roman 10" w:cs="LM Roman 10"/>
          <w:sz w:val="22"/>
          <w:szCs w:val="22"/>
        </w:rPr>
      </w:pPr>
      <w:r w:rsidRPr="00516A55">
        <w:rPr>
          <w:rFonts w:ascii="LM Roman 10" w:eastAsia="LM Roman 10" w:hAnsi="LM Roman 10" w:cs="LM Roman 10"/>
          <w:sz w:val="22"/>
          <w:szCs w:val="22"/>
        </w:rPr>
        <w:t xml:space="preserve"> </w:t>
      </w:r>
    </w:p>
    <w:p w:rsidR="00471B8C" w:rsidRPr="00D21677" w:rsidRDefault="001873DD" w:rsidP="00516A55">
      <w:pPr>
        <w:rPr>
          <w:rFonts w:ascii="LM Roman 10" w:eastAsia="LM Roman 10" w:hAnsi="LM Roman 10" w:cs="LM Roman 10"/>
          <w:sz w:val="20"/>
          <w:szCs w:val="20"/>
        </w:rPr>
      </w:pPr>
      <w:r>
        <w:rPr>
          <w:rFonts w:ascii="LM Roman 10" w:eastAsia="LM Roman 10" w:hAnsi="LM Roman 10" w:cs="LM Roman 10"/>
          <w:sz w:val="20"/>
          <w:szCs w:val="20"/>
        </w:rPr>
        <w:t xml:space="preserve">Para celebrar el día de San Valentín, en </w:t>
      </w:r>
      <w:r w:rsidR="00BE3F24">
        <w:rPr>
          <w:rFonts w:ascii="LM Roman 10" w:eastAsia="LM Roman 10" w:hAnsi="LM Roman 10" w:cs="LM Roman 10"/>
          <w:sz w:val="20"/>
          <w:szCs w:val="20"/>
        </w:rPr>
        <w:t>el</w:t>
      </w:r>
      <w:r>
        <w:rPr>
          <w:rFonts w:ascii="LM Roman 10" w:eastAsia="LM Roman 10" w:hAnsi="LM Roman 10" w:cs="LM Roman 10"/>
          <w:sz w:val="20"/>
          <w:szCs w:val="20"/>
        </w:rPr>
        <w:t xml:space="preserve"> club de amistades </w:t>
      </w:r>
      <w:r w:rsidR="00BA7F7E">
        <w:rPr>
          <w:rFonts w:ascii="LM Roman 10" w:eastAsia="LM Roman 10" w:hAnsi="LM Roman 10" w:cs="LM Roman 10"/>
          <w:sz w:val="20"/>
          <w:szCs w:val="20"/>
        </w:rPr>
        <w:t>“Match ADO</w:t>
      </w:r>
      <w:r w:rsidR="00BE3F24">
        <w:rPr>
          <w:rFonts w:ascii="LM Roman 10" w:eastAsia="LM Roman 10" w:hAnsi="LM Roman 10" w:cs="LM Roman 10"/>
          <w:sz w:val="20"/>
          <w:szCs w:val="20"/>
        </w:rPr>
        <w:t xml:space="preserve">” </w:t>
      </w:r>
      <w:r>
        <w:rPr>
          <w:rFonts w:ascii="LM Roman 10" w:eastAsia="LM Roman 10" w:hAnsi="LM Roman 10" w:cs="LM Roman 10"/>
          <w:sz w:val="20"/>
          <w:szCs w:val="20"/>
        </w:rPr>
        <w:t xml:space="preserve">se quiere </w:t>
      </w:r>
      <w:r w:rsidR="00A16C87" w:rsidRPr="00D21677">
        <w:rPr>
          <w:rFonts w:ascii="LM Roman 10" w:eastAsia="LM Roman 10" w:hAnsi="LM Roman 10" w:cs="LM Roman 10"/>
          <w:sz w:val="20"/>
          <w:szCs w:val="20"/>
        </w:rPr>
        <w:t xml:space="preserve">realizar un programa en Java para gestionar </w:t>
      </w:r>
      <w:r w:rsidR="00516A55" w:rsidRPr="00D21677">
        <w:rPr>
          <w:rFonts w:ascii="LM Roman 10" w:eastAsia="LM Roman 10" w:hAnsi="LM Roman 10" w:cs="LM Roman 10"/>
          <w:sz w:val="20"/>
          <w:szCs w:val="20"/>
        </w:rPr>
        <w:t>l</w:t>
      </w:r>
      <w:r>
        <w:rPr>
          <w:rFonts w:ascii="LM Roman 10" w:eastAsia="LM Roman 10" w:hAnsi="LM Roman 10" w:cs="LM Roman 10"/>
          <w:sz w:val="20"/>
          <w:szCs w:val="20"/>
        </w:rPr>
        <w:t>as relaciones entre los distintos miembros del club.</w:t>
      </w:r>
      <w:r w:rsidR="00FF4656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A16C87" w:rsidRPr="00D21677">
        <w:rPr>
          <w:rFonts w:ascii="LM Roman 10" w:eastAsia="LM Roman 10" w:hAnsi="LM Roman 10" w:cs="LM Roman 10"/>
          <w:sz w:val="20"/>
          <w:szCs w:val="20"/>
        </w:rPr>
        <w:t>Para ello, se han diseñado las siguientes clases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 xml:space="preserve">, en las que se muestran </w:t>
      </w:r>
      <w:r w:rsidR="00C66AFB" w:rsidRPr="00D21677">
        <w:rPr>
          <w:rFonts w:ascii="LM Roman 10" w:eastAsia="LM Roman 10" w:hAnsi="LM Roman 10" w:cs="LM Roman 10"/>
          <w:sz w:val="20"/>
          <w:szCs w:val="20"/>
        </w:rPr>
        <w:t xml:space="preserve">sólo 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>sus atributos</w:t>
      </w:r>
      <w:r w:rsidR="00EF0A18">
        <w:rPr>
          <w:rFonts w:ascii="LM Roman 10" w:eastAsia="LM Roman 10" w:hAnsi="LM Roman 10" w:cs="LM Roman 10"/>
          <w:sz w:val="20"/>
          <w:szCs w:val="20"/>
        </w:rPr>
        <w:t>. Como se ve, en el club tenemos una serie de miembros, y en cada miembro tenemos una tabla con las relaciones que ha tenido, junto con las fechas de inicio y fin de cada relación.</w:t>
      </w:r>
    </w:p>
    <w:p w:rsidR="001D1C97" w:rsidRPr="00755171" w:rsidRDefault="001D1C97" w:rsidP="00A16C87">
      <w:pPr>
        <w:pStyle w:val="Sangra2detindependiente"/>
        <w:spacing w:before="120"/>
        <w:ind w:left="0" w:right="181" w:firstLine="539"/>
        <w:rPr>
          <w:rFonts w:ascii="Courier New" w:hAnsi="Courier New" w:cs="Courier New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819"/>
      </w:tblGrid>
      <w:tr w:rsidR="001873DD" w:rsidRPr="001873DD" w:rsidTr="003316C3">
        <w:tc>
          <w:tcPr>
            <w:tcW w:w="4503" w:type="dxa"/>
          </w:tcPr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Miembro</w:t>
            </w:r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String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nombre;</w:t>
            </w:r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edad;</w:t>
            </w:r>
          </w:p>
          <w:p w:rsid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Relacion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tRelaciones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1873DD" w:rsidRPr="00755171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819" w:type="dxa"/>
          </w:tcPr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Relacion</w:t>
            </w:r>
            <w:proofErr w:type="spellEnd"/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1873DD" w:rsidRPr="001873DD" w:rsidRDefault="0091677B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private Miembro pareja;</w:t>
            </w:r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private Fecha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fIni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private Fecha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fFin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</w:p>
          <w:p w:rsidR="001873DD" w:rsidRPr="00516A55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  <w:tr w:rsidR="001873DD" w:rsidRPr="00516A55" w:rsidTr="003316C3">
        <w:tc>
          <w:tcPr>
            <w:tcW w:w="4503" w:type="dxa"/>
          </w:tcPr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Club</w:t>
            </w:r>
          </w:p>
          <w:p w:rsidR="001873DD" w:rsidRP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1873DD" w:rsidRDefault="001873DD" w:rsidP="001873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Miembro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tMiembros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[];</w:t>
            </w:r>
          </w:p>
          <w:p w:rsidR="001873DD" w:rsidRPr="00516A55" w:rsidRDefault="001873DD" w:rsidP="001873DD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819" w:type="dxa"/>
          </w:tcPr>
          <w:p w:rsidR="001873DD" w:rsidRPr="001873DD" w:rsidRDefault="001873DD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public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class</w:t>
            </w:r>
            <w:proofErr w:type="spellEnd"/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Fecha</w:t>
            </w:r>
          </w:p>
          <w:p w:rsidR="001873DD" w:rsidRPr="001873DD" w:rsidRDefault="001873DD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{</w:t>
            </w:r>
          </w:p>
          <w:p w:rsidR="001873DD" w:rsidRPr="001873DD" w:rsidRDefault="0091677B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día;</w:t>
            </w:r>
          </w:p>
          <w:p w:rsidR="001873DD" w:rsidRPr="001873DD" w:rsidRDefault="0091677B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mes;</w:t>
            </w:r>
          </w:p>
          <w:p w:rsidR="001873DD" w:rsidRDefault="0091677B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private </w:t>
            </w:r>
            <w:proofErr w:type="spellStart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int</w:t>
            </w:r>
            <w:proofErr w:type="spellEnd"/>
            <w:r w:rsidR="001873DD" w:rsidRPr="001873D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año;</w:t>
            </w:r>
          </w:p>
          <w:p w:rsidR="001873DD" w:rsidRPr="00C66AFB" w:rsidRDefault="001873DD" w:rsidP="00652F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A16C87" w:rsidRPr="001202A2" w:rsidRDefault="00755171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1202A2">
        <w:rPr>
          <w:rFonts w:ascii="LM Roman 10" w:eastAsia="LM Roman 10" w:hAnsi="LM Roman 10" w:cs="LM Roman 10"/>
          <w:sz w:val="20"/>
          <w:szCs w:val="20"/>
        </w:rPr>
        <w:t xml:space="preserve">Por lo que el diagrama </w:t>
      </w:r>
      <w:r w:rsidR="00FC2E18" w:rsidRPr="001202A2">
        <w:rPr>
          <w:rFonts w:ascii="LM Roman 10" w:eastAsia="LM Roman 10" w:hAnsi="LM Roman 10" w:cs="LM Roman 10"/>
          <w:sz w:val="20"/>
          <w:szCs w:val="20"/>
        </w:rPr>
        <w:t xml:space="preserve">de clases </w:t>
      </w:r>
      <w:r w:rsidRPr="001202A2">
        <w:rPr>
          <w:rFonts w:ascii="LM Roman 10" w:eastAsia="LM Roman 10" w:hAnsi="LM Roman 10" w:cs="LM Roman 10"/>
          <w:sz w:val="20"/>
          <w:szCs w:val="20"/>
        </w:rPr>
        <w:t>UML es el siguiente:</w:t>
      </w:r>
    </w:p>
    <w:p w:rsidR="00755171" w:rsidRPr="00755171" w:rsidRDefault="00A50086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2"/>
          <w:szCs w:val="22"/>
        </w:rPr>
      </w:pPr>
      <w:r>
        <w:rPr>
          <w:rFonts w:ascii="LM Roman 10" w:eastAsia="LM Roman 10" w:hAnsi="LM Roman 10" w:cs="LM Roman 10"/>
          <w:noProof/>
          <w:sz w:val="22"/>
          <w:szCs w:val="22"/>
        </w:rPr>
        <w:drawing>
          <wp:inline distT="0" distB="0" distL="0" distR="0">
            <wp:extent cx="2592917" cy="1958546"/>
            <wp:effectExtent l="19050" t="0" r="0" b="0"/>
            <wp:docPr id="2" name="1 Imagen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944" cy="19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87" w:rsidRPr="00D21677" w:rsidRDefault="00D66B56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 xml:space="preserve">Se pide realizar los siguientes métodos, </w:t>
      </w:r>
      <w:r w:rsidRPr="00D21677">
        <w:rPr>
          <w:rFonts w:ascii="LM Roman 10" w:eastAsia="LM Roman 10" w:hAnsi="LM Roman 10" w:cs="LM Roman 10"/>
          <w:sz w:val="20"/>
          <w:szCs w:val="20"/>
          <w:u w:val="single"/>
        </w:rPr>
        <w:t xml:space="preserve">todos en la clase </w:t>
      </w:r>
      <w:r w:rsidR="00007273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Miembro</w:t>
      </w:r>
      <w:r w:rsidR="00E9744C" w:rsidRPr="00D21677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.java</w:t>
      </w:r>
      <w:r w:rsidR="00DF4DD4" w:rsidRPr="00D21677">
        <w:rPr>
          <w:rFonts w:ascii="LM Roman 10" w:eastAsia="LM Roman 10" w:hAnsi="LM Roman 10" w:cs="LM Roman 10"/>
          <w:sz w:val="20"/>
          <w:szCs w:val="20"/>
          <w:u w:val="single"/>
        </w:rPr>
        <w:t xml:space="preserve">, que es la </w:t>
      </w:r>
      <w:r w:rsidR="00DF4DD4" w:rsidRPr="00D21677">
        <w:rPr>
          <w:rFonts w:ascii="LM Roman 10" w:eastAsia="LM Roman 10" w:hAnsi="LM Roman 10" w:cs="LM Roman 10"/>
          <w:b/>
          <w:sz w:val="20"/>
          <w:szCs w:val="20"/>
          <w:u w:val="single"/>
        </w:rPr>
        <w:t>única que el alumno debe modificar y entregar</w:t>
      </w:r>
      <w:r w:rsidR="00987D24" w:rsidRPr="00D21677">
        <w:rPr>
          <w:rFonts w:ascii="LM Roman 10" w:eastAsia="LM Roman 10" w:hAnsi="LM Roman 10" w:cs="LM Roman 10"/>
          <w:b/>
          <w:sz w:val="20"/>
          <w:szCs w:val="20"/>
          <w:u w:val="single"/>
        </w:rPr>
        <w:t xml:space="preserve"> </w:t>
      </w:r>
      <w:r w:rsidR="00987D24" w:rsidRPr="00D21677">
        <w:rPr>
          <w:rFonts w:ascii="LM Roman 10" w:eastAsia="LM Roman 10" w:hAnsi="LM Roman 10" w:cs="LM Roman 10"/>
          <w:sz w:val="20"/>
          <w:szCs w:val="20"/>
        </w:rPr>
        <w:t>(las otras se van a usar tal como están)</w:t>
      </w:r>
      <w:r w:rsidR="00755171" w:rsidRPr="00D21677">
        <w:rPr>
          <w:rFonts w:ascii="LM Roman 10" w:eastAsia="LM Roman 10" w:hAnsi="LM Roman 10" w:cs="LM Roman 10"/>
          <w:sz w:val="20"/>
          <w:szCs w:val="20"/>
        </w:rPr>
        <w:t>:</w:t>
      </w:r>
    </w:p>
    <w:p w:rsidR="00A16C87" w:rsidRPr="00D21677" w:rsidRDefault="00987D24" w:rsidP="00BA7F7E">
      <w:pPr>
        <w:pStyle w:val="Sangra2detindependiente"/>
        <w:numPr>
          <w:ilvl w:val="0"/>
          <w:numId w:val="23"/>
        </w:numPr>
        <w:spacing w:before="120"/>
        <w:ind w:left="284" w:right="181" w:hanging="284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>1</w:t>
      </w:r>
      <w:r w:rsidR="00E9744C" w:rsidRPr="00D21677">
        <w:rPr>
          <w:rFonts w:ascii="LM Roman 10" w:eastAsia="LM Roman 10" w:hAnsi="LM Roman 10" w:cs="LM Roman 10"/>
          <w:i/>
          <w:sz w:val="20"/>
          <w:szCs w:val="20"/>
        </w:rPr>
        <w:t xml:space="preserve"> </w:t>
      </w:r>
      <w:r w:rsidR="005607DF" w:rsidRPr="00D21677">
        <w:rPr>
          <w:rFonts w:ascii="LM Roman 10" w:eastAsia="LM Roman 10" w:hAnsi="LM Roman 10" w:cs="LM Roman 10"/>
          <w:i/>
          <w:sz w:val="20"/>
          <w:szCs w:val="20"/>
        </w:rPr>
        <w:t>Puntos)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 </w:t>
      </w:r>
      <w:r w:rsidR="00A16C87" w:rsidRPr="00D21677">
        <w:rPr>
          <w:rFonts w:ascii="LM Roman 10" w:eastAsia="LM Roman 10" w:hAnsi="LM Roman 10" w:cs="LM Roman 10"/>
          <w:sz w:val="20"/>
          <w:szCs w:val="20"/>
        </w:rPr>
        <w:t xml:space="preserve">Realizar el método </w:t>
      </w:r>
      <w:r w:rsidR="005607DF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proofErr w:type="spellStart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haTenidoComoParejaA</w:t>
      </w:r>
      <w:proofErr w:type="spellEnd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007273" w:rsidRP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Miembro otro</w:t>
      </w:r>
      <w:r w:rsidR="00007273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un </w:t>
      </w:r>
      <w:proofErr w:type="spellStart"/>
      <w:r w:rsidR="00007273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EF0A18">
        <w:rPr>
          <w:rFonts w:ascii="LM Roman 10" w:eastAsia="LM Roman 10" w:hAnsi="LM Roman 10" w:cs="LM Roman 10"/>
          <w:sz w:val="20"/>
          <w:szCs w:val="20"/>
        </w:rPr>
        <w:t>indicando si el miembro al que se aplica ha sido alguna vez pareja (ha tenido una relación) con el miembro pasado como parámetro.</w:t>
      </w:r>
    </w:p>
    <w:p w:rsidR="00DF4DD4" w:rsidRPr="00D21677" w:rsidRDefault="00DF4DD4" w:rsidP="00BA7F7E">
      <w:pPr>
        <w:pStyle w:val="Sangra2detindependiente"/>
        <w:numPr>
          <w:ilvl w:val="0"/>
          <w:numId w:val="23"/>
        </w:numPr>
        <w:spacing w:before="120"/>
        <w:ind w:left="284" w:right="181" w:hanging="284"/>
        <w:rPr>
          <w:rFonts w:ascii="LM Roman 10" w:eastAsia="LM Roman 10" w:hAnsi="LM Roman 10" w:cs="LM Roman 10"/>
          <w:i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>1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  </w:t>
      </w:r>
      <w:proofErr w:type="spellStart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esSugar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="00EF0A18" w:rsidRPr="00D21677">
        <w:rPr>
          <w:rFonts w:ascii="LM Roman 10" w:eastAsia="LM Roman 10" w:hAnsi="LM Roman 10" w:cs="LM Roman 10"/>
          <w:sz w:val="20"/>
          <w:szCs w:val="20"/>
        </w:rPr>
        <w:t xml:space="preserve">un </w:t>
      </w:r>
      <w:proofErr w:type="spellStart"/>
      <w:r w:rsid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F0A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EF0A18">
        <w:rPr>
          <w:rFonts w:ascii="LM Roman 10" w:eastAsia="LM Roman 10" w:hAnsi="LM Roman 10" w:cs="LM Roman 10"/>
          <w:sz w:val="20"/>
          <w:szCs w:val="20"/>
        </w:rPr>
        <w:t>indicando si el miembro al que se aplica es “</w:t>
      </w:r>
      <w:proofErr w:type="spellStart"/>
      <w:r w:rsidR="00EF0A18">
        <w:rPr>
          <w:rFonts w:ascii="LM Roman 10" w:eastAsia="LM Roman 10" w:hAnsi="LM Roman 10" w:cs="LM Roman 10"/>
          <w:sz w:val="20"/>
          <w:szCs w:val="20"/>
        </w:rPr>
        <w:t>sugar-daddy</w:t>
      </w:r>
      <w:proofErr w:type="spellEnd"/>
      <w:r w:rsidR="00EF0A18">
        <w:rPr>
          <w:rFonts w:ascii="LM Roman 10" w:eastAsia="LM Roman 10" w:hAnsi="LM Roman 10" w:cs="LM Roman 10"/>
          <w:sz w:val="20"/>
          <w:szCs w:val="20"/>
        </w:rPr>
        <w:t>” o “</w:t>
      </w:r>
      <w:proofErr w:type="spellStart"/>
      <w:r w:rsidR="00EF0A18">
        <w:rPr>
          <w:rFonts w:ascii="LM Roman 10" w:eastAsia="LM Roman 10" w:hAnsi="LM Roman 10" w:cs="LM Roman 10"/>
          <w:sz w:val="20"/>
          <w:szCs w:val="20"/>
        </w:rPr>
        <w:t>sugar-mommy</w:t>
      </w:r>
      <w:proofErr w:type="spellEnd"/>
      <w:r w:rsidR="00EF0A18">
        <w:rPr>
          <w:rFonts w:ascii="LM Roman 10" w:eastAsia="LM Roman 10" w:hAnsi="LM Roman 10" w:cs="LM Roman 10"/>
          <w:sz w:val="20"/>
          <w:szCs w:val="20"/>
        </w:rPr>
        <w:t xml:space="preserve">”. Consideraremos así a un miembro si en alguna de sus relaciones superaba en más de 10 años a su pareja. </w:t>
      </w:r>
    </w:p>
    <w:p w:rsidR="00D66B56" w:rsidRPr="00D21677" w:rsidRDefault="00987D24" w:rsidP="00BA7F7E">
      <w:pPr>
        <w:pStyle w:val="Sangra2detindependiente"/>
        <w:numPr>
          <w:ilvl w:val="0"/>
          <w:numId w:val="23"/>
        </w:numPr>
        <w:spacing w:before="120"/>
        <w:ind w:left="284" w:right="181" w:hanging="284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>1,5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</w:t>
      </w:r>
      <w:r w:rsidR="00EF0A18" w:rsidRPr="00D21677">
        <w:rPr>
          <w:rFonts w:ascii="LM Roman 10" w:eastAsia="LM Roman 10" w:hAnsi="LM Roman 10" w:cs="LM Roman 10"/>
          <w:sz w:val="20"/>
          <w:szCs w:val="20"/>
        </w:rPr>
        <w:t xml:space="preserve">Realizar el método  </w:t>
      </w:r>
      <w:proofErr w:type="spellStart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esInfiel</w:t>
      </w:r>
      <w:proofErr w:type="spell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EF0A18" w:rsidRP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="00EF0A18" w:rsidRPr="00D21677">
        <w:rPr>
          <w:rFonts w:ascii="LM Roman 10" w:eastAsia="LM Roman 10" w:hAnsi="LM Roman 10" w:cs="LM Roman 10"/>
          <w:sz w:val="20"/>
          <w:szCs w:val="20"/>
        </w:rPr>
        <w:t xml:space="preserve">que devuelve un </w:t>
      </w:r>
      <w:proofErr w:type="spellStart"/>
      <w:r w:rsid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F0A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EF0A18">
        <w:rPr>
          <w:rFonts w:ascii="LM Roman 10" w:eastAsia="LM Roman 10" w:hAnsi="LM Roman 10" w:cs="LM Roman 10"/>
          <w:sz w:val="20"/>
          <w:szCs w:val="20"/>
        </w:rPr>
        <w:t>indicando si el miembro al que se aplica ha sido infiel en algún momento. Consideramos un miembro infiel si ha estado con más de una pareja a la vez, aunque sea un intervalo pequeño de tiempo.</w:t>
      </w:r>
    </w:p>
    <w:p w:rsidR="00D66B56" w:rsidRPr="00D21677" w:rsidRDefault="00A2631C" w:rsidP="00BA7F7E">
      <w:pPr>
        <w:pStyle w:val="Sangra2detindependiente"/>
        <w:numPr>
          <w:ilvl w:val="0"/>
          <w:numId w:val="23"/>
        </w:numPr>
        <w:spacing w:before="120"/>
        <w:ind w:left="284" w:right="181" w:hanging="284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>1,5</w:t>
      </w:r>
      <w:r w:rsidR="00D66B56"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="00B64AE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boolean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EF0A18">
        <w:rPr>
          <w:rFonts w:ascii="Courier New" w:eastAsia="Courier New" w:hAnsi="Courier New" w:cs="Courier New"/>
          <w:b/>
          <w:color w:val="000000"/>
          <w:sz w:val="20"/>
          <w:szCs w:val="20"/>
        </w:rPr>
        <w:t>haSidoTraicionado</w:t>
      </w:r>
      <w:proofErr w:type="spellEnd"/>
      <w:r w:rsidR="00E24940"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>()</w:t>
      </w:r>
      <w:r w:rsidR="00E24940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D66B56" w:rsidRPr="00D21677">
        <w:rPr>
          <w:rFonts w:ascii="LM Roman 10" w:eastAsia="LM Roman 10" w:hAnsi="LM Roman 10" w:cs="LM Roman 10"/>
          <w:sz w:val="20"/>
          <w:szCs w:val="20"/>
        </w:rPr>
        <w:t xml:space="preserve">que devuelve </w:t>
      </w:r>
      <w:r w:rsidR="00B64AE0" w:rsidRPr="00D21677">
        <w:rPr>
          <w:rFonts w:ascii="LM Roman 10" w:eastAsia="LM Roman 10" w:hAnsi="LM Roman 10" w:cs="LM Roman 10"/>
          <w:sz w:val="20"/>
          <w:szCs w:val="20"/>
        </w:rPr>
        <w:t xml:space="preserve">un booleano indicando si </w:t>
      </w:r>
      <w:r w:rsidR="0079487F">
        <w:rPr>
          <w:rFonts w:ascii="LM Roman 10" w:eastAsia="LM Roman 10" w:hAnsi="LM Roman 10" w:cs="LM Roman 10"/>
          <w:sz w:val="20"/>
          <w:szCs w:val="20"/>
        </w:rPr>
        <w:t>el miembro al que se aplica ha sido traicionado por alguna de sus parejas, es decir, si en alguna de sus relaciones su pareja ha estado con otra pareja a la vez, aunque sea un intervalo pequeño de tiempo.</w:t>
      </w:r>
    </w:p>
    <w:p w:rsidR="00E24940" w:rsidRPr="00D21677" w:rsidRDefault="00E24940" w:rsidP="00BA7F7E">
      <w:pPr>
        <w:pStyle w:val="Sangra2detindependiente"/>
        <w:numPr>
          <w:ilvl w:val="0"/>
          <w:numId w:val="23"/>
        </w:numPr>
        <w:spacing w:before="120"/>
        <w:ind w:left="284" w:right="181" w:hanging="284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 w:rsidRPr="00D21677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>2</w:t>
      </w:r>
      <w:r w:rsidRPr="00D21677">
        <w:rPr>
          <w:rFonts w:ascii="LM Roman 10" w:eastAsia="LM Roman 10" w:hAnsi="LM Roman 10" w:cs="LM Roman 10"/>
          <w:i/>
          <w:sz w:val="20"/>
          <w:szCs w:val="20"/>
        </w:rPr>
        <w:t xml:space="preserve"> Puntos)</w:t>
      </w:r>
      <w:r w:rsidRPr="00D21677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Pr="00D21677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 w:rsidR="0079487F"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Miembro </w:t>
      </w:r>
      <w:proofErr w:type="spellStart"/>
      <w:proofErr w:type="gramStart"/>
      <w:r w:rsidR="0079487F"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>parejaMasPromiscua</w:t>
      </w:r>
      <w:proofErr w:type="spellEnd"/>
      <w:r w:rsidR="0079487F"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79487F"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Pr="00D21677">
        <w:rPr>
          <w:rFonts w:ascii="LM Roman 10" w:eastAsia="LM Roman 10" w:hAnsi="LM Roman 10" w:cs="LM Roman 10"/>
          <w:sz w:val="20"/>
          <w:szCs w:val="20"/>
        </w:rPr>
        <w:t>que de</w:t>
      </w:r>
      <w:r w:rsidR="0079487F">
        <w:rPr>
          <w:rFonts w:ascii="LM Roman 10" w:eastAsia="LM Roman 10" w:hAnsi="LM Roman 10" w:cs="LM Roman 10"/>
          <w:sz w:val="20"/>
          <w:szCs w:val="20"/>
        </w:rPr>
        <w:t xml:space="preserve">vuelve un objeto tipo </w:t>
      </w:r>
      <w:r w:rsidR="0079487F" w:rsidRPr="0079487F">
        <w:rPr>
          <w:rFonts w:ascii="Courier New" w:eastAsia="Courier New" w:hAnsi="Courier New" w:cs="Courier New"/>
          <w:b/>
          <w:color w:val="000000"/>
          <w:sz w:val="20"/>
          <w:szCs w:val="20"/>
        </w:rPr>
        <w:t>Miembro</w:t>
      </w:r>
      <w:r w:rsidR="0079487F">
        <w:rPr>
          <w:rFonts w:ascii="LM Roman 10" w:eastAsia="LM Roman 10" w:hAnsi="LM Roman 10" w:cs="LM Roman 10"/>
          <w:sz w:val="20"/>
          <w:szCs w:val="20"/>
        </w:rPr>
        <w:t xml:space="preserve">. El </w:t>
      </w:r>
      <w:r w:rsidR="00BA7F7E">
        <w:rPr>
          <w:rFonts w:ascii="LM Roman 10" w:eastAsia="LM Roman 10" w:hAnsi="LM Roman 10" w:cs="LM Roman 10"/>
          <w:sz w:val="20"/>
          <w:szCs w:val="20"/>
        </w:rPr>
        <w:t>m</w:t>
      </w:r>
      <w:r w:rsidR="0079487F" w:rsidRPr="00BA7F7E">
        <w:rPr>
          <w:rFonts w:ascii="LM Roman 10" w:eastAsia="LM Roman 10" w:hAnsi="LM Roman 10" w:cs="LM Roman 10"/>
          <w:sz w:val="20"/>
          <w:szCs w:val="20"/>
        </w:rPr>
        <w:t>iembro</w:t>
      </w:r>
      <w:r w:rsidR="0079487F">
        <w:rPr>
          <w:rFonts w:ascii="LM Roman 10" w:eastAsia="LM Roman 10" w:hAnsi="LM Roman 10" w:cs="LM Roman 10"/>
          <w:sz w:val="20"/>
          <w:szCs w:val="20"/>
        </w:rPr>
        <w:t xml:space="preserve"> devuelto será aquella pareja que haya tenido a su vez más parejas. </w:t>
      </w:r>
    </w:p>
    <w:p w:rsidR="001202A2" w:rsidRDefault="00FF4656" w:rsidP="00BA7F7E">
      <w:pPr>
        <w:pStyle w:val="Sangra2detindependien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 w:right="181" w:hanging="284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202A2">
        <w:rPr>
          <w:rFonts w:ascii="LM Roman 10" w:eastAsia="LM Roman 10" w:hAnsi="LM Roman 10" w:cs="LM Roman 10"/>
          <w:i/>
          <w:sz w:val="20"/>
          <w:szCs w:val="20"/>
        </w:rPr>
        <w:t>(</w:t>
      </w:r>
      <w:r w:rsidR="00BA7F7E">
        <w:rPr>
          <w:rFonts w:ascii="LM Roman 10" w:eastAsia="LM Roman 10" w:hAnsi="LM Roman 10" w:cs="LM Roman 10"/>
          <w:i/>
          <w:sz w:val="20"/>
          <w:szCs w:val="20"/>
        </w:rPr>
        <w:t xml:space="preserve">3 </w:t>
      </w:r>
      <w:r w:rsidRPr="001202A2">
        <w:rPr>
          <w:rFonts w:ascii="LM Roman 10" w:eastAsia="LM Roman 10" w:hAnsi="LM Roman 10" w:cs="LM Roman 10"/>
          <w:i/>
          <w:sz w:val="20"/>
          <w:szCs w:val="20"/>
        </w:rPr>
        <w:t>Puntos)</w:t>
      </w:r>
      <w:r w:rsidRPr="001202A2">
        <w:rPr>
          <w:rFonts w:ascii="LM Roman 10" w:eastAsia="LM Roman 10" w:hAnsi="LM Roman 10" w:cs="LM Roman 10"/>
          <w:sz w:val="20"/>
          <w:szCs w:val="20"/>
        </w:rPr>
        <w:t xml:space="preserve">  Realizar el método</w:t>
      </w:r>
      <w:r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public</w:t>
      </w:r>
      <w:proofErr w:type="spellEnd"/>
      <w:r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int</w:t>
      </w:r>
      <w:proofErr w:type="spellEnd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compareTo</w:t>
      </w:r>
      <w:proofErr w:type="spellEnd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(</w:t>
      </w:r>
      <w:proofErr w:type="gramEnd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Miembro otro)</w:t>
      </w:r>
      <w:r w:rsidR="0079487F" w:rsidRPr="001202A2">
        <w:rPr>
          <w:rFonts w:ascii="LM Roman 10" w:eastAsia="LM Roman 10" w:hAnsi="LM Roman 10" w:cs="LM Roman 10"/>
          <w:sz w:val="20"/>
          <w:szCs w:val="20"/>
        </w:rPr>
        <w:t xml:space="preserve">que implemente el </w:t>
      </w:r>
      <w:proofErr w:type="spellStart"/>
      <w:r w:rsidR="0079487F" w:rsidRPr="001202A2">
        <w:rPr>
          <w:rFonts w:ascii="Courier New" w:eastAsia="Courier New" w:hAnsi="Courier New" w:cs="Courier New"/>
          <w:b/>
          <w:color w:val="000000"/>
          <w:sz w:val="20"/>
          <w:szCs w:val="20"/>
        </w:rPr>
        <w:t>compareTo</w:t>
      </w:r>
      <w:proofErr w:type="spellEnd"/>
      <w:r w:rsidR="0079487F" w:rsidRPr="001202A2">
        <w:rPr>
          <w:rFonts w:ascii="LM Roman 10" w:eastAsia="LM Roman 10" w:hAnsi="LM Roman 10" w:cs="LM Roman 10"/>
          <w:sz w:val="20"/>
          <w:szCs w:val="20"/>
        </w:rPr>
        <w:t xml:space="preserve">. </w:t>
      </w:r>
      <w:r w:rsidRPr="001202A2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79487F" w:rsidRPr="001202A2">
        <w:rPr>
          <w:rFonts w:ascii="LM Roman 10" w:eastAsia="LM Roman 10" w:hAnsi="LM Roman 10" w:cs="LM Roman 10"/>
          <w:sz w:val="20"/>
          <w:szCs w:val="20"/>
        </w:rPr>
        <w:t xml:space="preserve">Consideraremos menor al miembro que haya tenido menos relaciones. Si han tenido el mismo número, será menor </w:t>
      </w:r>
      <w:r w:rsidR="001202A2" w:rsidRPr="001202A2">
        <w:rPr>
          <w:rFonts w:ascii="LM Roman 10" w:eastAsia="LM Roman 10" w:hAnsi="LM Roman 10" w:cs="LM Roman 10"/>
          <w:sz w:val="20"/>
          <w:szCs w:val="20"/>
        </w:rPr>
        <w:t>el que haya iniciado una relación antes.</w:t>
      </w:r>
      <w:r w:rsidR="001202A2" w:rsidRPr="001202A2">
        <w:rPr>
          <w:rFonts w:ascii="LM Roman 10" w:eastAsia="LM Roman 10" w:hAnsi="LM Roman 10" w:cs="LM Roman 10"/>
          <w:color w:val="000000"/>
          <w:sz w:val="18"/>
          <w:szCs w:val="18"/>
        </w:rPr>
        <w:t xml:space="preserve"> </w:t>
      </w:r>
    </w:p>
    <w:p w:rsidR="001D3A9C" w:rsidRPr="001D3A9C" w:rsidRDefault="001D3A9C" w:rsidP="001202A2">
      <w:pPr>
        <w:pStyle w:val="Sangra2detindependiente"/>
        <w:pBdr>
          <w:top w:val="nil"/>
          <w:left w:val="nil"/>
          <w:bottom w:val="nil"/>
          <w:right w:val="nil"/>
          <w:between w:val="nil"/>
        </w:pBdr>
        <w:spacing w:before="120"/>
        <w:ind w:left="-28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202A2">
        <w:rPr>
          <w:rFonts w:ascii="LM Roman 10" w:eastAsia="LM Roman 10" w:hAnsi="LM Roman 10" w:cs="LM Roman 10"/>
          <w:color w:val="000000"/>
          <w:sz w:val="18"/>
          <w:szCs w:val="18"/>
        </w:rPr>
        <w:lastRenderedPageBreak/>
        <w:t xml:space="preserve">Se deben realizar todas las funciones auxiliares </w:t>
      </w:r>
      <w:r w:rsidR="00FF4656" w:rsidRPr="001202A2">
        <w:rPr>
          <w:rFonts w:ascii="LM Roman 10" w:eastAsia="LM Roman 10" w:hAnsi="LM Roman 10" w:cs="LM Roman 10"/>
          <w:color w:val="000000"/>
          <w:sz w:val="18"/>
          <w:szCs w:val="18"/>
        </w:rPr>
        <w:t xml:space="preserve">(si son necesarias) </w:t>
      </w:r>
      <w:r w:rsidRPr="001202A2">
        <w:rPr>
          <w:rFonts w:ascii="LM Roman 10" w:eastAsia="LM Roman 10" w:hAnsi="LM Roman 10" w:cs="LM Roman 10"/>
          <w:color w:val="000000"/>
          <w:sz w:val="18"/>
          <w:szCs w:val="18"/>
        </w:rPr>
        <w:t>que se usen</w:t>
      </w:r>
      <w:r w:rsidR="00B64AE0"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 </w:t>
      </w:r>
      <w:r w:rsidR="00EB4D0D"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en la clase</w:t>
      </w:r>
      <w:r w:rsidR="00EB4D0D" w:rsidRPr="001202A2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="001202A2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Miembro</w:t>
      </w:r>
      <w:r w:rsidR="00C16418" w:rsidRP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</w:t>
      </w:r>
      <w:r w:rsid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va</w:t>
      </w:r>
      <w:r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.</w:t>
      </w:r>
      <w:r w:rsidR="00C16418"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 xml:space="preserve"> Los métodos no deben pedir datos al usuario, ni mostrar ningún resultado. Los resultados se muestran con las instrucciones que ya hay en</w:t>
      </w:r>
      <w:r w:rsidR="00C16418" w:rsidRPr="001202A2">
        <w:rPr>
          <w:rFonts w:ascii="Courier New" w:eastAsia="LM Roman 10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Gestion</w:t>
      </w:r>
      <w:r w:rsidR="00C16418" w:rsidRP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</w:t>
      </w:r>
      <w:r w:rsid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va</w:t>
      </w:r>
      <w:r w:rsidR="00C16418"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, y que hacen uso de los métodos que el alumno debe hacer en</w:t>
      </w:r>
      <w:r w:rsidR="00C16418" w:rsidRPr="001202A2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="001202A2">
        <w:rPr>
          <w:rFonts w:ascii="Courier New" w:eastAsia="Courier New" w:hAnsi="Courier New" w:cs="Courier New"/>
          <w:b/>
          <w:color w:val="000000"/>
          <w:sz w:val="20"/>
          <w:szCs w:val="20"/>
          <w:u w:val="single"/>
        </w:rPr>
        <w:t>Miembro</w:t>
      </w:r>
      <w:r w:rsidR="00FF4656" w:rsidRPr="001202A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</w:t>
      </w:r>
      <w:r w:rsidR="00C16418" w:rsidRPr="001202A2">
        <w:rPr>
          <w:rFonts w:ascii="LM Roman 10" w:eastAsia="LM Roman 10" w:hAnsi="LM Roman 10" w:cs="LM Roman 10"/>
          <w:b/>
          <w:color w:val="000000"/>
          <w:sz w:val="18"/>
          <w:szCs w:val="18"/>
          <w:u w:val="single"/>
        </w:rPr>
        <w:t>.</w:t>
      </w:r>
    </w:p>
    <w:p w:rsidR="001D3A9C" w:rsidRPr="001D3A9C" w:rsidRDefault="001D3A9C" w:rsidP="001D3A9C">
      <w:pPr>
        <w:pBdr>
          <w:top w:val="nil"/>
          <w:left w:val="nil"/>
          <w:bottom w:val="nil"/>
          <w:right w:val="nil"/>
          <w:between w:val="nil"/>
        </w:pBdr>
        <w:spacing w:before="120"/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Valoraciones: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Las clases (los ficheros fuente .java a entregar) deben compilar sin errores.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No se deben producir excepciones.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Sólo se puede presuponer alguna condición si no contradice el enunciado.</w:t>
      </w:r>
    </w:p>
    <w:p w:rsidR="001D3A9C" w:rsidRPr="001D3A9C" w:rsidRDefault="001D3A9C" w:rsidP="00D21677">
      <w:pPr>
        <w:pBdr>
          <w:top w:val="nil"/>
          <w:left w:val="nil"/>
          <w:bottom w:val="nil"/>
          <w:right w:val="nil"/>
          <w:between w:val="nil"/>
        </w:pBdr>
        <w:ind w:left="539" w:right="181"/>
        <w:rPr>
          <w:rFonts w:ascii="LM Roman 10" w:eastAsia="LM Roman 10" w:hAnsi="LM Roman 10" w:cs="LM Roman 10"/>
          <w:color w:val="000000"/>
          <w:sz w:val="18"/>
          <w:szCs w:val="18"/>
        </w:rPr>
      </w:pPr>
      <w:r w:rsidRPr="001D3A9C">
        <w:rPr>
          <w:rFonts w:ascii="LM Roman 10" w:eastAsia="LM Roman 10" w:hAnsi="LM Roman 10" w:cs="LM Roman 10"/>
          <w:color w:val="000000"/>
          <w:sz w:val="18"/>
          <w:szCs w:val="18"/>
        </w:rPr>
        <w:t>- Se valorará el código correcto, indentado y comentado; la reutilización de código, la descomposición en funciones en los casos adecuados, la eficiencia y claridad de los algoritmos y la inexistencia de código o variables superfluas.</w:t>
      </w:r>
    </w:p>
    <w:p w:rsidR="001202A2" w:rsidRPr="00D21677" w:rsidRDefault="001D3A9C" w:rsidP="00A16C8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sz w:val="20"/>
          <w:szCs w:val="20"/>
        </w:rPr>
      </w:pPr>
      <w:r w:rsidRPr="00D21677">
        <w:rPr>
          <w:rFonts w:ascii="LM Roman 10" w:eastAsia="LM Roman 10" w:hAnsi="LM Roman 10" w:cs="LM Roman 10"/>
          <w:sz w:val="20"/>
          <w:szCs w:val="20"/>
        </w:rPr>
        <w:t>Ejemplo de salida de datos</w:t>
      </w:r>
      <w:r w:rsidR="00D21677">
        <w:rPr>
          <w:rFonts w:ascii="LM Roman 10" w:eastAsia="LM Roman 10" w:hAnsi="LM Roman 10" w:cs="LM Roman 10"/>
          <w:sz w:val="20"/>
          <w:szCs w:val="20"/>
        </w:rPr>
        <w:t xml:space="preserve"> c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 xml:space="preserve">on los datos 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de </w:t>
      </w:r>
      <w:r w:rsidR="001202A2">
        <w:rPr>
          <w:rFonts w:ascii="LM Roman 10" w:eastAsia="LM Roman 10" w:hAnsi="LM Roman 10" w:cs="LM Roman 10"/>
          <w:sz w:val="20"/>
          <w:szCs w:val="20"/>
        </w:rPr>
        <w:t>miembros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>que se proporcionan en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977F5A" w:rsidRPr="00D21677">
        <w:rPr>
          <w:rFonts w:ascii="LM Roman 10" w:eastAsia="LM Roman 10" w:hAnsi="LM Roman 10" w:cs="LM Roman 10"/>
          <w:sz w:val="20"/>
          <w:szCs w:val="20"/>
        </w:rPr>
        <w:t xml:space="preserve"> </w:t>
      </w:r>
      <w:r w:rsidR="001202A2">
        <w:rPr>
          <w:rFonts w:ascii="Courier New" w:hAnsi="Courier New" w:cs="Courier New"/>
          <w:b/>
          <w:color w:val="000000"/>
          <w:sz w:val="20"/>
          <w:szCs w:val="20"/>
        </w:rPr>
        <w:t>Gestion</w:t>
      </w:r>
      <w:r w:rsidR="00977F5A" w:rsidRPr="00D21677">
        <w:rPr>
          <w:rFonts w:ascii="Courier New" w:hAnsi="Courier New" w:cs="Courier New"/>
          <w:b/>
          <w:color w:val="000000"/>
          <w:sz w:val="20"/>
          <w:szCs w:val="20"/>
        </w:rPr>
        <w:t>.java</w:t>
      </w:r>
      <w:r w:rsidR="00C16418" w:rsidRPr="00D21677">
        <w:rPr>
          <w:rFonts w:ascii="LM Roman 10" w:eastAsia="LM Roman 10" w:hAnsi="LM Roman 10" w:cs="LM Roman 10"/>
          <w:sz w:val="20"/>
          <w:szCs w:val="20"/>
        </w:rPr>
        <w:t>, que son los siguientes:</w:t>
      </w:r>
    </w:p>
    <w:p w:rsidR="00FF6136" w:rsidRDefault="00FF6136" w:rsidP="001202A2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  <w:sectPr w:rsidR="00FF6136" w:rsidSect="001D3A9C">
          <w:type w:val="continuous"/>
          <w:pgSz w:w="12240" w:h="15840"/>
          <w:pgMar w:top="851" w:right="900" w:bottom="539" w:left="1080" w:header="708" w:footer="708" w:gutter="0"/>
          <w:cols w:space="708" w:equalWidth="0">
            <w:col w:w="10260" w:space="708"/>
          </w:cols>
          <w:docGrid w:linePitch="360"/>
        </w:sect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lastRenderedPageBreak/>
        <w:t>Ana(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23)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28) del 12/3/2021 al 15/6/2022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del 1/6/2021 al 3/8/2022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28)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Ana(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23) del 12/3/2021 al 15/6/2022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Lucía(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del 16/8/2022 al 18/9/2023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Elena(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21)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David(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25) del 21/5/2019 al 30/8/2021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Javier(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29) del 3/11/2019 al 5/12/2020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Daniel(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26) del 14/8/2020 al 16/10/2021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del 9/1/2021 al 11/3/2023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David(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25)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Elena(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21) del 21/5/2019 al 30/8/2021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Sofía(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22) del 10/4/2020 al 12/6/2021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Lucía(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Javier(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29) del 16/7/2021 al 18/9/2023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28) del 16/8/2022 al 18/9/2023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Javier(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29)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Lucía(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del 16/7/2021 al 18/9/2023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Elena(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21) del 3/11/2019 al 5/12/2020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Sofía(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22)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Daniel(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26) del 25/4/2021 al 27/6/2022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David(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25) del 10/4/2020 al 12/6/2021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Daniel(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26)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Sofía(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22) del 25/4/2021 al 27/6/2022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Elena(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21) del 14/8/2020 al 16/10/2021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María(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27)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Pedro(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30) del 9/1/2021 al 11/3/2023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Pedro(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30)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María(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27) del 9/1/2021 al 11/3/2023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lastRenderedPageBreak/>
        <w:t>Laura(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20)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José(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31) del 19/6/2021 al 21/8/2022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José(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31)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Laura(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20) del 19/6/2021 al 21/8/2022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18) del 2/3/2020 al 4/5/2021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Isabel(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19)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Marcos(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32) del 23/10/2020 al 25/12/2022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del 6/9/2019 al 8/11/2020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Marcos(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32)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Isabel(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19) del 23/10/2020 al 25/12/2022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Clara(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34) del 8/5/2019 al 10/7/2020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18)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Diego(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33) del 17/2/2021 al 19/4/2023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José(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31) del 2/3/2020 al 4/5/2021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Diego(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33)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Carla(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18) del 17/2/2021 al 19/4/2023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Clara(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34)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del 27/7/2021 al 29/9/2023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Marcos(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32) del 8/5/2019 al 10/7/2020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Clara(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34) del 27/7/2021 al 29/9/2023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Isabel(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19) del 6/9/2019 al 8/11/2020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del 5/12/2020 al 7/2/2022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Ana(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23) del 1/6/2021 al 3/8/2022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Elena(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21) del 9/1/2021 al 11/3/2023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tuvo relaciones con: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Rubén(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25) del 15/9/2019 al 17/11/2020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Juan(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35) del 5/12/2020 al 7/2/2022</w:t>
      </w: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202A2" w:rsidRPr="001202A2" w:rsidRDefault="001202A2" w:rsidP="001202A2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Rubén(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25) tuvo relaciones con:</w:t>
      </w:r>
    </w:p>
    <w:p w:rsidR="00FA4851" w:rsidRPr="001202A2" w:rsidRDefault="001202A2" w:rsidP="001202A2">
      <w:pPr>
        <w:autoSpaceDE w:val="0"/>
        <w:autoSpaceDN w:val="0"/>
        <w:adjustRightInd w:val="0"/>
        <w:rPr>
          <w:rFonts w:ascii="Courier New" w:eastAsia="Courier New" w:hAnsi="Courier New" w:cs="Courier New"/>
          <w:b/>
          <w:color w:val="000000"/>
          <w:sz w:val="16"/>
          <w:szCs w:val="16"/>
        </w:rPr>
      </w:pPr>
      <w:r w:rsidRPr="001202A2"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gramStart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Sara(</w:t>
      </w:r>
      <w:proofErr w:type="gramEnd"/>
      <w:r w:rsidRPr="001202A2">
        <w:rPr>
          <w:rFonts w:ascii="Courier New" w:hAnsi="Courier New" w:cs="Courier New"/>
          <w:b/>
          <w:color w:val="000000"/>
          <w:sz w:val="16"/>
          <w:szCs w:val="16"/>
        </w:rPr>
        <w:t>24) del 15/9/2019 al 17/11/2020</w:t>
      </w:r>
    </w:p>
    <w:p w:rsidR="00FF6136" w:rsidRDefault="00FF6136" w:rsidP="00D2167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b/>
          <w:sz w:val="20"/>
          <w:szCs w:val="20"/>
          <w:u w:val="single"/>
        </w:rPr>
        <w:sectPr w:rsidR="00FF6136" w:rsidSect="00FF6136">
          <w:type w:val="continuous"/>
          <w:pgSz w:w="12240" w:h="15840"/>
          <w:pgMar w:top="851" w:right="900" w:bottom="539" w:left="1080" w:header="708" w:footer="708" w:gutter="0"/>
          <w:cols w:num="2" w:space="708"/>
          <w:docGrid w:linePitch="360"/>
        </w:sectPr>
      </w:pPr>
    </w:p>
    <w:p w:rsidR="00D21677" w:rsidRPr="00D21677" w:rsidRDefault="00D21677" w:rsidP="00D21677">
      <w:pPr>
        <w:pStyle w:val="Sangra2detindependiente"/>
        <w:spacing w:before="120"/>
        <w:ind w:left="0" w:right="181" w:firstLine="539"/>
        <w:rPr>
          <w:rFonts w:ascii="LM Roman 10" w:eastAsia="LM Roman 10" w:hAnsi="LM Roman 10" w:cs="LM Roman 10"/>
          <w:b/>
          <w:sz w:val="20"/>
          <w:szCs w:val="20"/>
          <w:u w:val="single"/>
        </w:rPr>
      </w:pPr>
      <w:r>
        <w:rPr>
          <w:rFonts w:ascii="LM Roman 10" w:eastAsia="LM Roman 10" w:hAnsi="LM Roman 10" w:cs="LM Roman 10"/>
          <w:b/>
          <w:sz w:val="20"/>
          <w:szCs w:val="20"/>
          <w:u w:val="single"/>
        </w:rPr>
        <w:lastRenderedPageBreak/>
        <w:t>La salida debería ser:</w:t>
      </w:r>
    </w:p>
    <w:p w:rsidR="00D21677" w:rsidRDefault="00D21677" w:rsidP="00D21677">
      <w:pPr>
        <w:autoSpaceDE w:val="0"/>
        <w:autoSpaceDN w:val="0"/>
        <w:adjustRightInd w:val="0"/>
        <w:ind w:left="-284"/>
        <w:rPr>
          <w:rFonts w:ascii="Courier New" w:eastAsia="Courier New" w:hAnsi="Courier New" w:cs="Courier New"/>
          <w:b/>
          <w:color w:val="000000"/>
          <w:sz w:val="16"/>
          <w:szCs w:val="16"/>
        </w:rPr>
      </w:pP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a):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Ana ha tenido como pareja a Carlos (debe ser true): true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Ana ha tenido como pareja a David (debe ser false): false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b):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Ana es </w:t>
      </w: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sugar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(debe ser false): false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Juan es </w:t>
      </w: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sugar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(debe ser true): true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c):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Ana es infiel (debe ser true): true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Clara es infiel (debe ser false): false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d):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Carlos ha sido traicionado</w:t>
      </w:r>
      <w:r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(debe ser true): true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Lucía ha sido traicionada (debe ser false): false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e):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Pareja mas promiscua de Carlos (debe ser Ana): Ana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>Pareja mas promiscua de Elena (debe ser Juan): Juan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Apartado f): </w:t>
      </w:r>
    </w:p>
    <w:p w:rsidR="00FF6136" w:rsidRPr="00FF6136" w:rsidRDefault="00FF6136" w:rsidP="00FF613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6"/>
          <w:szCs w:val="16"/>
        </w:rPr>
      </w:pP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Segun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compareTo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es Ana menor que Elena (debe ser true): true</w:t>
      </w:r>
    </w:p>
    <w:p w:rsidR="00977F5A" w:rsidRPr="00FF6136" w:rsidRDefault="00FF6136" w:rsidP="00FF6136">
      <w:pPr>
        <w:autoSpaceDE w:val="0"/>
        <w:autoSpaceDN w:val="0"/>
        <w:adjustRightInd w:val="0"/>
        <w:ind w:left="-284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b/>
          <w:color w:val="000000"/>
          <w:sz w:val="16"/>
          <w:szCs w:val="16"/>
        </w:rPr>
        <w:t xml:space="preserve">   </w:t>
      </w: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Segun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>compareTo</w:t>
      </w:r>
      <w:proofErr w:type="spellEnd"/>
      <w:r w:rsidRPr="00FF6136">
        <w:rPr>
          <w:rFonts w:ascii="Courier New" w:hAnsi="Courier New" w:cs="Courier New"/>
          <w:b/>
          <w:color w:val="000000"/>
          <w:sz w:val="16"/>
          <w:szCs w:val="16"/>
        </w:rPr>
        <w:t xml:space="preserve"> es Ana menor que Carlos (debe ser false): false</w:t>
      </w:r>
    </w:p>
    <w:sectPr w:rsidR="00977F5A" w:rsidRPr="00FF6136" w:rsidSect="001D3A9C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AE5677"/>
    <w:multiLevelType w:val="hybridMultilevel"/>
    <w:tmpl w:val="34AACB3A"/>
    <w:lvl w:ilvl="0" w:tplc="F17CA7EA">
      <w:start w:val="1"/>
      <w:numFmt w:val="lowerLetter"/>
      <w:lvlText w:val="%1)"/>
      <w:lvlJc w:val="left"/>
      <w:pPr>
        <w:ind w:left="1334" w:hanging="795"/>
      </w:pPr>
      <w:rPr>
        <w:rFonts w:ascii="LM Roman 10" w:hAnsi="LM Roman 10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7"/>
  </w:num>
  <w:num w:numId="5">
    <w:abstractNumId w:val="19"/>
  </w:num>
  <w:num w:numId="6">
    <w:abstractNumId w:val="3"/>
  </w:num>
  <w:num w:numId="7">
    <w:abstractNumId w:val="20"/>
  </w:num>
  <w:num w:numId="8">
    <w:abstractNumId w:val="6"/>
  </w:num>
  <w:num w:numId="9">
    <w:abstractNumId w:val="12"/>
  </w:num>
  <w:num w:numId="10">
    <w:abstractNumId w:val="18"/>
  </w:num>
  <w:num w:numId="11">
    <w:abstractNumId w:val="13"/>
  </w:num>
  <w:num w:numId="12">
    <w:abstractNumId w:val="21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22"/>
  </w:num>
  <w:num w:numId="18">
    <w:abstractNumId w:val="1"/>
  </w:num>
  <w:num w:numId="19">
    <w:abstractNumId w:val="15"/>
  </w:num>
  <w:num w:numId="20">
    <w:abstractNumId w:val="2"/>
  </w:num>
  <w:num w:numId="21">
    <w:abstractNumId w:val="14"/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07273"/>
    <w:rsid w:val="000420D0"/>
    <w:rsid w:val="00043646"/>
    <w:rsid w:val="00067676"/>
    <w:rsid w:val="000A11FD"/>
    <w:rsid w:val="001147FD"/>
    <w:rsid w:val="001165DF"/>
    <w:rsid w:val="001202A2"/>
    <w:rsid w:val="00155C09"/>
    <w:rsid w:val="0017200B"/>
    <w:rsid w:val="00180CAF"/>
    <w:rsid w:val="001873DD"/>
    <w:rsid w:val="00197B6D"/>
    <w:rsid w:val="001A7E7B"/>
    <w:rsid w:val="001C2D51"/>
    <w:rsid w:val="001D1C97"/>
    <w:rsid w:val="001D3A9C"/>
    <w:rsid w:val="001D5B9C"/>
    <w:rsid w:val="001E784F"/>
    <w:rsid w:val="0020029A"/>
    <w:rsid w:val="00222335"/>
    <w:rsid w:val="00240D80"/>
    <w:rsid w:val="00270F3F"/>
    <w:rsid w:val="002878BA"/>
    <w:rsid w:val="002D314A"/>
    <w:rsid w:val="0031409E"/>
    <w:rsid w:val="00325BE9"/>
    <w:rsid w:val="003316C3"/>
    <w:rsid w:val="0033404D"/>
    <w:rsid w:val="00351B15"/>
    <w:rsid w:val="003552F1"/>
    <w:rsid w:val="003611F7"/>
    <w:rsid w:val="00361F06"/>
    <w:rsid w:val="003A27F8"/>
    <w:rsid w:val="003B2FA9"/>
    <w:rsid w:val="003D4AB1"/>
    <w:rsid w:val="00411CCD"/>
    <w:rsid w:val="00427A77"/>
    <w:rsid w:val="00447E40"/>
    <w:rsid w:val="004614E3"/>
    <w:rsid w:val="004649FE"/>
    <w:rsid w:val="0047055C"/>
    <w:rsid w:val="00471B8C"/>
    <w:rsid w:val="00477301"/>
    <w:rsid w:val="004970A0"/>
    <w:rsid w:val="004A1202"/>
    <w:rsid w:val="004B7C4A"/>
    <w:rsid w:val="004C3F26"/>
    <w:rsid w:val="00516A55"/>
    <w:rsid w:val="00525A28"/>
    <w:rsid w:val="00525B12"/>
    <w:rsid w:val="005607DF"/>
    <w:rsid w:val="005668A1"/>
    <w:rsid w:val="00572059"/>
    <w:rsid w:val="00576E66"/>
    <w:rsid w:val="005F096B"/>
    <w:rsid w:val="00602C3B"/>
    <w:rsid w:val="006310F2"/>
    <w:rsid w:val="0066600D"/>
    <w:rsid w:val="00682A95"/>
    <w:rsid w:val="006B56FE"/>
    <w:rsid w:val="006B5B41"/>
    <w:rsid w:val="006B7597"/>
    <w:rsid w:val="006C099D"/>
    <w:rsid w:val="006C4CAF"/>
    <w:rsid w:val="00704C50"/>
    <w:rsid w:val="00707C39"/>
    <w:rsid w:val="00710AE4"/>
    <w:rsid w:val="00716A16"/>
    <w:rsid w:val="007176E4"/>
    <w:rsid w:val="007207D7"/>
    <w:rsid w:val="00744A6D"/>
    <w:rsid w:val="00755171"/>
    <w:rsid w:val="00762FFC"/>
    <w:rsid w:val="00786D66"/>
    <w:rsid w:val="0079487F"/>
    <w:rsid w:val="007B6210"/>
    <w:rsid w:val="007E400A"/>
    <w:rsid w:val="00816A8A"/>
    <w:rsid w:val="00844E85"/>
    <w:rsid w:val="00847172"/>
    <w:rsid w:val="0087493A"/>
    <w:rsid w:val="00887D8A"/>
    <w:rsid w:val="008C17DC"/>
    <w:rsid w:val="008C6320"/>
    <w:rsid w:val="008C7C6C"/>
    <w:rsid w:val="008E446D"/>
    <w:rsid w:val="009064CB"/>
    <w:rsid w:val="0091677B"/>
    <w:rsid w:val="00931887"/>
    <w:rsid w:val="00977F5A"/>
    <w:rsid w:val="00987D24"/>
    <w:rsid w:val="009A108C"/>
    <w:rsid w:val="009B0BF4"/>
    <w:rsid w:val="009B5F8C"/>
    <w:rsid w:val="009C4D21"/>
    <w:rsid w:val="00A1065C"/>
    <w:rsid w:val="00A16C87"/>
    <w:rsid w:val="00A2631C"/>
    <w:rsid w:val="00A326E8"/>
    <w:rsid w:val="00A50086"/>
    <w:rsid w:val="00A92C50"/>
    <w:rsid w:val="00AA36FA"/>
    <w:rsid w:val="00AC0F28"/>
    <w:rsid w:val="00AC1582"/>
    <w:rsid w:val="00AC7322"/>
    <w:rsid w:val="00AF350A"/>
    <w:rsid w:val="00AF5DFC"/>
    <w:rsid w:val="00AF62C4"/>
    <w:rsid w:val="00AF751B"/>
    <w:rsid w:val="00B357BF"/>
    <w:rsid w:val="00B505D8"/>
    <w:rsid w:val="00B55F0D"/>
    <w:rsid w:val="00B57289"/>
    <w:rsid w:val="00B64AE0"/>
    <w:rsid w:val="00B70AAA"/>
    <w:rsid w:val="00B83710"/>
    <w:rsid w:val="00BA3603"/>
    <w:rsid w:val="00BA7F7E"/>
    <w:rsid w:val="00BE3F24"/>
    <w:rsid w:val="00C104C7"/>
    <w:rsid w:val="00C16418"/>
    <w:rsid w:val="00C66AFB"/>
    <w:rsid w:val="00C820AB"/>
    <w:rsid w:val="00CE269F"/>
    <w:rsid w:val="00D00DBF"/>
    <w:rsid w:val="00D03B60"/>
    <w:rsid w:val="00D21677"/>
    <w:rsid w:val="00D66B56"/>
    <w:rsid w:val="00DB11C5"/>
    <w:rsid w:val="00DC1EA5"/>
    <w:rsid w:val="00DC655B"/>
    <w:rsid w:val="00DD1842"/>
    <w:rsid w:val="00DE081B"/>
    <w:rsid w:val="00DF4DD4"/>
    <w:rsid w:val="00E1012F"/>
    <w:rsid w:val="00E24940"/>
    <w:rsid w:val="00E375BE"/>
    <w:rsid w:val="00E54B20"/>
    <w:rsid w:val="00E72C03"/>
    <w:rsid w:val="00E824EA"/>
    <w:rsid w:val="00E9744C"/>
    <w:rsid w:val="00EB1862"/>
    <w:rsid w:val="00EB41F5"/>
    <w:rsid w:val="00EB4D0D"/>
    <w:rsid w:val="00EB6777"/>
    <w:rsid w:val="00EE305C"/>
    <w:rsid w:val="00EF0A18"/>
    <w:rsid w:val="00F64E1D"/>
    <w:rsid w:val="00FA4851"/>
    <w:rsid w:val="00FC2E18"/>
    <w:rsid w:val="00FD506C"/>
    <w:rsid w:val="00FF4656"/>
    <w:rsid w:val="00FF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3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2</cp:revision>
  <cp:lastPrinted>2024-02-12T09:56:00Z</cp:lastPrinted>
  <dcterms:created xsi:type="dcterms:W3CDTF">2024-02-12T09:57:00Z</dcterms:created>
  <dcterms:modified xsi:type="dcterms:W3CDTF">2024-02-12T09:57:00Z</dcterms:modified>
</cp:coreProperties>
</file>