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600" w:lineRule="auto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23913" cy="8239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913" cy="82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color w:val="1a237e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52"/>
          <w:szCs w:val="52"/>
          <w:rtl w:val="0"/>
        </w:rPr>
        <w:t xml:space="preserve">Deeplink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52"/>
          <w:szCs w:val="52"/>
          <w:rtl w:val="0"/>
        </w:rPr>
        <w:t xml:space="preserve">Mobile Application Dompet Kampus (e-Money)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1565c0" w:space="0" w:sz="8" w:val="single"/>
              <w:right w:color="000000" w:space="0" w:sz="0" w:val="nil"/>
            </w:tcBorders>
            <w:shd w:fill="e3f2f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6">
            <w:pPr>
              <w:spacing w:after="1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Dosen                          : IKetut Gunawan, S.KOM, M.T.I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Kode/Mata Kuliah</w:t>
              <w:tab/>
              <w:t xml:space="preserve">: KB1154/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Mobile Lanjutan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Bobot Mata Kuliah</w:t>
              <w:tab/>
              <w:t xml:space="preserve">: 3 Sks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Prodi</w:t>
              <w:tab/>
              <w:tab/>
              <w:tab/>
              <w:t xml:space="preserve">: Teknik Informatika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                  :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0" w:before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1565c0" w:space="0" w:sz="8" w:val="single"/>
              <w:right w:color="000000" w:space="0" w:sz="0" w:val="nil"/>
            </w:tcBorders>
            <w:shd w:fill="e3f2f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C">
            <w:pPr>
              <w:spacing w:after="60" w:before="6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565c0"/>
                <w:sz w:val="24"/>
                <w:szCs w:val="24"/>
                <w:rtl w:val="0"/>
              </w:rPr>
              <w:t xml:space="preserve">Cakupan Materi </w:t>
            </w:r>
            <w:r w:rsidDel="00000000" w:rsidR="00000000" w:rsidRPr="00000000">
              <w:rPr>
                <w:rFonts w:ascii="Arial" w:cs="Arial" w:eastAsia="Arial" w:hAnsi="Arial"/>
                <w:color w:val="546e7a"/>
                <w:sz w:val="18"/>
                <w:szCs w:val="18"/>
                <w:rtl w:val="0"/>
              </w:rPr>
              <w:br w:type="textWrapping"/>
              <w:t xml:space="preserve">Fase 2 Implementasikan ke Mobile Apps Flutter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after="40" w:before="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before="200" w:lineRule="auto"/>
        <w:jc w:val="center"/>
        <w:rPr>
          <w:i w:val="1"/>
          <w:iCs w:val="1"/>
          <w:color w:val="37474f"/>
          <w:sz w:val="20"/>
          <w:szCs w:val="20"/>
        </w:rPr>
      </w:pPr>
      <w:bookmarkStart w:colFirst="0" w:colLast="0" w:name="_heading=h.pca0f7biyysy" w:id="0"/>
      <w:bookmarkEnd w:id="0"/>
      <w:r w:rsidDel="00000000" w:rsidR="00000000" w:rsidRPr="00000000">
        <w:rPr>
          <w:color w:val="616161"/>
          <w:rtl w:val="0"/>
        </w:rPr>
        <w:br w:type="textWrapping"/>
        <w:t xml:space="preserve">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rPr>
          <w:b w:val="1"/>
          <w:bCs w:val="1"/>
          <w:color w:val="2e7d32"/>
          <w:sz w:val="24"/>
          <w:szCs w:val="24"/>
        </w:rPr>
        <w:drawing>
          <wp:inline distB="114300" distT="114300" distL="114300" distR="114300">
            <wp:extent cx="6400800" cy="464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bottom w:color="1a73e8" w:space="4" w:sz="4" w:val="single"/>
        </w:pBdr>
        <w:spacing w:after="200" w:before="400" w:lineRule="auto"/>
        <w:jc w:val="center"/>
        <w:rPr/>
      </w:pPr>
      <w:bookmarkStart w:colFirst="0" w:colLast="0" w:name="_heading=h.9ifcpvl2b2a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76" w:lineRule="auto"/>
        <w:jc w:val="center"/>
        <w:rPr>
          <w:color w:val="0d1b2a"/>
          <w:sz w:val="21"/>
          <w:szCs w:val="21"/>
        </w:rPr>
      </w:pPr>
      <w:r w:rsidDel="00000000" w:rsidR="00000000" w:rsidRPr="00000000">
        <w:rPr>
          <w:color w:val="64748b"/>
          <w:sz w:val="32"/>
          <w:szCs w:val="32"/>
          <w:rtl w:val="0"/>
        </w:rPr>
        <w:t xml:space="preserve">Guide Update — Catatan Detail Perubahan Kode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76" w:lineRule="auto"/>
        <w:jc w:val="center"/>
        <w:rPr>
          <w:rFonts w:ascii="Arial" w:cs="Arial" w:eastAsia="Arial" w:hAnsi="Arial"/>
          <w:color w:val="1a237e"/>
          <w:sz w:val="36"/>
          <w:szCs w:val="36"/>
        </w:rPr>
      </w:pPr>
      <w:r w:rsidDel="00000000" w:rsidR="00000000" w:rsidRPr="00000000">
        <w:rPr>
          <w:i w:val="1"/>
          <w:iCs w:val="1"/>
          <w:color w:val="64748b"/>
          <w:sz w:val="24"/>
          <w:szCs w:val="24"/>
          <w:rtl w:val="0"/>
        </w:rPr>
        <w:t xml:space="preserve">Fitur: Deeplink Pembayaran Merchant + 2FA Dinamis + Bugfix Auth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4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b63e5"/>
          <w:sz w:val="34"/>
          <w:szCs w:val="34"/>
          <w:rtl w:val="0"/>
        </w:rPr>
        <w:t xml:space="preserve">Daftar 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1  </w:t>
      </w:r>
      <w:r w:rsidDel="00000000" w:rsidR="00000000" w:rsidRPr="00000000">
        <w:rPr>
          <w:b w:val="1"/>
          <w:bCs w:val="1"/>
          <w:color w:val="0d1b2a"/>
          <w:sz w:val="21"/>
          <w:szCs w:val="21"/>
          <w:rtl w:val="0"/>
        </w:rPr>
        <w:t xml:space="preserve">Ringkasan Semua Perubahan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2  </w:t>
      </w:r>
      <w:r w:rsidDel="00000000" w:rsidR="00000000" w:rsidRPr="00000000">
        <w:rPr>
          <w:b w:val="1"/>
          <w:bCs w:val="1"/>
          <w:color w:val="0d1b2a"/>
          <w:sz w:val="21"/>
          <w:szCs w:val="21"/>
          <w:rtl w:val="0"/>
        </w:rPr>
        <w:t xml:space="preserve">FITUR BARU — Deeplink Pembayaran Merchant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20" w:line="276" w:lineRule="auto"/>
        <w:ind w:left="283" w:firstLine="0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  2.1  Dependency baru: app_links</w:t>
      </w:r>
    </w:p>
    <w:p w:rsidR="00000000" w:rsidDel="00000000" w:rsidP="00000000" w:rsidRDefault="00000000" w:rsidRPr="00000000" w14:paraId="0000002E">
      <w:pPr>
        <w:spacing w:after="40" w:before="20" w:line="276" w:lineRule="auto"/>
        <w:ind w:left="283" w:firstLine="0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  2.2  Konfigurasi Android — AndroidManifest.xml</w:t>
      </w:r>
    </w:p>
    <w:p w:rsidR="00000000" w:rsidDel="00000000" w:rsidP="00000000" w:rsidRDefault="00000000" w:rsidRPr="00000000" w14:paraId="0000002F">
      <w:pPr>
        <w:spacing w:after="40" w:before="20" w:line="276" w:lineRule="auto"/>
        <w:ind w:left="283" w:firstLine="0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  2.3  Konfigurasi iOS — Info.plist</w:t>
      </w:r>
    </w:p>
    <w:p w:rsidR="00000000" w:rsidDel="00000000" w:rsidP="00000000" w:rsidRDefault="00000000" w:rsidRPr="00000000" w14:paraId="00000030">
      <w:pPr>
        <w:spacing w:after="40" w:before="20" w:line="276" w:lineRule="auto"/>
        <w:ind w:left="283" w:firstLine="0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  2.4  File baru: deeplink_service.dart</w:t>
      </w:r>
    </w:p>
    <w:p w:rsidR="00000000" w:rsidDel="00000000" w:rsidP="00000000" w:rsidRDefault="00000000" w:rsidRPr="00000000" w14:paraId="00000031">
      <w:pPr>
        <w:spacing w:after="40" w:before="20" w:line="276" w:lineRule="auto"/>
        <w:ind w:left="283" w:firstLine="0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  2.5  File baru: payment_deeplink_page.dart</w:t>
      </w:r>
    </w:p>
    <w:p w:rsidR="00000000" w:rsidDel="00000000" w:rsidP="00000000" w:rsidRDefault="00000000" w:rsidRPr="00000000" w14:paraId="00000032">
      <w:pPr>
        <w:spacing w:after="40" w:before="20" w:line="276" w:lineRule="auto"/>
        <w:ind w:left="283" w:firstLine="0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  2.6  Perubahan: app_router.dart</w:t>
      </w:r>
    </w:p>
    <w:p w:rsidR="00000000" w:rsidDel="00000000" w:rsidP="00000000" w:rsidRDefault="00000000" w:rsidRPr="00000000" w14:paraId="00000033">
      <w:pPr>
        <w:spacing w:after="40" w:before="20" w:line="276" w:lineRule="auto"/>
        <w:ind w:left="283" w:firstLine="0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  2.7  Perubahan: main.dart</w:t>
      </w:r>
    </w:p>
    <w:p w:rsidR="00000000" w:rsidDel="00000000" w:rsidP="00000000" w:rsidRDefault="00000000" w:rsidRPr="00000000" w14:paraId="00000034">
      <w:pPr>
        <w:spacing w:after="40" w:before="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3  </w:t>
      </w:r>
      <w:r w:rsidDel="00000000" w:rsidR="00000000" w:rsidRPr="00000000">
        <w:rPr>
          <w:b w:val="1"/>
          <w:bCs w:val="1"/>
          <w:color w:val="0d1b2a"/>
          <w:sz w:val="21"/>
          <w:szCs w:val="21"/>
          <w:rtl w:val="0"/>
        </w:rPr>
        <w:t xml:space="preserve">FITUR BARU — PIN + 2FA Dinamis (pin_page.dart)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4  </w:t>
      </w:r>
      <w:r w:rsidDel="00000000" w:rsidR="00000000" w:rsidRPr="00000000">
        <w:rPr>
          <w:b w:val="1"/>
          <w:bCs w:val="1"/>
          <w:color w:val="0d1b2a"/>
          <w:sz w:val="21"/>
          <w:szCs w:val="21"/>
          <w:rtl w:val="0"/>
        </w:rPr>
        <w:t xml:space="preserve">BUGFIX — Authorization Token Hilang saat App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20" w:line="276" w:lineRule="auto"/>
        <w:ind w:left="283" w:firstLine="0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  4.1  Root cause</w:t>
      </w:r>
    </w:p>
    <w:p w:rsidR="00000000" w:rsidDel="00000000" w:rsidP="00000000" w:rsidRDefault="00000000" w:rsidRPr="00000000" w14:paraId="00000037">
      <w:pPr>
        <w:spacing w:after="40" w:before="20" w:line="276" w:lineRule="auto"/>
        <w:ind w:left="283" w:firstLine="0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  4.2  injection_container.dart</w:t>
      </w:r>
    </w:p>
    <w:p w:rsidR="00000000" w:rsidDel="00000000" w:rsidP="00000000" w:rsidRDefault="00000000" w:rsidRPr="00000000" w14:paraId="00000038">
      <w:pPr>
        <w:spacing w:after="40" w:before="20" w:line="276" w:lineRule="auto"/>
        <w:ind w:left="283" w:firstLine="0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  4.3  auth_remote_datasource.dart</w:t>
      </w:r>
    </w:p>
    <w:p w:rsidR="00000000" w:rsidDel="00000000" w:rsidP="00000000" w:rsidRDefault="00000000" w:rsidRPr="00000000" w14:paraId="00000039">
      <w:pPr>
        <w:spacing w:after="40" w:before="20" w:line="276" w:lineRule="auto"/>
        <w:ind w:left="283" w:firstLine="0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  4.4  auth_repository.dart (domain)</w:t>
      </w:r>
    </w:p>
    <w:p w:rsidR="00000000" w:rsidDel="00000000" w:rsidP="00000000" w:rsidRDefault="00000000" w:rsidRPr="00000000" w14:paraId="0000003A">
      <w:pPr>
        <w:spacing w:after="40" w:before="20" w:line="276" w:lineRule="auto"/>
        <w:ind w:left="283" w:firstLine="0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  4.5  auth_repository_impl.dart</w:t>
      </w:r>
    </w:p>
    <w:p w:rsidR="00000000" w:rsidDel="00000000" w:rsidP="00000000" w:rsidRDefault="00000000" w:rsidRPr="00000000" w14:paraId="0000003B">
      <w:pPr>
        <w:spacing w:after="40" w:before="20" w:line="276" w:lineRule="auto"/>
        <w:ind w:left="283" w:firstLine="0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  4.6  auth_bloc.dart</w:t>
      </w:r>
    </w:p>
    <w:p w:rsidR="00000000" w:rsidDel="00000000" w:rsidP="00000000" w:rsidRDefault="00000000" w:rsidRPr="00000000" w14:paraId="0000003C">
      <w:pPr>
        <w:spacing w:after="40" w:before="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5  </w:t>
      </w:r>
      <w:r w:rsidDel="00000000" w:rsidR="00000000" w:rsidRPr="00000000">
        <w:rPr>
          <w:b w:val="1"/>
          <w:bCs w:val="1"/>
          <w:color w:val="0d1b2a"/>
          <w:sz w:val="21"/>
          <w:szCs w:val="21"/>
          <w:rtl w:val="0"/>
        </w:rPr>
        <w:t xml:space="preserve">Dokumentasi Teknis: DEEPLINK_PAYMENT_SPEC.md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6  </w:t>
      </w:r>
      <w:r w:rsidDel="00000000" w:rsidR="00000000" w:rsidRPr="00000000">
        <w:rPr>
          <w:b w:val="1"/>
          <w:bCs w:val="1"/>
          <w:color w:val="0d1b2a"/>
          <w:sz w:val="21"/>
          <w:szCs w:val="21"/>
          <w:rtl w:val="0"/>
        </w:rPr>
        <w:t xml:space="preserve">Perintah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color w:val="0d1b2a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4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b63e5"/>
          <w:sz w:val="34"/>
          <w:szCs w:val="34"/>
          <w:rtl w:val="0"/>
        </w:rPr>
        <w:t xml:space="preserve">1. Ringkasan Semua Perubahan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Total 13 file disentuh dalam update ini, terbagi dalam 3 kategori: Fitur Deeplink, Fitur 2FA Dinamis di PinPage, dan Bugfix token authorization.</w:t>
      </w:r>
    </w:p>
    <w:tbl>
      <w:tblPr>
        <w:tblStyle w:val="Table3"/>
        <w:tblW w:w="94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041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42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43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44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Kategori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045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46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pubspec.yaml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47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✏ Dimodifikasi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48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android/.../AndroidManifest.xml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✏ Dimodifikasi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Platform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04D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4E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ios/Runner/Info.plist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4F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✏ Dimodifikasi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50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Platform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lib/core/services/deeplink_service.dart  + </w:t>
              <w:br w:type="textWrapping"/>
              <w:t xml:space="preserve">Deeplink_callback_service.dart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✨ File 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Core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055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56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lib/presentation/pages/payment/payment_deeplink_page.dart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57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✨ File 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58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UI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lib/core/router/app_router.dart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✏ Dimodifikasi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05D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5E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lib/main.dart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5F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✏ Dimodifikasi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60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Entry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1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lib/presentation/pages/payment/pin_page.dart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↺ Ditulis Ulang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UI +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065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66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lib/injection/injection_container.dart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67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✏ Dimodifikasi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68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Bugfix 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lib/data/datasources/remote/auth_remote_datasource.dart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✏ Dimodifikasi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Bugfix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06D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6E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lib/domain/repositories/auth_repository.dart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6F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✏ Dimodifikasi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70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Bugfix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lib/data/repositories/auth_repository_impl.dart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✏ Dimodifikasi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Bugfix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075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76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lib/presentation/blocs/auth/auth_bloc.dart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77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✏ Dimodifikasi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78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Bugfix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76" w:lineRule="auto"/>
        <w:rPr>
          <w:color w:val="0d1b2a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0b63e5" w:val="clear"/>
        <w:spacing w:after="160" w:before="32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BAGIAN A — FITUR BARU: DEEPLINK PEMBAYARAN MERCHANT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4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b63e5"/>
          <w:sz w:val="34"/>
          <w:szCs w:val="34"/>
          <w:rtl w:val="0"/>
        </w:rPr>
        <w:t xml:space="preserve">2. Fitur Deeplink Pembayaran Merchant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Merchant atau aplikasi pihak ketiga dapat membuka aplikasi langsung ke halaman konfirmasi pembayaran dengan mengirim link berformat:</w:t>
      </w:r>
    </w:p>
    <w:p w:rsidR="00000000" w:rsidDel="00000000" w:rsidP="00000000" w:rsidRDefault="00000000" w:rsidRPr="00000000" w14:paraId="00000082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dompetkampus://pay?merchant_id=MCH001&amp;merchant_name=Kantin%20Kampus&amp;amount=25000&amp;description=Makan%20Siang&amp;reference=INV-001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Juga mendukung HTTPS App Link (opsional, butuh assetlinks.json):</w:t>
      </w:r>
    </w:p>
    <w:p w:rsidR="00000000" w:rsidDel="00000000" w:rsidP="00000000" w:rsidRDefault="00000000" w:rsidRPr="00000000" w14:paraId="00000084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https://dompetkampus.app/pay?merchant_id=MCH001&amp;merchant_name=Kantin%20Kampus&amp;amount=25000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2.1  pubspec.yaml — Dependency Baru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Ditambahkan 1 package baru di bawah baris go_router:</w:t>
      </w:r>
    </w:p>
    <w:p w:rsidR="00000000" w:rsidDel="00000000" w:rsidP="00000000" w:rsidRDefault="00000000" w:rsidRPr="00000000" w14:paraId="00000087">
      <w:pPr>
        <w:spacing w:before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4748b"/>
          <w:sz w:val="17"/>
          <w:szCs w:val="17"/>
          <w:rtl w:val="0"/>
        </w:rPr>
        <w:t xml:space="preserve">  pubspec.yaml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# Navigation</w:t>
        <w:br w:type="textWrapping"/>
        <w:t xml:space="preserve">go_router: ^14.8.1</w:t>
        <w:br w:type="textWrapping"/>
        <w:br w:type="textWrapping"/>
        <w:t xml:space="preserve"># Deep Links   ← BARU</w:t>
        <w:br w:type="textWrapping"/>
        <w:t xml:space="preserve">app_links: ^6.3.2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Package app_links menangani custom URL scheme dan HTTPS App Link untuk Android dan iOS dalam satu API yang unified — termasuk cold-start (getInitialLink) dan link masuk saat app berjalan (uriLinkStream).</w:t>
      </w:r>
    </w:p>
    <w:p w:rsidR="00000000" w:rsidDel="00000000" w:rsidP="00000000" w:rsidRDefault="00000000" w:rsidRPr="00000000" w14:paraId="0000008A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2.2  android/app/src/main/AndroidManifest.xml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Ditambahkan 2 intent-filter di dalam elemen &lt;activity android:name=".MainActivity"&gt; setelah intent-filter MAIN/LAUNCHER:</w:t>
      </w:r>
    </w:p>
    <w:p w:rsidR="00000000" w:rsidDel="00000000" w:rsidP="00000000" w:rsidRDefault="00000000" w:rsidRPr="00000000" w14:paraId="0000008C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Intent-filter 1 — Custom Scheme dompetkampus://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4748b"/>
          <w:sz w:val="17"/>
          <w:szCs w:val="17"/>
          <w:rtl w:val="0"/>
        </w:rPr>
        <w:t xml:space="preserve">  AndroidManifest.xml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&lt;!-- Deep link: dompetkampus://pay?... --&gt;</w:t>
        <w:br w:type="textWrapping"/>
        <w:t xml:space="preserve">&lt;intent-filter android:autoVerify="false"&gt;</w:t>
        <w:br w:type="textWrapping"/>
        <w:t xml:space="preserve">    &lt;action android:name="android.intent.action.VIEW"/&gt;</w:t>
        <w:br w:type="textWrapping"/>
        <w:t xml:space="preserve">    &lt;category android:name="android.intent.category.DEFAULT"/&gt;</w:t>
        <w:br w:type="textWrapping"/>
        <w:t xml:space="preserve">    &lt;category android:name="android.intent.category.BROWSABLE"/&gt;</w:t>
        <w:br w:type="textWrapping"/>
        <w:t xml:space="preserve">    &lt;data android:scheme="dompetkampus" android:host="pay"/&gt;</w:t>
        <w:br w:type="textWrapping"/>
        <w:t xml:space="preserve">&lt;/intent-filter&gt;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Intent-filter 2 — HTTPS App Link (opsional)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4748b"/>
          <w:sz w:val="17"/>
          <w:szCs w:val="17"/>
          <w:rtl w:val="0"/>
        </w:rPr>
        <w:t xml:space="preserve">  AndroidManifest.xml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&lt;!-- App Link: https://dompetkampus.app/pay?... --&gt;</w:t>
        <w:br w:type="textWrapping"/>
        <w:t xml:space="preserve">&lt;intent-filter android:autoVerify="false"&gt;</w:t>
        <w:br w:type="textWrapping"/>
        <w:t xml:space="preserve">    &lt;action android:name="android.intent.action.VIEW"/&gt;</w:t>
        <w:br w:type="textWrapping"/>
        <w:t xml:space="preserve">    &lt;category android:name="android.intent.category.DEFAULT"/&gt;</w:t>
        <w:br w:type="textWrapping"/>
        <w:t xml:space="preserve">    &lt;category android:name="android.intent.category.BROWSABLE"/&gt;</w:t>
        <w:br w:type="textWrapping"/>
        <w:t xml:space="preserve">    &lt;data android:scheme="https"</w:t>
        <w:br w:type="textWrapping"/>
        <w:t xml:space="preserve">          android:host="dompetkampus.app"</w:t>
        <w:br w:type="textWrapping"/>
        <w:t xml:space="preserve">          android:pathPrefix="/pay"/&gt;</w:t>
        <w:br w:type="textWrapping"/>
        <w:t xml:space="preserve">&lt;/intent-filter&gt;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before="40" w:line="276" w:lineRule="auto"/>
        <w:rPr>
          <w:i w:val="1"/>
          <w:iCs w:val="1"/>
          <w:color w:val="6474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Full Code Android Manifiest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40" w:line="276" w:lineRule="auto"/>
        <w:rPr>
          <w:i w:val="1"/>
          <w:iCs w:val="1"/>
          <w:color w:val="6474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&lt;manifest xmlns:android="http://schemas.android.com/apk/res/android"&gt;</w:t>
      </w:r>
    </w:p>
    <w:p w:rsidR="00000000" w:rsidDel="00000000" w:rsidP="00000000" w:rsidRDefault="00000000" w:rsidRPr="00000000" w14:paraId="00000096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&lt;application</w:t>
      </w:r>
    </w:p>
    <w:p w:rsidR="00000000" w:rsidDel="00000000" w:rsidP="00000000" w:rsidRDefault="00000000" w:rsidRPr="00000000" w14:paraId="00000097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android:label="dompet_kampus_global"</w:t>
      </w:r>
    </w:p>
    <w:p w:rsidR="00000000" w:rsidDel="00000000" w:rsidP="00000000" w:rsidRDefault="00000000" w:rsidRPr="00000000" w14:paraId="00000098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android:name="${applicationName}"</w:t>
      </w:r>
    </w:p>
    <w:p w:rsidR="00000000" w:rsidDel="00000000" w:rsidP="00000000" w:rsidRDefault="00000000" w:rsidRPr="00000000" w14:paraId="00000099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android:icon="@mipmap/ic_launcher"&gt;</w:t>
      </w:r>
    </w:p>
    <w:p w:rsidR="00000000" w:rsidDel="00000000" w:rsidP="00000000" w:rsidRDefault="00000000" w:rsidRPr="00000000" w14:paraId="0000009A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&lt;activity</w:t>
      </w:r>
    </w:p>
    <w:p w:rsidR="00000000" w:rsidDel="00000000" w:rsidP="00000000" w:rsidRDefault="00000000" w:rsidRPr="00000000" w14:paraId="0000009B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android:name=".MainActivity"</w:t>
      </w:r>
    </w:p>
    <w:p w:rsidR="00000000" w:rsidDel="00000000" w:rsidP="00000000" w:rsidRDefault="00000000" w:rsidRPr="00000000" w14:paraId="0000009C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android:exported="true"</w:t>
      </w:r>
    </w:p>
    <w:p w:rsidR="00000000" w:rsidDel="00000000" w:rsidP="00000000" w:rsidRDefault="00000000" w:rsidRPr="00000000" w14:paraId="0000009D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android:launchMode="singleTop"</w:t>
      </w:r>
    </w:p>
    <w:p w:rsidR="00000000" w:rsidDel="00000000" w:rsidP="00000000" w:rsidRDefault="00000000" w:rsidRPr="00000000" w14:paraId="0000009E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android:taskAffinity=""</w:t>
      </w:r>
    </w:p>
    <w:p w:rsidR="00000000" w:rsidDel="00000000" w:rsidP="00000000" w:rsidRDefault="00000000" w:rsidRPr="00000000" w14:paraId="0000009F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android:theme="@style/LaunchTheme"</w:t>
      </w:r>
    </w:p>
    <w:p w:rsidR="00000000" w:rsidDel="00000000" w:rsidP="00000000" w:rsidRDefault="00000000" w:rsidRPr="00000000" w14:paraId="000000A0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android:configChanges="orientation|keyboardHidden|keyboard|screenSize|smallestScreenSize|locale|layoutDirection|fontScale|screenLayout|density|uiMode"</w:t>
      </w:r>
    </w:p>
    <w:p w:rsidR="00000000" w:rsidDel="00000000" w:rsidP="00000000" w:rsidRDefault="00000000" w:rsidRPr="00000000" w14:paraId="000000A1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android:hardwareAccelerated="true"</w:t>
      </w:r>
    </w:p>
    <w:p w:rsidR="00000000" w:rsidDel="00000000" w:rsidP="00000000" w:rsidRDefault="00000000" w:rsidRPr="00000000" w14:paraId="000000A2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android:windowSoftInputMode="adjustResize"&gt;</w:t>
      </w:r>
    </w:p>
    <w:p w:rsidR="00000000" w:rsidDel="00000000" w:rsidP="00000000" w:rsidRDefault="00000000" w:rsidRPr="00000000" w14:paraId="000000A3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&lt;!-- Specifies an Android theme to apply to this Activity as soon as</w:t>
      </w:r>
    </w:p>
    <w:p w:rsidR="00000000" w:rsidDel="00000000" w:rsidP="00000000" w:rsidRDefault="00000000" w:rsidRPr="00000000" w14:paraId="000000A4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 the Android process has started. This theme is visible to the user</w:t>
      </w:r>
    </w:p>
    <w:p w:rsidR="00000000" w:rsidDel="00000000" w:rsidP="00000000" w:rsidRDefault="00000000" w:rsidRPr="00000000" w14:paraId="000000A5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 while the Flutter UI initializes. After that, this theme continues</w:t>
      </w:r>
    </w:p>
    <w:p w:rsidR="00000000" w:rsidDel="00000000" w:rsidP="00000000" w:rsidRDefault="00000000" w:rsidRPr="00000000" w14:paraId="000000A6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 to determine the Window background behind the Flutter UI. --&gt;</w:t>
      </w:r>
    </w:p>
    <w:p w:rsidR="00000000" w:rsidDel="00000000" w:rsidP="00000000" w:rsidRDefault="00000000" w:rsidRPr="00000000" w14:paraId="000000A7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&lt;meta-data</w:t>
      </w:r>
    </w:p>
    <w:p w:rsidR="00000000" w:rsidDel="00000000" w:rsidP="00000000" w:rsidRDefault="00000000" w:rsidRPr="00000000" w14:paraId="000000A8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android:name="io.flutter.embedding.android.NormalTheme"</w:t>
      </w:r>
    </w:p>
    <w:p w:rsidR="00000000" w:rsidDel="00000000" w:rsidP="00000000" w:rsidRDefault="00000000" w:rsidRPr="00000000" w14:paraId="000000A9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android:resource="@style/NormalTheme"</w:t>
      </w:r>
    </w:p>
    <w:p w:rsidR="00000000" w:rsidDel="00000000" w:rsidP="00000000" w:rsidRDefault="00000000" w:rsidRPr="00000000" w14:paraId="000000AA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/&gt;</w:t>
      </w:r>
    </w:p>
    <w:p w:rsidR="00000000" w:rsidDel="00000000" w:rsidP="00000000" w:rsidRDefault="00000000" w:rsidRPr="00000000" w14:paraId="000000AB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&lt;intent-filter&gt;</w:t>
      </w:r>
    </w:p>
    <w:p w:rsidR="00000000" w:rsidDel="00000000" w:rsidP="00000000" w:rsidRDefault="00000000" w:rsidRPr="00000000" w14:paraId="000000AC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&lt;action android:name="android.intent.action.MAIN"/&gt;</w:t>
      </w:r>
    </w:p>
    <w:p w:rsidR="00000000" w:rsidDel="00000000" w:rsidP="00000000" w:rsidRDefault="00000000" w:rsidRPr="00000000" w14:paraId="000000AD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&lt;category android:name="android.intent.category.LAUNCHER"/&gt;</w:t>
      </w:r>
    </w:p>
    <w:p w:rsidR="00000000" w:rsidDel="00000000" w:rsidP="00000000" w:rsidRDefault="00000000" w:rsidRPr="00000000" w14:paraId="000000AE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&lt;/intent-filter&gt;</w:t>
      </w:r>
    </w:p>
    <w:p w:rsidR="00000000" w:rsidDel="00000000" w:rsidP="00000000" w:rsidRDefault="00000000" w:rsidRPr="00000000" w14:paraId="000000AF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&lt;!-- Deep link: dompetkampus://pay?... (payment via merchant deeplink) --&gt;</w:t>
      </w:r>
    </w:p>
    <w:p w:rsidR="00000000" w:rsidDel="00000000" w:rsidP="00000000" w:rsidRDefault="00000000" w:rsidRPr="00000000" w14:paraId="000000B0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&lt;intent-filter android:autoVerify="false"&gt;</w:t>
      </w:r>
    </w:p>
    <w:p w:rsidR="00000000" w:rsidDel="00000000" w:rsidP="00000000" w:rsidRDefault="00000000" w:rsidRPr="00000000" w14:paraId="000000B1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&lt;action android:name="android.intent.action.VIEW"/&gt;</w:t>
      </w:r>
    </w:p>
    <w:p w:rsidR="00000000" w:rsidDel="00000000" w:rsidP="00000000" w:rsidRDefault="00000000" w:rsidRPr="00000000" w14:paraId="000000B2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&lt;category android:name="android.intent.category.DEFAULT"/&gt;</w:t>
      </w:r>
    </w:p>
    <w:p w:rsidR="00000000" w:rsidDel="00000000" w:rsidP="00000000" w:rsidRDefault="00000000" w:rsidRPr="00000000" w14:paraId="000000B3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&lt;category android:name="android.intent.category.BROWSABLE"/&gt;</w:t>
      </w:r>
    </w:p>
    <w:p w:rsidR="00000000" w:rsidDel="00000000" w:rsidP="00000000" w:rsidRDefault="00000000" w:rsidRPr="00000000" w14:paraId="000000B4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&lt;data android:scheme="dompetkampus" android:host="pay"/&gt;</w:t>
      </w:r>
    </w:p>
    <w:p w:rsidR="00000000" w:rsidDel="00000000" w:rsidP="00000000" w:rsidRDefault="00000000" w:rsidRPr="00000000" w14:paraId="000000B5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&lt;/intent-filter&gt;</w:t>
      </w:r>
    </w:p>
    <w:p w:rsidR="00000000" w:rsidDel="00000000" w:rsidP="00000000" w:rsidRDefault="00000000" w:rsidRPr="00000000" w14:paraId="000000B6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&lt;!-- Optional App Link (HTTPS): https://dompetkampus.app/pay?...</w:t>
      </w:r>
    </w:p>
    <w:p w:rsidR="00000000" w:rsidDel="00000000" w:rsidP="00000000" w:rsidRDefault="00000000" w:rsidRPr="00000000" w14:paraId="000000B7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 Requires hosting assetlinks.json at https://dompetkampus.app/.well-known/assetlinks.json</w:t>
      </w:r>
    </w:p>
    <w:p w:rsidR="00000000" w:rsidDel="00000000" w:rsidP="00000000" w:rsidRDefault="00000000" w:rsidRPr="00000000" w14:paraId="000000B8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 before enabling android:autoVerify="true". --&gt;</w:t>
      </w:r>
    </w:p>
    <w:p w:rsidR="00000000" w:rsidDel="00000000" w:rsidP="00000000" w:rsidRDefault="00000000" w:rsidRPr="00000000" w14:paraId="000000B9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&lt;intent-filter android:autoVerify="false"&gt;</w:t>
      </w:r>
    </w:p>
    <w:p w:rsidR="00000000" w:rsidDel="00000000" w:rsidP="00000000" w:rsidRDefault="00000000" w:rsidRPr="00000000" w14:paraId="000000BA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&lt;action android:name="android.intent.action.VIEW"/&gt;</w:t>
      </w:r>
    </w:p>
    <w:p w:rsidR="00000000" w:rsidDel="00000000" w:rsidP="00000000" w:rsidRDefault="00000000" w:rsidRPr="00000000" w14:paraId="000000BB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&lt;category android:name="android.intent.category.DEFAULT"/&gt;</w:t>
      </w:r>
    </w:p>
    <w:p w:rsidR="00000000" w:rsidDel="00000000" w:rsidP="00000000" w:rsidRDefault="00000000" w:rsidRPr="00000000" w14:paraId="000000BC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&lt;category android:name="android.intent.category.BROWSABLE"/&gt;</w:t>
      </w:r>
    </w:p>
    <w:p w:rsidR="00000000" w:rsidDel="00000000" w:rsidP="00000000" w:rsidRDefault="00000000" w:rsidRPr="00000000" w14:paraId="000000BD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   &lt;data android:scheme="https" android:host="dompetkampus.app" android:pathPrefix="/pay"/&gt;</w:t>
      </w:r>
    </w:p>
    <w:p w:rsidR="00000000" w:rsidDel="00000000" w:rsidP="00000000" w:rsidRDefault="00000000" w:rsidRPr="00000000" w14:paraId="000000BE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&lt;/intent-filter&gt;</w:t>
      </w:r>
    </w:p>
    <w:p w:rsidR="00000000" w:rsidDel="00000000" w:rsidP="00000000" w:rsidRDefault="00000000" w:rsidRPr="00000000" w14:paraId="000000BF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&lt;/activity&gt;</w:t>
      </w:r>
    </w:p>
    <w:p w:rsidR="00000000" w:rsidDel="00000000" w:rsidP="00000000" w:rsidRDefault="00000000" w:rsidRPr="00000000" w14:paraId="000000C0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&lt;!-- Don't delete the meta-data below.</w:t>
      </w:r>
    </w:p>
    <w:p w:rsidR="00000000" w:rsidDel="00000000" w:rsidP="00000000" w:rsidRDefault="00000000" w:rsidRPr="00000000" w14:paraId="000000C1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 This is used by the Flutter tool to generate GeneratedPluginRegistrant.java --&gt;</w:t>
      </w:r>
    </w:p>
    <w:p w:rsidR="00000000" w:rsidDel="00000000" w:rsidP="00000000" w:rsidRDefault="00000000" w:rsidRPr="00000000" w14:paraId="000000C2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&lt;meta-data</w:t>
      </w:r>
    </w:p>
    <w:p w:rsidR="00000000" w:rsidDel="00000000" w:rsidP="00000000" w:rsidRDefault="00000000" w:rsidRPr="00000000" w14:paraId="000000C3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android:name="flutterEmbedding"</w:t>
      </w:r>
    </w:p>
    <w:p w:rsidR="00000000" w:rsidDel="00000000" w:rsidP="00000000" w:rsidRDefault="00000000" w:rsidRPr="00000000" w14:paraId="000000C4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android:value="2" /&gt;</w:t>
      </w:r>
    </w:p>
    <w:p w:rsidR="00000000" w:rsidDel="00000000" w:rsidP="00000000" w:rsidRDefault="00000000" w:rsidRPr="00000000" w14:paraId="000000C5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&lt;/application&gt;</w:t>
      </w:r>
    </w:p>
    <w:p w:rsidR="00000000" w:rsidDel="00000000" w:rsidP="00000000" w:rsidRDefault="00000000" w:rsidRPr="00000000" w14:paraId="000000C6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&lt;!-- Required to query activities that can process text, see:</w:t>
      </w:r>
    </w:p>
    <w:p w:rsidR="00000000" w:rsidDel="00000000" w:rsidP="00000000" w:rsidRDefault="00000000" w:rsidRPr="00000000" w14:paraId="000000C7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https://developer.android.com/training/package-visibility and</w:t>
      </w:r>
    </w:p>
    <w:p w:rsidR="00000000" w:rsidDel="00000000" w:rsidP="00000000" w:rsidRDefault="00000000" w:rsidRPr="00000000" w14:paraId="000000C8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https://developer.android.com/reference/android/content/Intent#ACTION_PROCESS_TEXT.</w:t>
      </w:r>
    </w:p>
    <w:p w:rsidR="00000000" w:rsidDel="00000000" w:rsidP="00000000" w:rsidRDefault="00000000" w:rsidRPr="00000000" w14:paraId="000000C9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In particular, this is used by the Flutter engine in io.flutter.plugin.text.ProcessTextPlugin. --&gt;</w:t>
      </w:r>
    </w:p>
    <w:p w:rsidR="00000000" w:rsidDel="00000000" w:rsidP="00000000" w:rsidRDefault="00000000" w:rsidRPr="00000000" w14:paraId="000000CB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&lt;queries&gt;</w:t>
      </w:r>
    </w:p>
    <w:p w:rsidR="00000000" w:rsidDel="00000000" w:rsidP="00000000" w:rsidRDefault="00000000" w:rsidRPr="00000000" w14:paraId="000000CC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&lt;intent&gt;</w:t>
      </w:r>
    </w:p>
    <w:p w:rsidR="00000000" w:rsidDel="00000000" w:rsidP="00000000" w:rsidRDefault="00000000" w:rsidRPr="00000000" w14:paraId="000000CD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&lt;action android:name="android.intent.action.PROCESS_TEXT"/&gt;</w:t>
      </w:r>
    </w:p>
    <w:p w:rsidR="00000000" w:rsidDel="00000000" w:rsidP="00000000" w:rsidRDefault="00000000" w:rsidRPr="00000000" w14:paraId="000000CE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    &lt;data android:mimeType="text/plain"/&gt;</w:t>
      </w:r>
    </w:p>
    <w:p w:rsidR="00000000" w:rsidDel="00000000" w:rsidP="00000000" w:rsidRDefault="00000000" w:rsidRPr="00000000" w14:paraId="000000CF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    &lt;/intent&gt;</w:t>
      </w:r>
    </w:p>
    <w:p w:rsidR="00000000" w:rsidDel="00000000" w:rsidP="00000000" w:rsidRDefault="00000000" w:rsidRPr="00000000" w14:paraId="000000D0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    &lt;/queries&gt;</w:t>
      </w:r>
    </w:p>
    <w:p w:rsidR="00000000" w:rsidDel="00000000" w:rsidP="00000000" w:rsidRDefault="00000000" w:rsidRPr="00000000" w14:paraId="000000D1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&lt;/manifest&gt;</w:t>
      </w:r>
    </w:p>
    <w:p w:rsidR="00000000" w:rsidDel="00000000" w:rsidP="00000000" w:rsidRDefault="00000000" w:rsidRPr="00000000" w14:paraId="000000D2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0" w:before="40" w:line="276" w:lineRule="auto"/>
        <w:rPr>
          <w:i w:val="1"/>
          <w:iCs w:val="1"/>
          <w:color w:val="6474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40" w:line="276" w:lineRule="auto"/>
        <w:rPr>
          <w:i w:val="1"/>
          <w:iCs w:val="1"/>
          <w:color w:val="6474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before="40" w:line="276" w:lineRule="auto"/>
        <w:rPr>
          <w:i w:val="1"/>
          <w:iCs w:val="1"/>
          <w:color w:val="6474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before="40" w:line="276" w:lineRule="auto"/>
        <w:rPr>
          <w:i w:val="1"/>
          <w:iCs w:val="1"/>
          <w:color w:val="6474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00" w:before="40" w:line="276" w:lineRule="auto"/>
        <w:rPr>
          <w:i w:val="1"/>
          <w:iCs w:val="1"/>
          <w:color w:val="6474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i w:val="1"/>
          <w:iCs w:val="1"/>
          <w:color w:val="64748b"/>
          <w:sz w:val="21"/>
          <w:szCs w:val="21"/>
          <w:rtl w:val="0"/>
        </w:rPr>
        <w:t xml:space="preserve">Catatan produksi: ubah autoVerify="false" ke "true" setelah file assetlinks.json tersedia di https://dompetkampus.app/.well-known/assetlinks.json.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2.3  ios/Runner/Info.plist — Registrasi URL Scheme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Blok CFBundleURLTypes ditambahkan setelah key CFBundleVersion:</w:t>
      </w:r>
    </w:p>
    <w:p w:rsidR="00000000" w:rsidDel="00000000" w:rsidP="00000000" w:rsidRDefault="00000000" w:rsidRPr="00000000" w14:paraId="000000DB">
      <w:pPr>
        <w:spacing w:before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4748b"/>
          <w:sz w:val="17"/>
          <w:szCs w:val="17"/>
          <w:rtl w:val="0"/>
        </w:rPr>
        <w:t xml:space="preserve">  ios/Runner/Info.plist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&lt;key&gt;CFBundleURLTypes&lt;/key&gt;</w:t>
        <w:br w:type="textWrapping"/>
        <w:t xml:space="preserve">&lt;array&gt;</w:t>
        <w:br w:type="textWrapping"/>
        <w:t xml:space="preserve">    &lt;dict&gt;</w:t>
        <w:br w:type="textWrapping"/>
        <w:t xml:space="preserve">        &lt;key&gt;CFBundleURLName&lt;/key&gt;</w:t>
        <w:br w:type="textWrapping"/>
        <w:t xml:space="preserve">        &lt;string&gt;com.kampus.dompetKampusGlobal.payment&lt;/string&gt;</w:t>
        <w:br w:type="textWrapping"/>
        <w:t xml:space="preserve">        &lt;key&gt;CFBundleURLSchemes&lt;/key&gt;</w:t>
        <w:br w:type="textWrapping"/>
        <w:t xml:space="preserve">        &lt;array&gt;</w:t>
        <w:br w:type="textWrapping"/>
        <w:t xml:space="preserve">            &lt;string&gt;dompetkampus&lt;/string&gt;</w:t>
        <w:br w:type="textWrapping"/>
        <w:t xml:space="preserve">        &lt;/array&gt;</w:t>
        <w:br w:type="textWrapping"/>
        <w:t xml:space="preserve">    &lt;/dict&gt;</w:t>
        <w:br w:type="textWrapping"/>
        <w:t xml:space="preserve">&lt;/array&gt;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i w:val="1"/>
          <w:iCs w:val="1"/>
          <w:color w:val="b91c1c"/>
          <w:sz w:val="21"/>
          <w:szCs w:val="21"/>
          <w:rtl w:val="0"/>
        </w:rPr>
        <w:t xml:space="preserve">Tanpa entri ini iOS akan menolak membuka app saat link dompetkampus:// diklik.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2.4  lib/core/services/deeplink_service.dart  [FILE BARU]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File baru berisi 2 class:</w:t>
      </w:r>
    </w:p>
    <w:p w:rsidR="00000000" w:rsidDel="00000000" w:rsidP="00000000" w:rsidRDefault="00000000" w:rsidRPr="00000000" w14:paraId="000000E0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Class 1: DeeplinkPaymentData  (model + validator)</w:t>
      </w:r>
      <w:r w:rsidDel="00000000" w:rsidR="00000000" w:rsidRPr="00000000">
        <w:rPr>
          <w:rtl w:val="0"/>
        </w:rPr>
      </w:r>
    </w:p>
    <w:tbl>
      <w:tblPr>
        <w:tblStyle w:val="Table4"/>
        <w:tblW w:w="94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0E1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E2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E3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E4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0E5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merchantId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E6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E7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E8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ID unik merchant, tidak boleh kosong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9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merchantName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A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B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C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Nama merchant (URL-decoded otomatis)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0ED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EE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EF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F0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Nominal Rupiah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Keterangan; default "Pembayaran ke &lt;merchantName&gt;"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0F5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F6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F7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0F8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Nomor referensi/invoice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9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callbackUrl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A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B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C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URL callback (disimpan, tidak auto-redirect)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Factory fromUri(Uri uri) memvalidasi semua parameter wajib dan melempar FormatException dengan pesan Bahasa Indonesia jika tidak valid.</w:t>
      </w:r>
    </w:p>
    <w:p w:rsidR="00000000" w:rsidDel="00000000" w:rsidP="00000000" w:rsidRDefault="00000000" w:rsidRPr="00000000" w14:paraId="000000FF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Class 2: DeeplinkService  (listener)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class DeeplinkService {</w:t>
        <w:br w:type="textWrapping"/>
        <w:t xml:space="preserve">  final GoRouter _router;</w:t>
        <w:br w:type="textWrapping"/>
        <w:t xml:space="preserve">  final AppLinks _appLinks;</w:t>
        <w:br w:type="textWrapping"/>
        <w:t xml:space="preserve">  StreamSubscription&lt;Uri&gt;? _subscription;</w:t>
        <w:br w:type="textWrapping"/>
        <w:br w:type="textWrapping"/>
        <w:t xml:space="preserve">  DeeplinkService(this._router) : _appLinks = AppLinks();</w:t>
        <w:br w:type="textWrapping"/>
        <w:br w:type="textWrapping"/>
        <w:t xml:space="preserve">  Future&lt;void&gt; init() async {</w:t>
        <w:br w:type="textWrapping"/>
        <w:t xml:space="preserve">    // Cold-start: tangkap link yang membuka app</w:t>
        <w:br w:type="textWrapping"/>
        <w:t xml:space="preserve">    final initialUri = await _appLinks.getInitialLink();</w:t>
        <w:br w:type="textWrapping"/>
        <w:t xml:space="preserve">    if (initialUri != null) _handleUri(initialUri);</w:t>
        <w:br w:type="textWrapping"/>
        <w:br w:type="textWrapping"/>
        <w:t xml:space="preserve">    // In-app: tangkap link saat app berjalan</w:t>
        <w:br w:type="textWrapping"/>
        <w:t xml:space="preserve">    _subscription = _appLinks.uriLinkStream.listen(_handleUri);</w:t>
        <w:br w:type="textWrapping"/>
        <w:t xml:space="preserve">  }</w:t>
        <w:br w:type="textWrapping"/>
        <w:br w:type="textWrapping"/>
        <w:t xml:space="preserve">  void _handleUri(Uri uri) {</w:t>
        <w:br w:type="textWrapping"/>
        <w:t xml:space="preserve">    if (!_isPaymentLink(uri)) return;</w:t>
        <w:br w:type="textWrapping"/>
        <w:t xml:space="preserve">    try {</w:t>
        <w:br w:type="textWrapping"/>
        <w:t xml:space="preserve">      final data = DeeplinkPaymentData.fromUri(uri);</w:t>
        <w:br w:type="textWrapping"/>
        <w:t xml:space="preserve">      _router.go('/pay', extra: data);       // valid → halaman konfirmasi</w:t>
        <w:br w:type="textWrapping"/>
        <w:t xml:space="preserve">    } on FormatException catch (e) {</w:t>
        <w:br w:type="textWrapping"/>
        <w:t xml:space="preserve">      _router.go('/pay', extra: e.message);  // error → halaman error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bool _isPaymentLink(Uri uri) =&gt;</w:t>
        <w:br w:type="textWrapping"/>
        <w:t xml:space="preserve">    (uri.scheme == 'dompetkampus' &amp;&amp; uri.host == 'pay') ||</w:t>
        <w:br w:type="textWrapping"/>
        <w:t xml:space="preserve">    (uri.scheme == 'https' &amp;&amp; uri.host == 'dompetkampus.app' &amp;&amp; uri.path.startsWith('/pay'));</w:t>
        <w:br w:type="textWrapping"/>
        <w:br w:type="textWrapping"/>
        <w:t xml:space="preserve">  void dispose() =&gt; _subscription?.cancel();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2.5  lib/presentation/pages/payment/payment_deeplink_page.dart  [FILE BARU]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Halaman konfirmasi pembayaran yang dibuka dari deeplink. Menerima data via GoRouter state.extra (bisa berupa DeeplinkPaymentData atau String error).</w:t>
      </w:r>
    </w:p>
    <w:p w:rsidR="00000000" w:rsidDel="00000000" w:rsidP="00000000" w:rsidRDefault="00000000" w:rsidRPr="00000000" w14:paraId="00000103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Struktur UI (kondisi data 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before="20"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Header biru — "Konfirmasi Pembayaran" + badge nama merchant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Card Total Pembayaran — nominal besar format Rupiah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Card Detail — Merchant, Keterangan, Referensi (jika ada)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Card Metode Pembayaran — logo Dompet Kampus Global + "Saldo · pembayaran instan"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Banner keamanan — info verifikasi PIN + 2FA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60"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Tombol "Bayar Rp xxx" → navigasi ke /pin dengan flowData kind:'deeplink'</w:t>
      </w:r>
    </w:p>
    <w:p w:rsidR="00000000" w:rsidDel="00000000" w:rsidP="00000000" w:rsidRDefault="00000000" w:rsidRPr="00000000" w14:paraId="0000010A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Kondisi data tidak 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before="20"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data is String → tampil _ErrorView dengan pesan dari parser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60"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data is null / tipe lain → tampil _ErrorView dengan pesan default</w:t>
      </w:r>
    </w:p>
    <w:p w:rsidR="00000000" w:rsidDel="00000000" w:rsidP="00000000" w:rsidRDefault="00000000" w:rsidRPr="00000000" w14:paraId="0000010D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// Routing ke PinPage saat tombol Bayar ditekan</w:t>
        <w:br w:type="textWrapping"/>
        <w:t xml:space="preserve">context.go('/pin', extra: {</w:t>
        <w:br w:type="textWrapping"/>
        <w:t xml:space="preserve">  'kind': 'deeplink',</w:t>
        <w:br w:type="textWrapping"/>
        <w:t xml:space="preserve">  'amount': payload.amount,</w:t>
        <w:br w:type="textWrapping"/>
        <w:t xml:space="preserve">  'description': payload.description,</w:t>
        <w:br w:type="textWrapping"/>
        <w:t xml:space="preserve">  'merchantName': payload.merchantName,</w:t>
        <w:br w:type="textWrapping"/>
        <w:t xml:space="preserve">  'merchantId': payload.merchantId,</w:t>
        <w:br w:type="textWrapping"/>
        <w:t xml:space="preserve">  'reference': payload.reference,</w:t>
        <w:br w:type="textWrapping"/>
        <w:t xml:space="preserve">  'callbackUrl': payload.callbackUrl,</w:t>
        <w:br w:type="textWrapping"/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2.6  lib/core/router/app_router.dart — 4 Perubahan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Perubahan 1: Import baru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import '../../presentation/pages/payment/payment_deeplink_page.dart';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Perubahan 2: Bugfix GoRouter — getter → singleton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sz w:val="21"/>
          <w:szCs w:val="21"/>
          <w:rtl w:val="0"/>
        </w:rPr>
        <w:t xml:space="preserve">Kenapa? DeeplinkService dan MaterialApp.router harus berbagi instansi GoRouter yang sama. Getter membuat instansi baru setiap kali diakses sehingga deeplink navigasi ke navigator yang berbeda dengan yang ditampilkan.</w:t>
      </w:r>
      <w:r w:rsidDel="00000000" w:rsidR="00000000" w:rsidRPr="00000000">
        <w:rPr>
          <w:rtl w:val="0"/>
        </w:rPr>
      </w:r>
    </w:p>
    <w:tbl>
      <w:tblPr>
        <w:tblStyle w:val="Table5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fee2e2" w:val="clear"/>
          </w:tcPr>
          <w:p w:rsidR="00000000" w:rsidDel="00000000" w:rsidP="00000000" w:rsidRDefault="00000000" w:rsidRPr="00000000" w14:paraId="00000113">
            <w:pPr>
              <w:spacing w:after="60" w:before="6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91c1c"/>
                <w:sz w:val="19"/>
                <w:szCs w:val="19"/>
                <w:rtl w:val="0"/>
              </w:rPr>
              <w:t xml:space="preserve"> Sebelum (Bug)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</w:tcPr>
          <w:p w:rsidR="00000000" w:rsidDel="00000000" w:rsidP="00000000" w:rsidRDefault="00000000" w:rsidRPr="00000000" w14:paraId="00000114">
            <w:pPr>
              <w:spacing w:after="60" w:before="6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Sesudah (Fix)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5f5" w:val="clear"/>
          </w:tcPr>
          <w:p w:rsidR="00000000" w:rsidDel="00000000" w:rsidP="00000000" w:rsidRDefault="00000000" w:rsidRPr="00000000" w14:paraId="00000115">
            <w:pPr>
              <w:spacing w:after="80" w:before="8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1b2a"/>
                <w:sz w:val="17"/>
                <w:szCs w:val="17"/>
                <w:rtl w:val="0"/>
              </w:rPr>
              <w:t xml:space="preserve">// BUG: instansi baru setiap akses!</w:t>
              <w:br w:type="textWrapping"/>
              <w:t xml:space="preserve">static GoRouter get router =&gt; GoRouter(</w:t>
              <w:br w:type="textWrapping"/>
              <w:t xml:space="preserve">  navigatorKey: _rootNavigatorKey,</w:t>
              <w:br w:type="textWrapping"/>
              <w:t xml:space="preserve">  initialLocation: '/',</w:t>
              <w:br w:type="textWrapping"/>
              <w:t xml:space="preserve">  ...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ff4" w:val="clear"/>
          </w:tcPr>
          <w:p w:rsidR="00000000" w:rsidDel="00000000" w:rsidP="00000000" w:rsidRDefault="00000000" w:rsidRPr="00000000" w14:paraId="00000116">
            <w:pPr>
              <w:spacing w:after="80" w:before="8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1b2a"/>
                <w:sz w:val="17"/>
                <w:szCs w:val="17"/>
                <w:rtl w:val="0"/>
              </w:rPr>
              <w:t xml:space="preserve">// FIX: singleton — dibuat sekali, dibagi</w:t>
              <w:br w:type="textWrapping"/>
              <w:t xml:space="preserve">static final GoRouter router = GoRouter(</w:t>
              <w:br w:type="textWrapping"/>
              <w:t xml:space="preserve">  navigatorKey: _rootNavigatorKey,</w:t>
              <w:br w:type="textWrapping"/>
              <w:t xml:space="preserve">  initialLocation: '/',</w:t>
              <w:br w:type="textWrapping"/>
              <w:t xml:space="preserve">  ...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Perubahan 3: Route /pay baru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GoRoute(path: '/merchant', builder: (_, __) =&gt; _withPayment(const MerchantCheckoutPage())),</w:t>
        <w:br w:type="textWrapping"/>
        <w:br w:type="textWrapping"/>
        <w:t xml:space="preserve">// ← BARU: route deeplink pembayaran merchant</w:t>
        <w:br w:type="textWrapping"/>
        <w:t xml:space="preserve">GoRoute(</w:t>
        <w:br w:type="textWrapping"/>
        <w:t xml:space="preserve">  path: '/pay',</w:t>
        <w:br w:type="textWrapping"/>
        <w:t xml:space="preserve">  builder: (_, state) =&gt; _withPayment(PaymentDeeplinkPage(data: state.extra)),</w:t>
        <w:br w:type="textWrapping"/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Perubahan 4: OtpBloc ditambah ke _withPayment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before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sz w:val="21"/>
          <w:szCs w:val="21"/>
          <w:rtl w:val="0"/>
        </w:rPr>
        <w:t xml:space="preserve">OtpBloc dibutuhkan oleh PinPage untuk mengirim OTP (Email/Firebase) di Step 2.</w:t>
      </w:r>
      <w:r w:rsidDel="00000000" w:rsidR="00000000" w:rsidRPr="00000000">
        <w:rPr>
          <w:rtl w:val="0"/>
        </w:rPr>
      </w:r>
    </w:p>
    <w:tbl>
      <w:tblPr>
        <w:tblStyle w:val="Table6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fee2e2" w:val="clear"/>
          </w:tcPr>
          <w:p w:rsidR="00000000" w:rsidDel="00000000" w:rsidP="00000000" w:rsidRDefault="00000000" w:rsidRPr="00000000" w14:paraId="0000011C">
            <w:pPr>
              <w:spacing w:after="60" w:before="6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91c1c"/>
                <w:sz w:val="19"/>
                <w:szCs w:val="19"/>
                <w:rtl w:val="0"/>
              </w:rPr>
              <w:t xml:space="preserve"> Sebelum (Bug)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</w:tcPr>
          <w:p w:rsidR="00000000" w:rsidDel="00000000" w:rsidP="00000000" w:rsidRDefault="00000000" w:rsidRPr="00000000" w14:paraId="0000011D">
            <w:pPr>
              <w:spacing w:after="60" w:before="6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 Sesudah (Fix)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5f5" w:val="clear"/>
          </w:tcPr>
          <w:p w:rsidR="00000000" w:rsidDel="00000000" w:rsidP="00000000" w:rsidRDefault="00000000" w:rsidRPr="00000000" w14:paraId="0000011E">
            <w:pPr>
              <w:spacing w:after="80" w:before="8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1b2a"/>
                <w:sz w:val="17"/>
                <w:szCs w:val="17"/>
                <w:rtl w:val="0"/>
              </w:rPr>
              <w:t xml:space="preserve">static Widget _withPayment(Widget child) {</w:t>
              <w:br w:type="textWrapping"/>
              <w:t xml:space="preserve">  return MultiBlocProvider(providers: [</w:t>
              <w:br w:type="textWrapping"/>
              <w:t xml:space="preserve">    BlocProvider(create: (_) =&gt; sl&lt;AuthBloc&gt;()),</w:t>
              <w:br w:type="textWrapping"/>
              <w:t xml:space="preserve">    BlocProvider(create: (_) =&gt; sl&lt;AccountBloc&gt;()),</w:t>
              <w:br w:type="textWrapping"/>
              <w:t xml:space="preserve">    BlocProvider(create: (_) =&gt; sl&lt;PaymentBloc&gt;()),</w:t>
              <w:br w:type="textWrapping"/>
              <w:t xml:space="preserve">    // tidak ada OtpBloc</w:t>
              <w:br w:type="textWrapping"/>
              <w:t xml:space="preserve">  ], child: child);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ff4" w:val="clear"/>
          </w:tcPr>
          <w:p w:rsidR="00000000" w:rsidDel="00000000" w:rsidP="00000000" w:rsidRDefault="00000000" w:rsidRPr="00000000" w14:paraId="0000011F">
            <w:pPr>
              <w:spacing w:after="80" w:before="8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1b2a"/>
                <w:sz w:val="17"/>
                <w:szCs w:val="17"/>
                <w:rtl w:val="0"/>
              </w:rPr>
              <w:t xml:space="preserve">static Widget _withPayment(Widget child) {</w:t>
              <w:br w:type="textWrapping"/>
              <w:t xml:space="preserve">  return MultiBlocProvider(providers: [</w:t>
              <w:br w:type="textWrapping"/>
              <w:t xml:space="preserve">    BlocProvider(create: (_) =&gt; sl&lt;AuthBloc&gt;()),</w:t>
              <w:br w:type="textWrapping"/>
              <w:t xml:space="preserve">    BlocProvider(create: (_) =&gt; sl&lt;AccountBloc&gt;()),</w:t>
              <w:br w:type="textWrapping"/>
              <w:t xml:space="preserve">    BlocProvider(create: (_) =&gt; sl&lt;PaymentBloc&gt;()),</w:t>
              <w:br w:type="textWrapping"/>
              <w:t xml:space="preserve">    BlocProvider(create: (_) =&gt; sl&lt;OtpBloc&gt;()), // ← BARU</w:t>
              <w:br w:type="textWrapping"/>
              <w:t xml:space="preserve">  ], child: child);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2.7  lib/main.dart — Inisialisasi DeeplinkService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0" w:before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sz w:val="21"/>
          <w:szCs w:val="21"/>
          <w:rtl w:val="0"/>
        </w:rPr>
        <w:t xml:space="preserve">DeeplinkService.init() dipanggil setelah DI siap. Menerima AppRouter.router (singleton) agar navigasi deeplink menggunakan navigator yang sama dengan MaterialApp.</w:t>
      </w:r>
      <w:r w:rsidDel="00000000" w:rsidR="00000000" w:rsidRPr="00000000">
        <w:rPr>
          <w:rtl w:val="0"/>
        </w:rPr>
      </w:r>
    </w:p>
    <w:tbl>
      <w:tblPr>
        <w:tblStyle w:val="Table7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fee2e2" w:val="clear"/>
          </w:tcPr>
          <w:p w:rsidR="00000000" w:rsidDel="00000000" w:rsidP="00000000" w:rsidRDefault="00000000" w:rsidRPr="00000000" w14:paraId="00000123">
            <w:pPr>
              <w:spacing w:after="60" w:before="6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91c1c"/>
                <w:sz w:val="19"/>
                <w:szCs w:val="19"/>
                <w:rtl w:val="0"/>
              </w:rPr>
              <w:t xml:space="preserve"> Sebelum (Bug)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</w:tcPr>
          <w:p w:rsidR="00000000" w:rsidDel="00000000" w:rsidP="00000000" w:rsidRDefault="00000000" w:rsidRPr="00000000" w14:paraId="00000124">
            <w:pPr>
              <w:spacing w:after="60" w:before="6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Sesudah (Fix)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5f5" w:val="clear"/>
          </w:tcPr>
          <w:p w:rsidR="00000000" w:rsidDel="00000000" w:rsidP="00000000" w:rsidRDefault="00000000" w:rsidRPr="00000000" w14:paraId="00000125">
            <w:pPr>
              <w:spacing w:after="80" w:before="8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1b2a"/>
                <w:sz w:val="17"/>
                <w:szCs w:val="17"/>
                <w:rtl w:val="0"/>
              </w:rPr>
              <w:t xml:space="preserve">import 'core/router/app_router.dart';</w:t>
              <w:br w:type="textWrapping"/>
              <w:br w:type="textWrapping"/>
              <w:t xml:space="preserve">void main() async {</w:t>
              <w:br w:type="textWrapping"/>
              <w:t xml:space="preserve">  ...</w:t>
              <w:br w:type="textWrapping"/>
              <w:t xml:space="preserve">  await di.init();</w:t>
              <w:br w:type="textWrapping"/>
              <w:t xml:space="preserve">  // tidak ada DeeplinkService</w:t>
              <w:br w:type="textWrapping"/>
              <w:t xml:space="preserve">  runApp(const DompetKampusApp());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ff4" w:val="clear"/>
          </w:tcPr>
          <w:p w:rsidR="00000000" w:rsidDel="00000000" w:rsidP="00000000" w:rsidRDefault="00000000" w:rsidRPr="00000000" w14:paraId="00000126">
            <w:pPr>
              <w:spacing w:after="80" w:before="8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1b2a"/>
                <w:sz w:val="17"/>
                <w:szCs w:val="17"/>
                <w:rtl w:val="0"/>
              </w:rPr>
              <w:t xml:space="preserve">import 'core/router/app_router.dart';</w:t>
              <w:br w:type="textWrapping"/>
              <w:t xml:space="preserve">import 'core/services/deeplink_service.dart'; // ← BARU</w:t>
              <w:br w:type="textWrapping"/>
              <w:br w:type="textWrapping"/>
              <w:t xml:space="preserve">void main() async {</w:t>
              <w:br w:type="textWrapping"/>
              <w:t xml:space="preserve">  ...</w:t>
              <w:br w:type="textWrapping"/>
              <w:t xml:space="preserve">  await di.init();</w:t>
              <w:br w:type="textWrapping"/>
              <w:t xml:space="preserve">  await DeeplinkService(AppRouter.router).init(); // ← BARU</w:t>
              <w:br w:type="textWrapping"/>
              <w:t xml:space="preserve">  runApp(const DompetKampusApp());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="276" w:lineRule="auto"/>
        <w:rPr>
          <w:color w:val="0d1b2a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0b63e5" w:val="clear"/>
        <w:spacing w:after="160" w:before="32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BAGIAN B — FITUR BARU: PIN + 2FA DINAMIS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before="4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b63e5"/>
          <w:sz w:val="34"/>
          <w:szCs w:val="34"/>
          <w:rtl w:val="0"/>
        </w:rPr>
        <w:t xml:space="preserve">3. PinPage Ditulis Ulang — PIN + 2FA Dinamis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File: lib/presentation/pages/payment/pin_page.dart</w:t>
      </w:r>
    </w:p>
    <w:p w:rsidR="00000000" w:rsidDel="00000000" w:rsidP="00000000" w:rsidRDefault="00000000" w:rsidRPr="00000000" w14:paraId="0000012C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Sebelumnya PinPage mengirim otp_code: '000000' dan otp_type: 'totp' hardcoded untuk semua transaksi. Sekarang menggunakan metode 2FA yang sebenarnya dikonfigurasi user.</w:t>
      </w:r>
    </w:p>
    <w:p w:rsidR="00000000" w:rsidDel="00000000" w:rsidP="00000000" w:rsidRDefault="00000000" w:rsidRPr="00000000" w14:paraId="0000012D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3.1  Masalah Kode 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//  LAMA: hardcoded, tidak aman</w:t>
        <w:br w:type="textWrapping"/>
        <w:t xml:space="preserve">context.read&lt;PaymentBloc&gt;().add(PaymentTransferRequested(</w:t>
        <w:br w:type="textWrapping"/>
        <w:t xml:space="preserve">  amount: (flow['amount'] as num).toDouble(),</w:t>
        <w:br w:type="textWrapping"/>
        <w:t xml:space="preserve">  description: flow['note'] as String? ?? 'Transfer',</w:t>
        <w:br w:type="textWrapping"/>
        <w:t xml:space="preserve">  otpCode: '000000',           // ← hardcoded!</w:t>
        <w:br w:type="textWrapping"/>
        <w:t xml:space="preserve">  otpType: AppConstants.otpTypeTotp,  // ← selalu totp!</w:t>
        <w:br w:type="textWrapping"/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3.2  Arsitektur Baru — 2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enum _Step { pin, otp }   // step yang sedang ditampilkan</w:t>
        <w:br w:type="textWrapping"/>
        <w:br w:type="textWrapping"/>
        <w:t xml:space="preserve">String _twoFaMethod = AppConstants.twoFaTotp;  // dibaca dari SecureStorage</w:t>
        <w:br w:type="textWrapping"/>
        <w:t xml:space="preserve">String _otpCode = '';</w:t>
        <w:br w:type="textWrapping"/>
        <w:t xml:space="preserve">Timer? _countdown;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Step 1 — Input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before="20"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kind == 'topup' → langsung PaymentTopupRequested (tidak perlu OTP)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60"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kind lainnya (transfer/payment/deeplink) → _prepareOtpStep()</w:t>
      </w:r>
    </w:p>
    <w:p w:rsidR="00000000" w:rsidDel="00000000" w:rsidP="00000000" w:rsidRDefault="00000000" w:rsidRPr="00000000" w14:paraId="00000134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Step 2 — Baca 2FA Method + Kirim 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Future&lt;void&gt; _prepareOtpStep() async {</w:t>
        <w:br w:type="textWrapping"/>
        <w:t xml:space="preserve">  final method = await sl&lt;SecureStorageDatasource&gt;().get2faMethod();</w:t>
        <w:br w:type="textWrapping"/>
        <w:t xml:space="preserve">  _twoFaMethod = method ?? AppConstants.twoFaTotp;  // default: totp</w:t>
        <w:br w:type="textWrapping"/>
        <w:t xml:space="preserve">  setState(() { _busy = false; _step = _Step.otp; });</w:t>
        <w:br w:type="textWrapping"/>
        <w:br w:type="textWrapping"/>
        <w:t xml:space="preserve">  if (_twoFaMethod == AppConstants.twoFaSmtp) {</w:t>
        <w:br w:type="textWrapping"/>
        <w:t xml:space="preserve">    context.read&lt;OtpBloc&gt;().add(OtpSendEmail());</w:t>
        <w:br w:type="textWrapping"/>
        <w:t xml:space="preserve">    _startResendTimer();</w:t>
        <w:br w:type="textWrapping"/>
        <w:t xml:space="preserve">  } else if (_twoFaMethod == AppConstants.twoFaNotif) {</w:t>
        <w:br w:type="textWrapping"/>
        <w:t xml:space="preserve">    context.read&lt;OtpBloc&gt;().add(OtpSendFirebase());</w:t>
        <w:br w:type="textWrapping"/>
        <w:t xml:space="preserve">    _startResendTimer();</w:t>
        <w:br w:type="textWrapping"/>
        <w:t xml:space="preserve">  }</w:t>
        <w:br w:type="textWrapping"/>
        <w:t xml:space="preserve">  // totp: tidak perlu kirim OTP, user buka Authenticator app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Mapping k2faMethod → otp_type Backend</w:t>
      </w:r>
      <w:r w:rsidDel="00000000" w:rsidR="00000000" w:rsidRPr="00000000">
        <w:rPr>
          <w:rtl w:val="0"/>
        </w:rPr>
      </w:r>
    </w:p>
    <w:tbl>
      <w:tblPr>
        <w:tblStyle w:val="Table8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137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k2faMethod (SecureStorage)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38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Aksi 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39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otp_type ke /v1/payment/transfer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13A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'totp' (default jika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13B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Tampilkan CodeInput langsung.</w:t>
              <w:br w:type="textWrapping"/>
              <w:t xml:space="preserve">User isi dari Google Authenticator.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13C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"totp"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'smtp'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E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OtpBloc.add(OtpSendEmail())</w:t>
              <w:br w:type="textWrapping"/>
              <w:t xml:space="preserve">CodeInput + countdown 60 detik + resend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F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"email"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140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'notif'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141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OtpBloc.add(OtpSendFirebase())</w:t>
              <w:br w:type="textWrapping"/>
              <w:t xml:space="preserve">CodeInput + countdown 60 detik + resend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142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"firebase"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Submit Setelah 6 Digit Kode Lengkap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void _submitPayment(String code) {</w:t>
        <w:br w:type="textWrapping"/>
        <w:t xml:space="preserve">  setState(() =&gt; _busy = true);</w:t>
        <w:br w:type="textWrapping"/>
        <w:t xml:space="preserve">  context.read&lt;PaymentBloc&gt;().add(PaymentTransferRequested(</w:t>
        <w:br w:type="textWrapping"/>
        <w:t xml:space="preserve">    amount: (flow['amount'] as num).toDouble(),</w:t>
        <w:br w:type="textWrapping"/>
        <w:t xml:space="preserve">    description: _descriptionFor(flow),</w:t>
        <w:br w:type="textWrapping"/>
        <w:t xml:space="preserve">    otpCode: code,        // ← kode nyata dari user</w:t>
        <w:br w:type="textWrapping"/>
        <w:t xml:space="preserve">    otpType: _otpType,    // ← dinamis sesuai konfigurasi</w:t>
        <w:br w:type="textWrapping"/>
        <w:t xml:space="preserve">  ));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Handling PaymentBloc State</w:t>
      </w:r>
      <w:r w:rsidDel="00000000" w:rsidR="00000000" w:rsidRPr="00000000">
        <w:rPr>
          <w:rtl w:val="0"/>
        </w:rPr>
      </w:r>
    </w:p>
    <w:tbl>
      <w:tblPr>
        <w:tblStyle w:val="Table9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147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48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Aksi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149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PaymentTransferSuccess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14A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Navigasi ke /success dengan jumlah, saldo setelah, nomor referensi.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B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PaymentTopupSuccess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C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Navigasi ke /success dengan detail top-up.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14D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PaymentInvalidOtp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14E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Reset CodeInput, animasi shake, banner merah "Kode OTP salah".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F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PaymentInsufficientBalance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0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SnackBar "Saldo tidak cukup. Saldo kamu saat ini Rp xxx."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151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PaymentError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152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SnackBar pesan error dari backend.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before="1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rtl w:val="0"/>
        </w:rPr>
        <w:t xml:space="preserve">Tombol Close /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before="20"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Jika Step 2 (OTP): kembali ke Step 1 (PIN), reset _otpCode, batalkan countdown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60"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Jika Step 1 (PIN): context.go('/home')</w:t>
      </w:r>
    </w:p>
    <w:p w:rsidR="00000000" w:rsidDel="00000000" w:rsidP="00000000" w:rsidRDefault="00000000" w:rsidRPr="00000000" w14:paraId="00000157">
      <w:pPr>
        <w:spacing w:after="200" w:line="276" w:lineRule="auto"/>
        <w:rPr>
          <w:color w:val="0d1b2a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0b63e5" w:val="clear"/>
        <w:spacing w:after="160" w:before="32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BAGIAN C — BUGFIX: AUTHORIZATION TOKEN HILANG SAAT APP RESTART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before="4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b63e5"/>
          <w:sz w:val="34"/>
          <w:szCs w:val="34"/>
          <w:rtl w:val="0"/>
        </w:rPr>
        <w:t xml:space="preserve">4. Bugfix — Token Authorization Tidak Terbawa ke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4.1  Root Cause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ApiClient terdaftar sebagai LazyLazySingleton di GetIt tanpa token. Token hanya di-set ke memori ApiClient saat user login (verifyFirebaseToken). Jika app di-kill dan dibuka ulang — terutama via deeplink yang melewati SplashPage — ApiClient tidak pernah mendapat token dari SecureStorage, sehingga semua request API gagal dengan:</w:t>
      </w:r>
    </w:p>
    <w:p w:rsidR="00000000" w:rsidDel="00000000" w:rsidP="00000000" w:rsidRDefault="00000000" w:rsidRPr="00000000" w14:paraId="0000015C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{"message": "Authorization header diperlukan", "success": false}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Diagram alur masalah:</w:t>
      </w:r>
    </w:p>
    <w:p w:rsidR="00000000" w:rsidDel="00000000" w:rsidP="00000000" w:rsidRDefault="00000000" w:rsidRPr="00000000" w14:paraId="0000015E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App cold-start via deeplink</w:t>
        <w:br w:type="textWrapping"/>
        <w:t xml:space="preserve">  │</w:t>
        <w:br w:type="textWrapping"/>
        <w:t xml:space="preserve">  ├─ di.init() → ApiClient() dibuat TANPA token ❌</w:t>
        <w:br w:type="textWrapping"/>
        <w:t xml:space="preserve">  ├─ DeeplinkService → langsung navigate ke /pay (bypass SplashPage)</w:t>
        <w:br w:type="textWrapping"/>
        <w:t xml:space="preserve">  ├─ SplashPage TIDAK jalan → AuthCheckRequested TIDAK dipanggil</w:t>
        <w:br w:type="textWrapping"/>
        <w:t xml:space="preserve">  └─ User masukkan PIN + OTP → POST /payment/transfer →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4.2  lib/injection/injection_container.dart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before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sz w:val="21"/>
          <w:szCs w:val="21"/>
          <w:rtl w:val="0"/>
        </w:rPr>
        <w:t xml:space="preserve">Dengan ini ApiClient selalu memiliki token pada startup, terlepas dari apakah SplashPage/AuthCheckRequested sempat berjalan.</w:t>
      </w:r>
      <w:r w:rsidDel="00000000" w:rsidR="00000000" w:rsidRPr="00000000">
        <w:rPr>
          <w:rtl w:val="0"/>
        </w:rPr>
      </w:r>
    </w:p>
    <w:tbl>
      <w:tblPr>
        <w:tblStyle w:val="Table10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fee2e2" w:val="clear"/>
          </w:tcPr>
          <w:p w:rsidR="00000000" w:rsidDel="00000000" w:rsidP="00000000" w:rsidRDefault="00000000" w:rsidRPr="00000000" w14:paraId="00000161">
            <w:pPr>
              <w:spacing w:after="60" w:before="6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91c1c"/>
                <w:sz w:val="19"/>
                <w:szCs w:val="19"/>
                <w:rtl w:val="0"/>
              </w:rPr>
              <w:t xml:space="preserve">Sebelum (Bug)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</w:tcPr>
          <w:p w:rsidR="00000000" w:rsidDel="00000000" w:rsidP="00000000" w:rsidRDefault="00000000" w:rsidRPr="00000000" w14:paraId="00000162">
            <w:pPr>
              <w:spacing w:after="60" w:before="6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 Sesudah (Fix)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5f5" w:val="clear"/>
          </w:tcPr>
          <w:p w:rsidR="00000000" w:rsidDel="00000000" w:rsidP="00000000" w:rsidRDefault="00000000" w:rsidRPr="00000000" w14:paraId="00000163">
            <w:pPr>
              <w:spacing w:after="80" w:before="8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1b2a"/>
                <w:sz w:val="17"/>
                <w:szCs w:val="17"/>
                <w:rtl w:val="0"/>
              </w:rPr>
              <w:t xml:space="preserve">import 'package:flutter_secure_storage/flutter_secure_storage.dart';</w:t>
              <w:br w:type="textWrapping"/>
              <w:t xml:space="preserve">import 'package:get_it/get_it.dart';</w:t>
              <w:br w:type="textWrapping"/>
              <w:t xml:space="preserve">import '../core/network/api_client.dart';</w:t>
              <w:br w:type="textWrapping"/>
              <w:br w:type="textWrapping"/>
              <w:t xml:space="preserve">Future&lt;void&gt; init() async {</w:t>
              <w:br w:type="textWrapping"/>
              <w:t xml:space="preserve">  const secureStorage = FlutterSecureStorage(...);</w:t>
              <w:br w:type="textWrapping"/>
              <w:br w:type="textWrapping"/>
              <w:t xml:space="preserve">  // Core</w:t>
              <w:br w:type="textWrapping"/>
              <w:t xml:space="preserve">  sl.registerLazySingleton&lt;ApiClient&gt;(() =&gt; ApiClient());</w:t>
              <w:br w:type="textWrapping"/>
              <w:t xml:space="preserve">  // ← tidak ada token!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ff4" w:val="clear"/>
          </w:tcPr>
          <w:p w:rsidR="00000000" w:rsidDel="00000000" w:rsidP="00000000" w:rsidRDefault="00000000" w:rsidRPr="00000000" w14:paraId="00000164">
            <w:pPr>
              <w:spacing w:after="80" w:before="8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1b2a"/>
                <w:sz w:val="17"/>
                <w:szCs w:val="17"/>
                <w:rtl w:val="0"/>
              </w:rPr>
              <w:t xml:space="preserve">import 'package:flutter_secure_storage/flutter_secure_storage.dart';</w:t>
              <w:br w:type="textWrapping"/>
              <w:t xml:space="preserve">import 'package:get_it/get_it.dart';</w:t>
              <w:br w:type="textWrapping"/>
              <w:t xml:space="preserve">import '../core/constants/app_constants.dart'; // ← BARU</w:t>
              <w:br w:type="textWrapping"/>
              <w:t xml:space="preserve">import '../core/network/api_client.dart';</w:t>
              <w:br w:type="textWrapping"/>
              <w:br w:type="textWrapping"/>
              <w:t xml:space="preserve">Future&lt;void&gt; init() async {</w:t>
              <w:br w:type="textWrapping"/>
              <w:t xml:space="preserve">  const secureStorage = FlutterSecureStorage(...);</w:t>
              <w:br w:type="textWrapping"/>
              <w:br w:type="textWrapping"/>
              <w:t xml:space="preserve">  // Baca token tersimpan ← BARU</w:t>
              <w:br w:type="textWrapping"/>
              <w:t xml:space="preserve">  final savedToken = await secureStorage.read(</w:t>
              <w:br w:type="textWrapping"/>
              <w:t xml:space="preserve">    key: AppConstants.kJwtToken,</w:t>
              <w:br w:type="textWrapping"/>
              <w:t xml:space="preserve">  );</w:t>
              <w:br w:type="textWrapping"/>
              <w:br w:type="textWrapping"/>
              <w:t xml:space="preserve">  // Core</w:t>
              <w:br w:type="textWrapping"/>
              <w:t xml:space="preserve">  sl.registerLazySingleton&lt;ApiClient&gt;(</w:t>
              <w:br w:type="textWrapping"/>
              <w:t xml:space="preserve">    () =&gt; ApiClient(token: savedToken), // ← token diinjeksi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4.3  lib/data/datasources/remote/auth_remote_datasource.dart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40" w:before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sz w:val="21"/>
          <w:szCs w:val="21"/>
          <w:rtl w:val="0"/>
        </w:rPr>
        <w:t xml:space="preserve">Menambahkan setAuthToken ke interface agar AuthRepositoryImpl bisa memanggil setAuthToken via _remote (tanpa coupling langsung ke ApiClient).</w:t>
      </w:r>
      <w:r w:rsidDel="00000000" w:rsidR="00000000" w:rsidRPr="00000000">
        <w:rPr>
          <w:rtl w:val="0"/>
        </w:rPr>
      </w:r>
    </w:p>
    <w:tbl>
      <w:tblPr>
        <w:tblStyle w:val="Table11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fee2e2" w:val="clear"/>
          </w:tcPr>
          <w:p w:rsidR="00000000" w:rsidDel="00000000" w:rsidP="00000000" w:rsidRDefault="00000000" w:rsidRPr="00000000" w14:paraId="00000168">
            <w:pPr>
              <w:spacing w:after="60" w:before="6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91c1c"/>
                <w:sz w:val="19"/>
                <w:szCs w:val="19"/>
                <w:rtl w:val="0"/>
              </w:rPr>
              <w:t xml:space="preserve">Sebelum (Bug)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</w:tcPr>
          <w:p w:rsidR="00000000" w:rsidDel="00000000" w:rsidP="00000000" w:rsidRDefault="00000000" w:rsidRPr="00000000" w14:paraId="00000169">
            <w:pPr>
              <w:spacing w:after="60" w:before="6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Sesudah (Fix)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5f5" w:val="clear"/>
          </w:tcPr>
          <w:p w:rsidR="00000000" w:rsidDel="00000000" w:rsidP="00000000" w:rsidRDefault="00000000" w:rsidRPr="00000000" w14:paraId="0000016A">
            <w:pPr>
              <w:spacing w:after="80" w:before="8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1b2a"/>
                <w:sz w:val="17"/>
                <w:szCs w:val="17"/>
                <w:rtl w:val="0"/>
              </w:rPr>
              <w:t xml:space="preserve">abstract class AuthRemoteDatasource {</w:t>
              <w:br w:type="textWrapping"/>
              <w:t xml:space="preserve">  ...</w:t>
              <w:br w:type="textWrapping"/>
              <w:t xml:space="preserve">  void clearAuthToken();</w:t>
              <w:br w:type="textWrapping"/>
              <w:t xml:space="preserve">  // tidak ada setAuthToken</w:t>
              <w:br w:type="textWrapping"/>
              <w:t xml:space="preserve">}</w:t>
              <w:br w:type="textWrapping"/>
              <w:br w:type="textWrapping"/>
              <w:t xml:space="preserve">class AuthRemoteDatasourceImpl implements AuthRemoteDatasource {</w:t>
              <w:br w:type="textWrapping"/>
              <w:t xml:space="preserve">  void clearAuthToken() {</w:t>
              <w:br w:type="textWrapping"/>
              <w:t xml:space="preserve">    _client.clearAuthToken();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ff4" w:val="clear"/>
          </w:tcPr>
          <w:p w:rsidR="00000000" w:rsidDel="00000000" w:rsidP="00000000" w:rsidRDefault="00000000" w:rsidRPr="00000000" w14:paraId="0000016B">
            <w:pPr>
              <w:spacing w:after="80" w:before="8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1b2a"/>
                <w:sz w:val="17"/>
                <w:szCs w:val="17"/>
                <w:rtl w:val="0"/>
              </w:rPr>
              <w:t xml:space="preserve">abstract class AuthRemoteDatasource {</w:t>
              <w:br w:type="textWrapping"/>
              <w:t xml:space="preserve">  ...</w:t>
              <w:br w:type="textWrapping"/>
              <w:t xml:space="preserve">  void setAuthToken(String token); // ← BARU</w:t>
              <w:br w:type="textWrapping"/>
              <w:t xml:space="preserve">  void clearAuthToken();</w:t>
              <w:br w:type="textWrapping"/>
              <w:t xml:space="preserve">}</w:t>
              <w:br w:type="textWrapping"/>
              <w:br w:type="textWrapping"/>
              <w:t xml:space="preserve">class AuthRemoteDatasourceImpl implements AuthRemoteDatasource {</w:t>
              <w:br w:type="textWrapping"/>
              <w:t xml:space="preserve">  void setAuthToken(String token) { // ← BARU</w:t>
              <w:br w:type="textWrapping"/>
              <w:t xml:space="preserve">    _client.setAuthToken(token);</w:t>
              <w:br w:type="textWrapping"/>
              <w:t xml:space="preserve">  }</w:t>
              <w:br w:type="textWrapping"/>
              <w:t xml:space="preserve">  void clearAuthToken() {</w:t>
              <w:br w:type="textWrapping"/>
              <w:t xml:space="preserve">    _client.clearAuthToken();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4.4  lib/domain/repositories/auth_repository.dart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40" w:before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sz w:val="21"/>
          <w:szCs w:val="21"/>
          <w:rtl w:val="0"/>
        </w:rPr>
        <w:t xml:space="preserve">Method baru di domain layer agar AuthBloc bisa memanggil restoreApiToken tanpa mengetahui detail implementasi (clean architecture).</w:t>
      </w:r>
      <w:r w:rsidDel="00000000" w:rsidR="00000000" w:rsidRPr="00000000">
        <w:rPr>
          <w:rtl w:val="0"/>
        </w:rPr>
      </w:r>
    </w:p>
    <w:tbl>
      <w:tblPr>
        <w:tblStyle w:val="Table12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fee2e2" w:val="clear"/>
          </w:tcPr>
          <w:p w:rsidR="00000000" w:rsidDel="00000000" w:rsidP="00000000" w:rsidRDefault="00000000" w:rsidRPr="00000000" w14:paraId="0000016F">
            <w:pPr>
              <w:spacing w:after="60" w:before="6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91c1c"/>
                <w:sz w:val="19"/>
                <w:szCs w:val="19"/>
                <w:rtl w:val="0"/>
              </w:rPr>
              <w:t xml:space="preserve"> Sebelum (Bug)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</w:tcPr>
          <w:p w:rsidR="00000000" w:rsidDel="00000000" w:rsidP="00000000" w:rsidRDefault="00000000" w:rsidRPr="00000000" w14:paraId="00000170">
            <w:pPr>
              <w:spacing w:after="60" w:before="6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Sesudah (Fix)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5f5" w:val="clear"/>
          </w:tcPr>
          <w:p w:rsidR="00000000" w:rsidDel="00000000" w:rsidP="00000000" w:rsidRDefault="00000000" w:rsidRPr="00000000" w14:paraId="00000171">
            <w:pPr>
              <w:spacing w:after="80" w:before="8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1b2a"/>
                <w:sz w:val="17"/>
                <w:szCs w:val="17"/>
                <w:rtl w:val="0"/>
              </w:rPr>
              <w:t xml:space="preserve">abstract class AuthRepository {</w:t>
              <w:br w:type="textWrapping"/>
              <w:t xml:space="preserve">  ...</w:t>
              <w:br w:type="textWrapping"/>
              <w:t xml:space="preserve">  Future&lt;void&gt; setAuthVerified(bool verified);</w:t>
              <w:br w:type="textWrapping"/>
              <w:t xml:space="preserve">  Future&lt;bool&gt; isAuthVerified();</w:t>
              <w:br w:type="textWrapping"/>
              <w:t xml:space="preserve">  // tidak ada restoreApiToken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ff4" w:val="clear"/>
          </w:tcPr>
          <w:p w:rsidR="00000000" w:rsidDel="00000000" w:rsidP="00000000" w:rsidRDefault="00000000" w:rsidRPr="00000000" w14:paraId="00000172">
            <w:pPr>
              <w:spacing w:after="80" w:before="8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1b2a"/>
                <w:sz w:val="17"/>
                <w:szCs w:val="17"/>
                <w:rtl w:val="0"/>
              </w:rPr>
              <w:t xml:space="preserve">abstract class AuthRepository {</w:t>
              <w:br w:type="textWrapping"/>
              <w:t xml:space="preserve">  ...</w:t>
              <w:br w:type="textWrapping"/>
              <w:t xml:space="preserve">  Future&lt;void&gt; setAuthVerified(bool verified);</w:t>
              <w:br w:type="textWrapping"/>
              <w:t xml:space="preserve">  Future&lt;bool&gt; isAuthVerified();</w:t>
              <w:br w:type="textWrapping"/>
              <w:t xml:space="preserve">  Future&lt;void&gt; restoreApiToken(); // ← BARU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4.5  lib/data/repositories/auth_repository_impl.dart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Tambahan implementasi method restoreApiToken() setelah getSavedToken():</w:t>
      </w:r>
    </w:p>
    <w:p w:rsidR="00000000" w:rsidDel="00000000" w:rsidP="00000000" w:rsidRDefault="00000000" w:rsidRPr="00000000" w14:paraId="00000176">
      <w:pPr>
        <w:spacing w:before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4748b"/>
          <w:sz w:val="17"/>
          <w:szCs w:val="17"/>
          <w:rtl w:val="0"/>
        </w:rPr>
        <w:t xml:space="preserve">  auth_repository_impl.dart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@override</w:t>
        <w:br w:type="textWrapping"/>
        <w:t xml:space="preserve">Future&lt;String?&gt; getSavedToken() =&gt; _local.getToken();</w:t>
        <w:br w:type="textWrapping"/>
        <w:br w:type="textWrapping"/>
        <w:t xml:space="preserve">// ← BARU</w:t>
        <w:br w:type="textWrapping"/>
        <w:t xml:space="preserve">@override</w:t>
        <w:br w:type="textWrapping"/>
        <w:t xml:space="preserve">Future&lt;void&gt; restoreApiToken() async {</w:t>
        <w:br w:type="textWrapping"/>
        <w:t xml:space="preserve">  final token = await _local.getToken();</w:t>
        <w:br w:type="textWrapping"/>
        <w:t xml:space="preserve">  if (token != null) _remote.setAuthToken(token);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Membaca token dari SecureStorage (_local) dan langsung menetapkannya ke ApiClient via _remote.setAuthToken(). Tidak melempar exception — jika tidak ada token tersimpan, ApiClient tetap tanpa token (user belum login).</w:t>
      </w:r>
    </w:p>
    <w:p w:rsidR="00000000" w:rsidDel="00000000" w:rsidP="00000000" w:rsidRDefault="00000000" w:rsidRPr="00000000" w14:paraId="00000179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4.6  lib/presentation/blocs/auth/auth_bloc.dart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before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d1b2a"/>
          <w:sz w:val="21"/>
          <w:szCs w:val="21"/>
          <w:rtl w:val="0"/>
        </w:rPr>
        <w:t xml:space="preserve">Belt-and-suspenders: selain fix di DI init(), AuthBloc juga memanggil restoreApiToken() untuk kasus non-deeplink restart yang melewati SplashPage.</w:t>
      </w:r>
      <w:r w:rsidDel="00000000" w:rsidR="00000000" w:rsidRPr="00000000">
        <w:rPr>
          <w:rtl w:val="0"/>
        </w:rPr>
      </w:r>
    </w:p>
    <w:tbl>
      <w:tblPr>
        <w:tblStyle w:val="Table13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fee2e2" w:val="clear"/>
          </w:tcPr>
          <w:p w:rsidR="00000000" w:rsidDel="00000000" w:rsidP="00000000" w:rsidRDefault="00000000" w:rsidRPr="00000000" w14:paraId="0000017B">
            <w:pPr>
              <w:spacing w:after="60" w:before="6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91c1c"/>
                <w:sz w:val="19"/>
                <w:szCs w:val="19"/>
                <w:rtl w:val="0"/>
              </w:rPr>
              <w:t xml:space="preserve">❌  Sebelum (Bug)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</w:tcPr>
          <w:p w:rsidR="00000000" w:rsidDel="00000000" w:rsidP="00000000" w:rsidRDefault="00000000" w:rsidRPr="00000000" w14:paraId="0000017C">
            <w:pPr>
              <w:spacing w:after="60" w:before="6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✅  Sesudah (Fix)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5f5" w:val="clear"/>
          </w:tcPr>
          <w:p w:rsidR="00000000" w:rsidDel="00000000" w:rsidP="00000000" w:rsidRDefault="00000000" w:rsidRPr="00000000" w14:paraId="0000017D">
            <w:pPr>
              <w:spacing w:after="80" w:before="8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1b2a"/>
                <w:sz w:val="17"/>
                <w:szCs w:val="17"/>
                <w:rtl w:val="0"/>
              </w:rPr>
              <w:t xml:space="preserve">Future&lt;void&gt; _onCheckRequested(...) async {</w:t>
              <w:br w:type="textWrapping"/>
              <w:t xml:space="preserve">  emit(AuthLoading());</w:t>
              <w:br w:type="textWrapping"/>
              <w:t xml:space="preserve">  final token = await _authRepo.getSavedToken();</w:t>
              <w:br w:type="textWrapping"/>
              <w:t xml:space="preserve">  if (token == null) {</w:t>
              <w:br w:type="textWrapping"/>
              <w:t xml:space="preserve">    emit(AuthUnauthenticated()); return;</w:t>
              <w:br w:type="textWrapping"/>
              <w:t xml:space="preserve">  }</w:t>
              <w:br w:type="textWrapping"/>
              <w:t xml:space="preserve">  // ← token tidak pernah di-set ke ApiClient!</w:t>
              <w:br w:type="textWrapping"/>
              <w:t xml:space="preserve">  final user = await _authRepo.getSavedUser();</w:t>
              <w:br w:type="textWrapping"/>
              <w:t xml:space="preserve">  ...</w:t>
              <w:br w:type="textWrapping"/>
              <w:t xml:space="preserve">  emit(AuthAuthenticated(user));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ff4" w:val="clear"/>
          </w:tcPr>
          <w:p w:rsidR="00000000" w:rsidDel="00000000" w:rsidP="00000000" w:rsidRDefault="00000000" w:rsidRPr="00000000" w14:paraId="0000017E">
            <w:pPr>
              <w:spacing w:after="80" w:before="80" w:lineRule="auto"/>
              <w:ind w:left="170" w:firstLine="0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d1b2a"/>
                <w:sz w:val="17"/>
                <w:szCs w:val="17"/>
                <w:rtl w:val="0"/>
              </w:rPr>
              <w:t xml:space="preserve">Future&lt;void&gt; _onCheckRequested(...) async {</w:t>
              <w:br w:type="textWrapping"/>
              <w:t xml:space="preserve">  emit(AuthLoading());</w:t>
              <w:br w:type="textWrapping"/>
              <w:t xml:space="preserve">  final token = await _authRepo.getSavedToken();</w:t>
              <w:br w:type="textWrapping"/>
              <w:t xml:space="preserve">  if (token == null) {</w:t>
              <w:br w:type="textWrapping"/>
              <w:t xml:space="preserve">    emit(AuthUnauthenticated()); return;</w:t>
              <w:br w:type="textWrapping"/>
              <w:t xml:space="preserve">  }</w:t>
              <w:br w:type="textWrapping"/>
              <w:t xml:space="preserve">  // ← BARU: set token ke ApiClient</w:t>
              <w:br w:type="textWrapping"/>
              <w:t xml:space="preserve">  await _authRepo.restoreApiToken();</w:t>
              <w:br w:type="textWrapping"/>
              <w:t xml:space="preserve">  final user = await _authRepo.getSavedUser();</w:t>
              <w:br w:type="textWrapping"/>
              <w:t xml:space="preserve">  ...</w:t>
              <w:br w:type="textWrapping"/>
              <w:t xml:space="preserve">  emit(AuthAuthenticated(user));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12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Alur token setelah semua fix:</w:t>
      </w:r>
    </w:p>
    <w:p w:rsidR="00000000" w:rsidDel="00000000" w:rsidP="00000000" w:rsidRDefault="00000000" w:rsidRPr="00000000" w14:paraId="00000181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br w:type="textWrapping"/>
        <w:t xml:space="preserve">SKENARIO 1: Cold start via deeplink (bypass Splash)            </w:t>
        <w:br w:type="textWrapping"/>
        <w:t xml:space="preserve">  di.init() → baca savedToken → ApiClient(token: savedToken)                                                          </w:t>
        <w:br w:type="textWrapping"/>
      </w:r>
    </w:p>
    <w:p w:rsidR="00000000" w:rsidDel="00000000" w:rsidP="00000000" w:rsidRDefault="00000000" w:rsidRPr="00000000" w14:paraId="00000182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SKENARIO 2: Normal restart (melalui Splash)                    </w:t>
        <w:br w:type="textWrapping"/>
        <w:t xml:space="preserve">  Splash → AuthCheckRequested → restoreApiToken() → set token  </w:t>
        <w:br w:type="textWrapping"/>
        <w:t xml:space="preserve">                                                              </w:t>
        <w:br w:type="textWrapping"/>
        <w:t xml:space="preserve">SKENARIO 3: Login baru                                       </w:t>
        <w:br w:type="textWrapping"/>
        <w:t xml:space="preserve">   verifyFirebaseToken() → _client.setAuthToken(token)          </w:t>
        <w:br w:type="textWrapping"/>
      </w:r>
    </w:p>
    <w:p w:rsidR="00000000" w:rsidDel="00000000" w:rsidP="00000000" w:rsidRDefault="00000000" w:rsidRPr="00000000" w14:paraId="00000183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SKENARIO 4: Logout                                            </w:t>
        <w:br w:type="textWrapping"/>
        <w:t xml:space="preserve">   logout() → clearAll() + clearAuthToken()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0" w:line="276" w:lineRule="auto"/>
        <w:rPr>
          <w:color w:val="0d1b2a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before="4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b63e5"/>
          <w:sz w:val="34"/>
          <w:szCs w:val="34"/>
          <w:rtl w:val="0"/>
        </w:rPr>
        <w:t xml:space="preserve">5. Perintah Testing Deeplink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Android — adb (sintaks yang benar)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b91c1c"/>
          <w:sz w:val="21"/>
          <w:szCs w:val="21"/>
          <w:rtl w:val="0"/>
        </w:rPr>
        <w:t xml:space="preserve">PENTING: gunakan single quote di luar dan double quote di dalam. Karakter &amp; di dalam URL akan diinterpretasikan sebagai background command oleh Android device shell jika tidak dilindungi dengan cara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# Cold start — tutup app dulu</w:t>
        <w:br w:type="textWrapping"/>
        <w:t xml:space="preserve">adb shell am force-stop com.kampus.dompet_kampus_global</w:t>
        <w:br w:type="textWrapping"/>
        <w:br w:type="textWrapping"/>
        <w:t xml:space="preserve"># Buka via deeplink</w:t>
        <w:br w:type="textWrapping"/>
        <w:t xml:space="preserve">adb shell 'am start -a android.intent.action.VIEW \</w:t>
        <w:br w:type="textWrapping"/>
        <w:t xml:space="preserve">  -d "dompetkampus://pay?merchant_id=MCH001&amp;merchant_name=Kantin%20Kampus&amp;amount=25000&amp;description=Makan%20Siang&amp;reference=INV-001"'</w:t>
        <w:br w:type="textWrapping"/>
        <w:br w:type="textWrapping"/>
        <w:t xml:space="preserve"># Cek registrasi scheme</w:t>
        <w:br w:type="textWrapping"/>
        <w:t xml:space="preserve">adb shell pm query-activities -a android.intent.action.VIEW -d "dompetkampus://pay"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280" w:line="276" w:lineRule="auto"/>
        <w:rPr>
          <w:b w:val="1"/>
          <w:bCs w:val="1"/>
          <w:color w:val="0742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# untuk di windows  cmd </w:t>
      </w:r>
    </w:p>
    <w:p w:rsidR="00000000" w:rsidDel="00000000" w:rsidP="00000000" w:rsidRDefault="00000000" w:rsidRPr="00000000" w14:paraId="0000018C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adb shell am start -a android.intent.action.VIEW -d "dompetkampus://pay?merchant_id=MCH001^&amp;merchant_name=Kantin%20Kampus^&amp;amount=25000^&amp;description=Makan%20Siang^&amp;reference=INV-001"</w:t>
      </w:r>
    </w:p>
    <w:p w:rsidR="00000000" w:rsidDel="00000000" w:rsidP="00000000" w:rsidRDefault="00000000" w:rsidRPr="00000000" w14:paraId="0000018D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eef2ff" w:val="clear"/>
        <w:spacing w:after="160" w:before="40" w:line="276" w:lineRule="auto"/>
        <w:ind w:left="227" w:firstLine="0"/>
        <w:rPr>
          <w:rFonts w:ascii="Consolas" w:cs="Consolas" w:eastAsia="Consolas" w:hAnsi="Consolas"/>
          <w:color w:val="1e3a7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adb shell "am start -a android.intent.action.VIEW -d 'dompetkampus://pay?merchant_id=MCH001&amp;merchant_name=Kantin%20Kampus&amp;amount=25000&amp;description=Makan%20Siang&amp;reference=INV-001'"</w:t>
      </w:r>
    </w:p>
    <w:p w:rsidR="00000000" w:rsidDel="00000000" w:rsidP="00000000" w:rsidRDefault="00000000" w:rsidRPr="00000000" w14:paraId="0000018F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br w:type="textWrapping"/>
        <w:t xml:space="preserve"># Power Shel </w:t>
        <w:br w:type="textWrapping"/>
        <w:t xml:space="preserve">adb shell "am start -a android.intent.action.VIEW -d 'dompetkampus://pay?merchant_id=MCH001&amp;merchant_name=Kantin%20Kampus&amp;amount=25000&amp;description=Makan%20Siang&amp;reference=INV-001'"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0" w:before="280" w:line="276" w:lineRule="auto"/>
        <w:rPr>
          <w:b w:val="1"/>
          <w:bCs w:val="1"/>
          <w:color w:val="0742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iOS Simulator — xcrun simctl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eef2ff" w:val="clear"/>
        <w:spacing w:after="160" w:before="4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e3a70"/>
          <w:sz w:val="18"/>
          <w:szCs w:val="18"/>
          <w:rtl w:val="0"/>
        </w:rPr>
        <w:t xml:space="preserve">xcrun simctl openurl booted \</w:t>
        <w:br w:type="textWrapping"/>
        <w:t xml:space="preserve">  "dompetkampus://pay?merchant_id=MCH001&amp;merchant_name=Kantin%20Kampus&amp;amount=25000&amp;reference=INV-001"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before="2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7429e"/>
          <w:sz w:val="26"/>
          <w:szCs w:val="26"/>
          <w:rtl w:val="0"/>
        </w:rPr>
        <w:t xml:space="preserve">Skenario Uji</w:t>
      </w:r>
      <w:r w:rsidDel="00000000" w:rsidR="00000000" w:rsidRPr="00000000">
        <w:rPr>
          <w:rtl w:val="0"/>
        </w:rPr>
      </w:r>
    </w:p>
    <w:tbl>
      <w:tblPr>
        <w:tblStyle w:val="Table14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194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95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Hasil yang Diharapkan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196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Cold start via deeplink (link 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197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App buka langsung ke halaman konfirmasi /pay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8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In-app deeplink (app berjalan)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9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Navigasi ke /pay tanpa restart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19A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amount tidak ada / 0 / non-angka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19B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Halaman error "Link tidak valid: amount ..."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C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merchant_id / merchant_name tidak 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D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Halaman error dengan pesan spesifik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19E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Konfigurasi 2FA = TOTP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19F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Setelah PIN → input kode Authenticator langsung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0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Konfigurasi 2FA = 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1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Setelah PIN → OTP dikirim ke email + countdown 60s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1A2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Konfigurasi 2FA = Notifikasi 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1A3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Setelah PIN → OTP via FCM push + countdown 60s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4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Kode OTP/TOTP salah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5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Animasi shake, input dikosongkan, banner merah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1A6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Saldo tidak 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1A7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SnackBar "Saldo tidak cukup. Saldo kamu Rp xxx"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8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Pembayaran berhasil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9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Halaman /success dengan nominal + referensi transaksi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f" w:val="clear"/>
          </w:tcPr>
          <w:p w:rsidR="00000000" w:rsidDel="00000000" w:rsidP="00000000" w:rsidRDefault="00000000" w:rsidRPr="00000000" w14:paraId="000001AA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App restart lalu buka normal (non-deeplink)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f" w:val="clear"/>
          </w:tcPr>
          <w:p w:rsidR="00000000" w:rsidDel="00000000" w:rsidP="00000000" w:rsidRDefault="00000000" w:rsidRPr="00000000" w14:paraId="000001AB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API calls tetap berjalan, token terbawa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C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App restart lalu buka via deeplink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D">
            <w:pPr>
              <w:spacing w:after="60" w:before="60" w:lineRule="auto"/>
              <w:rPr>
                <w:color w:val="0d1b2a"/>
                <w:sz w:val="21"/>
                <w:szCs w:val="21"/>
              </w:rPr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Token dipulihkan dari DI init, transfer berhasil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0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0b63e5" w:val="clear"/>
        <w:spacing w:after="160" w:before="320" w:line="276" w:lineRule="auto"/>
        <w:ind w:left="227" w:firstLine="0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BAGIAN D — DOKUMENTASI TEKNIS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before="4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b w:val="1"/>
          <w:bCs w:val="1"/>
          <w:color w:val="0b63e5"/>
          <w:sz w:val="34"/>
          <w:szCs w:val="34"/>
          <w:rtl w:val="0"/>
        </w:rPr>
        <w:t xml:space="preserve">6. File Dokumentasi: DEEPLINK_PAYMENT_SPEC.md  [FILE BARU]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Dokumen spesifikasi teknis untuk developer, QA, dan merchant integrator. Isi: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before="20"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Format URL deeplink — custom scheme + HTTPS App Link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Tabel parameter lengkap (wajib/opsional, tipe, keterangan, validasi)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Konfigurasi platform Android (AndroidManifest.xml) dan iOS (Info.plist)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Diagram alur end-to-end: dari klik link hingga halaman sukses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Tabel mapping k2faMethod → otp_type → UI yang ditampilkan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Contoh link siap pakai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Perintah testing: adb (Android) dan xcrun simctl (iOS Simulator)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Tabel 10 skenario uji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60"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Catatan keamanan: validasi backend, wajib 2FA, larangan auto-redirect callback</w:t>
      </w:r>
    </w:p>
    <w:p w:rsidR="00000000" w:rsidDel="00000000" w:rsidP="00000000" w:rsidRDefault="00000000" w:rsidRPr="00000000" w14:paraId="000001BE">
      <w:pPr>
        <w:spacing w:after="200" w:line="276" w:lineRule="auto"/>
        <w:rPr>
          <w:color w:val="0d1b2a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0" w:before="0" w:line="312" w:lineRule="auto"/>
        <w:rPr>
          <w:rFonts w:ascii="Arial" w:cs="Arial" w:eastAsia="Arial" w:hAnsi="Arial"/>
          <w:color w:val="374151"/>
          <w:sz w:val="24"/>
          <w:szCs w:val="24"/>
        </w:rPr>
      </w:pPr>
      <w:bookmarkStart w:colFirst="0" w:colLast="0" w:name="_heading=h.8h0uu451uj8n" w:id="2"/>
      <w:bookmarkEnd w:id="2"/>
      <w:r w:rsidDel="00000000" w:rsidR="00000000" w:rsidRPr="00000000">
        <w:rPr>
          <w:color w:val="0b63e5"/>
          <w:sz w:val="34"/>
          <w:szCs w:val="34"/>
          <w:rtl w:val="0"/>
        </w:rPr>
        <w:t xml:space="preserve">Spesifikasi Deeplink Pembayaran — Dompet Kampus Global</w:t>
      </w:r>
      <w:r w:rsidDel="00000000" w:rsidR="00000000" w:rsidRPr="00000000">
        <w:rPr>
          <w:rFonts w:ascii="Arial" w:cs="Arial" w:eastAsia="Arial" w:hAnsi="Arial"/>
          <w:color w:val="111827"/>
          <w:sz w:val="99"/>
          <w:szCs w:val="99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Dokumen ini menjelaskan format URL, konfigurasi platform, dan alur end-to-end</w:t>
        <w:br w:type="textWrapping"/>
        <w:t xml:space="preserve">agar aplikasi </w:t>
      </w:r>
      <w:r w:rsidDel="00000000" w:rsidR="00000000" w:rsidRPr="00000000">
        <w:rPr>
          <w:rFonts w:ascii="Arial" w:cs="Arial" w:eastAsia="Arial" w:hAnsi="Arial"/>
          <w:color w:val="111827"/>
          <w:sz w:val="24"/>
          <w:szCs w:val="24"/>
          <w:rtl w:val="0"/>
        </w:rPr>
        <w:t xml:space="preserve">Dompet Kampus Global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dapat menerima link pembayaran dari</w:t>
        <w:br w:type="textWrapping"/>
        <w:t xml:space="preserve">merchant/aplikasi lain (deeplink), menampilkan halaman konfirmasi, dan</w:t>
        <w:br w:type="textWrapping"/>
        <w:t xml:space="preserve">menyelesaikan pembayaran dengan verifikasi PIN + 2FA (OTP Email / TOTP /</w:t>
        <w:br w:type="textWrapping"/>
        <w:t xml:space="preserve">Notifikasi Firebase) sesuai konfigurasi keamanan masing-masing user.</w:t>
      </w:r>
    </w:p>
    <w:p w:rsidR="00000000" w:rsidDel="00000000" w:rsidP="00000000" w:rsidRDefault="00000000" w:rsidRPr="00000000" w14:paraId="000001C2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00" w:before="4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Dokumen spesifikasi teknis untuk developer, QA, dan merchant integrator. Isi: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before="20"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Format URL deeplink — custom scheme + HTTPS App Link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Tabel parameter lengkap (wajib/opsional, tipe, keterangan, validasi)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Konfigurasi platform Android (AndroidManifest.xml) dan iOS (Info.plist)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Diagram alur end-to-end: dari klik link hingga halaman sukses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Tabel mapping k2faMethod → otp_type → UI yang ditampilkan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Contoh link siap pakai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Perintah testing: adb (Android) dan xcrun simctl (iOS Simulator)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Tabel 10 skenario uji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spacing w:after="60" w:line="276" w:lineRule="auto"/>
        <w:ind w:left="397" w:hanging="360"/>
        <w:rPr>
          <w:rFonts w:ascii="Noto Sans Symbols" w:cs="Noto Sans Symbols" w:eastAsia="Noto Sans Symbols" w:hAnsi="Noto Sans Symbols"/>
          <w:color w:val="0d1b2a"/>
          <w:sz w:val="21"/>
          <w:szCs w:val="21"/>
        </w:rPr>
      </w:pPr>
      <w:r w:rsidDel="00000000" w:rsidR="00000000" w:rsidRPr="00000000">
        <w:rPr>
          <w:color w:val="0d1b2a"/>
          <w:sz w:val="21"/>
          <w:szCs w:val="21"/>
          <w:rtl w:val="0"/>
        </w:rPr>
        <w:t xml:space="preserve">Catatan keamanan: validasi backend, wajib 2FA, larangan auto-redirect callback</w:t>
      </w:r>
    </w:p>
    <w:p w:rsidR="00000000" w:rsidDel="00000000" w:rsidP="00000000" w:rsidRDefault="00000000" w:rsidRPr="00000000" w14:paraId="000001CD">
      <w:pPr>
        <w:spacing w:after="6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6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6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6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6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6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6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6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6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6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400" w:before="0" w:line="312" w:lineRule="auto"/>
        <w:rPr>
          <w:rFonts w:ascii="Arial" w:cs="Arial" w:eastAsia="Arial" w:hAnsi="Arial"/>
          <w:color w:val="111827"/>
          <w:sz w:val="49"/>
          <w:szCs w:val="49"/>
        </w:rPr>
      </w:pPr>
      <w:bookmarkStart w:colFirst="0" w:colLast="0" w:name="_heading=h.zgevdujaxfq4" w:id="3"/>
      <w:bookmarkEnd w:id="3"/>
      <w:r w:rsidDel="00000000" w:rsidR="00000000" w:rsidRPr="00000000">
        <w:rPr>
          <w:color w:val="0b63e5"/>
          <w:sz w:val="34"/>
          <w:szCs w:val="34"/>
          <w:rtl w:val="0"/>
        </w:rPr>
        <w:t xml:space="preserve">1. Format URL Deeplink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line="276" w:lineRule="auto"/>
        <w:rPr>
          <w:rFonts w:ascii="Arial" w:cs="Arial" w:eastAsia="Arial" w:hAnsi="Arial"/>
          <w:color w:val="37415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Dua skema didukung:</w:t>
      </w:r>
    </w:p>
    <w:tbl>
      <w:tblPr>
        <w:tblStyle w:val="Table15"/>
        <w:tblW w:w="94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2.9305473808122"/>
        <w:gridCol w:w="7543.069452619187"/>
        <w:tblGridChange w:id="0">
          <w:tblGrid>
            <w:gridCol w:w="1862.9305473808122"/>
            <w:gridCol w:w="7543.06945261918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40" w:before="440" w:line="360" w:lineRule="auto"/>
              <w:jc w:val="center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40" w:before="440" w:line="360" w:lineRule="auto"/>
              <w:jc w:val="center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Contoh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40" w:before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Custom scheme (selalu aktif)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40" w:before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dompetkampus://pay?merchant_id=MCH001&amp;merchant_name=Kantin%20Kampus&amp;amount=25000&amp;description=Makan%20siang&amp;reference=INV-2026-0001&amp;callback=https://merchant.example.com/return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40" w:before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HTTPS App Link (opsional, butuh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assetlinks.json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40" w:before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https://dompetkampus.app/pay?merchant_id=MCH001&amp;merchant_name=Kantin%20Kampus&amp;amount=25000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pStyle w:val="Heading3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40" w:before="520" w:line="312" w:lineRule="auto"/>
        <w:rPr>
          <w:rFonts w:ascii="Arial" w:cs="Arial" w:eastAsia="Arial" w:hAnsi="Arial"/>
          <w:b w:val="0"/>
          <w:bCs w:val="0"/>
          <w:color w:val="111827"/>
          <w:sz w:val="33"/>
          <w:szCs w:val="33"/>
        </w:rPr>
      </w:pPr>
      <w:bookmarkStart w:colFirst="0" w:colLast="0" w:name="_heading=h.ur8is0s13o9g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color w:val="111827"/>
          <w:sz w:val="33"/>
          <w:szCs w:val="33"/>
          <w:rtl w:val="0"/>
        </w:rPr>
        <w:t xml:space="preserve">Parameter</w:t>
      </w:r>
    </w:p>
    <w:tbl>
      <w:tblPr>
        <w:tblStyle w:val="Table16"/>
        <w:tblW w:w="94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.632268203248"/>
        <w:gridCol w:w="1113.544264012572"/>
        <w:gridCol w:w="1350.0492404400209"/>
        <w:gridCol w:w="4616.774227344159"/>
        <w:tblGridChange w:id="0">
          <w:tblGrid>
            <w:gridCol w:w="2325.632268203248"/>
            <w:gridCol w:w="1113.544264012572"/>
            <w:gridCol w:w="1350.0492404400209"/>
            <w:gridCol w:w="4616.77422734415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40" w:line="360" w:lineRule="auto"/>
              <w:jc w:val="center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40" w:line="360" w:lineRule="auto"/>
              <w:jc w:val="center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40" w:line="360" w:lineRule="auto"/>
              <w:jc w:val="center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40" w:line="360" w:lineRule="auto"/>
              <w:jc w:val="center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merchant_id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ID unik merchant. Ditampilkan di ringkasan, tidak boleh kosong.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merchant_name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Nama merchant yang ditampilkan ke user (URL-encoded).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number &gt; 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Nominal pembayaran dalam Rupiah, tanpa pemisah ribuan (mis.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25000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bukan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25.000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).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Keterangan transaksi. Default: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"Pembayaran ke &lt;merchant_name&gt;"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Nomor referensi/invoice merchant, ditampilkan di ringkasan dan diteruskan ke layar sukses.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string (URL)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URL yang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disimpan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di payload untuk kebutuhan merchant (lihat catatan keamanan §6) — saat ini tidak otomatis di-redirect oleh aplikasi.</w:t>
            </w:r>
          </w:p>
        </w:tc>
      </w:tr>
    </w:tbl>
    <w:p w:rsidR="00000000" w:rsidDel="00000000" w:rsidP="00000000" w:rsidRDefault="00000000" w:rsidRPr="00000000" w14:paraId="0000020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before="280" w:line="276" w:lineRule="auto"/>
        <w:rPr>
          <w:rFonts w:ascii="Arial" w:cs="Arial" w:eastAsia="Arial" w:hAnsi="Arial"/>
          <w:color w:val="37415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Semua nilai parameter harus melalui </w:t>
      </w:r>
      <w:hyperlink r:id="rId9">
        <w:r w:rsidDel="00000000" w:rsidR="00000000" w:rsidRPr="00000000">
          <w:rPr>
            <w:rFonts w:ascii="Arial" w:cs="Arial" w:eastAsia="Arial" w:hAnsi="Arial"/>
            <w:color w:val="111827"/>
            <w:sz w:val="24"/>
            <w:szCs w:val="24"/>
            <w:u w:val="single"/>
            <w:rtl w:val="0"/>
          </w:rPr>
          <w:t xml:space="preserve">percent-encoding</w:t>
        </w:r>
      </w:hyperlink>
      <w:sdt>
        <w:sdtPr>
          <w:id w:val="20075717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74151"/>
              <w:sz w:val="24"/>
              <w:szCs w:val="24"/>
              <w:rtl w:val="0"/>
            </w:rPr>
            <w:t xml:space="preserve"> standar URL (spasi → </w:t>
          </w:r>
        </w:sdtContent>
      </w:sdt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%20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pada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callback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di-encode, dll).</w:t>
      </w:r>
    </w:p>
    <w:p w:rsidR="00000000" w:rsidDel="00000000" w:rsidP="00000000" w:rsidRDefault="00000000" w:rsidRPr="00000000" w14:paraId="00000201">
      <w:pPr>
        <w:pStyle w:val="Heading3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40" w:before="520" w:line="312" w:lineRule="auto"/>
        <w:rPr>
          <w:rFonts w:ascii="Arial" w:cs="Arial" w:eastAsia="Arial" w:hAnsi="Arial"/>
          <w:b w:val="0"/>
          <w:bCs w:val="0"/>
          <w:color w:val="111827"/>
          <w:sz w:val="33"/>
          <w:szCs w:val="33"/>
        </w:rPr>
      </w:pPr>
      <w:bookmarkStart w:colFirst="0" w:colLast="0" w:name="_heading=h.8gwko7grxv6t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color w:val="111827"/>
          <w:sz w:val="33"/>
          <w:szCs w:val="33"/>
          <w:rtl w:val="0"/>
        </w:rPr>
        <w:t xml:space="preserve">Validasi</w:t>
      </w:r>
    </w:p>
    <w:p w:rsidR="00000000" w:rsidDel="00000000" w:rsidP="00000000" w:rsidRDefault="00000000" w:rsidRPr="00000000" w14:paraId="000002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line="276" w:lineRule="auto"/>
        <w:rPr>
          <w:rFonts w:ascii="Arial" w:cs="Arial" w:eastAsia="Arial" w:hAnsi="Arial"/>
          <w:color w:val="37415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Parsing dilakukan oleh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DeeplinkPaymentData.fromUri()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di</w:t>
        <w:br w:type="textWrapping"/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lib/core/services/deeplink_service.dart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. Jika salah satu kondisi berikut</w:t>
        <w:br w:type="textWrapping"/>
        <w:t xml:space="preserve">terjadi, aplikasi membuka halaman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/pay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dalam </w:t>
      </w:r>
      <w:r w:rsidDel="00000000" w:rsidR="00000000" w:rsidRPr="00000000">
        <w:rPr>
          <w:rFonts w:ascii="Arial" w:cs="Arial" w:eastAsia="Arial" w:hAnsi="Arial"/>
          <w:color w:val="111827"/>
          <w:sz w:val="24"/>
          <w:szCs w:val="24"/>
          <w:rtl w:val="0"/>
        </w:rPr>
        <w:t xml:space="preserve">mode error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dengan pesan</w:t>
        <w:br w:type="textWrapping"/>
        <w:t xml:space="preserve">berbahasa Indonesia: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280" w:line="276" w:lineRule="auto"/>
        <w:ind w:left="720" w:hanging="360"/>
        <w:rPr>
          <w:rFonts w:ascii="Arial" w:cs="Arial" w:eastAsia="Arial" w:hAnsi="Arial"/>
          <w:color w:val="37415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merchant_id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tidak ada / kosong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37415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merchant_name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tidak ada / kosong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before="0" w:beforeAutospacing="0" w:line="276" w:lineRule="auto"/>
        <w:ind w:left="720" w:hanging="360"/>
        <w:rPr>
          <w:rFonts w:ascii="Arial" w:cs="Arial" w:eastAsia="Arial" w:hAnsi="Arial"/>
          <w:color w:val="37415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tidak ada, bukan angka, atau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&lt;= 0</w:t>
      </w:r>
    </w:p>
    <w:p w:rsidR="00000000" w:rsidDel="00000000" w:rsidP="00000000" w:rsidRDefault="00000000" w:rsidRPr="00000000" w14:paraId="00000206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400" w:before="0" w:line="312" w:lineRule="auto"/>
        <w:rPr>
          <w:color w:val="0b63e5"/>
          <w:sz w:val="34"/>
          <w:szCs w:val="34"/>
        </w:rPr>
      </w:pPr>
      <w:bookmarkStart w:colFirst="0" w:colLast="0" w:name="_heading=h.f9099grl7ojk" w:id="6"/>
      <w:bookmarkEnd w:id="6"/>
      <w:r w:rsidDel="00000000" w:rsidR="00000000" w:rsidRPr="00000000">
        <w:rPr>
          <w:color w:val="0b63e5"/>
          <w:sz w:val="34"/>
          <w:szCs w:val="34"/>
          <w:rtl w:val="0"/>
        </w:rPr>
        <w:t xml:space="preserve">2. Konfigurasi Platform </w:t>
      </w:r>
    </w:p>
    <w:p w:rsidR="00000000" w:rsidDel="00000000" w:rsidP="00000000" w:rsidRDefault="00000000" w:rsidRPr="00000000" w14:paraId="00000208">
      <w:pPr>
        <w:spacing w:after="200" w:line="276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" w:before="12" w:lineRule="auto"/>
        <w:rPr>
          <w:rFonts w:ascii="Courier New" w:cs="Courier New" w:eastAsia="Courier New" w:hAnsi="Courier New"/>
          <w:b w:val="1"/>
          <w:bCs w:val="1"/>
          <w:color w:val="1a237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237e"/>
          <w:sz w:val="18"/>
          <w:szCs w:val="18"/>
          <w:rtl w:val="0"/>
        </w:rPr>
        <w:t xml:space="preserve">Android — android/app/src/main/AndroidManifest.xml</w:t>
      </w:r>
    </w:p>
    <w:p w:rsidR="00000000" w:rsidDel="00000000" w:rsidP="00000000" w:rsidRDefault="00000000" w:rsidRPr="00000000" w14:paraId="0000020A">
      <w:pPr>
        <w:spacing w:after="12" w:before="12" w:lineRule="auto"/>
        <w:rPr>
          <w:rFonts w:ascii="Courier New" w:cs="Courier New" w:eastAsia="Courier New" w:hAnsi="Courier New"/>
          <w:b w:val="1"/>
          <w:bCs w:val="1"/>
          <w:color w:val="1a237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237e"/>
          <w:sz w:val="18"/>
          <w:szCs w:val="18"/>
          <w:rtl w:val="0"/>
        </w:rPr>
        <w:t xml:space="preserve">Dua intent-filter ditambahkan pada &lt;activity android:name=".MainActivity"&gt;:</w:t>
      </w:r>
    </w:p>
    <w:p w:rsidR="00000000" w:rsidDel="00000000" w:rsidP="00000000" w:rsidRDefault="00000000" w:rsidRPr="00000000" w14:paraId="0000020B">
      <w:pPr>
        <w:spacing w:after="12" w:before="12" w:lineRule="auto"/>
        <w:rPr>
          <w:rFonts w:ascii="Courier New" w:cs="Courier New" w:eastAsia="Courier New" w:hAnsi="Courier New"/>
          <w:b w:val="1"/>
          <w:bCs w:val="1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" w:before="12" w:lineRule="auto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86804601"/>
        <w:tag w:val="goog_rdk_1"/>
      </w:sdtPr>
      <w:sdtContent>
        <w:tbl>
          <w:tblPr>
            <w:tblStyle w:val="Table17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f8f9fa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20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&lt;!-- Custom scheme: dompetkampus://pay?... --&gt;</w:t>
                </w:r>
              </w:p>
              <w:p w:rsidR="00000000" w:rsidDel="00000000" w:rsidP="00000000" w:rsidRDefault="00000000" w:rsidRPr="00000000" w14:paraId="0000021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&lt;intent-filter android:autoVerify="false"&gt;</w:t>
                </w:r>
              </w:p>
              <w:p w:rsidR="00000000" w:rsidDel="00000000" w:rsidP="00000000" w:rsidRDefault="00000000" w:rsidRPr="00000000" w14:paraId="0000021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&lt;action android:name="android.intent.action.VIEW"/&gt;</w:t>
                </w:r>
              </w:p>
              <w:p w:rsidR="00000000" w:rsidDel="00000000" w:rsidP="00000000" w:rsidRDefault="00000000" w:rsidRPr="00000000" w14:paraId="00000212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&lt;category android:name="android.intent.category.DEFAULT"/&gt;</w:t>
                </w:r>
              </w:p>
              <w:p w:rsidR="00000000" w:rsidDel="00000000" w:rsidP="00000000" w:rsidRDefault="00000000" w:rsidRPr="00000000" w14:paraId="00000213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&lt;category android:name="android.intent.category.BROWSABLE"/&gt;</w:t>
                </w:r>
              </w:p>
              <w:p w:rsidR="00000000" w:rsidDel="00000000" w:rsidP="00000000" w:rsidRDefault="00000000" w:rsidRPr="00000000" w14:paraId="00000214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&lt;data android:scheme="dompetkampus" android:host="pay"/&gt;</w:t>
                </w:r>
              </w:p>
              <w:p w:rsidR="00000000" w:rsidDel="00000000" w:rsidP="00000000" w:rsidRDefault="00000000" w:rsidRPr="00000000" w14:paraId="00000215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&lt;/intent-filter&gt;</w:t>
                </w:r>
              </w:p>
              <w:p w:rsidR="00000000" w:rsidDel="00000000" w:rsidP="00000000" w:rsidRDefault="00000000" w:rsidRPr="00000000" w14:paraId="00000216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&lt;!-- Opsional App Link (HTTPS): https://dompetkampus.app/pay?... --&gt;</w:t>
                </w:r>
              </w:p>
              <w:p w:rsidR="00000000" w:rsidDel="00000000" w:rsidP="00000000" w:rsidRDefault="00000000" w:rsidRPr="00000000" w14:paraId="00000218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&lt;intent-filter android:autoVerify="false"&gt;</w:t>
                </w:r>
              </w:p>
              <w:p w:rsidR="00000000" w:rsidDel="00000000" w:rsidP="00000000" w:rsidRDefault="00000000" w:rsidRPr="00000000" w14:paraId="00000219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&lt;action android:name="android.intent.action.VIEW"/&gt;</w:t>
                </w:r>
              </w:p>
              <w:p w:rsidR="00000000" w:rsidDel="00000000" w:rsidP="00000000" w:rsidRDefault="00000000" w:rsidRPr="00000000" w14:paraId="0000021A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&lt;category android:name="android.intent.category.DEFAULT"/&gt;</w:t>
                </w:r>
              </w:p>
              <w:p w:rsidR="00000000" w:rsidDel="00000000" w:rsidP="00000000" w:rsidRDefault="00000000" w:rsidRPr="00000000" w14:paraId="0000021B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&lt;category android:name="android.intent.category.BROWSABLE"/&gt;</w:t>
                </w:r>
              </w:p>
              <w:p w:rsidR="00000000" w:rsidDel="00000000" w:rsidP="00000000" w:rsidRDefault="00000000" w:rsidRPr="00000000" w14:paraId="0000021C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&lt;data android:scheme="https" android:host="dompetkampus.app" android:pathPrefix="/pay"/&gt;</w:t>
                </w:r>
              </w:p>
              <w:p w:rsidR="00000000" w:rsidDel="00000000" w:rsidP="00000000" w:rsidRDefault="00000000" w:rsidRPr="00000000" w14:paraId="0000021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&lt;/intent-filter&gt;</w:t>
                </w:r>
              </w:p>
              <w:p w:rsidR="00000000" w:rsidDel="00000000" w:rsidP="00000000" w:rsidRDefault="00000000" w:rsidRPr="00000000" w14:paraId="0000021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0">
      <w:pPr>
        <w:spacing w:after="100" w:before="100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before="260" w:lineRule="auto"/>
        <w:rPr>
          <w:color w:val="0d47a1"/>
        </w:rPr>
      </w:pPr>
      <w:bookmarkStart w:colFirst="0" w:colLast="0" w:name="_heading=h.s8ux3517tat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before="280" w:line="276" w:lineRule="auto"/>
        <w:rPr>
          <w:rFonts w:ascii="Arial" w:cs="Arial" w:eastAsia="Arial" w:hAnsi="Arial"/>
          <w:color w:val="37415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Untuk mengaktifkan App Link HTTPS di production:</w:t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280" w:line="276" w:lineRule="auto"/>
        <w:ind w:left="720" w:hanging="360"/>
        <w:rPr>
          <w:rFonts w:ascii="Arial" w:cs="Arial" w:eastAsia="Arial" w:hAnsi="Arial"/>
          <w:color w:val="37415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Hosting file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https://dompetkampus.app/.well-known/assetlinks.json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yang memuat fingerprint signing key APK (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applicationId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com.kampus.dompet_kampus_global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24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37415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Ubah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android:autoVerify="false"</w:t>
      </w:r>
      <w:sdt>
        <w:sdtPr>
          <w:id w:val="120194512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74151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android:autoVerify="true"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pada intent-filter HTTPS.</w:t>
      </w:r>
    </w:p>
    <w:p w:rsidR="00000000" w:rsidDel="00000000" w:rsidP="00000000" w:rsidRDefault="00000000" w:rsidRPr="00000000" w14:paraId="0000022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before="0" w:beforeAutospacing="0" w:line="276" w:lineRule="auto"/>
        <w:ind w:left="720" w:hanging="360"/>
        <w:rPr>
          <w:rFonts w:ascii="Arial" w:cs="Arial" w:eastAsia="Arial" w:hAnsi="Arial"/>
          <w:color w:val="37415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Reinstall APK agar Android menjalankan verifikasi domain.</w:t>
      </w:r>
    </w:p>
    <w:p w:rsidR="00000000" w:rsidDel="00000000" w:rsidP="00000000" w:rsidRDefault="00000000" w:rsidRPr="00000000" w14:paraId="000002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before="280" w:line="276" w:lineRule="auto"/>
        <w:rPr>
          <w:rFonts w:ascii="Arial" w:cs="Arial" w:eastAsia="Arial" w:hAnsi="Arial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40" w:before="520" w:line="312" w:lineRule="auto"/>
        <w:rPr>
          <w:rFonts w:ascii="Consolas" w:cs="Consolas" w:eastAsia="Consolas" w:hAnsi="Consolas"/>
          <w:b w:val="0"/>
          <w:bCs w:val="0"/>
          <w:color w:val="111827"/>
          <w:sz w:val="30"/>
          <w:szCs w:val="30"/>
        </w:rPr>
      </w:pPr>
      <w:bookmarkStart w:colFirst="0" w:colLast="0" w:name="_heading=h.xvjmk5089pz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color w:val="111827"/>
          <w:sz w:val="33"/>
          <w:szCs w:val="33"/>
          <w:rtl w:val="0"/>
        </w:rPr>
        <w:t xml:space="preserve">iOS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111827"/>
          <w:sz w:val="30"/>
          <w:szCs w:val="30"/>
          <w:rtl w:val="0"/>
        </w:rPr>
        <w:t xml:space="preserve">ios/Runner/Info.plist </w:t>
      </w:r>
    </w:p>
    <w:p w:rsidR="00000000" w:rsidDel="00000000" w:rsidP="00000000" w:rsidRDefault="00000000" w:rsidRPr="00000000" w14:paraId="00000228">
      <w:pPr>
        <w:spacing w:after="12" w:before="12" w:lineRule="auto"/>
        <w:rPr>
          <w:rFonts w:ascii="Courier New" w:cs="Courier New" w:eastAsia="Courier New" w:hAnsi="Courier New"/>
          <w:b w:val="1"/>
          <w:bCs w:val="1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" w:before="12" w:lineRule="auto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56094356"/>
        <w:tag w:val="goog_rdk_3"/>
      </w:sdtPr>
      <w:sdtContent>
        <w:tbl>
          <w:tblPr>
            <w:tblStyle w:val="Table18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f8f9fa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22A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B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C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&lt;key&gt;CFBundleURLTypes&lt;/key&gt;</w:t>
                </w:r>
              </w:p>
              <w:p w:rsidR="00000000" w:rsidDel="00000000" w:rsidP="00000000" w:rsidRDefault="00000000" w:rsidRPr="00000000" w14:paraId="0000022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&lt;array&gt;</w:t>
                </w:r>
              </w:p>
              <w:p w:rsidR="00000000" w:rsidDel="00000000" w:rsidP="00000000" w:rsidRDefault="00000000" w:rsidRPr="00000000" w14:paraId="0000022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&lt;dict&gt;</w:t>
                </w:r>
              </w:p>
              <w:p w:rsidR="00000000" w:rsidDel="00000000" w:rsidP="00000000" w:rsidRDefault="00000000" w:rsidRPr="00000000" w14:paraId="0000022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    &lt;key&gt;CFBundleURLName&lt;/key&gt;</w:t>
                </w:r>
              </w:p>
              <w:p w:rsidR="00000000" w:rsidDel="00000000" w:rsidP="00000000" w:rsidRDefault="00000000" w:rsidRPr="00000000" w14:paraId="0000023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    &lt;string&gt;com.kampus.dompetKampusGlobal.payment&lt;/string&gt;</w:t>
                </w:r>
              </w:p>
              <w:p w:rsidR="00000000" w:rsidDel="00000000" w:rsidP="00000000" w:rsidRDefault="00000000" w:rsidRPr="00000000" w14:paraId="0000023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    &lt;key&gt;CFBundleURLSchemes&lt;/key&gt;</w:t>
                </w:r>
              </w:p>
              <w:p w:rsidR="00000000" w:rsidDel="00000000" w:rsidP="00000000" w:rsidRDefault="00000000" w:rsidRPr="00000000" w14:paraId="00000232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    &lt;array&gt;</w:t>
                </w:r>
              </w:p>
              <w:p w:rsidR="00000000" w:rsidDel="00000000" w:rsidP="00000000" w:rsidRDefault="00000000" w:rsidRPr="00000000" w14:paraId="00000233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        &lt;string&gt;dompetkampus&lt;/string&gt;</w:t>
                </w:r>
              </w:p>
              <w:p w:rsidR="00000000" w:rsidDel="00000000" w:rsidP="00000000" w:rsidRDefault="00000000" w:rsidRPr="00000000" w14:paraId="00000234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    &lt;/array&gt;</w:t>
                </w:r>
              </w:p>
              <w:p w:rsidR="00000000" w:rsidDel="00000000" w:rsidP="00000000" w:rsidRDefault="00000000" w:rsidRPr="00000000" w14:paraId="00000235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&lt;/dict&gt;</w:t>
                </w:r>
              </w:p>
              <w:p w:rsidR="00000000" w:rsidDel="00000000" w:rsidP="00000000" w:rsidRDefault="00000000" w:rsidRPr="00000000" w14:paraId="00000236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&lt;/array&gt;</w:t>
                </w:r>
              </w:p>
              <w:p w:rsidR="00000000" w:rsidDel="00000000" w:rsidP="00000000" w:rsidRDefault="00000000" w:rsidRPr="00000000" w14:paraId="0000023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8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9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A">
      <w:pPr>
        <w:spacing w:after="360" w:line="276" w:lineRule="auto"/>
        <w:rPr>
          <w:rFonts w:ascii="Consolas" w:cs="Consolas" w:eastAsia="Consolas" w:hAnsi="Consolas"/>
          <w:color w:val="e2e8f0"/>
          <w:sz w:val="19"/>
          <w:szCs w:val="19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before="280" w:line="276" w:lineRule="auto"/>
        <w:rPr>
          <w:rFonts w:ascii="Arial" w:cs="Arial" w:eastAsia="Arial" w:hAnsi="Arial"/>
          <w:color w:val="37415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Catatan: iOS hanya mendukung custom scheme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dompetkampus://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. Jika App Link</w:t>
        <w:br w:type="textWrapping"/>
        <w:t xml:space="preserve">HTTPS dibutuhkan di iOS, tambahkan Associated Domains</w:t>
        <w:br w:type="textWrapping"/>
        <w:t xml:space="preserve">(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applinks:dompetkampus.app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) + file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apple-app-site-association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— belum</w:t>
        <w:br w:type="textWrapping"/>
        <w:t xml:space="preserve">dikonfigurasi pada tahap ini.</w:t>
      </w:r>
    </w:p>
    <w:p w:rsidR="00000000" w:rsidDel="00000000" w:rsidP="00000000" w:rsidRDefault="00000000" w:rsidRPr="00000000" w14:paraId="0000023C">
      <w:pPr>
        <w:pStyle w:val="Heading2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40" w:before="520" w:line="312" w:lineRule="auto"/>
        <w:rPr>
          <w:color w:val="4f81bd"/>
          <w:sz w:val="26"/>
          <w:szCs w:val="26"/>
        </w:rPr>
      </w:pPr>
      <w:bookmarkStart w:colFirst="0" w:colLast="0" w:name="_heading=h.wmv78wy5glmc" w:id="9"/>
      <w:bookmarkEnd w:id="9"/>
      <w:r w:rsidDel="00000000" w:rsidR="00000000" w:rsidRPr="00000000">
        <w:rPr>
          <w:color w:val="4f81bd"/>
          <w:sz w:val="26"/>
          <w:szCs w:val="26"/>
          <w:rtl w:val="0"/>
        </w:rPr>
        <w:t xml:space="preserve">Dependency Flutter</w:t>
      </w:r>
    </w:p>
    <w:p w:rsidR="00000000" w:rsidDel="00000000" w:rsidP="00000000" w:rsidRDefault="00000000" w:rsidRPr="00000000" w14:paraId="000002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line="276" w:lineRule="auto"/>
        <w:rPr>
          <w:rFonts w:ascii="Arial" w:cs="Arial" w:eastAsia="Arial" w:hAnsi="Arial"/>
          <w:color w:val="37415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pubspec.yaml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menambahkan package </w:t>
      </w:r>
      <w:hyperlink r:id="rId10">
        <w:r w:rsidDel="00000000" w:rsidR="00000000" w:rsidRPr="00000000">
          <w:rPr>
            <w:rFonts w:ascii="Consolas" w:cs="Consolas" w:eastAsia="Consolas" w:hAnsi="Consolas"/>
            <w:color w:val="111827"/>
            <w:u w:val="single"/>
            <w:rtl w:val="0"/>
          </w:rPr>
          <w:t xml:space="preserve">app_links</w:t>
        </w:r>
      </w:hyperlink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3E">
      <w:pPr>
        <w:spacing w:after="12" w:before="12" w:lineRule="auto"/>
        <w:rPr>
          <w:rFonts w:ascii="Courier New" w:cs="Courier New" w:eastAsia="Courier New" w:hAnsi="Courier New"/>
          <w:b w:val="1"/>
          <w:bCs w:val="1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" w:before="12" w:lineRule="auto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32382437"/>
        <w:tag w:val="goog_rdk_4"/>
      </w:sdtPr>
      <w:sdtContent>
        <w:tbl>
          <w:tblPr>
            <w:tblStyle w:val="Table19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f8f9fa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24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# Deep links</w:t>
                </w:r>
              </w:p>
              <w:p w:rsidR="00000000" w:rsidDel="00000000" w:rsidP="00000000" w:rsidRDefault="00000000" w:rsidRPr="00000000" w14:paraId="00000242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app_links: ^6.3.2</w:t>
                </w:r>
              </w:p>
              <w:p w:rsidR="00000000" w:rsidDel="00000000" w:rsidP="00000000" w:rsidRDefault="00000000" w:rsidRPr="00000000" w14:paraId="00000243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4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5">
      <w:pPr>
        <w:spacing w:after="100" w:before="100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360" w:before="360" w:line="276" w:lineRule="auto"/>
        <w:rPr>
          <w:rFonts w:ascii="Consolas" w:cs="Consolas" w:eastAsia="Consolas" w:hAnsi="Consolas"/>
          <w:color w:val="e2e8f0"/>
          <w:sz w:val="19"/>
          <w:szCs w:val="19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400" w:before="0" w:line="312" w:lineRule="auto"/>
        <w:rPr>
          <w:rFonts w:ascii="Arial" w:cs="Arial" w:eastAsia="Arial" w:hAnsi="Arial"/>
          <w:color w:val="111827"/>
          <w:sz w:val="49"/>
          <w:szCs w:val="49"/>
        </w:rPr>
      </w:pPr>
      <w:bookmarkStart w:colFirst="0" w:colLast="0" w:name="_heading=h.l7l0wcpcby7p" w:id="10"/>
      <w:bookmarkEnd w:id="10"/>
      <w:r w:rsidDel="00000000" w:rsidR="00000000" w:rsidRPr="00000000">
        <w:rPr>
          <w:color w:val="0b63e5"/>
          <w:sz w:val="34"/>
          <w:szCs w:val="34"/>
          <w:rtl w:val="0"/>
        </w:rPr>
        <w:t xml:space="preserve">3. Komponen di Sisi Flutter</w:t>
      </w:r>
      <w:r w:rsidDel="00000000" w:rsidR="00000000" w:rsidRPr="00000000">
        <w:rPr>
          <w:rtl w:val="0"/>
        </w:rPr>
      </w:r>
    </w:p>
    <w:tbl>
      <w:tblPr>
        <w:tblStyle w:val="Table20"/>
        <w:tblW w:w="94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70.397024010821"/>
        <w:gridCol w:w="4335.602975989178"/>
        <w:tblGridChange w:id="0">
          <w:tblGrid>
            <w:gridCol w:w="5070.397024010821"/>
            <w:gridCol w:w="4335.60297598917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40" w:line="360" w:lineRule="auto"/>
              <w:jc w:val="center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40" w:line="360" w:lineRule="auto"/>
              <w:jc w:val="center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Peran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lib/core/services/deeplink_service.dart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DeeplinkPaymentData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(model + parser/validator) dan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DeeplinkService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(listener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app_links</w:t>
            </w:r>
            <w:sdt>
              <w:sdtPr>
                <w:id w:val="26058516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21"/>
                    <w:szCs w:val="21"/>
                    <w:rtl w:val="0"/>
                  </w:rPr>
                  <w:t xml:space="preserve"> → navigasi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GoRouter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).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lib/core/router/app_router.dart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AppRouter.router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adalah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singleton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static final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), route </w:t>
            </w: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/pay</w:t>
            </w:r>
            <w:sdt>
              <w:sdtPr>
                <w:id w:val="195147853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21"/>
                    <w:szCs w:val="21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PaymentDeeplinkPage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lib/presentation/pages/payment/payment_deeplink_page.dart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Halaman ringkasan pembayaran (merchant, nominal, deskripsi, referensi) + tombol "Bayar".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lib/presentation/pages/payment/pin_page.dart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sdt>
              <w:sdtPr>
                <w:id w:val="-147482814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21"/>
                    <w:szCs w:val="21"/>
                    <w:rtl w:val="0"/>
                  </w:rPr>
                  <w:t xml:space="preserve">Input PIN → lanjut ke step OTP/TOTP sesuai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k2faMethod</w:t>
            </w:r>
            <w:sdt>
              <w:sdtPr>
                <w:id w:val="-24993095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21"/>
                    <w:szCs w:val="21"/>
                    <w:rtl w:val="0"/>
                  </w:rPr>
                  <w:t xml:space="preserve"> → submit ke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PaymentBloc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lib/main.dart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40" w:line="360" w:lineRule="auto"/>
              <w:rPr>
                <w:rFonts w:ascii="Arial" w:cs="Arial" w:eastAsia="Arial" w:hAnsi="Arial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1827"/>
                <w:sz w:val="19"/>
                <w:szCs w:val="19"/>
                <w:rtl w:val="0"/>
              </w:rPr>
              <w:t xml:space="preserve">DeeplinkService(AppRouter.router).init()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dipanggil sekali saat startup (cold start + link saat app berjalan).</w:t>
            </w:r>
          </w:p>
        </w:tc>
      </w:tr>
    </w:tbl>
    <w:p w:rsidR="00000000" w:rsidDel="00000000" w:rsidP="00000000" w:rsidRDefault="00000000" w:rsidRPr="00000000" w14:paraId="00000255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400" w:before="0" w:line="312" w:lineRule="auto"/>
        <w:rPr>
          <w:color w:val="0b63e5"/>
          <w:sz w:val="34"/>
          <w:szCs w:val="34"/>
        </w:rPr>
      </w:pPr>
      <w:bookmarkStart w:colFirst="0" w:colLast="0" w:name="_heading=h.kmtyh0cb7uzb" w:id="11"/>
      <w:bookmarkEnd w:id="11"/>
      <w:r w:rsidDel="00000000" w:rsidR="00000000" w:rsidRPr="00000000">
        <w:rPr>
          <w:color w:val="0b63e5"/>
          <w:sz w:val="34"/>
          <w:szCs w:val="34"/>
          <w:rtl w:val="0"/>
        </w:rPr>
        <w:t xml:space="preserve">4. Alur End-to-End</w:t>
      </w:r>
    </w:p>
    <w:p w:rsidR="00000000" w:rsidDel="00000000" w:rsidP="00000000" w:rsidRDefault="00000000" w:rsidRPr="00000000" w14:paraId="00000257">
      <w:pPr>
        <w:spacing w:after="12" w:before="12" w:lineRule="auto"/>
        <w:rPr>
          <w:rFonts w:ascii="Courier New" w:cs="Courier New" w:eastAsia="Courier New" w:hAnsi="Courier New"/>
          <w:b w:val="1"/>
          <w:bCs w:val="1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" w:before="12" w:lineRule="auto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39418199"/>
        <w:tag w:val="goog_rdk_20"/>
      </w:sdtPr>
      <w:sdtContent>
        <w:tbl>
          <w:tblPr>
            <w:tblStyle w:val="Table21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f8f9fa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259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A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1. User membuka link dari aplikasi lain / browser / QR</w:t>
                </w:r>
              </w:p>
              <w:p w:rsidR="00000000" w:rsidDel="00000000" w:rsidP="00000000" w:rsidRDefault="00000000" w:rsidRPr="00000000" w14:paraId="0000025B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dompetkampus://pay?merchant_id=...&amp;merchant_name=...&amp;amount=...</w:t>
                </w:r>
              </w:p>
              <w:p w:rsidR="00000000" w:rsidDel="00000000" w:rsidP="00000000" w:rsidRDefault="00000000" w:rsidRPr="00000000" w14:paraId="0000025C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2. Android/iOS meneruskan URI ke aplikasi (cold start via getInitialLink(),</w:t>
                </w:r>
              </w:p>
              <w:p w:rsidR="00000000" w:rsidDel="00000000" w:rsidP="00000000" w:rsidRDefault="00000000" w:rsidRPr="00000000" w14:paraId="0000025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atau saat app berjalan via uriLinkStream).</w:t>
                </w:r>
              </w:p>
              <w:p w:rsidR="00000000" w:rsidDel="00000000" w:rsidP="00000000" w:rsidRDefault="00000000" w:rsidRPr="00000000" w14:paraId="0000025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3. DeeplinkService._handleUri():</w:t>
                </w:r>
              </w:p>
              <w:p w:rsidR="00000000" w:rsidDel="00000000" w:rsidP="00000000" w:rsidRDefault="00000000" w:rsidRPr="00000000" w14:paraId="0000026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sdt>
                  <w:sdtPr>
                    <w:id w:val="-1958980882"/>
                    <w:tag w:val="goog_rdk_9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color w:val="1a237e"/>
                        <w:sz w:val="18"/>
                        <w:szCs w:val="18"/>
                        <w:rtl w:val="0"/>
                      </w:rPr>
                      <w:t xml:space="preserve">     - Jika bukan link pembayaran (`/pay` host/path) → diabaikan.</w:t>
                    </w:r>
                  </w:sdtContent>
                </w:sdt>
              </w:p>
              <w:p w:rsidR="00000000" w:rsidDel="00000000" w:rsidP="00000000" w:rsidRDefault="00000000" w:rsidRPr="00000000" w14:paraId="00000262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sdt>
                  <w:sdtPr>
                    <w:id w:val="797408684"/>
                    <w:tag w:val="goog_rdk_10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color w:val="1a237e"/>
                        <w:sz w:val="18"/>
                        <w:szCs w:val="18"/>
                        <w:rtl w:val="0"/>
                      </w:rPr>
                      <w:t xml:space="preserve">     - Jika valid → DeeplinkPaymentData → router.go('/pay', extra: data)</w:t>
                    </w:r>
                  </w:sdtContent>
                </w:sdt>
              </w:p>
              <w:p w:rsidR="00000000" w:rsidDel="00000000" w:rsidP="00000000" w:rsidRDefault="00000000" w:rsidRPr="00000000" w14:paraId="00000263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sdt>
                  <w:sdtPr>
                    <w:id w:val="718877895"/>
                    <w:tag w:val="goog_rdk_11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color w:val="1a237e"/>
                        <w:sz w:val="18"/>
                        <w:szCs w:val="18"/>
                        <w:rtl w:val="0"/>
                      </w:rPr>
                      <w:t xml:space="preserve">     - Jika tidak valid → router.go('/pay', extra: '&lt;pesan error&gt;')</w:t>
                    </w:r>
                  </w:sdtContent>
                </w:sdt>
              </w:p>
              <w:p w:rsidR="00000000" w:rsidDel="00000000" w:rsidP="00000000" w:rsidRDefault="00000000" w:rsidRPr="00000000" w14:paraId="00000264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5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4. PaymentDeeplinkPage menampilkan:</w:t>
                </w:r>
              </w:p>
              <w:p w:rsidR="00000000" w:rsidDel="00000000" w:rsidP="00000000" w:rsidRDefault="00000000" w:rsidRPr="00000000" w14:paraId="00000266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 - Total pembayaran, nama merchant, deskripsi, referensi</w:t>
                </w:r>
              </w:p>
              <w:p w:rsidR="00000000" w:rsidDel="00000000" w:rsidP="00000000" w:rsidRDefault="00000000" w:rsidRPr="00000000" w14:paraId="0000026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 - Banner: "akan diverifikasi dengan PIN dan kode 2FA"</w:t>
                </w:r>
              </w:p>
              <w:p w:rsidR="00000000" w:rsidDel="00000000" w:rsidP="00000000" w:rsidRDefault="00000000" w:rsidRPr="00000000" w14:paraId="00000268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sdt>
                  <w:sdtPr>
                    <w:id w:val="-154234776"/>
                    <w:tag w:val="goog_rdk_12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color w:val="1a237e"/>
                        <w:sz w:val="18"/>
                        <w:szCs w:val="18"/>
                        <w:rtl w:val="0"/>
                      </w:rPr>
                      <w:t xml:space="preserve">     - Tombol "Bayar Rp xxx" → context.go('/pin', extra: {kind:'deeplink', amount, description, ...})</w:t>
                    </w:r>
                  </w:sdtContent>
                </w:sdt>
              </w:p>
              <w:p w:rsidR="00000000" w:rsidDel="00000000" w:rsidP="00000000" w:rsidRDefault="00000000" w:rsidRPr="00000000" w14:paraId="00000269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A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5. PinPage — Step 1 (PIN):</w:t>
                </w:r>
              </w:p>
              <w:p w:rsidR="00000000" w:rsidDel="00000000" w:rsidP="00000000" w:rsidRDefault="00000000" w:rsidRPr="00000000" w14:paraId="0000026B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 - User memasukkan 6 digit PIN</w:t>
                </w:r>
              </w:p>
              <w:p w:rsidR="00000000" w:rsidDel="00000000" w:rsidP="00000000" w:rsidRDefault="00000000" w:rsidRPr="00000000" w14:paraId="0000026C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sdt>
                  <w:sdtPr>
                    <w:id w:val="1608952189"/>
                    <w:tag w:val="goog_rdk_13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color w:val="1a237e"/>
                        <w:sz w:val="18"/>
                        <w:szCs w:val="18"/>
                        <w:rtl w:val="0"/>
                      </w:rPr>
                      <w:t xml:space="preserve">     - kind == 'topup'  → langsung PaymentTopupRequested (tanpa OTP)</w:t>
                    </w:r>
                  </w:sdtContent>
                </w:sdt>
              </w:p>
              <w:p w:rsidR="00000000" w:rsidDel="00000000" w:rsidP="00000000" w:rsidRDefault="00000000" w:rsidRPr="00000000" w14:paraId="0000026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sdt>
                  <w:sdtPr>
                    <w:id w:val="-758447540"/>
                    <w:tag w:val="goog_rdk_14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color w:val="1a237e"/>
                        <w:sz w:val="18"/>
                        <w:szCs w:val="18"/>
                        <w:rtl w:val="0"/>
                      </w:rPr>
                      <w:t xml:space="preserve">     - kind lainnya (deeplink/payment/transfer) → lanjut ke Step 2</w:t>
                    </w:r>
                  </w:sdtContent>
                </w:sdt>
              </w:p>
              <w:p w:rsidR="00000000" w:rsidDel="00000000" w:rsidP="00000000" w:rsidRDefault="00000000" w:rsidRPr="00000000" w14:paraId="0000026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6. PinPage — Step 2 (2FA / OTP), bercabang berdasarkan</w:t>
                </w:r>
              </w:p>
              <w:p w:rsidR="00000000" w:rsidDel="00000000" w:rsidP="00000000" w:rsidRDefault="00000000" w:rsidRPr="00000000" w14:paraId="0000027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SecureStorageDatasource.get2faMethod() (key: k2faMethod):</w:t>
                </w:r>
              </w:p>
              <w:p w:rsidR="00000000" w:rsidDel="00000000" w:rsidP="00000000" w:rsidRDefault="00000000" w:rsidRPr="00000000" w14:paraId="0000027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2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3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7. Setelah 6 digit kode OTP/TOTP terisi:</w:t>
                </w:r>
              </w:p>
              <w:p w:rsidR="00000000" w:rsidDel="00000000" w:rsidP="00000000" w:rsidRDefault="00000000" w:rsidRPr="00000000" w14:paraId="00000274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 PaymentBloc.add(PaymentTransferRequested(</w:t>
                </w:r>
              </w:p>
              <w:p w:rsidR="00000000" w:rsidDel="00000000" w:rsidP="00000000" w:rsidRDefault="00000000" w:rsidRPr="00000000" w14:paraId="00000275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   amount, description, otpCode: &lt;kode&gt;, otpType: &lt;lihat tabel&gt;,</w:t>
                </w:r>
              </w:p>
              <w:p w:rsidR="00000000" w:rsidDel="00000000" w:rsidP="00000000" w:rsidRDefault="00000000" w:rsidRPr="00000000" w14:paraId="00000276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 ))</w:t>
                </w:r>
              </w:p>
              <w:p w:rsidR="00000000" w:rsidDel="00000000" w:rsidP="00000000" w:rsidRDefault="00000000" w:rsidRPr="00000000" w14:paraId="0000027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sdt>
                  <w:sdtPr>
                    <w:id w:val="913506597"/>
                    <w:tag w:val="goog_rdk_15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color w:val="1a237e"/>
                        <w:sz w:val="18"/>
                        <w:szCs w:val="18"/>
                        <w:rtl w:val="0"/>
                      </w:rPr>
                      <w:t xml:space="preserve">     → POST /v1/payment/transfer { amount, description, otp_code, otp_type }</w:t>
                    </w:r>
                  </w:sdtContent>
                </w:sdt>
              </w:p>
              <w:p w:rsidR="00000000" w:rsidDel="00000000" w:rsidP="00000000" w:rsidRDefault="00000000" w:rsidRPr="00000000" w14:paraId="00000278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9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8. Response backend:</w:t>
                </w:r>
              </w:p>
              <w:p w:rsidR="00000000" w:rsidDel="00000000" w:rsidP="00000000" w:rsidRDefault="00000000" w:rsidRPr="00000000" w14:paraId="0000027A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sdt>
                  <w:sdtPr>
                    <w:id w:val="918963022"/>
                    <w:tag w:val="goog_rdk_16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color w:val="1a237e"/>
                        <w:sz w:val="18"/>
                        <w:szCs w:val="18"/>
                        <w:rtl w:val="0"/>
                      </w:rPr>
                      <w:t xml:space="preserve">     - 200 OK                → context.go('/success', extra: {...})</w:t>
                    </w:r>
                  </w:sdtContent>
                </w:sdt>
              </w:p>
              <w:p w:rsidR="00000000" w:rsidDel="00000000" w:rsidP="00000000" w:rsidRDefault="00000000" w:rsidRPr="00000000" w14:paraId="0000027B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sdt>
                  <w:sdtPr>
                    <w:id w:val="-693400605"/>
                    <w:tag w:val="goog_rdk_17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color w:val="1a237e"/>
                        <w:sz w:val="18"/>
                        <w:szCs w:val="18"/>
                        <w:rtl w:val="0"/>
                      </w:rPr>
                      <w:t xml:space="preserve">     - 401 INVALID_OTP        → PaymentInvalidOtp → CodeInput direset,</w:t>
                    </w:r>
                  </w:sdtContent>
                </w:sdt>
              </w:p>
              <w:p w:rsidR="00000000" w:rsidDel="00000000" w:rsidP="00000000" w:rsidRDefault="00000000" w:rsidRPr="00000000" w14:paraId="0000027C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                              banner "Kode OTP salah, silakan coba lagi"</w:t>
                </w:r>
              </w:p>
              <w:p w:rsidR="00000000" w:rsidDel="00000000" w:rsidP="00000000" w:rsidRDefault="00000000" w:rsidRPr="00000000" w14:paraId="0000027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sdt>
                  <w:sdtPr>
                    <w:id w:val="-2056196803"/>
                    <w:tag w:val="goog_rdk_18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color w:val="1a237e"/>
                        <w:sz w:val="18"/>
                        <w:szCs w:val="18"/>
                        <w:rtl w:val="0"/>
                      </w:rPr>
                      <w:t xml:space="preserve">     - 400 INSUFFICIENT_BALANCE → SnackBar "Saldo tidak cukup. Saldo kamu</w:t>
                    </w:r>
                  </w:sdtContent>
                </w:sdt>
              </w:p>
              <w:p w:rsidR="00000000" w:rsidDel="00000000" w:rsidP="00000000" w:rsidRDefault="00000000" w:rsidRPr="00000000" w14:paraId="0000027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                              saat ini Rp xxx."</w:t>
                </w:r>
              </w:p>
              <w:p w:rsidR="00000000" w:rsidDel="00000000" w:rsidP="00000000" w:rsidRDefault="00000000" w:rsidRPr="00000000" w14:paraId="0000027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sdt>
                  <w:sdtPr>
                    <w:id w:val="-853277193"/>
                    <w:tag w:val="goog_rdk_19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color w:val="1a237e"/>
                        <w:sz w:val="18"/>
                        <w:szCs w:val="18"/>
                        <w:rtl w:val="0"/>
                      </w:rPr>
                      <w:t xml:space="preserve">     - error lain             → SnackBar pesan error dari backend</w:t>
                    </w:r>
                  </w:sdtContent>
                </w:sdt>
              </w:p>
              <w:p w:rsidR="00000000" w:rsidDel="00000000" w:rsidP="00000000" w:rsidRDefault="00000000" w:rsidRPr="00000000" w14:paraId="0000028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2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3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84">
      <w:pPr>
        <w:spacing w:after="360" w:line="276" w:lineRule="auto"/>
        <w:rPr>
          <w:rFonts w:ascii="Consolas" w:cs="Consolas" w:eastAsia="Consolas" w:hAnsi="Consolas"/>
          <w:color w:val="e2e8f0"/>
          <w:sz w:val="19"/>
          <w:szCs w:val="19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before="280" w:line="276" w:lineRule="auto"/>
        <w:rPr>
          <w:rFonts w:ascii="Arial" w:cs="Arial" w:eastAsia="Arial" w:hAnsi="Arial"/>
          <w:color w:val="37415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k2faMethod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disimpan di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FlutterSecureStorage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(key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AppConstants.k2faMethod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)</w:t>
        <w:br w:type="textWrapping"/>
        <w:t xml:space="preserve">saat user menyelesaikan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Setup2FAPage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. Jika belum pernah diset, PinPage akan</w:t>
        <w:br w:type="textWrapping"/>
        <w:t xml:space="preserve">fallback ke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'totp'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(sesuai default backend </w:t>
      </w:r>
      <w:r w:rsidDel="00000000" w:rsidR="00000000" w:rsidRPr="00000000">
        <w:rPr>
          <w:rFonts w:ascii="Consolas" w:cs="Consolas" w:eastAsia="Consolas" w:hAnsi="Consolas"/>
          <w:color w:val="111827"/>
          <w:rtl w:val="0"/>
        </w:rPr>
        <w:t xml:space="preserve">otp_type=totp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86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400" w:before="0" w:line="312" w:lineRule="auto"/>
        <w:rPr>
          <w:rFonts w:ascii="Arial" w:cs="Arial" w:eastAsia="Arial" w:hAnsi="Arial"/>
          <w:color w:val="111827"/>
          <w:sz w:val="49"/>
          <w:szCs w:val="49"/>
        </w:rPr>
      </w:pPr>
      <w:bookmarkStart w:colFirst="0" w:colLast="0" w:name="_heading=h.pha5siiifjm6" w:id="12"/>
      <w:bookmarkEnd w:id="12"/>
      <w:r w:rsidDel="00000000" w:rsidR="00000000" w:rsidRPr="00000000">
        <w:rPr>
          <w:color w:val="0b63e5"/>
          <w:sz w:val="34"/>
          <w:szCs w:val="34"/>
          <w:rtl w:val="0"/>
        </w:rPr>
        <w:t xml:space="preserve">5. Contoh Link Lengkap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" w:before="12" w:lineRule="auto"/>
        <w:rPr>
          <w:rFonts w:ascii="Courier New" w:cs="Courier New" w:eastAsia="Courier New" w:hAnsi="Courier New"/>
          <w:b w:val="1"/>
          <w:bCs w:val="1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" w:before="12" w:lineRule="auto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77453649"/>
        <w:tag w:val="goog_rdk_21"/>
      </w:sdtPr>
      <w:sdtContent>
        <w:tbl>
          <w:tblPr>
            <w:tblStyle w:val="Table22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f8f9fa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28A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B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dompetkampus://pay?merchant_id=MCH001&amp;merchant_name=Kantin%20Kampus%20A&amp;amount=25000&amp;description=Makan%20Siang%20Paket%202&amp;reference=INV-20260616-0001</w:t>
                </w:r>
              </w:p>
              <w:p w:rsidR="00000000" w:rsidDel="00000000" w:rsidP="00000000" w:rsidRDefault="00000000" w:rsidRPr="00000000" w14:paraId="0000028C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https://dompetkampus.app/pay?merchant_id=MCH002&amp;merchant_name=Koperasi%20Mahasiswa&amp;amount=15000</w:t>
                </w:r>
              </w:p>
              <w:p w:rsidR="00000000" w:rsidDel="00000000" w:rsidP="00000000" w:rsidRDefault="00000000" w:rsidRPr="00000000" w14:paraId="0000028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1">
      <w:pPr>
        <w:spacing w:after="100" w:before="100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360" w:line="276" w:lineRule="auto"/>
        <w:rPr>
          <w:rFonts w:ascii="Consolas" w:cs="Consolas" w:eastAsia="Consolas" w:hAnsi="Consolas"/>
          <w:color w:val="e2e8f0"/>
          <w:sz w:val="19"/>
          <w:szCs w:val="19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80" w:line="276" w:lineRule="auto"/>
        <w:rPr>
          <w:color w:val="0d1b2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400" w:before="0" w:line="312" w:lineRule="auto"/>
        <w:rPr>
          <w:rFonts w:ascii="Arial" w:cs="Arial" w:eastAsia="Arial" w:hAnsi="Arial"/>
          <w:color w:val="111827"/>
          <w:sz w:val="49"/>
          <w:szCs w:val="49"/>
        </w:rPr>
      </w:pPr>
      <w:bookmarkStart w:colFirst="0" w:colLast="0" w:name="_heading=h.v9yrvqh02sw9" w:id="13"/>
      <w:bookmarkEnd w:id="13"/>
      <w:r w:rsidDel="00000000" w:rsidR="00000000" w:rsidRPr="00000000">
        <w:rPr>
          <w:color w:val="0b63e5"/>
          <w:sz w:val="34"/>
          <w:szCs w:val="34"/>
          <w:rtl w:val="0"/>
        </w:rPr>
        <w:t xml:space="preserve">6.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40" w:before="0" w:line="312" w:lineRule="auto"/>
        <w:rPr>
          <w:rFonts w:ascii="Arial" w:cs="Arial" w:eastAsia="Arial" w:hAnsi="Arial"/>
          <w:color w:val="4f81bd"/>
          <w:sz w:val="33"/>
          <w:szCs w:val="33"/>
        </w:rPr>
      </w:pPr>
      <w:bookmarkStart w:colFirst="0" w:colLast="0" w:name="_heading=h.tw7bij1jro0o" w:id="14"/>
      <w:bookmarkEnd w:id="14"/>
      <w:r w:rsidDel="00000000" w:rsidR="00000000" w:rsidRPr="00000000">
        <w:rPr>
          <w:rFonts w:ascii="Arial" w:cs="Arial" w:eastAsia="Arial" w:hAnsi="Arial"/>
          <w:color w:val="4f81bd"/>
          <w:sz w:val="33"/>
          <w:szCs w:val="33"/>
          <w:rtl w:val="0"/>
        </w:rPr>
        <w:t xml:space="preserve">Android (emulator/device via </w:t>
      </w:r>
      <w:r w:rsidDel="00000000" w:rsidR="00000000" w:rsidRPr="00000000">
        <w:rPr>
          <w:rFonts w:ascii="Consolas" w:cs="Consolas" w:eastAsia="Consolas" w:hAnsi="Consolas"/>
          <w:color w:val="4f81bd"/>
          <w:sz w:val="30"/>
          <w:szCs w:val="30"/>
          <w:rtl w:val="0"/>
        </w:rPr>
        <w:t xml:space="preserve">adb</w:t>
      </w:r>
      <w:r w:rsidDel="00000000" w:rsidR="00000000" w:rsidRPr="00000000">
        <w:rPr>
          <w:rFonts w:ascii="Arial" w:cs="Arial" w:eastAsia="Arial" w:hAnsi="Arial"/>
          <w:color w:val="4f81bd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296">
      <w:pPr>
        <w:spacing w:after="12" w:before="12" w:lineRule="auto"/>
        <w:rPr>
          <w:rFonts w:ascii="Courier New" w:cs="Courier New" w:eastAsia="Courier New" w:hAnsi="Courier New"/>
          <w:b w:val="1"/>
          <w:bCs w:val="1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" w:before="12" w:lineRule="auto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55596639"/>
        <w:tag w:val="goog_rdk_22"/>
      </w:sdtPr>
      <w:sdtContent>
        <w:tbl>
          <w:tblPr>
            <w:tblStyle w:val="Table23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f8f9fa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298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9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A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adb shell am start -a android.intent.action.VIEW \</w:t>
                </w:r>
              </w:p>
              <w:p w:rsidR="00000000" w:rsidDel="00000000" w:rsidP="00000000" w:rsidRDefault="00000000" w:rsidRPr="00000000" w14:paraId="0000029B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-d "dompetkampus://pay?merchant_id=MCH001&amp;merchant_name=Kantin%20Kampus&amp;amount=25000&amp;description=Makan%20Siang&amp;reference=INV-001"</w:t>
                </w:r>
              </w:p>
              <w:p w:rsidR="00000000" w:rsidDel="00000000" w:rsidP="00000000" w:rsidRDefault="00000000" w:rsidRPr="00000000" w14:paraId="0000029C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A0">
      <w:pPr>
        <w:spacing w:after="100" w:before="100" w:lineRule="auto"/>
        <w:rPr>
          <w:color w:val="0d1b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360" w:line="276" w:lineRule="auto"/>
        <w:rPr>
          <w:rFonts w:ascii="Consolas" w:cs="Consolas" w:eastAsia="Consolas" w:hAnsi="Consolas"/>
          <w:color w:val="e2e8f0"/>
          <w:sz w:val="19"/>
          <w:szCs w:val="19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1"/>
        <w:keepLines w:val="1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line="276" w:lineRule="auto"/>
        <w:rPr>
          <w:rFonts w:ascii="Arial" w:cs="Arial" w:eastAsia="Arial" w:hAnsi="Arial"/>
          <w:color w:val="374151"/>
          <w:sz w:val="24"/>
          <w:szCs w:val="24"/>
        </w:rPr>
      </w:pPr>
      <w:bookmarkStart w:colFirst="0" w:colLast="0" w:name="_heading=h.lywh0rr2zaix" w:id="15"/>
      <w:bookmarkEnd w:id="15"/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App Link HTTPS (setelah </w:t>
      </w:r>
      <w:r w:rsidDel="00000000" w:rsidR="00000000" w:rsidRPr="00000000">
        <w:rPr>
          <w:rFonts w:ascii="Consolas" w:cs="Consolas" w:eastAsia="Consolas" w:hAnsi="Consolas"/>
          <w:color w:val="111827"/>
          <w:sz w:val="22"/>
          <w:szCs w:val="22"/>
          <w:rtl w:val="0"/>
        </w:rPr>
        <w:t xml:space="preserve">assetlinks.json</w:t>
      </w:r>
      <w:r w:rsidDel="00000000" w:rsidR="00000000" w:rsidRPr="00000000">
        <w:rPr>
          <w:rFonts w:ascii="Arial" w:cs="Arial" w:eastAsia="Arial" w:hAnsi="Arial"/>
          <w:color w:val="374151"/>
          <w:sz w:val="24"/>
          <w:szCs w:val="24"/>
          <w:rtl w:val="0"/>
        </w:rPr>
        <w:t xml:space="preserve"> terpasang): </w:t>
      </w:r>
    </w:p>
    <w:p w:rsidR="00000000" w:rsidDel="00000000" w:rsidP="00000000" w:rsidRDefault="00000000" w:rsidRPr="00000000" w14:paraId="000002A3">
      <w:pPr>
        <w:spacing w:after="12" w:before="12" w:lineRule="auto"/>
        <w:rPr>
          <w:rFonts w:ascii="Courier New" w:cs="Courier New" w:eastAsia="Courier New" w:hAnsi="Courier New"/>
          <w:b w:val="1"/>
          <w:bCs w:val="1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" w:before="12" w:lineRule="auto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43754793"/>
        <w:tag w:val="goog_rdk_23"/>
      </w:sdtPr>
      <w:sdtContent>
        <w:tbl>
          <w:tblPr>
            <w:tblStyle w:val="Table24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f8f9fa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2A5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6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adb shell am start -a android.intent.action.VIEW \</w:t>
                </w:r>
              </w:p>
              <w:p w:rsidR="00000000" w:rsidDel="00000000" w:rsidP="00000000" w:rsidRDefault="00000000" w:rsidRPr="00000000" w14:paraId="000002A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-d "https://dompetkampus.app/pay?merchant_id=MCH001&amp;merchant_name=Kantin%20Kampus&amp;amount=25000"</w:t>
                </w:r>
              </w:p>
              <w:p w:rsidR="00000000" w:rsidDel="00000000" w:rsidP="00000000" w:rsidRDefault="00000000" w:rsidRPr="00000000" w14:paraId="000002A8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A9">
      <w:pPr>
        <w:spacing w:after="360" w:before="360" w:line="276" w:lineRule="auto"/>
        <w:rPr>
          <w:rFonts w:ascii="Consolas" w:cs="Consolas" w:eastAsia="Consolas" w:hAnsi="Consolas"/>
          <w:color w:val="e2e8f0"/>
          <w:sz w:val="19"/>
          <w:szCs w:val="19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40" w:before="520" w:line="312" w:lineRule="auto"/>
        <w:rPr>
          <w:color w:val="4f81bd"/>
          <w:sz w:val="26"/>
          <w:szCs w:val="26"/>
        </w:rPr>
      </w:pPr>
      <w:bookmarkStart w:colFirst="0" w:colLast="0" w:name="_heading=h.1lt85q6xqdmp" w:id="16"/>
      <w:bookmarkEnd w:id="16"/>
      <w:r w:rsidDel="00000000" w:rsidR="00000000" w:rsidRPr="00000000">
        <w:rPr>
          <w:color w:val="4f81bd"/>
          <w:sz w:val="26"/>
          <w:szCs w:val="26"/>
          <w:rtl w:val="0"/>
        </w:rPr>
        <w:t xml:space="preserve">iOS Simulator </w:t>
      </w:r>
    </w:p>
    <w:p w:rsidR="00000000" w:rsidDel="00000000" w:rsidP="00000000" w:rsidRDefault="00000000" w:rsidRPr="00000000" w14:paraId="000002AB">
      <w:pPr>
        <w:spacing w:after="12" w:before="12" w:lineRule="auto"/>
        <w:rPr>
          <w:rFonts w:ascii="Courier New" w:cs="Courier New" w:eastAsia="Courier New" w:hAnsi="Courier New"/>
          <w:b w:val="1"/>
          <w:bCs w:val="1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" w:before="12" w:lineRule="auto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86983319"/>
        <w:tag w:val="goog_rdk_24"/>
      </w:sdtPr>
      <w:sdtContent>
        <w:tbl>
          <w:tblPr>
            <w:tblStyle w:val="Table25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f8f9fa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2A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xcrun simctl openurl booted "dompetkampus://pay?merchant_id=MCH001&amp;merchant_name=Kantin%20Kampus&amp;amount=25000&amp;description=Makan%20Siang&amp;reference=INV-001"</w:t>
                </w:r>
              </w:p>
              <w:p w:rsidR="00000000" w:rsidDel="00000000" w:rsidP="00000000" w:rsidRDefault="00000000" w:rsidRPr="00000000" w14:paraId="000002B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B2">
      <w:pPr>
        <w:spacing w:after="360" w:line="276" w:lineRule="auto"/>
        <w:rPr>
          <w:rFonts w:ascii="Consolas" w:cs="Consolas" w:eastAsia="Consolas" w:hAnsi="Consolas"/>
          <w:color w:val="e2e8f0"/>
          <w:sz w:val="19"/>
          <w:szCs w:val="19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7">
    <w:pPr>
      <w:pBdr>
        <w:top w:color="1976d2" w:space="0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37474f"/>
        <w:sz w:val="18"/>
        <w:szCs w:val="18"/>
        <w:rtl w:val="0"/>
      </w:rPr>
      <w:t xml:space="preserve">Halaman </w:t>
    </w:r>
    <w:r w:rsidDel="00000000" w:rsidR="00000000" w:rsidRPr="00000000">
      <w:rPr>
        <w:rFonts w:ascii="Calibri" w:cs="Calibri" w:eastAsia="Calibri" w:hAnsi="Calibri"/>
        <w:color w:val="37474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37474f"/>
        <w:sz w:val="18"/>
        <w:szCs w:val="18"/>
        <w:rtl w:val="0"/>
      </w:rPr>
      <w:t xml:space="preserve">  |  Panduan Postman — Firebase Auth × Backend API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4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INSTITUT TEKNOLOGI &amp; BISNIS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BINA SARANA GLOBAL</w:t>
    </w:r>
  </w:p>
  <w:p w:rsidR="00000000" w:rsidDel="00000000" w:rsidP="00000000" w:rsidRDefault="00000000" w:rsidRPr="00000000" w14:paraId="000002B5">
    <w:pPr>
      <w:pBdr>
        <w:bottom w:color="1976d2" w:space="0" w:sz="4" w:val="single"/>
      </w:pBdr>
      <w:jc w:val="center"/>
      <w:rPr>
        <w:i w:val="1"/>
        <w:iCs w:val="1"/>
        <w:color w:val="616161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FAKULTAS TEKNOLOGI INFORMASI &amp; KOMUNIKASI</w:t>
    </w:r>
    <w:r w:rsidDel="00000000" w:rsidR="00000000" w:rsidRPr="00000000">
      <w:rPr>
        <w:i w:val="1"/>
        <w:iCs w:val="1"/>
        <w:color w:val="424242"/>
        <w:sz w:val="18"/>
        <w:szCs w:val="18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0</wp:posOffset>
          </wp:positionH>
          <wp:positionV relativeFrom="margin">
            <wp:posOffset>-464813</wp:posOffset>
          </wp:positionV>
          <wp:extent cx="885825" cy="714375"/>
          <wp:effectExtent b="0" l="0" r="0" t="0"/>
          <wp:wrapSquare wrapText="bothSides" distB="0" distT="0" distL="114300" distR="11430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5825" cy="7143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6">
    <w:pPr>
      <w:pBdr>
        <w:bottom w:color="1976d2" w:space="0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37474f"/>
        <w:sz w:val="18"/>
        <w:szCs w:val="18"/>
        <w:rtl w:val="0"/>
      </w:rPr>
      <w:t xml:space="preserve">Pengujian Firebase Auth + Backend dengan Postman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d47a1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565c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7474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pub.dev/packages/app_links" TargetMode="External"/><Relationship Id="rId12" Type="http://schemas.openxmlformats.org/officeDocument/2006/relationships/footer" Target="footer1.xml"/><Relationship Id="rId9" Type="http://schemas.openxmlformats.org/officeDocument/2006/relationships/hyperlink" Target="https://en.wikipedia.org/wiki/Percent-encod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5VkS22F83av0vEHFL8LhOu1U2A==">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