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Salma Kefi — Développeuse backend autodidacte</w:t>
      </w:r>
    </w:p>
    <w:p>
      <w:r>
        <w:t>Email: salma.kefi@example.com | Téléphone: +216 55 111 222</w:t>
      </w:r>
    </w:p>
    <w:p>
      <w:r>
        <w:t>État civil: célibataire | Nationalité: tunisienne</w:t>
      </w:r>
    </w:p>
    <w:p/>
    <w:p>
      <w:r>
        <w:t>PROJETS</w:t>
      </w:r>
    </w:p>
    <w:p>
      <w:r>
        <w:t>2025 — API de gestion de bibliothèque avec FastAPI et MySQL (projet personnel, code sur GitHub).</w:t>
      </w:r>
    </w:p>
    <w:p>
      <w:r>
        <w:t>Endpoints REST documentés avec Swagger ; tests unitaires avec pytest.</w:t>
      </w:r>
    </w:p>
    <w:p>
      <w:r>
        <w:t>2024 — Bot de traduction arabe/français en Python.</w:t>
      </w:r>
    </w:p>
    <w:p/>
    <w:p>
      <w:r>
        <w:t>الخبرة</w:t>
      </w:r>
    </w:p>
    <w:p>
      <w:r>
        <w:t>2023-2025: موظفة خدمة عملاء في شركة اتصالات (وهمية)، تونس.</w:t>
      </w:r>
    </w:p>
    <w:p>
      <w:r>
        <w:t>تعلمت البرمجة بمفردي عبر دورات على الإنترنت.</w:t>
      </w:r>
    </w:p>
    <w:p/>
    <w:p>
      <w:r>
        <w:t>LANGUES: arabe, français, anglais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