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B013" w14:textId="157402CF" w:rsidR="00E1657C" w:rsidRDefault="00EF3B3C" w:rsidP="007D022B">
      <w:pPr>
        <w:pStyle w:val="Style1"/>
      </w:pPr>
      <w:r>
        <w:t>Purpose</w:t>
      </w:r>
    </w:p>
    <w:p w14:paraId="1E9C7C91" w14:textId="1C335A20" w:rsidR="00BC6B16" w:rsidRDefault="00076FA2" w:rsidP="007D022B">
      <w:pPr>
        <w:pStyle w:val="Style1"/>
        <w:rPr>
          <w:rFonts w:asciiTheme="minorHAnsi" w:hAnsiTheme="minorHAnsi" w:cstheme="minorHAnsi"/>
          <w:color w:val="000000" w:themeColor="text1"/>
          <w:sz w:val="24"/>
        </w:rPr>
      </w:pPr>
      <w:r w:rsidRPr="00076FA2">
        <w:rPr>
          <w:rFonts w:asciiTheme="minorHAnsi" w:hAnsiTheme="minorHAnsi" w:cstheme="minorHAnsi"/>
          <w:color w:val="000000" w:themeColor="text1"/>
          <w:sz w:val="24"/>
        </w:rPr>
        <w:t xml:space="preserve">To provide a structured response to the AWS </w:t>
      </w:r>
      <w:proofErr w:type="spellStart"/>
      <w:r w:rsidRPr="00076FA2">
        <w:rPr>
          <w:rFonts w:asciiTheme="minorHAnsi" w:hAnsiTheme="minorHAnsi" w:cstheme="minorHAnsi"/>
          <w:color w:val="000000" w:themeColor="text1"/>
          <w:sz w:val="24"/>
        </w:rPr>
        <w:t>GuardDuty</w:t>
      </w:r>
      <w:proofErr w:type="spellEnd"/>
      <w:r w:rsidRPr="00076FA2">
        <w:rPr>
          <w:rFonts w:asciiTheme="minorHAnsi" w:hAnsiTheme="minorHAnsi" w:cstheme="minorHAnsi"/>
          <w:color w:val="000000" w:themeColor="text1"/>
          <w:sz w:val="24"/>
        </w:rPr>
        <w:t xml:space="preserve"> finding “</w:t>
      </w:r>
      <w:proofErr w:type="spellStart"/>
      <w:proofErr w:type="gramStart"/>
      <w:r w:rsidRPr="00076FA2">
        <w:rPr>
          <w:rFonts w:asciiTheme="minorHAnsi" w:hAnsiTheme="minorHAnsi" w:cstheme="minorHAnsi"/>
          <w:color w:val="000000" w:themeColor="text1"/>
          <w:sz w:val="24"/>
        </w:rPr>
        <w:t>Discovery:IAMUser</w:t>
      </w:r>
      <w:proofErr w:type="spellEnd"/>
      <w:proofErr w:type="gramEnd"/>
      <w:r w:rsidRPr="00076FA2">
        <w:rPr>
          <w:rFonts w:asciiTheme="minorHAnsi" w:hAnsiTheme="minorHAnsi" w:cstheme="minorHAnsi"/>
          <w:color w:val="000000" w:themeColor="text1"/>
          <w:sz w:val="24"/>
        </w:rPr>
        <w:t>/</w:t>
      </w:r>
      <w:proofErr w:type="spellStart"/>
      <w:r w:rsidRPr="00076FA2">
        <w:rPr>
          <w:rFonts w:asciiTheme="minorHAnsi" w:hAnsiTheme="minorHAnsi" w:cstheme="minorHAnsi"/>
          <w:color w:val="000000" w:themeColor="text1"/>
          <w:sz w:val="24"/>
        </w:rPr>
        <w:t>AnomalousBehavior</w:t>
      </w:r>
      <w:proofErr w:type="spellEnd"/>
      <w:r w:rsidRPr="00076FA2">
        <w:rPr>
          <w:rFonts w:asciiTheme="minorHAnsi" w:hAnsiTheme="minorHAnsi" w:cstheme="minorHAnsi"/>
          <w:color w:val="000000" w:themeColor="text1"/>
          <w:sz w:val="24"/>
        </w:rPr>
        <w:t>,” which indicates that an IAM user's behavior deviated from historical norms and may reflect adversarial reconnaissance activity or a compromised IAM credential.</w:t>
      </w:r>
    </w:p>
    <w:p w14:paraId="7915343F" w14:textId="77777777" w:rsidR="00076FA2" w:rsidRPr="00076FA2" w:rsidRDefault="00076FA2" w:rsidP="007D022B">
      <w:pPr>
        <w:pStyle w:val="Style1"/>
        <w:rPr>
          <w:rFonts w:asciiTheme="minorHAnsi" w:hAnsiTheme="minorHAnsi" w:cstheme="minorHAnsi"/>
          <w:color w:val="000000" w:themeColor="text1"/>
          <w:sz w:val="24"/>
        </w:rPr>
      </w:pPr>
    </w:p>
    <w:p w14:paraId="7A22C3EB" w14:textId="1CA271B4" w:rsidR="00EF3B3C" w:rsidRDefault="5EEE00CD" w:rsidP="0071766B">
      <w:pPr>
        <w:pStyle w:val="Style1"/>
      </w:pPr>
      <w:r>
        <w:t>Runbook</w:t>
      </w:r>
      <w:r w:rsidR="00DE48C0">
        <w:t xml:space="preserve"> Overview</w:t>
      </w:r>
    </w:p>
    <w:p w14:paraId="43995A28" w14:textId="4780F26B" w:rsidR="00D0213C" w:rsidRPr="00076FA2" w:rsidRDefault="00076FA2" w:rsidP="00C71DDE">
      <w:pPr>
        <w:rPr>
          <w:color w:val="1F323E"/>
          <w:sz w:val="24"/>
          <w:szCs w:val="24"/>
        </w:rPr>
      </w:pPr>
      <w:r w:rsidRPr="00076FA2">
        <w:rPr>
          <w:color w:val="1F323E"/>
          <w:sz w:val="24"/>
          <w:szCs w:val="24"/>
        </w:rPr>
        <w:t xml:space="preserve">This runbook outlines the investigative and remediation steps for identifying, assessing, and responding to anomalous API activity generated by an IAM user in AWS. This detection is linked to reconnaissance tactics, where APIs like </w:t>
      </w:r>
      <w:proofErr w:type="spellStart"/>
      <w:r w:rsidRPr="00076FA2">
        <w:rPr>
          <w:i/>
          <w:iCs/>
          <w:color w:val="1F323E"/>
          <w:sz w:val="24"/>
          <w:szCs w:val="24"/>
        </w:rPr>
        <w:t>ListAccessKeys</w:t>
      </w:r>
      <w:proofErr w:type="spellEnd"/>
      <w:r w:rsidRPr="00076FA2">
        <w:rPr>
          <w:i/>
          <w:iCs/>
          <w:color w:val="1F323E"/>
          <w:sz w:val="24"/>
          <w:szCs w:val="24"/>
        </w:rPr>
        <w:t xml:space="preserve">, </w:t>
      </w:r>
      <w:proofErr w:type="spellStart"/>
      <w:r w:rsidRPr="00076FA2">
        <w:rPr>
          <w:i/>
          <w:iCs/>
          <w:color w:val="1F323E"/>
          <w:sz w:val="24"/>
          <w:szCs w:val="24"/>
        </w:rPr>
        <w:t>DescribeInstances</w:t>
      </w:r>
      <w:proofErr w:type="spellEnd"/>
      <w:r w:rsidRPr="00076FA2">
        <w:rPr>
          <w:color w:val="1F323E"/>
          <w:sz w:val="24"/>
          <w:szCs w:val="24"/>
        </w:rPr>
        <w:t xml:space="preserve">, and </w:t>
      </w:r>
      <w:proofErr w:type="spellStart"/>
      <w:r w:rsidRPr="00076FA2">
        <w:rPr>
          <w:i/>
          <w:iCs/>
          <w:color w:val="1F323E"/>
          <w:sz w:val="24"/>
          <w:szCs w:val="24"/>
        </w:rPr>
        <w:t>GetRolePolicy</w:t>
      </w:r>
      <w:proofErr w:type="spellEnd"/>
      <w:r w:rsidRPr="00076FA2">
        <w:rPr>
          <w:color w:val="1F323E"/>
          <w:sz w:val="24"/>
          <w:szCs w:val="24"/>
        </w:rPr>
        <w:t xml:space="preserve"> are called in an unusual pattern or context. The objective is to validate the legitimacy of the activity, prevent potential data exposure, and remediate compromised credentials.</w:t>
      </w:r>
    </w:p>
    <w:p w14:paraId="22EDF401" w14:textId="7B9A860F" w:rsidR="332FBB05" w:rsidRDefault="007310E3" w:rsidP="00076FA2">
      <w:pPr>
        <w:pStyle w:val="Style1"/>
        <w:ind w:left="0"/>
      </w:pPr>
      <w:r>
        <w:br/>
      </w:r>
      <w:r w:rsidR="00F40329">
        <w:t>Triggers</w:t>
      </w:r>
    </w:p>
    <w:tbl>
      <w:tblPr>
        <w:tblW w:w="0" w:type="auto"/>
        <w:tblInd w:w="720" w:type="dxa"/>
        <w:tblBorders>
          <w:top w:val="single" w:sz="8" w:space="0" w:color="9AD2F3"/>
          <w:left w:val="single" w:sz="8" w:space="0" w:color="9AD2F3"/>
          <w:bottom w:val="single" w:sz="8" w:space="0" w:color="9AD2F3"/>
          <w:right w:val="single" w:sz="8" w:space="0" w:color="9AD2F3"/>
          <w:insideH w:val="single" w:sz="8" w:space="0" w:color="9AD2F3"/>
          <w:insideV w:val="single" w:sz="8" w:space="0" w:color="9AD2F3"/>
        </w:tblBorders>
        <w:tblLook w:val="04A0" w:firstRow="1" w:lastRow="0" w:firstColumn="1" w:lastColumn="0" w:noHBand="0" w:noVBand="1"/>
      </w:tblPr>
      <w:tblGrid>
        <w:gridCol w:w="3901"/>
        <w:gridCol w:w="3371"/>
        <w:gridCol w:w="2788"/>
      </w:tblGrid>
      <w:tr w:rsidR="3AE35625" w14:paraId="5E0051DB" w14:textId="77777777" w:rsidTr="3AE35625">
        <w:trPr>
          <w:trHeight w:val="300"/>
        </w:trPr>
        <w:tc>
          <w:tcPr>
            <w:tcW w:w="2602" w:type="dxa"/>
            <w:shd w:val="clear" w:color="auto" w:fill="EFF4F5"/>
            <w:tcMar>
              <w:top w:w="0" w:type="dxa"/>
              <w:left w:w="108" w:type="dxa"/>
              <w:bottom w:w="0" w:type="dxa"/>
              <w:right w:w="108" w:type="dxa"/>
            </w:tcMar>
          </w:tcPr>
          <w:p w14:paraId="3F370930" w14:textId="64371F6B" w:rsidR="3AE35625" w:rsidRDefault="787E819D" w:rsidP="00AB373B">
            <w:r w:rsidRPr="2737C3A8">
              <w:t>Trigger Name</w:t>
            </w:r>
          </w:p>
        </w:tc>
        <w:tc>
          <w:tcPr>
            <w:tcW w:w="4110" w:type="dxa"/>
            <w:shd w:val="clear" w:color="auto" w:fill="EFF4F5"/>
            <w:tcMar>
              <w:top w:w="0" w:type="dxa"/>
              <w:left w:w="108" w:type="dxa"/>
              <w:bottom w:w="0" w:type="dxa"/>
              <w:right w:w="108" w:type="dxa"/>
            </w:tcMar>
          </w:tcPr>
          <w:p w14:paraId="630E1195" w14:textId="535D7EF1" w:rsidR="3AE35625" w:rsidRDefault="15677A43" w:rsidP="00AB373B">
            <w:r w:rsidRPr="15677A43">
              <w:t>Tr</w:t>
            </w:r>
            <w:r w:rsidR="1747A7F6" w:rsidRPr="15677A43">
              <w:t>igger</w:t>
            </w:r>
            <w:r w:rsidR="1747A7F6" w:rsidRPr="74F9A408">
              <w:t xml:space="preserve"> Condition</w:t>
            </w:r>
          </w:p>
        </w:tc>
        <w:tc>
          <w:tcPr>
            <w:tcW w:w="3348" w:type="dxa"/>
            <w:shd w:val="clear" w:color="auto" w:fill="EFF4F5"/>
            <w:tcMar>
              <w:top w:w="0" w:type="dxa"/>
              <w:left w:w="108" w:type="dxa"/>
              <w:bottom w:w="0" w:type="dxa"/>
              <w:right w:w="108" w:type="dxa"/>
            </w:tcMar>
          </w:tcPr>
          <w:p w14:paraId="06095DB9" w14:textId="6FC431E6" w:rsidR="3AE35625" w:rsidRDefault="1747A7F6" w:rsidP="00AB373B">
            <w:r w:rsidRPr="3E10A35C">
              <w:t>Source</w:t>
            </w:r>
          </w:p>
        </w:tc>
      </w:tr>
      <w:tr w:rsidR="3AE35625" w14:paraId="26B498FE" w14:textId="77777777" w:rsidTr="00AB373B">
        <w:trPr>
          <w:trHeight w:val="1033"/>
        </w:trPr>
        <w:tc>
          <w:tcPr>
            <w:tcW w:w="2602" w:type="dxa"/>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5"/>
            </w:tblGrid>
            <w:tr w:rsidR="00076FA2" w14:paraId="3BFFC138" w14:textId="77777777" w:rsidTr="00076FA2">
              <w:trPr>
                <w:tblCellSpacing w:w="15" w:type="dxa"/>
              </w:trPr>
              <w:tc>
                <w:tcPr>
                  <w:tcW w:w="0" w:type="auto"/>
                  <w:vAlign w:val="center"/>
                  <w:hideMark/>
                </w:tcPr>
                <w:p w14:paraId="30B21C98" w14:textId="77777777" w:rsidR="00076FA2" w:rsidRDefault="00076FA2" w:rsidP="00076FA2">
                  <w:pPr>
                    <w:ind w:left="0"/>
                  </w:pPr>
                  <w:proofErr w:type="spellStart"/>
                  <w:proofErr w:type="gramStart"/>
                  <w:r>
                    <w:t>Discovery:IAMUser</w:t>
                  </w:r>
                  <w:proofErr w:type="spellEnd"/>
                  <w:proofErr w:type="gramEnd"/>
                  <w:r>
                    <w:t>/</w:t>
                  </w:r>
                  <w:proofErr w:type="spellStart"/>
                  <w:r>
                    <w:t>AnomalousBehavior</w:t>
                  </w:r>
                  <w:proofErr w:type="spellEnd"/>
                </w:p>
              </w:tc>
            </w:tr>
          </w:tbl>
          <w:p w14:paraId="5DA45E8E" w14:textId="77777777" w:rsidR="00076FA2" w:rsidRDefault="00076FA2" w:rsidP="00076FA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6FA2" w14:paraId="08A374DC" w14:textId="77777777" w:rsidTr="00076FA2">
              <w:trPr>
                <w:tblCellSpacing w:w="15" w:type="dxa"/>
              </w:trPr>
              <w:tc>
                <w:tcPr>
                  <w:tcW w:w="0" w:type="auto"/>
                  <w:vAlign w:val="center"/>
                  <w:hideMark/>
                </w:tcPr>
                <w:p w14:paraId="05CC45EE" w14:textId="77777777" w:rsidR="00076FA2" w:rsidRDefault="00076FA2" w:rsidP="00076FA2"/>
              </w:tc>
            </w:tr>
          </w:tbl>
          <w:p w14:paraId="4B5E8542" w14:textId="2BB5E946" w:rsidR="002959C7" w:rsidRPr="002959C7" w:rsidRDefault="002959C7" w:rsidP="002959C7">
            <w:pPr>
              <w:jc w:val="center"/>
            </w:pPr>
          </w:p>
        </w:tc>
        <w:tc>
          <w:tcPr>
            <w:tcW w:w="4110" w:type="dxa"/>
            <w:tcMar>
              <w:top w:w="0" w:type="dxa"/>
              <w:left w:w="108" w:type="dxa"/>
              <w:bottom w:w="0" w:type="dxa"/>
              <w:right w:w="108" w:type="dxa"/>
            </w:tcMar>
          </w:tcPr>
          <w:p w14:paraId="5B6B39AC" w14:textId="77777777" w:rsidR="00076FA2" w:rsidRDefault="00076FA2" w:rsidP="00076FA2">
            <w:pPr>
              <w:ind w:left="0"/>
            </w:pPr>
            <w:proofErr w:type="spellStart"/>
            <w:r>
              <w:t>GuardDuty</w:t>
            </w:r>
            <w:proofErr w:type="spellEnd"/>
            <w:r>
              <w:t xml:space="preserve"> finding indicating anomalous API activity for a single IAM identity</w:t>
            </w:r>
          </w:p>
          <w:p w14:paraId="1022DA1E" w14:textId="7CC2FBD1" w:rsidR="3AE35625" w:rsidRDefault="3AE35625" w:rsidP="00AB373B"/>
        </w:tc>
        <w:tc>
          <w:tcPr>
            <w:tcW w:w="3348" w:type="dxa"/>
            <w:tcMar>
              <w:top w:w="0" w:type="dxa"/>
              <w:left w:w="108" w:type="dxa"/>
              <w:bottom w:w="0" w:type="dxa"/>
              <w:right w:w="108" w:type="dxa"/>
            </w:tcMar>
          </w:tcPr>
          <w:p w14:paraId="32EA2AFB" w14:textId="77777777" w:rsidR="00076FA2" w:rsidRDefault="00076FA2" w:rsidP="00076FA2">
            <w:pPr>
              <w:ind w:left="0"/>
            </w:pPr>
            <w:r>
              <w:t xml:space="preserve">AWS </w:t>
            </w:r>
            <w:proofErr w:type="spellStart"/>
            <w:r>
              <w:t>GuardDuty</w:t>
            </w:r>
            <w:proofErr w:type="spellEnd"/>
          </w:p>
          <w:p w14:paraId="0ED9191D" w14:textId="5F437583" w:rsidR="3AE35625" w:rsidRDefault="3AE35625" w:rsidP="00AB373B"/>
        </w:tc>
      </w:tr>
    </w:tbl>
    <w:p w14:paraId="2630A45E" w14:textId="2751133C" w:rsidR="00C71DDE" w:rsidRPr="00C71DDE" w:rsidRDefault="1162D326" w:rsidP="002959C7">
      <w:pPr>
        <w:pStyle w:val="Style1"/>
      </w:pPr>
      <w:r>
        <w:t>Prerequisites</w:t>
      </w:r>
    </w:p>
    <w:tbl>
      <w:tblPr>
        <w:tblW w:w="10060" w:type="dxa"/>
        <w:tblInd w:w="720" w:type="dxa"/>
        <w:tblBorders>
          <w:top w:val="single" w:sz="8" w:space="0" w:color="9AD2F3"/>
          <w:left w:val="single" w:sz="8" w:space="0" w:color="9AD2F3"/>
          <w:bottom w:val="single" w:sz="8" w:space="0" w:color="9AD2F3"/>
          <w:right w:val="single" w:sz="8" w:space="0" w:color="9AD2F3"/>
          <w:insideH w:val="single" w:sz="8" w:space="0" w:color="9AD2F3"/>
          <w:insideV w:val="single" w:sz="8" w:space="0" w:color="9AD2F3"/>
        </w:tblBorders>
        <w:tblCellMar>
          <w:left w:w="0" w:type="dxa"/>
          <w:right w:w="0" w:type="dxa"/>
        </w:tblCellMar>
        <w:tblLook w:val="04A0" w:firstRow="1" w:lastRow="0" w:firstColumn="1" w:lastColumn="0" w:noHBand="0" w:noVBand="1"/>
      </w:tblPr>
      <w:tblGrid>
        <w:gridCol w:w="3105"/>
        <w:gridCol w:w="3607"/>
        <w:gridCol w:w="3348"/>
      </w:tblGrid>
      <w:tr w:rsidR="00DB1372" w14:paraId="118740E4" w14:textId="77777777" w:rsidTr="3DEF9824">
        <w:trPr>
          <w:tblHeader/>
        </w:trPr>
        <w:tc>
          <w:tcPr>
            <w:tcW w:w="3105" w:type="dxa"/>
            <w:shd w:val="clear" w:color="auto" w:fill="EFF4F5"/>
            <w:tcMar>
              <w:top w:w="0" w:type="dxa"/>
              <w:left w:w="108" w:type="dxa"/>
              <w:bottom w:w="0" w:type="dxa"/>
              <w:right w:w="108" w:type="dxa"/>
            </w:tcMar>
            <w:hideMark/>
          </w:tcPr>
          <w:p w14:paraId="5EC92606" w14:textId="4244E314" w:rsidR="00DB1372" w:rsidRPr="00F970F1" w:rsidRDefault="747414F1" w:rsidP="00AB373B">
            <w:r w:rsidRPr="5477B4E0">
              <w:t>Tools</w:t>
            </w:r>
          </w:p>
        </w:tc>
        <w:tc>
          <w:tcPr>
            <w:tcW w:w="3607" w:type="dxa"/>
            <w:shd w:val="clear" w:color="auto" w:fill="EFF4F5"/>
            <w:tcMar>
              <w:top w:w="0" w:type="dxa"/>
              <w:left w:w="108" w:type="dxa"/>
              <w:bottom w:w="0" w:type="dxa"/>
              <w:right w:w="108" w:type="dxa"/>
            </w:tcMar>
            <w:hideMark/>
          </w:tcPr>
          <w:p w14:paraId="65C4A492" w14:textId="2885D99E" w:rsidR="00DB1372" w:rsidRPr="00F970F1" w:rsidRDefault="747414F1" w:rsidP="00AB373B">
            <w:r w:rsidRPr="469C21FC">
              <w:t xml:space="preserve">Access and </w:t>
            </w:r>
            <w:r w:rsidRPr="1EE63DC4">
              <w:t>Permissions</w:t>
            </w:r>
          </w:p>
        </w:tc>
        <w:tc>
          <w:tcPr>
            <w:tcW w:w="3348" w:type="dxa"/>
            <w:shd w:val="clear" w:color="auto" w:fill="EFF4F5"/>
            <w:tcMar>
              <w:top w:w="0" w:type="dxa"/>
              <w:left w:w="108" w:type="dxa"/>
              <w:bottom w:w="0" w:type="dxa"/>
              <w:right w:w="108" w:type="dxa"/>
            </w:tcMar>
            <w:hideMark/>
          </w:tcPr>
          <w:p w14:paraId="43EA6090" w14:textId="24D7590F" w:rsidR="00DB1372" w:rsidRPr="00F970F1" w:rsidRDefault="53114398" w:rsidP="00AB373B">
            <w:r w:rsidRPr="7577EE40">
              <w:t xml:space="preserve">Relevant </w:t>
            </w:r>
            <w:r w:rsidRPr="3DA217F8">
              <w:t>Knowledge</w:t>
            </w:r>
          </w:p>
        </w:tc>
      </w:tr>
      <w:tr w:rsidR="002959C7" w14:paraId="4B67E53A" w14:textId="77777777" w:rsidTr="3DEF9824">
        <w:trPr>
          <w:trHeight w:val="655"/>
        </w:trPr>
        <w:tc>
          <w:tcPr>
            <w:tcW w:w="3105" w:type="dxa"/>
            <w:tcMar>
              <w:top w:w="0" w:type="dxa"/>
              <w:left w:w="108" w:type="dxa"/>
              <w:bottom w:w="0" w:type="dxa"/>
              <w:right w:w="108" w:type="dxa"/>
            </w:tcMar>
            <w:hideMark/>
          </w:tcPr>
          <w:p w14:paraId="121AFBDB" w14:textId="77777777" w:rsidR="00076FA2" w:rsidRPr="00076FA2" w:rsidRDefault="00076FA2" w:rsidP="00076FA2">
            <w:pPr>
              <w:pStyle w:val="NormalWeb"/>
              <w:rPr>
                <w:rFonts w:asciiTheme="minorHAnsi" w:hAnsiTheme="minorHAnsi" w:cstheme="minorHAnsi"/>
              </w:rPr>
            </w:pPr>
            <w:r w:rsidRPr="00076FA2">
              <w:rPr>
                <w:rFonts w:asciiTheme="minorHAnsi" w:hAnsiTheme="minorHAnsi" w:cstheme="minorHAnsi"/>
              </w:rPr>
              <w:t>AWS CloudTrail</w:t>
            </w:r>
          </w:p>
          <w:p w14:paraId="3B82B3BE" w14:textId="77777777" w:rsidR="00076FA2" w:rsidRPr="00076FA2" w:rsidRDefault="00076FA2" w:rsidP="00076FA2">
            <w:pPr>
              <w:pStyle w:val="NormalWeb"/>
              <w:rPr>
                <w:rFonts w:asciiTheme="minorHAnsi" w:hAnsiTheme="minorHAnsi" w:cstheme="minorHAnsi"/>
              </w:rPr>
            </w:pPr>
            <w:r w:rsidRPr="00076FA2">
              <w:rPr>
                <w:rFonts w:asciiTheme="minorHAnsi" w:hAnsiTheme="minorHAnsi" w:cstheme="minorHAnsi"/>
              </w:rPr>
              <w:t>AWS IAM Console</w:t>
            </w:r>
          </w:p>
          <w:p w14:paraId="11A39267" w14:textId="77777777" w:rsidR="00076FA2" w:rsidRPr="00076FA2" w:rsidRDefault="00076FA2" w:rsidP="00076FA2">
            <w:pPr>
              <w:pStyle w:val="NormalWeb"/>
              <w:rPr>
                <w:rFonts w:asciiTheme="minorHAnsi" w:hAnsiTheme="minorHAnsi" w:cstheme="minorHAnsi"/>
              </w:rPr>
            </w:pPr>
            <w:r w:rsidRPr="00076FA2">
              <w:rPr>
                <w:rFonts w:asciiTheme="minorHAnsi" w:hAnsiTheme="minorHAnsi" w:cstheme="minorHAnsi"/>
              </w:rPr>
              <w:t>AWS CLI (optional)</w:t>
            </w:r>
          </w:p>
          <w:p w14:paraId="7E9CFC1B" w14:textId="2B5C5E8A" w:rsidR="00076FA2" w:rsidRPr="00076FA2" w:rsidRDefault="00076FA2" w:rsidP="00076FA2">
            <w:pPr>
              <w:pStyle w:val="NormalWeb"/>
              <w:rPr>
                <w:rFonts w:asciiTheme="minorHAnsi" w:hAnsiTheme="minorHAnsi" w:cstheme="minorHAnsi"/>
              </w:rPr>
            </w:pPr>
            <w:proofErr w:type="spellStart"/>
            <w:r w:rsidRPr="00076FA2">
              <w:rPr>
                <w:rFonts w:asciiTheme="minorHAnsi" w:hAnsiTheme="minorHAnsi" w:cstheme="minorHAnsi"/>
              </w:rPr>
              <w:t>GuardDuty</w:t>
            </w:r>
            <w:proofErr w:type="spellEnd"/>
            <w:r w:rsidRPr="00076FA2">
              <w:rPr>
                <w:rFonts w:asciiTheme="minorHAnsi" w:hAnsiTheme="minorHAnsi" w:cstheme="minorHAnsi"/>
              </w:rPr>
              <w:t xml:space="preserve"> Console</w:t>
            </w:r>
          </w:p>
          <w:p w14:paraId="0CD136BC" w14:textId="5FCFB554" w:rsidR="002959C7" w:rsidRDefault="002959C7" w:rsidP="002959C7"/>
        </w:tc>
        <w:tc>
          <w:tcPr>
            <w:tcW w:w="3607" w:type="dxa"/>
            <w:tcMar>
              <w:top w:w="0" w:type="dxa"/>
              <w:left w:w="108" w:type="dxa"/>
              <w:bottom w:w="0" w:type="dxa"/>
              <w:right w:w="108" w:type="dxa"/>
            </w:tcMar>
            <w:hideMark/>
          </w:tcPr>
          <w:p w14:paraId="0E6DC93E" w14:textId="77777777" w:rsidR="00076FA2" w:rsidRDefault="00076FA2" w:rsidP="00076FA2">
            <w:pPr>
              <w:ind w:left="0"/>
            </w:pPr>
            <w:proofErr w:type="spellStart"/>
            <w:proofErr w:type="gramStart"/>
            <w:r>
              <w:t>IAM:ReadOnlyAccess</w:t>
            </w:r>
            <w:proofErr w:type="spellEnd"/>
            <w:proofErr w:type="gramEnd"/>
          </w:p>
          <w:p w14:paraId="0F8D12AD" w14:textId="77777777" w:rsidR="00076FA2" w:rsidRDefault="00076FA2" w:rsidP="00076FA2">
            <w:pPr>
              <w:ind w:left="0"/>
            </w:pPr>
            <w:proofErr w:type="spellStart"/>
            <w:proofErr w:type="gramStart"/>
            <w:r>
              <w:t>GuardDuty:ReadOnlyAccess</w:t>
            </w:r>
            <w:proofErr w:type="spellEnd"/>
            <w:proofErr w:type="gramEnd"/>
          </w:p>
          <w:p w14:paraId="62F1FED1" w14:textId="77777777" w:rsidR="00076FA2" w:rsidRDefault="00076FA2" w:rsidP="00076FA2">
            <w:pPr>
              <w:ind w:left="0"/>
            </w:pPr>
            <w:proofErr w:type="spellStart"/>
            <w:proofErr w:type="gramStart"/>
            <w:r>
              <w:t>CloudTrail:LookupEvents</w:t>
            </w:r>
            <w:proofErr w:type="spellEnd"/>
            <w:proofErr w:type="gramEnd"/>
          </w:p>
          <w:p w14:paraId="512D7DD9" w14:textId="2B512480" w:rsidR="002959C7" w:rsidRDefault="00076FA2" w:rsidP="00076FA2">
            <w:pPr>
              <w:ind w:left="0"/>
            </w:pPr>
            <w:r>
              <w:t>Permissions to disable access keys or revoke sessions</w:t>
            </w:r>
          </w:p>
        </w:tc>
        <w:tc>
          <w:tcPr>
            <w:tcW w:w="3348" w:type="dxa"/>
            <w:tcMar>
              <w:top w:w="0" w:type="dxa"/>
              <w:left w:w="108" w:type="dxa"/>
              <w:bottom w:w="0" w:type="dxa"/>
              <w:right w:w="108" w:type="dxa"/>
            </w:tcMar>
            <w:hideMark/>
          </w:tcPr>
          <w:p w14:paraId="434FC06E" w14:textId="77777777" w:rsidR="00076FA2" w:rsidRDefault="00076FA2" w:rsidP="00076FA2">
            <w:pPr>
              <w:ind w:left="0"/>
            </w:pPr>
            <w:r>
              <w:t>Understanding of AWS IAM policies and credential types</w:t>
            </w:r>
          </w:p>
          <w:p w14:paraId="45698184" w14:textId="77777777" w:rsidR="00076FA2" w:rsidRDefault="00076FA2" w:rsidP="00076FA2">
            <w:pPr>
              <w:ind w:left="0"/>
            </w:pPr>
            <w:r>
              <w:t xml:space="preserve">Familiarity with CloudTrail logs and </w:t>
            </w:r>
            <w:proofErr w:type="spellStart"/>
            <w:r>
              <w:t>GuardDuty</w:t>
            </w:r>
            <w:proofErr w:type="spellEnd"/>
            <w:r>
              <w:t xml:space="preserve"> findings</w:t>
            </w:r>
          </w:p>
          <w:p w14:paraId="5941C679" w14:textId="4939B1DF" w:rsidR="002959C7" w:rsidRDefault="00076FA2" w:rsidP="00076FA2">
            <w:pPr>
              <w:ind w:left="0"/>
            </w:pPr>
            <w:r>
              <w:t>Knowledge of IAM access key types (AKIA vs. ASIA)</w:t>
            </w:r>
          </w:p>
        </w:tc>
      </w:tr>
    </w:tbl>
    <w:p w14:paraId="7DC27DAD" w14:textId="77777777" w:rsidR="00BC6B16" w:rsidRDefault="00BC6B16" w:rsidP="00076FA2">
      <w:pPr>
        <w:pBdr>
          <w:bottom w:val="single" w:sz="12" w:space="1" w:color="154895"/>
        </w:pBdr>
        <w:spacing w:before="120" w:after="120" w:line="276" w:lineRule="auto"/>
        <w:ind w:left="0"/>
        <w:rPr>
          <w:rFonts w:ascii="Lato" w:eastAsia="Lato" w:hAnsi="Lato" w:cs="Lato"/>
          <w:color w:val="154895"/>
          <w:sz w:val="28"/>
          <w:szCs w:val="28"/>
        </w:rPr>
      </w:pPr>
    </w:p>
    <w:p w14:paraId="209AB91C" w14:textId="38FA84B9" w:rsidR="001A167B" w:rsidRDefault="082837A5" w:rsidP="00076FA2">
      <w:pPr>
        <w:pBdr>
          <w:bottom w:val="single" w:sz="12" w:space="1" w:color="154895"/>
        </w:pBdr>
        <w:spacing w:before="120" w:after="120" w:line="276" w:lineRule="auto"/>
        <w:ind w:left="0"/>
      </w:pPr>
      <w:r w:rsidRPr="3DEF9824">
        <w:rPr>
          <w:rFonts w:ascii="Lato" w:eastAsia="Lato" w:hAnsi="Lato" w:cs="Lato"/>
          <w:color w:val="154895"/>
          <w:sz w:val="28"/>
          <w:szCs w:val="28"/>
        </w:rPr>
        <w:t xml:space="preserve">Escalation </w:t>
      </w:r>
      <w:r w:rsidR="6B46CD3F" w:rsidRPr="3DEF9824">
        <w:rPr>
          <w:rFonts w:ascii="Lato" w:eastAsia="Lato" w:hAnsi="Lato" w:cs="Lato"/>
          <w:color w:val="154895"/>
          <w:sz w:val="28"/>
          <w:szCs w:val="28"/>
        </w:rPr>
        <w:t>Point</w:t>
      </w:r>
    </w:p>
    <w:tbl>
      <w:tblPr>
        <w:tblW w:w="10134" w:type="dxa"/>
        <w:tblInd w:w="720" w:type="dxa"/>
        <w:tblLayout w:type="fixed"/>
        <w:tblLook w:val="04A0" w:firstRow="1" w:lastRow="0" w:firstColumn="1" w:lastColumn="0" w:noHBand="0" w:noVBand="1"/>
      </w:tblPr>
      <w:tblGrid>
        <w:gridCol w:w="2866"/>
        <w:gridCol w:w="2866"/>
        <w:gridCol w:w="4402"/>
      </w:tblGrid>
      <w:tr w:rsidR="3DEF9824" w14:paraId="60D2861A" w14:textId="77777777" w:rsidTr="1F8148DB">
        <w:trPr>
          <w:trHeight w:val="300"/>
        </w:trPr>
        <w:tc>
          <w:tcPr>
            <w:tcW w:w="2866" w:type="dxa"/>
            <w:tcBorders>
              <w:top w:val="single" w:sz="8" w:space="0" w:color="9AD2F3"/>
              <w:left w:val="single" w:sz="8" w:space="0" w:color="9AD2F3"/>
              <w:bottom w:val="single" w:sz="8" w:space="0" w:color="9AD2F3"/>
              <w:right w:val="single" w:sz="8" w:space="0" w:color="9AD2F3"/>
            </w:tcBorders>
            <w:shd w:val="clear" w:color="auto" w:fill="EFF4F5"/>
            <w:tcMar>
              <w:left w:w="108" w:type="dxa"/>
              <w:right w:w="108" w:type="dxa"/>
            </w:tcMar>
          </w:tcPr>
          <w:p w14:paraId="4947617C" w14:textId="7228FA0F" w:rsidR="5416EEDE" w:rsidRDefault="5416EEDE" w:rsidP="1F8148DB">
            <w:pPr>
              <w:spacing w:line="257" w:lineRule="auto"/>
              <w:rPr>
                <w:rFonts w:ascii="Calibri" w:eastAsia="Calibri" w:hAnsi="Calibri" w:cs="Calibri"/>
                <w:color w:val="000000" w:themeColor="text1"/>
              </w:rPr>
            </w:pPr>
            <w:r w:rsidRPr="1F8148DB">
              <w:rPr>
                <w:rFonts w:ascii="Calibri" w:eastAsia="Calibri" w:hAnsi="Calibri" w:cs="Calibri"/>
                <w:color w:val="000000" w:themeColor="text1"/>
              </w:rPr>
              <w:t>Escalated From</w:t>
            </w:r>
          </w:p>
        </w:tc>
        <w:tc>
          <w:tcPr>
            <w:tcW w:w="2866" w:type="dxa"/>
            <w:tcBorders>
              <w:top w:val="single" w:sz="8" w:space="0" w:color="9AD2F3"/>
              <w:left w:val="single" w:sz="8" w:space="0" w:color="9AD2F3"/>
              <w:bottom w:val="single" w:sz="8" w:space="0" w:color="9AD2F3"/>
              <w:right w:val="single" w:sz="8" w:space="0" w:color="9AD2F3"/>
            </w:tcBorders>
            <w:shd w:val="clear" w:color="auto" w:fill="EFF4F5"/>
            <w:tcMar>
              <w:left w:w="108" w:type="dxa"/>
              <w:right w:w="108" w:type="dxa"/>
            </w:tcMar>
          </w:tcPr>
          <w:p w14:paraId="19E9B3A0" w14:textId="0014B73B" w:rsidR="31962646" w:rsidRDefault="31962646" w:rsidP="3DEF9824">
            <w:pPr>
              <w:spacing w:line="257" w:lineRule="auto"/>
              <w:rPr>
                <w:rFonts w:ascii="Calibri" w:eastAsia="Calibri" w:hAnsi="Calibri" w:cs="Calibri"/>
                <w:color w:val="000000" w:themeColor="text1"/>
              </w:rPr>
            </w:pPr>
            <w:r w:rsidRPr="3DEF9824">
              <w:rPr>
                <w:rFonts w:ascii="Calibri" w:eastAsia="Calibri" w:hAnsi="Calibri" w:cs="Calibri"/>
                <w:color w:val="000000" w:themeColor="text1"/>
              </w:rPr>
              <w:t xml:space="preserve">Escalation </w:t>
            </w:r>
            <w:r w:rsidR="3DEF9824" w:rsidRPr="3DEF9824">
              <w:rPr>
                <w:rFonts w:ascii="Calibri" w:eastAsia="Calibri" w:hAnsi="Calibri" w:cs="Calibri"/>
                <w:color w:val="000000" w:themeColor="text1"/>
              </w:rPr>
              <w:t>Point</w:t>
            </w:r>
          </w:p>
        </w:tc>
        <w:tc>
          <w:tcPr>
            <w:tcW w:w="4402" w:type="dxa"/>
            <w:tcBorders>
              <w:top w:val="single" w:sz="8" w:space="0" w:color="9AD2F3"/>
              <w:left w:val="single" w:sz="8" w:space="0" w:color="9AD2F3"/>
              <w:bottom w:val="single" w:sz="8" w:space="0" w:color="9AD2F3"/>
              <w:right w:val="single" w:sz="8" w:space="0" w:color="9AD2F3"/>
            </w:tcBorders>
            <w:shd w:val="clear" w:color="auto" w:fill="EFF4F5"/>
            <w:tcMar>
              <w:left w:w="108" w:type="dxa"/>
              <w:right w:w="108" w:type="dxa"/>
            </w:tcMar>
          </w:tcPr>
          <w:p w14:paraId="2EBD7E71" w14:textId="07971482" w:rsidR="48261811" w:rsidRDefault="48261811" w:rsidP="3DEF9824">
            <w:pPr>
              <w:spacing w:line="257" w:lineRule="auto"/>
              <w:rPr>
                <w:rFonts w:ascii="Calibri" w:eastAsia="Calibri" w:hAnsi="Calibri" w:cs="Calibri"/>
                <w:color w:val="000000" w:themeColor="text1"/>
              </w:rPr>
            </w:pPr>
            <w:r w:rsidRPr="3DEF9824">
              <w:rPr>
                <w:rFonts w:ascii="Calibri" w:eastAsia="Calibri" w:hAnsi="Calibri" w:cs="Calibri"/>
                <w:color w:val="000000" w:themeColor="text1"/>
              </w:rPr>
              <w:t xml:space="preserve">Escalation </w:t>
            </w:r>
            <w:r w:rsidR="3DEF9824" w:rsidRPr="3DEF9824">
              <w:rPr>
                <w:rFonts w:ascii="Calibri" w:eastAsia="Calibri" w:hAnsi="Calibri" w:cs="Calibri"/>
                <w:color w:val="000000" w:themeColor="text1"/>
              </w:rPr>
              <w:t>Condition</w:t>
            </w:r>
          </w:p>
        </w:tc>
      </w:tr>
      <w:tr w:rsidR="007F20A8" w14:paraId="4DD23413" w14:textId="77777777" w:rsidTr="1F8148DB">
        <w:trPr>
          <w:trHeight w:val="300"/>
        </w:trPr>
        <w:tc>
          <w:tcPr>
            <w:tcW w:w="2866"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33C45358" w14:textId="139D8693" w:rsidR="007F20A8" w:rsidRDefault="007F20A8" w:rsidP="007F20A8">
            <w:pPr>
              <w:spacing w:line="257" w:lineRule="auto"/>
              <w:rPr>
                <w:rFonts w:ascii="Calibri" w:eastAsia="Calibri" w:hAnsi="Calibri" w:cs="Calibri"/>
              </w:rPr>
            </w:pPr>
            <w:r>
              <w:rPr>
                <w:rStyle w:val="normaltextrun"/>
                <w:rFonts w:ascii="Calibri" w:hAnsi="Calibri" w:cs="Calibri"/>
              </w:rPr>
              <w:t>Contractor</w:t>
            </w:r>
            <w:r>
              <w:rPr>
                <w:rStyle w:val="eop"/>
                <w:rFonts w:ascii="Calibri" w:hAnsi="Calibri" w:cs="Calibri"/>
              </w:rPr>
              <w:t> </w:t>
            </w:r>
          </w:p>
        </w:tc>
        <w:tc>
          <w:tcPr>
            <w:tcW w:w="2866"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4B85AB97" w14:textId="77777777" w:rsidR="007F20A8" w:rsidRDefault="007F20A8" w:rsidP="007F20A8">
            <w:pPr>
              <w:pStyle w:val="paragraph"/>
              <w:spacing w:before="0" w:beforeAutospacing="0" w:after="0" w:afterAutospacing="0"/>
              <w:textAlignment w:val="baseline"/>
              <w:divId w:val="891113455"/>
              <w:rPr>
                <w:rFonts w:ascii="Segoe UI" w:hAnsi="Segoe UI" w:cs="Segoe UI"/>
                <w:sz w:val="18"/>
                <w:szCs w:val="18"/>
              </w:rPr>
            </w:pPr>
            <w:r>
              <w:rPr>
                <w:rStyle w:val="normaltextrun"/>
                <w:rFonts w:ascii="Calibri" w:hAnsi="Calibri" w:cs="Calibri"/>
                <w:sz w:val="22"/>
                <w:szCs w:val="22"/>
              </w:rPr>
              <w:t>CSIRT </w:t>
            </w:r>
            <w:r>
              <w:rPr>
                <w:rStyle w:val="eop"/>
                <w:rFonts w:ascii="Calibri" w:hAnsi="Calibri" w:cs="Calibri"/>
                <w:sz w:val="22"/>
                <w:szCs w:val="22"/>
              </w:rPr>
              <w:t> </w:t>
            </w:r>
          </w:p>
          <w:p w14:paraId="6E68F4CF" w14:textId="62149F9D" w:rsidR="007F20A8" w:rsidRDefault="007F20A8" w:rsidP="007F20A8">
            <w:pPr>
              <w:spacing w:line="257" w:lineRule="auto"/>
              <w:rPr>
                <w:rFonts w:ascii="Calibri" w:eastAsia="Calibri" w:hAnsi="Calibri" w:cs="Calibri"/>
              </w:rPr>
            </w:pPr>
            <w:r>
              <w:rPr>
                <w:rStyle w:val="eop"/>
                <w:rFonts w:ascii="Calibri" w:hAnsi="Calibri" w:cs="Calibri"/>
              </w:rPr>
              <w:t> </w:t>
            </w:r>
          </w:p>
        </w:tc>
        <w:tc>
          <w:tcPr>
            <w:tcW w:w="4402"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3D055CDF" w14:textId="54F91165" w:rsidR="007F20A8" w:rsidRDefault="006B34CC" w:rsidP="007F20A8">
            <w:pPr>
              <w:spacing w:line="257" w:lineRule="auto"/>
              <w:rPr>
                <w:rFonts w:ascii="Calibri" w:eastAsia="Calibri" w:hAnsi="Calibri" w:cs="Calibri"/>
              </w:rPr>
            </w:pPr>
            <w:r w:rsidRPr="006B34CC">
              <w:rPr>
                <w:rStyle w:val="normaltextrun"/>
                <w:rFonts w:ascii="Calibri" w:hAnsi="Calibri" w:cs="Calibri"/>
              </w:rPr>
              <w:t>When there is confirmed impact to a system’s confidentiality, integrity, or availability</w:t>
            </w:r>
          </w:p>
        </w:tc>
      </w:tr>
      <w:tr w:rsidR="007F20A8" w14:paraId="789B2883" w14:textId="77777777" w:rsidTr="1F8148DB">
        <w:trPr>
          <w:trHeight w:val="300"/>
        </w:trPr>
        <w:tc>
          <w:tcPr>
            <w:tcW w:w="2866"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03890D1F" w14:textId="62EA0C18" w:rsidR="007F20A8" w:rsidRPr="1F8148DB" w:rsidRDefault="007F20A8" w:rsidP="007F20A8">
            <w:pPr>
              <w:spacing w:line="257" w:lineRule="auto"/>
              <w:rPr>
                <w:rFonts w:ascii="Calibri" w:eastAsia="Calibri" w:hAnsi="Calibri" w:cs="Calibri"/>
                <w:color w:val="000000" w:themeColor="text1"/>
              </w:rPr>
            </w:pPr>
            <w:r>
              <w:rPr>
                <w:rStyle w:val="normaltextrun"/>
                <w:rFonts w:ascii="Calibri" w:hAnsi="Calibri" w:cs="Calibri"/>
              </w:rPr>
              <w:t>CSIRT</w:t>
            </w:r>
            <w:r>
              <w:rPr>
                <w:rStyle w:val="eop"/>
                <w:rFonts w:ascii="Calibri" w:hAnsi="Calibri" w:cs="Calibri"/>
              </w:rPr>
              <w:t> </w:t>
            </w:r>
          </w:p>
        </w:tc>
        <w:tc>
          <w:tcPr>
            <w:tcW w:w="2866"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3BC90E24" w14:textId="47DEDD2B" w:rsidR="007F20A8" w:rsidRPr="3DEF9824" w:rsidRDefault="007F20A8" w:rsidP="007F20A8">
            <w:pPr>
              <w:spacing w:line="257" w:lineRule="auto"/>
              <w:rPr>
                <w:rFonts w:ascii="Calibri" w:eastAsia="Calibri" w:hAnsi="Calibri" w:cs="Calibri"/>
              </w:rPr>
            </w:pPr>
            <w:r>
              <w:rPr>
                <w:rStyle w:val="normaltextrun"/>
                <w:rFonts w:ascii="Calibri" w:hAnsi="Calibri" w:cs="Calibri"/>
              </w:rPr>
              <w:t>CSIM</w:t>
            </w:r>
            <w:r>
              <w:rPr>
                <w:rStyle w:val="eop"/>
                <w:rFonts w:ascii="Calibri" w:hAnsi="Calibri" w:cs="Calibri"/>
              </w:rPr>
              <w:t> </w:t>
            </w:r>
          </w:p>
        </w:tc>
        <w:tc>
          <w:tcPr>
            <w:tcW w:w="4402"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2B30578B" w14:textId="45B5E8B5" w:rsidR="007F20A8" w:rsidRPr="3DEF9824" w:rsidRDefault="006B34CC" w:rsidP="007F20A8">
            <w:pPr>
              <w:spacing w:line="257" w:lineRule="auto"/>
              <w:rPr>
                <w:rFonts w:ascii="Calibri" w:eastAsia="Calibri" w:hAnsi="Calibri" w:cs="Calibri"/>
              </w:rPr>
            </w:pPr>
            <w:r w:rsidRPr="006B34CC">
              <w:rPr>
                <w:rStyle w:val="normaltextrun"/>
                <w:rFonts w:ascii="Calibri" w:hAnsi="Calibri" w:cs="Calibri"/>
              </w:rPr>
              <w:t>When potential impact extends to business operations, systems, or data</w:t>
            </w:r>
          </w:p>
        </w:tc>
      </w:tr>
    </w:tbl>
    <w:p w14:paraId="0A779657" w14:textId="77777777" w:rsidR="006B34CC" w:rsidRDefault="006B34CC" w:rsidP="00B01E57">
      <w:pPr>
        <w:pStyle w:val="Style1"/>
        <w:ind w:left="0"/>
      </w:pPr>
    </w:p>
    <w:p w14:paraId="66C4DF27" w14:textId="6EAD53DF" w:rsidR="00B01E57" w:rsidRDefault="06D0427F" w:rsidP="00B01E57">
      <w:pPr>
        <w:pStyle w:val="Style1"/>
        <w:ind w:left="0"/>
      </w:pPr>
      <w:r>
        <w:t>Investigation</w:t>
      </w:r>
      <w:r w:rsidR="00B01E57">
        <w:t xml:space="preserve"> Steps</w:t>
      </w:r>
    </w:p>
    <w:p w14:paraId="4609E05D" w14:textId="6533CB7D" w:rsidR="006B34CC" w:rsidRPr="006B34CC" w:rsidRDefault="006B34CC" w:rsidP="006B34CC">
      <w:pPr>
        <w:pStyle w:val="NormalWeb"/>
        <w:rPr>
          <w:rFonts w:asciiTheme="minorHAnsi" w:hAnsiTheme="minorHAnsi" w:cstheme="minorHAnsi"/>
        </w:rPr>
      </w:pPr>
      <w:r w:rsidRPr="006B34CC">
        <w:rPr>
          <w:rFonts w:asciiTheme="minorHAnsi" w:hAnsiTheme="minorHAnsi" w:cstheme="minorHAnsi"/>
          <w:b/>
          <w:bCs/>
        </w:rPr>
        <w:t xml:space="preserve">Review </w:t>
      </w:r>
      <w:proofErr w:type="spellStart"/>
      <w:r w:rsidRPr="006B34CC">
        <w:rPr>
          <w:rFonts w:asciiTheme="minorHAnsi" w:hAnsiTheme="minorHAnsi" w:cstheme="minorHAnsi"/>
          <w:b/>
          <w:bCs/>
        </w:rPr>
        <w:t>GuardDuty</w:t>
      </w:r>
      <w:proofErr w:type="spellEnd"/>
      <w:r w:rsidRPr="006B34CC">
        <w:rPr>
          <w:rFonts w:asciiTheme="minorHAnsi" w:hAnsiTheme="minorHAnsi" w:cstheme="minorHAnsi"/>
          <w:b/>
          <w:bCs/>
        </w:rPr>
        <w:t xml:space="preserve"> Finding</w:t>
      </w:r>
    </w:p>
    <w:p w14:paraId="03F11972" w14:textId="77777777" w:rsidR="006B34CC" w:rsidRPr="006B34CC" w:rsidRDefault="006B34CC" w:rsidP="006B34CC">
      <w:pPr>
        <w:numPr>
          <w:ilvl w:val="0"/>
          <w:numId w:val="33"/>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 xml:space="preserve">Open the </w:t>
      </w:r>
      <w:proofErr w:type="spellStart"/>
      <w:r w:rsidRPr="006B34CC">
        <w:rPr>
          <w:rFonts w:eastAsia="Times New Roman" w:cstheme="minorHAnsi"/>
          <w:sz w:val="24"/>
          <w:szCs w:val="24"/>
        </w:rPr>
        <w:t>GuardDuty</w:t>
      </w:r>
      <w:proofErr w:type="spellEnd"/>
      <w:r w:rsidRPr="006B34CC">
        <w:rPr>
          <w:rFonts w:eastAsia="Times New Roman" w:cstheme="minorHAnsi"/>
          <w:sz w:val="24"/>
          <w:szCs w:val="24"/>
        </w:rPr>
        <w:t xml:space="preserve"> finding and extract the following:</w:t>
      </w:r>
    </w:p>
    <w:p w14:paraId="5369CCBB" w14:textId="77777777" w:rsidR="006B34CC" w:rsidRPr="006B34CC" w:rsidRDefault="006B34CC" w:rsidP="006B34CC">
      <w:pPr>
        <w:numPr>
          <w:ilvl w:val="1"/>
          <w:numId w:val="33"/>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IAM Entity Name and Type (user or role)</w:t>
      </w:r>
    </w:p>
    <w:p w14:paraId="1CE0031E" w14:textId="77777777" w:rsidR="006B34CC" w:rsidRPr="006B34CC" w:rsidRDefault="006B34CC" w:rsidP="006B34CC">
      <w:pPr>
        <w:numPr>
          <w:ilvl w:val="1"/>
          <w:numId w:val="33"/>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API called</w:t>
      </w:r>
    </w:p>
    <w:p w14:paraId="58E45FED" w14:textId="77777777" w:rsidR="006B34CC" w:rsidRPr="006B34CC" w:rsidRDefault="006B34CC" w:rsidP="006B34CC">
      <w:pPr>
        <w:numPr>
          <w:ilvl w:val="1"/>
          <w:numId w:val="33"/>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Access key type (AKIA = long-term, ASIA = STS temporary)</w:t>
      </w:r>
    </w:p>
    <w:p w14:paraId="4C40F29F" w14:textId="77777777" w:rsidR="006B34CC" w:rsidRPr="006B34CC" w:rsidRDefault="006B34CC" w:rsidP="006B34CC">
      <w:pPr>
        <w:numPr>
          <w:ilvl w:val="1"/>
          <w:numId w:val="33"/>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IP address, AWS region, and timestamp of activity</w:t>
      </w:r>
    </w:p>
    <w:p w14:paraId="72A88A56" w14:textId="7B28A46F" w:rsidR="006B34CC" w:rsidRPr="006B34CC" w:rsidRDefault="006B34CC" w:rsidP="006B34CC">
      <w:pPr>
        <w:spacing w:before="100" w:beforeAutospacing="1" w:after="100" w:afterAutospacing="1" w:line="240" w:lineRule="auto"/>
        <w:ind w:left="0"/>
        <w:rPr>
          <w:rFonts w:eastAsia="Times New Roman" w:cstheme="minorHAnsi"/>
          <w:sz w:val="24"/>
          <w:szCs w:val="24"/>
        </w:rPr>
      </w:pPr>
      <w:r w:rsidRPr="006B34CC">
        <w:rPr>
          <w:rFonts w:eastAsia="Times New Roman" w:cstheme="minorHAnsi"/>
          <w:b/>
          <w:bCs/>
          <w:sz w:val="24"/>
          <w:szCs w:val="24"/>
        </w:rPr>
        <w:t>Identify the IAM Entity and Credential Type</w:t>
      </w:r>
    </w:p>
    <w:p w14:paraId="46CFF782" w14:textId="77777777" w:rsidR="006B34CC" w:rsidRPr="006B34CC" w:rsidRDefault="006B34CC" w:rsidP="006B34CC">
      <w:pPr>
        <w:numPr>
          <w:ilvl w:val="0"/>
          <w:numId w:val="34"/>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 xml:space="preserve">Use the </w:t>
      </w:r>
      <w:r w:rsidRPr="006B34CC">
        <w:rPr>
          <w:rFonts w:eastAsia="Times New Roman" w:cstheme="minorHAnsi"/>
          <w:i/>
          <w:iCs/>
          <w:sz w:val="24"/>
          <w:szCs w:val="24"/>
        </w:rPr>
        <w:t>User name</w:t>
      </w:r>
      <w:r w:rsidRPr="006B34CC">
        <w:rPr>
          <w:rFonts w:eastAsia="Times New Roman" w:cstheme="minorHAnsi"/>
          <w:sz w:val="24"/>
          <w:szCs w:val="24"/>
        </w:rPr>
        <w:t xml:space="preserve"> and </w:t>
      </w:r>
      <w:r w:rsidRPr="006B34CC">
        <w:rPr>
          <w:rFonts w:eastAsia="Times New Roman" w:cstheme="minorHAnsi"/>
          <w:i/>
          <w:iCs/>
          <w:sz w:val="24"/>
          <w:szCs w:val="24"/>
        </w:rPr>
        <w:t>Access key ID</w:t>
      </w:r>
      <w:r w:rsidRPr="006B34CC">
        <w:rPr>
          <w:rFonts w:eastAsia="Times New Roman" w:cstheme="minorHAnsi"/>
          <w:sz w:val="24"/>
          <w:szCs w:val="24"/>
        </w:rPr>
        <w:t xml:space="preserve"> to determine if the IAM entity is a long-term user or a temporary STS role.</w:t>
      </w:r>
    </w:p>
    <w:p w14:paraId="33571037" w14:textId="77777777" w:rsidR="006B34CC" w:rsidRPr="006B34CC" w:rsidRDefault="006B34CC" w:rsidP="006B34CC">
      <w:pPr>
        <w:numPr>
          <w:ilvl w:val="0"/>
          <w:numId w:val="34"/>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Keys beginning with AKIA: Customer-managed access key (IAM user or root)</w:t>
      </w:r>
    </w:p>
    <w:p w14:paraId="2E15ED97" w14:textId="77777777" w:rsidR="006B34CC" w:rsidRPr="006B34CC" w:rsidRDefault="006B34CC" w:rsidP="006B34CC">
      <w:pPr>
        <w:numPr>
          <w:ilvl w:val="0"/>
          <w:numId w:val="34"/>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Keys beginning with ASIA: Temporary security token (IAM role or temporary session)</w:t>
      </w:r>
    </w:p>
    <w:p w14:paraId="1A488B01" w14:textId="7E14B243" w:rsidR="006B34CC" w:rsidRPr="006B34CC" w:rsidRDefault="006B34CC" w:rsidP="006B34CC">
      <w:pPr>
        <w:spacing w:before="100" w:beforeAutospacing="1" w:after="100" w:afterAutospacing="1" w:line="240" w:lineRule="auto"/>
        <w:ind w:left="0"/>
        <w:rPr>
          <w:rFonts w:eastAsia="Times New Roman" w:cstheme="minorHAnsi"/>
          <w:sz w:val="24"/>
          <w:szCs w:val="24"/>
        </w:rPr>
      </w:pPr>
      <w:r w:rsidRPr="006B34CC">
        <w:rPr>
          <w:rFonts w:eastAsia="Times New Roman" w:cstheme="minorHAnsi"/>
          <w:b/>
          <w:bCs/>
          <w:sz w:val="24"/>
          <w:szCs w:val="24"/>
        </w:rPr>
        <w:t>Verify CloudTrail Logs</w:t>
      </w:r>
    </w:p>
    <w:p w14:paraId="6C097456" w14:textId="77777777" w:rsidR="006B34CC" w:rsidRPr="006B34CC" w:rsidRDefault="006B34CC" w:rsidP="006B34CC">
      <w:pPr>
        <w:numPr>
          <w:ilvl w:val="0"/>
          <w:numId w:val="35"/>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 xml:space="preserve">Use CloudTrail to locate the </w:t>
      </w:r>
      <w:proofErr w:type="spellStart"/>
      <w:r w:rsidRPr="006B34CC">
        <w:rPr>
          <w:rFonts w:eastAsia="Times New Roman" w:cstheme="minorHAnsi"/>
          <w:sz w:val="24"/>
          <w:szCs w:val="24"/>
        </w:rPr>
        <w:t>sessionIssuer</w:t>
      </w:r>
      <w:proofErr w:type="spellEnd"/>
      <w:r w:rsidRPr="006B34CC">
        <w:rPr>
          <w:rFonts w:eastAsia="Times New Roman" w:cstheme="minorHAnsi"/>
          <w:sz w:val="24"/>
          <w:szCs w:val="24"/>
        </w:rPr>
        <w:t xml:space="preserve">, </w:t>
      </w:r>
      <w:proofErr w:type="spellStart"/>
      <w:r w:rsidRPr="006B34CC">
        <w:rPr>
          <w:rFonts w:eastAsia="Times New Roman" w:cstheme="minorHAnsi"/>
          <w:sz w:val="24"/>
          <w:szCs w:val="24"/>
        </w:rPr>
        <w:t>userAgent</w:t>
      </w:r>
      <w:proofErr w:type="spellEnd"/>
      <w:r w:rsidRPr="006B34CC">
        <w:rPr>
          <w:rFonts w:eastAsia="Times New Roman" w:cstheme="minorHAnsi"/>
          <w:sz w:val="24"/>
          <w:szCs w:val="24"/>
        </w:rPr>
        <w:t>, and source IP for the anomalous activity.</w:t>
      </w:r>
    </w:p>
    <w:p w14:paraId="41C0F251" w14:textId="77777777" w:rsidR="006B34CC" w:rsidRPr="006B34CC" w:rsidRDefault="006B34CC" w:rsidP="006B34CC">
      <w:pPr>
        <w:numPr>
          <w:ilvl w:val="0"/>
          <w:numId w:val="35"/>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Confirm if the activity aligns with known behavioral patterns for the IAM entity.</w:t>
      </w:r>
    </w:p>
    <w:p w14:paraId="221CD6A2" w14:textId="7E7A7492" w:rsidR="006B34CC" w:rsidRPr="006B34CC" w:rsidRDefault="006B34CC" w:rsidP="006B34CC">
      <w:pPr>
        <w:spacing w:before="100" w:beforeAutospacing="1" w:after="100" w:afterAutospacing="1" w:line="240" w:lineRule="auto"/>
        <w:ind w:left="0"/>
        <w:rPr>
          <w:rFonts w:eastAsia="Times New Roman" w:cstheme="minorHAnsi"/>
          <w:sz w:val="24"/>
          <w:szCs w:val="24"/>
        </w:rPr>
      </w:pPr>
      <w:r w:rsidRPr="006B34CC">
        <w:rPr>
          <w:rFonts w:eastAsia="Times New Roman" w:cstheme="minorHAnsi"/>
          <w:b/>
          <w:bCs/>
          <w:sz w:val="24"/>
          <w:szCs w:val="24"/>
        </w:rPr>
        <w:t>Validate With User</w:t>
      </w:r>
    </w:p>
    <w:p w14:paraId="4762CA16" w14:textId="77777777" w:rsidR="006B34CC" w:rsidRPr="006B34CC" w:rsidRDefault="006B34CC" w:rsidP="006B34CC">
      <w:pPr>
        <w:numPr>
          <w:ilvl w:val="0"/>
          <w:numId w:val="36"/>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Contact the IAM user (if known) to verify:</w:t>
      </w:r>
    </w:p>
    <w:p w14:paraId="33EF818A" w14:textId="77777777" w:rsidR="006B34CC" w:rsidRPr="006B34CC" w:rsidRDefault="006B34CC" w:rsidP="006B34CC">
      <w:pPr>
        <w:numPr>
          <w:ilvl w:val="1"/>
          <w:numId w:val="36"/>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Whether they recognize the API call</w:t>
      </w:r>
    </w:p>
    <w:p w14:paraId="064952EB" w14:textId="77777777" w:rsidR="006B34CC" w:rsidRPr="006B34CC" w:rsidRDefault="006B34CC" w:rsidP="006B34CC">
      <w:pPr>
        <w:numPr>
          <w:ilvl w:val="1"/>
          <w:numId w:val="36"/>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If they used that IP address at the given time</w:t>
      </w:r>
    </w:p>
    <w:p w14:paraId="45FEB54C" w14:textId="77777777" w:rsidR="006B34CC" w:rsidRPr="006B34CC" w:rsidRDefault="006B34CC" w:rsidP="006B34CC">
      <w:pPr>
        <w:numPr>
          <w:ilvl w:val="1"/>
          <w:numId w:val="36"/>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Whether the access was expected</w:t>
      </w:r>
    </w:p>
    <w:p w14:paraId="577DF9BA" w14:textId="4F7C2B3B" w:rsidR="006B34CC" w:rsidRPr="006B34CC" w:rsidRDefault="006B34CC" w:rsidP="006B34CC">
      <w:pPr>
        <w:spacing w:before="100" w:beforeAutospacing="1" w:after="100" w:afterAutospacing="1" w:line="240" w:lineRule="auto"/>
        <w:ind w:left="0"/>
        <w:rPr>
          <w:rFonts w:eastAsia="Times New Roman" w:cstheme="minorHAnsi"/>
          <w:sz w:val="24"/>
          <w:szCs w:val="24"/>
        </w:rPr>
      </w:pPr>
      <w:r w:rsidRPr="006B34CC">
        <w:rPr>
          <w:rFonts w:eastAsia="Times New Roman" w:cstheme="minorHAnsi"/>
          <w:b/>
          <w:bCs/>
          <w:sz w:val="24"/>
          <w:szCs w:val="24"/>
        </w:rPr>
        <w:t>Review IAM Permissions</w:t>
      </w:r>
    </w:p>
    <w:p w14:paraId="16E23B99" w14:textId="77777777" w:rsidR="006B34CC" w:rsidRPr="006B34CC" w:rsidRDefault="006B34CC" w:rsidP="006B34CC">
      <w:pPr>
        <w:numPr>
          <w:ilvl w:val="0"/>
          <w:numId w:val="37"/>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lastRenderedPageBreak/>
        <w:t xml:space="preserve">In the IAM console, locate the entity and review its attached policies via the </w:t>
      </w:r>
      <w:r w:rsidRPr="006B34CC">
        <w:rPr>
          <w:rFonts w:eastAsia="Times New Roman" w:cstheme="minorHAnsi"/>
          <w:i/>
          <w:iCs/>
          <w:sz w:val="24"/>
          <w:szCs w:val="24"/>
        </w:rPr>
        <w:t>Permissions</w:t>
      </w:r>
      <w:r w:rsidRPr="006B34CC">
        <w:rPr>
          <w:rFonts w:eastAsia="Times New Roman" w:cstheme="minorHAnsi"/>
          <w:sz w:val="24"/>
          <w:szCs w:val="24"/>
        </w:rPr>
        <w:t xml:space="preserve"> and </w:t>
      </w:r>
      <w:r w:rsidRPr="006B34CC">
        <w:rPr>
          <w:rFonts w:eastAsia="Times New Roman" w:cstheme="minorHAnsi"/>
          <w:i/>
          <w:iCs/>
          <w:sz w:val="24"/>
          <w:szCs w:val="24"/>
        </w:rPr>
        <w:t>Access Advisor</w:t>
      </w:r>
      <w:r w:rsidRPr="006B34CC">
        <w:rPr>
          <w:rFonts w:eastAsia="Times New Roman" w:cstheme="minorHAnsi"/>
          <w:sz w:val="24"/>
          <w:szCs w:val="24"/>
        </w:rPr>
        <w:t xml:space="preserve"> tabs.</w:t>
      </w:r>
    </w:p>
    <w:p w14:paraId="00152D0F" w14:textId="77777777" w:rsidR="006B34CC" w:rsidRPr="006B34CC" w:rsidRDefault="006B34CC" w:rsidP="006B34CC">
      <w:pPr>
        <w:numPr>
          <w:ilvl w:val="0"/>
          <w:numId w:val="37"/>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Look for excessive or unnecessary permissions (e.g., wildcard * actions).</w:t>
      </w:r>
    </w:p>
    <w:p w14:paraId="476E4F12" w14:textId="6E553ADD" w:rsidR="006B34CC" w:rsidRPr="006B34CC" w:rsidRDefault="006B34CC" w:rsidP="006B34CC">
      <w:pPr>
        <w:spacing w:before="100" w:beforeAutospacing="1" w:after="100" w:afterAutospacing="1" w:line="240" w:lineRule="auto"/>
        <w:ind w:left="0"/>
        <w:rPr>
          <w:rFonts w:eastAsia="Times New Roman" w:cstheme="minorHAnsi"/>
          <w:sz w:val="24"/>
          <w:szCs w:val="24"/>
        </w:rPr>
      </w:pPr>
      <w:r w:rsidRPr="006B34CC">
        <w:rPr>
          <w:rFonts w:eastAsia="Times New Roman" w:cstheme="minorHAnsi"/>
          <w:b/>
          <w:bCs/>
          <w:sz w:val="24"/>
          <w:szCs w:val="24"/>
        </w:rPr>
        <w:t>Contain or Revoke Access</w:t>
      </w:r>
    </w:p>
    <w:p w14:paraId="6DDC4F56" w14:textId="77777777" w:rsidR="006B34CC" w:rsidRPr="006B34CC" w:rsidRDefault="006B34CC" w:rsidP="006B34CC">
      <w:pPr>
        <w:numPr>
          <w:ilvl w:val="0"/>
          <w:numId w:val="38"/>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If credentials are confirmed compromised or suspicious:</w:t>
      </w:r>
    </w:p>
    <w:p w14:paraId="37DC9000" w14:textId="77777777" w:rsidR="006B34CC" w:rsidRPr="006B34CC" w:rsidRDefault="006B34CC" w:rsidP="006B34CC">
      <w:pPr>
        <w:numPr>
          <w:ilvl w:val="1"/>
          <w:numId w:val="38"/>
        </w:numPr>
        <w:spacing w:before="100" w:beforeAutospacing="1" w:after="100" w:afterAutospacing="1" w:line="240" w:lineRule="auto"/>
        <w:rPr>
          <w:rFonts w:eastAsia="Times New Roman" w:cstheme="minorHAnsi"/>
          <w:sz w:val="24"/>
          <w:szCs w:val="24"/>
        </w:rPr>
      </w:pPr>
      <w:r w:rsidRPr="006B34CC">
        <w:rPr>
          <w:rFonts w:eastAsia="Times New Roman" w:cstheme="minorHAnsi"/>
          <w:b/>
          <w:bCs/>
          <w:sz w:val="24"/>
          <w:szCs w:val="24"/>
        </w:rPr>
        <w:t>AKIA (user key):</w:t>
      </w:r>
      <w:r w:rsidRPr="006B34CC">
        <w:rPr>
          <w:rFonts w:eastAsia="Times New Roman" w:cstheme="minorHAnsi"/>
          <w:sz w:val="24"/>
          <w:szCs w:val="24"/>
        </w:rPr>
        <w:t xml:space="preserve"> Disable access key, rotate keys</w:t>
      </w:r>
    </w:p>
    <w:p w14:paraId="238D3049" w14:textId="77777777" w:rsidR="006B34CC" w:rsidRPr="006B34CC" w:rsidRDefault="006B34CC" w:rsidP="006B34CC">
      <w:pPr>
        <w:numPr>
          <w:ilvl w:val="1"/>
          <w:numId w:val="38"/>
        </w:numPr>
        <w:spacing w:before="100" w:beforeAutospacing="1" w:after="100" w:afterAutospacing="1" w:line="240" w:lineRule="auto"/>
        <w:rPr>
          <w:rFonts w:eastAsia="Times New Roman" w:cstheme="minorHAnsi"/>
          <w:sz w:val="24"/>
          <w:szCs w:val="24"/>
        </w:rPr>
      </w:pPr>
      <w:r w:rsidRPr="006B34CC">
        <w:rPr>
          <w:rFonts w:eastAsia="Times New Roman" w:cstheme="minorHAnsi"/>
          <w:b/>
          <w:bCs/>
          <w:sz w:val="24"/>
          <w:szCs w:val="24"/>
        </w:rPr>
        <w:t>ASIA (STS token):</w:t>
      </w:r>
      <w:r w:rsidRPr="006B34CC">
        <w:rPr>
          <w:rFonts w:eastAsia="Times New Roman" w:cstheme="minorHAnsi"/>
          <w:sz w:val="24"/>
          <w:szCs w:val="24"/>
        </w:rPr>
        <w:t xml:space="preserve"> Revoke active sessions</w:t>
      </w:r>
    </w:p>
    <w:p w14:paraId="7A8223A7" w14:textId="77777777" w:rsidR="006B34CC" w:rsidRPr="006B34CC" w:rsidRDefault="006B34CC" w:rsidP="006B34CC">
      <w:pPr>
        <w:numPr>
          <w:ilvl w:val="0"/>
          <w:numId w:val="38"/>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Optionally, attach a deny-all policy to the user or role for emergency lockdown.</w:t>
      </w:r>
    </w:p>
    <w:p w14:paraId="6D9EB447" w14:textId="1CEA67DB" w:rsidR="006B34CC" w:rsidRPr="006B34CC" w:rsidRDefault="006B34CC" w:rsidP="006B34CC">
      <w:pPr>
        <w:spacing w:before="100" w:beforeAutospacing="1" w:after="100" w:afterAutospacing="1" w:line="240" w:lineRule="auto"/>
        <w:ind w:left="0"/>
        <w:rPr>
          <w:rFonts w:eastAsia="Times New Roman" w:cstheme="minorHAnsi"/>
          <w:sz w:val="24"/>
          <w:szCs w:val="24"/>
        </w:rPr>
      </w:pPr>
      <w:r w:rsidRPr="006B34CC">
        <w:rPr>
          <w:rFonts w:eastAsia="Times New Roman" w:cstheme="minorHAnsi"/>
          <w:b/>
          <w:bCs/>
          <w:sz w:val="24"/>
          <w:szCs w:val="24"/>
        </w:rPr>
        <w:t>Remediation and Monitoring</w:t>
      </w:r>
    </w:p>
    <w:p w14:paraId="7C76F64F" w14:textId="77777777" w:rsidR="006B34CC" w:rsidRPr="006B34CC" w:rsidRDefault="006B34CC" w:rsidP="006B34CC">
      <w:pPr>
        <w:numPr>
          <w:ilvl w:val="0"/>
          <w:numId w:val="39"/>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Rotate credentials and apply principle of least privilege.</w:t>
      </w:r>
    </w:p>
    <w:p w14:paraId="7AD431E7" w14:textId="77777777" w:rsidR="006B34CC" w:rsidRPr="006B34CC" w:rsidRDefault="006B34CC" w:rsidP="006B34CC">
      <w:pPr>
        <w:numPr>
          <w:ilvl w:val="0"/>
          <w:numId w:val="39"/>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Enable CloudTrail logging if not already enabled.</w:t>
      </w:r>
    </w:p>
    <w:p w14:paraId="398B58D7" w14:textId="77777777" w:rsidR="006B34CC" w:rsidRPr="006B34CC" w:rsidRDefault="006B34CC" w:rsidP="006B34CC">
      <w:pPr>
        <w:numPr>
          <w:ilvl w:val="0"/>
          <w:numId w:val="39"/>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Consider enabling AWS Config rules to monitor IAM configuration drift.</w:t>
      </w:r>
    </w:p>
    <w:p w14:paraId="31DBF591" w14:textId="77777777" w:rsidR="006B34CC" w:rsidRPr="006B34CC" w:rsidRDefault="006B34CC" w:rsidP="006B34CC">
      <w:pPr>
        <w:numPr>
          <w:ilvl w:val="0"/>
          <w:numId w:val="39"/>
        </w:numPr>
        <w:spacing w:before="100" w:beforeAutospacing="1" w:after="100" w:afterAutospacing="1" w:line="240" w:lineRule="auto"/>
        <w:rPr>
          <w:rFonts w:eastAsia="Times New Roman" w:cstheme="minorHAnsi"/>
          <w:sz w:val="24"/>
          <w:szCs w:val="24"/>
        </w:rPr>
      </w:pPr>
      <w:r w:rsidRPr="006B34CC">
        <w:rPr>
          <w:rFonts w:eastAsia="Times New Roman" w:cstheme="minorHAnsi"/>
          <w:sz w:val="24"/>
          <w:szCs w:val="24"/>
        </w:rPr>
        <w:t>Re-enable access only after completing the review and hardening IAM policies.</w:t>
      </w:r>
    </w:p>
    <w:p w14:paraId="260E1C6F" w14:textId="5E687DC3" w:rsidR="000248E4" w:rsidRDefault="00A86E3F" w:rsidP="00BC6B16">
      <w:r>
        <w:br/>
      </w:r>
      <w:r>
        <w:br/>
      </w:r>
    </w:p>
    <w:p w14:paraId="21C7F61C" w14:textId="645626CA" w:rsidR="1EC923E8" w:rsidRDefault="1EC923E8" w:rsidP="006B34CC">
      <w:pPr>
        <w:jc w:val="center"/>
      </w:pPr>
      <w:r>
        <w:br w:type="page"/>
      </w:r>
      <w:r w:rsidR="006B34CC">
        <w:rPr>
          <w:noProof/>
        </w:rPr>
        <w:lastRenderedPageBreak/>
        <w:drawing>
          <wp:inline distT="0" distB="0" distL="0" distR="0" wp14:anchorId="581B001A" wp14:editId="329EB3C2">
            <wp:extent cx="3538005" cy="6409267"/>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616159" cy="6550847"/>
                    </a:xfrm>
                    <a:prstGeom prst="rect">
                      <a:avLst/>
                    </a:prstGeom>
                  </pic:spPr>
                </pic:pic>
              </a:graphicData>
            </a:graphic>
          </wp:inline>
        </w:drawing>
      </w:r>
    </w:p>
    <w:p w14:paraId="15B53068" w14:textId="77777777" w:rsidR="00050E35" w:rsidRPr="00071DF0" w:rsidRDefault="00050E35" w:rsidP="007F20A8">
      <w:pPr>
        <w:pStyle w:val="Style1"/>
        <w:ind w:left="0"/>
      </w:pPr>
      <w:r>
        <w:t>Revision History</w:t>
      </w:r>
    </w:p>
    <w:tbl>
      <w:tblPr>
        <w:tblStyle w:val="TableGrid"/>
        <w:tblW w:w="10683" w:type="dxa"/>
        <w:tblInd w:w="202" w:type="dxa"/>
        <w:tblLook w:val="04A0" w:firstRow="1" w:lastRow="0" w:firstColumn="1" w:lastColumn="0" w:noHBand="0" w:noVBand="1"/>
      </w:tblPr>
      <w:tblGrid>
        <w:gridCol w:w="1740"/>
        <w:gridCol w:w="2683"/>
        <w:gridCol w:w="3130"/>
        <w:gridCol w:w="3130"/>
      </w:tblGrid>
      <w:tr w:rsidR="00050E35" w14:paraId="3604EED5" w14:textId="77777777" w:rsidTr="7FE78097">
        <w:trPr>
          <w:trHeight w:val="300"/>
        </w:trPr>
        <w:tc>
          <w:tcPr>
            <w:tcW w:w="1740" w:type="dxa"/>
          </w:tcPr>
          <w:p w14:paraId="630ECD09" w14:textId="5CAFF43E" w:rsidR="00050E35" w:rsidRPr="000932BF" w:rsidRDefault="4067965C" w:rsidP="167AF78F">
            <w:pPr>
              <w:pStyle w:val="BodyText"/>
              <w:spacing w:after="120" w:line="276" w:lineRule="auto"/>
            </w:pPr>
            <w:r w:rsidRPr="167AF78F">
              <w:rPr>
                <w:b/>
                <w:bCs/>
                <w:color w:val="1F323E"/>
                <w:sz w:val="22"/>
                <w:szCs w:val="22"/>
              </w:rPr>
              <w:t>Date</w:t>
            </w:r>
          </w:p>
        </w:tc>
        <w:tc>
          <w:tcPr>
            <w:tcW w:w="2683" w:type="dxa"/>
          </w:tcPr>
          <w:p w14:paraId="49DCC882" w14:textId="3217A4A5" w:rsidR="00050E35" w:rsidRDefault="4067965C" w:rsidP="167AF78F">
            <w:pPr>
              <w:pStyle w:val="BodyText"/>
              <w:spacing w:after="120" w:line="276" w:lineRule="auto"/>
              <w:rPr>
                <w:b/>
                <w:bCs/>
                <w:color w:val="1F323E"/>
                <w:sz w:val="22"/>
                <w:szCs w:val="22"/>
              </w:rPr>
            </w:pPr>
            <w:r w:rsidRPr="167AF78F">
              <w:rPr>
                <w:b/>
                <w:bCs/>
                <w:color w:val="1F323E"/>
                <w:sz w:val="22"/>
                <w:szCs w:val="22"/>
              </w:rPr>
              <w:t>Version</w:t>
            </w:r>
          </w:p>
        </w:tc>
        <w:tc>
          <w:tcPr>
            <w:tcW w:w="3130" w:type="dxa"/>
          </w:tcPr>
          <w:p w14:paraId="11F37637" w14:textId="598FF94C" w:rsidR="4067965C" w:rsidRDefault="4067965C" w:rsidP="167AF78F">
            <w:pPr>
              <w:pStyle w:val="BodyText"/>
              <w:spacing w:after="120" w:line="276" w:lineRule="auto"/>
              <w:rPr>
                <w:b/>
                <w:bCs/>
                <w:color w:val="1F323E"/>
                <w:sz w:val="22"/>
                <w:szCs w:val="22"/>
              </w:rPr>
            </w:pPr>
            <w:r w:rsidRPr="167AF78F">
              <w:rPr>
                <w:b/>
                <w:bCs/>
                <w:color w:val="1F323E"/>
                <w:sz w:val="22"/>
                <w:szCs w:val="22"/>
              </w:rPr>
              <w:t>Author</w:t>
            </w:r>
          </w:p>
        </w:tc>
        <w:tc>
          <w:tcPr>
            <w:tcW w:w="3130" w:type="dxa"/>
          </w:tcPr>
          <w:p w14:paraId="567FD21B" w14:textId="4D7D0CCF" w:rsidR="4067965C" w:rsidRDefault="4067965C" w:rsidP="167AF78F">
            <w:pPr>
              <w:pStyle w:val="BodyText"/>
              <w:spacing w:line="276" w:lineRule="auto"/>
              <w:rPr>
                <w:b/>
                <w:bCs/>
                <w:color w:val="1F323E"/>
                <w:sz w:val="22"/>
                <w:szCs w:val="22"/>
              </w:rPr>
            </w:pPr>
            <w:r w:rsidRPr="167AF78F">
              <w:rPr>
                <w:b/>
                <w:bCs/>
                <w:color w:val="1F323E"/>
                <w:sz w:val="22"/>
                <w:szCs w:val="22"/>
              </w:rPr>
              <w:t>Description of Change</w:t>
            </w:r>
          </w:p>
        </w:tc>
      </w:tr>
      <w:tr w:rsidR="167AF78F" w14:paraId="61F6C945" w14:textId="77777777" w:rsidTr="7FE78097">
        <w:trPr>
          <w:trHeight w:val="300"/>
        </w:trPr>
        <w:tc>
          <w:tcPr>
            <w:tcW w:w="1740" w:type="dxa"/>
          </w:tcPr>
          <w:p w14:paraId="02558930" w14:textId="4F6184AB" w:rsidR="4067965C" w:rsidRDefault="006B34CC" w:rsidP="7FE78097">
            <w:pPr>
              <w:pStyle w:val="BodyText"/>
              <w:spacing w:line="276" w:lineRule="auto"/>
              <w:rPr>
                <w:color w:val="1F323E"/>
                <w:sz w:val="22"/>
                <w:szCs w:val="22"/>
              </w:rPr>
            </w:pPr>
            <w:r w:rsidRPr="006B34CC">
              <w:rPr>
                <w:color w:val="1F323E"/>
                <w:sz w:val="22"/>
                <w:szCs w:val="22"/>
              </w:rPr>
              <w:t>2025-07-03</w:t>
            </w:r>
          </w:p>
        </w:tc>
        <w:tc>
          <w:tcPr>
            <w:tcW w:w="2683" w:type="dxa"/>
          </w:tcPr>
          <w:p w14:paraId="2E8C979C" w14:textId="230A3C0C" w:rsidR="4067965C" w:rsidRDefault="4067965C" w:rsidP="7FE78097">
            <w:pPr>
              <w:pStyle w:val="BodyText"/>
              <w:spacing w:line="276" w:lineRule="auto"/>
              <w:rPr>
                <w:color w:val="1F323E"/>
                <w:sz w:val="22"/>
                <w:szCs w:val="22"/>
              </w:rPr>
            </w:pPr>
            <w:r w:rsidRPr="7FE78097">
              <w:rPr>
                <w:color w:val="1F323E"/>
                <w:sz w:val="22"/>
                <w:szCs w:val="22"/>
              </w:rPr>
              <w:t>1.0</w:t>
            </w:r>
          </w:p>
        </w:tc>
        <w:tc>
          <w:tcPr>
            <w:tcW w:w="3130" w:type="dxa"/>
          </w:tcPr>
          <w:p w14:paraId="7AF92FE9" w14:textId="2BBD88F8" w:rsidR="4067965C" w:rsidRDefault="006B34CC" w:rsidP="7FE78097">
            <w:pPr>
              <w:pStyle w:val="BodyText"/>
              <w:spacing w:line="276" w:lineRule="auto"/>
              <w:rPr>
                <w:color w:val="1F323E"/>
                <w:sz w:val="22"/>
                <w:szCs w:val="22"/>
              </w:rPr>
            </w:pPr>
            <w:r>
              <w:rPr>
                <w:color w:val="1F323E"/>
                <w:sz w:val="22"/>
                <w:szCs w:val="22"/>
              </w:rPr>
              <w:t xml:space="preserve">Ray </w:t>
            </w:r>
            <w:proofErr w:type="spellStart"/>
            <w:r>
              <w:rPr>
                <w:color w:val="1F323E"/>
                <w:sz w:val="22"/>
                <w:szCs w:val="22"/>
              </w:rPr>
              <w:t>Ferrufino</w:t>
            </w:r>
            <w:proofErr w:type="spellEnd"/>
          </w:p>
        </w:tc>
        <w:tc>
          <w:tcPr>
            <w:tcW w:w="3130" w:type="dxa"/>
          </w:tcPr>
          <w:p w14:paraId="58F6CF55" w14:textId="27BC8096" w:rsidR="4067965C" w:rsidRDefault="007F20A8" w:rsidP="7FE78097">
            <w:pPr>
              <w:pStyle w:val="BodyText"/>
              <w:spacing w:line="276" w:lineRule="auto"/>
              <w:rPr>
                <w:color w:val="1F323E"/>
                <w:sz w:val="22"/>
                <w:szCs w:val="22"/>
              </w:rPr>
            </w:pPr>
            <w:r>
              <w:rPr>
                <w:color w:val="1F323E"/>
                <w:sz w:val="22"/>
                <w:szCs w:val="22"/>
              </w:rPr>
              <w:t>Initial Version</w:t>
            </w:r>
          </w:p>
        </w:tc>
      </w:tr>
    </w:tbl>
    <w:p w14:paraId="2415A2F3" w14:textId="5DE04A2C" w:rsidR="167AF78F" w:rsidRDefault="167AF78F" w:rsidP="006B34CC">
      <w:pPr>
        <w:ind w:left="0"/>
      </w:pPr>
    </w:p>
    <w:p w14:paraId="05C771B2" w14:textId="685CC779" w:rsidR="00050E35" w:rsidRPr="00D0341B" w:rsidRDefault="00050E35" w:rsidP="00050E35">
      <w:pPr>
        <w:ind w:left="0"/>
      </w:pPr>
    </w:p>
    <w:sectPr w:rsidR="00050E35" w:rsidRPr="00D0341B" w:rsidSect="00050E35">
      <w:headerReference w:type="default" r:id="rId12"/>
      <w:footerReference w:type="even" r:id="rId13"/>
      <w:footerReference w:type="default" r:id="rId14"/>
      <w:headerReference w:type="first" r:id="rId15"/>
      <w:footerReference w:type="first" r:id="rId16"/>
      <w:pgSz w:w="12240" w:h="15840"/>
      <w:pgMar w:top="1440" w:right="720" w:bottom="1008"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D454" w14:textId="77777777" w:rsidR="00320265" w:rsidRDefault="00320265" w:rsidP="00E564BC">
      <w:r>
        <w:separator/>
      </w:r>
    </w:p>
  </w:endnote>
  <w:endnote w:type="continuationSeparator" w:id="0">
    <w:p w14:paraId="7D962EF9" w14:textId="77777777" w:rsidR="00320265" w:rsidRDefault="00320265" w:rsidP="00E564BC">
      <w:r>
        <w:continuationSeparator/>
      </w:r>
    </w:p>
  </w:endnote>
  <w:endnote w:type="continuationNotice" w:id="1">
    <w:p w14:paraId="3E19B694" w14:textId="77777777" w:rsidR="00320265" w:rsidRDefault="00320265" w:rsidP="00E564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ource Sans Pro">
    <w:altName w:val="Arial"/>
    <w:panose1 w:val="020B0503030403020204"/>
    <w:charset w:val="00"/>
    <w:family w:val="swiss"/>
    <w:pitch w:val="variable"/>
    <w:sig w:usb0="600002F7" w:usb1="02000001"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oppins">
    <w:altName w:val="Nirmala UI"/>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Lato">
    <w:altName w:val="Segoe UI"/>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33CF" w14:textId="70E84CAE" w:rsidR="00D23F79" w:rsidRDefault="00D23F79">
    <w:pPr>
      <w:pStyle w:val="Footer"/>
    </w:pPr>
    <w:r>
      <w:rPr>
        <w:noProof/>
      </w:rPr>
      <mc:AlternateContent>
        <mc:Choice Requires="wps">
          <w:drawing>
            <wp:anchor distT="0" distB="0" distL="0" distR="0" simplePos="0" relativeHeight="251658242" behindDoc="0" locked="0" layoutInCell="1" allowOverlap="1" wp14:anchorId="1AD29CFC" wp14:editId="5E32E0A3">
              <wp:simplePos x="635" y="635"/>
              <wp:positionH relativeFrom="page">
                <wp:align>left</wp:align>
              </wp:positionH>
              <wp:positionV relativeFrom="page">
                <wp:align>bottom</wp:align>
              </wp:positionV>
              <wp:extent cx="443865" cy="443865"/>
              <wp:effectExtent l="0" t="0" r="15240" b="0"/>
              <wp:wrapNone/>
              <wp:docPr id="1206279936" name="Text Box 8" descr="Sensitivity: Company-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A4D0AE" w14:textId="01E685BF" w:rsidR="00D23F79" w:rsidRPr="00D23F79" w:rsidRDefault="00D23F79" w:rsidP="00E564BC">
                          <w:r w:rsidRPr="00D23F79">
                            <w:t>Sensitivity: Company-Internal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D29CFC" id="_x0000_t202" coordsize="21600,21600" o:spt="202" path="m,l,21600r21600,l21600,xe">
              <v:stroke joinstyle="miter"/>
              <v:path gradientshapeok="t" o:connecttype="rect"/>
            </v:shapetype>
            <v:shape id="Text Box 8" o:spid="_x0000_s1026" type="#_x0000_t202" alt="Sensitivity: Company-Intern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graQwIAAG4EAAAOAAAAZHJzL2Uyb0RvYy54bWysVFFv2jAQfp+0/2D5vSRQYCUiVIyKqVLV&#13;&#10;VoKpz8ZxiKXYZ9mGhP36nZ2Ebt2epr2Yy935O9/33bG8b1VNzsI6CTqn41FKidAcCqmPOf2+397c&#13;&#10;UeI80wWrQYucXoSj96vPn5aNycQEKqgLYQmCaJc1JqeV9yZLEscroZgbgREagyVYxTx+2mNSWNYg&#13;&#10;uqqTSZrOkwZsYSxw4Rx6H7ogXUX8shTcv5SlE57UOcW3+XjaeB7CmayWLDtaZirJ+2ewf3iFYlJj&#13;&#10;0SvUA/OMnKz8A0pJbsFB6UccVAJlKbmIPWA34/RDN7uKGRF7QXKcudLk/h8sfz6/WiIL1G6Szidf&#13;&#10;FovbOSWaKdRqL1pPvkJLUMNCOI607YR20suz9JeMbEAZpi83j9oLq1kdyGyMyxBzZxDVt3gZgQe/&#13;&#10;Q2fgqC2tCr/YPcE4ynK5ShFKcnROp7d38xklHEO9jejJ+2Vjnf8mQJFg5NSi0lEAdn5yvksdUkIt&#13;&#10;DVtZ11HtWv/mQMzgScLLuxcGy7eHtm/nAMUFu7HQDY8zfCux5hNz/pVZnBZsADfAv+BR1tDkFHqL&#13;&#10;kgrsj7/5Qz6KiFFKGpy+nGpcD0rqR43iTmbTNA3TGr/QsINxiMZ4kc5CXJ/UBnCwx7hjhkczJPt6&#13;&#10;MEsL6g0XZB2qYYhpjjVzehjMje92AReMi/U6JuFgGuaf9M7wAB3ICkzu2zdmTU+3R52eYZhPln1g&#13;&#10;vcsNN51ZnzxyHyUJxHZs9nzjUEdR+wUMW/Prd8x6/5tY/QQAAP//AwBQSwMEFAAGAAgAAAAhAFEZ&#13;&#10;Qu3aAAAACAEAAA8AAABkcnMvZG93bnJldi54bWxMj0FvwjAMhe+T9h8iI3EbKRyqUZoiNDa06zok&#13;&#10;dkwb01Q0TtcE6P79vO0wLs+ynvz8vnw9uk5ccAitJwXzWQICqfampUbB/v3l4RFEiJqM7jyhgi8M&#13;&#10;sC7u73KdGX+lN7yUsREcQiHTCmyMfSZlqC06HWa+R2Lv6AenI69DI82grxzuOrlIklQ63RJ/sLrH&#13;&#10;J4v1qTw7Bel2t7H9If34PC7Ca6j8KZb+WanpZNyuWDYrEBHH+H8BPwzcHwouVvkzmSA6BUwTf5W9&#13;&#10;dLkEUf1NWeTyFqD4BgAA//8DAFBLAQItABQABgAIAAAAIQC2gziS/gAAAOEBAAATAAAAAAAAAAAA&#13;&#10;AAAAAAAAAABbQ29udGVudF9UeXBlc10ueG1sUEsBAi0AFAAGAAgAAAAhADj9If/WAAAAlAEAAAsA&#13;&#10;AAAAAAAAAAAAAAAALwEAAF9yZWxzLy5yZWxzUEsBAi0AFAAGAAgAAAAhALACCtpDAgAAbgQAAA4A&#13;&#10;AAAAAAAAAAAAAAAALgIAAGRycy9lMm9Eb2MueG1sUEsBAi0AFAAGAAgAAAAhAFEZQu3aAAAACAEA&#13;&#10;AA8AAAAAAAAAAAAAAAAAnQQAAGRycy9kb3ducmV2LnhtbFBLBQYAAAAABAAEAPMAAACkBQAAAAA=&#13;&#10;" filled="f" stroked="f">
              <v:textbox style="mso-fit-shape-to-text:t" inset="20pt,0,0,15pt">
                <w:txbxContent>
                  <w:p w14:paraId="44A4D0AE" w14:textId="01E685BF" w:rsidR="00D23F79" w:rsidRPr="00D23F79" w:rsidRDefault="00D23F79" w:rsidP="00E564BC">
                    <w:r w:rsidRPr="00D23F79">
                      <w:t>Sensitivity: Company-Internal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8464"/>
      <w:docPartObj>
        <w:docPartGallery w:val="Page Numbers (Bottom of Page)"/>
        <w:docPartUnique/>
      </w:docPartObj>
    </w:sdtPr>
    <w:sdtEndPr/>
    <w:sdtContent>
      <w:sdt>
        <w:sdtPr>
          <w:id w:val="-1009904177"/>
          <w:docPartObj>
            <w:docPartGallery w:val="Page Numbers (Top of Page)"/>
            <w:docPartUnique/>
          </w:docPartObj>
        </w:sdtPr>
        <w:sdtEndPr/>
        <w:sdtContent>
          <w:p w14:paraId="2A1E8017" w14:textId="24F17B30" w:rsidR="00D23F79" w:rsidRDefault="009E1745" w:rsidP="00E564BC">
            <w:pPr>
              <w:pStyle w:val="Footer"/>
            </w:pPr>
            <w:r>
              <w:t xml:space="preserve">Page </w:t>
            </w:r>
            <w:r>
              <w:rPr>
                <w:sz w:val="24"/>
                <w:szCs w:val="24"/>
              </w:rPr>
              <w:fldChar w:fldCharType="begin"/>
            </w:r>
            <w:r>
              <w:instrText xml:space="preserve"> PAGE </w:instrText>
            </w:r>
            <w:r>
              <w:rPr>
                <w:sz w:val="24"/>
                <w:szCs w:val="24"/>
              </w:rPr>
              <w:fldChar w:fldCharType="separate"/>
            </w:r>
            <w:r>
              <w:t>2</w:t>
            </w:r>
            <w:r>
              <w:rPr>
                <w:sz w:val="24"/>
                <w:szCs w:val="24"/>
              </w:rPr>
              <w:fldChar w:fldCharType="end"/>
            </w:r>
            <w:r>
              <w:t xml:space="preserve"> of </w:t>
            </w:r>
            <w:r>
              <w:fldChar w:fldCharType="begin"/>
            </w:r>
            <w:r>
              <w:instrText>NUMPAGES</w:instrText>
            </w:r>
            <w:r>
              <w:fldChar w:fldCharType="separate"/>
            </w:r>
            <w:r>
              <w:t>2</w:t>
            </w:r>
            <w: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104808"/>
      <w:docPartObj>
        <w:docPartGallery w:val="Page Numbers (Bottom of Page)"/>
        <w:docPartUnique/>
      </w:docPartObj>
    </w:sdtPr>
    <w:sdtEndPr/>
    <w:sdtContent>
      <w:sdt>
        <w:sdtPr>
          <w:id w:val="-1769616900"/>
          <w:docPartObj>
            <w:docPartGallery w:val="Page Numbers (Top of Page)"/>
            <w:docPartUnique/>
          </w:docPartObj>
        </w:sdtPr>
        <w:sdtEndPr/>
        <w:sdtContent>
          <w:p w14:paraId="7D9B3DE7" w14:textId="511578B7" w:rsidR="00D23F79" w:rsidRDefault="009E1745" w:rsidP="00E564BC">
            <w:pPr>
              <w:pStyle w:val="Footer"/>
            </w:pPr>
            <w:r>
              <w:t xml:space="preserve">Page </w:t>
            </w:r>
            <w:r>
              <w:rPr>
                <w:sz w:val="24"/>
                <w:szCs w:val="24"/>
              </w:rPr>
              <w:fldChar w:fldCharType="begin"/>
            </w:r>
            <w:r>
              <w:instrText xml:space="preserve"> PAGE </w:instrText>
            </w:r>
            <w:r>
              <w:rPr>
                <w:sz w:val="24"/>
                <w:szCs w:val="24"/>
              </w:rPr>
              <w:fldChar w:fldCharType="separate"/>
            </w:r>
            <w:r>
              <w:t>2</w:t>
            </w:r>
            <w:r>
              <w:rPr>
                <w:sz w:val="24"/>
                <w:szCs w:val="24"/>
              </w:rPr>
              <w:fldChar w:fldCharType="end"/>
            </w:r>
            <w:r>
              <w:t xml:space="preserve"> of </w:t>
            </w:r>
            <w:r>
              <w:fldChar w:fldCharType="begin"/>
            </w:r>
            <w:r>
              <w:instrText>NUMPAGES</w:instrText>
            </w:r>
            <w:r>
              <w:fldChar w:fldCharType="separate"/>
            </w:r>
            <w:r>
              <w:t>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40BF" w14:textId="77777777" w:rsidR="00320265" w:rsidRDefault="00320265" w:rsidP="00E564BC">
      <w:r>
        <w:separator/>
      </w:r>
    </w:p>
  </w:footnote>
  <w:footnote w:type="continuationSeparator" w:id="0">
    <w:p w14:paraId="76ADB9F0" w14:textId="77777777" w:rsidR="00320265" w:rsidRDefault="00320265" w:rsidP="00E564BC">
      <w:r>
        <w:continuationSeparator/>
      </w:r>
    </w:p>
  </w:footnote>
  <w:footnote w:type="continuationNotice" w:id="1">
    <w:p w14:paraId="356E6264" w14:textId="77777777" w:rsidR="00320265" w:rsidRDefault="00320265" w:rsidP="00E564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3360" w14:textId="33C32169" w:rsidR="00071DF0" w:rsidRDefault="005034DA" w:rsidP="00E564BC">
    <w:pPr>
      <w:pStyle w:val="Header"/>
    </w:pPr>
    <w:r w:rsidRPr="001B7F5C">
      <w:rPr>
        <w:noProof/>
      </w:rPr>
      <mc:AlternateContent>
        <mc:Choice Requires="wps">
          <w:drawing>
            <wp:anchor distT="0" distB="0" distL="114300" distR="114300" simplePos="0" relativeHeight="251670528" behindDoc="0" locked="0" layoutInCell="1" allowOverlap="1" wp14:anchorId="5B46EA3C" wp14:editId="564F1052">
              <wp:simplePos x="0" y="0"/>
              <wp:positionH relativeFrom="column">
                <wp:posOffset>5860415</wp:posOffset>
              </wp:positionH>
              <wp:positionV relativeFrom="paragraph">
                <wp:posOffset>-63500</wp:posOffset>
              </wp:positionV>
              <wp:extent cx="905510" cy="45085"/>
              <wp:effectExtent l="0" t="0" r="8890" b="0"/>
              <wp:wrapNone/>
              <wp:docPr id="13" name="Rectangle 13"/>
              <wp:cNvGraphicFramePr/>
              <a:graphic xmlns:a="http://schemas.openxmlformats.org/drawingml/2006/main">
                <a:graphicData uri="http://schemas.microsoft.com/office/word/2010/wordprocessingShape">
                  <wps:wsp>
                    <wps:cNvSpPr/>
                    <wps:spPr>
                      <a:xfrm>
                        <a:off x="0" y="0"/>
                        <a:ext cx="905510" cy="45085"/>
                      </a:xfrm>
                      <a:prstGeom prst="rect">
                        <a:avLst/>
                      </a:prstGeom>
                      <a:solidFill>
                        <a:srgbClr val="9AD2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5FC794EB">
            <v:rect id="Rectangle 13" style="position:absolute;margin-left:461.45pt;margin-top:-5pt;width:71.3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ad2f3" stroked="f" strokeweight="1pt" w14:anchorId="20FD78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2+pfgIAAF0FAAAOAAAAZHJzL2Uyb0RvYy54bWysVE1v2zAMvQ/YfxB0X+1kydYGdYqgRYYB&#10;RVusHXpWZCk2IIsapcTJfv0o+SNdV+wwLAdFEh8fyWdSl1eHxrC9Ql+DLfjkLOdMWQllbbcF//60&#10;/nDOmQ/ClsKAVQU/Ks+vlu/fXbZuoaZQgSkVMiKxftG6glchuEWWeVmpRvgzcMqSUQM2ItARt1mJ&#10;oiX2xmTTPP+UtYClQ5DKe7q96Yx8mfi1VjLca+1VYKbglFtIK6Z1E9dseSkWWxSuqmWfhviHLBpR&#10;Wwo6Ut2IINgO6z+omloieNDhTEKTgda1VKkGqmaSv6rmsRJOpVpIHO9Gmfz/o5V3+0f3gCRD6/zC&#10;0zZWcdDYxH/Kjx2SWMdRLHUITNLlRT6fT0hSSabZPD+fRy2zk69DH74oaFjcFBzpUySFxP7Whw46&#10;QGIoD6Yu17Ux6YDbzbVBthf02S5WN9P1x579N5ixEWwhunWM8SY7VZJ24WhUxBn7TWlWl5T7NGWS&#10;mkyNcYSUyoZJZ6pEqbrw85x+Q/TYltEjVZoII7Om+CN3TzAgO5KBu8uyx0dXlXp0dM7/lljnPHqk&#10;yGDD6NzUFvAtAkNV9ZE7/CBSJ01UaQPl8QEZQjch3sl1Td/tVvjwIJBGgr40jXm4p0UbaAsO/Y6z&#10;CvDnW/cRT51KVs5aGrGC+x87gYoz89VSD19MZrM4k+kwm3+e0gFfWjYvLXbXXAO1w4QeFCfTNuKD&#10;GbYaoXmm12AVo5JJWEmxCy4DDofr0I0+vSdSrVYJRnPoRLi1j05G8qhq7Munw7NA1zdvoKa/g2Ec&#10;xeJVD3fY6GlhtQug69TgJ117vWmGU+P07018JF6eE+r0Ki5/AQAA//8DAFBLAwQUAAYACAAAACEA&#10;Ov3hPt8AAAALAQAADwAAAGRycy9kb3ducmV2LnhtbEyPwW7CMBBE75X6D9ZW6qUCh0hEJcRBFRVU&#10;6qnQqmcTL3HUeB3ZBsLfdzm1x515mp2pVqPrxRlD7DwpmE0zEEiNNx21Cr4+N5NnEDFpMrr3hAqu&#10;GGFV399VujT+Qjs871MrOIRiqRXYlIZSythYdDpO/YDE3tEHpxOfoZUm6AuHu17mWVZIpzviD1YP&#10;uLbY/OxPTkHh7bfZfLxun97DFd/WXW7SuFXq8WF8WYJIOKY/GG71uTrU3OngT2Si6BUs8nzBqILJ&#10;LONRNyIr5nMQB5bYknUl/2+ofwEAAP//AwBQSwECLQAUAAYACAAAACEAtoM4kv4AAADhAQAAEwAA&#10;AAAAAAAAAAAAAAAAAAAAW0NvbnRlbnRfVHlwZXNdLnhtbFBLAQItABQABgAIAAAAIQA4/SH/1gAA&#10;AJQBAAALAAAAAAAAAAAAAAAAAC8BAABfcmVscy8ucmVsc1BLAQItABQABgAIAAAAIQB3C2+pfgIA&#10;AF0FAAAOAAAAAAAAAAAAAAAAAC4CAABkcnMvZTJvRG9jLnhtbFBLAQItABQABgAIAAAAIQA6/eE+&#10;3wAAAAsBAAAPAAAAAAAAAAAAAAAAANgEAABkcnMvZG93bnJldi54bWxQSwUGAAAAAAQABADzAAAA&#10;5AUAAAAA&#10;"/>
          </w:pict>
        </mc:Fallback>
      </mc:AlternateContent>
    </w:r>
    <w:r w:rsidRPr="001B7F5C">
      <w:rPr>
        <w:noProof/>
      </w:rPr>
      <mc:AlternateContent>
        <mc:Choice Requires="wps">
          <w:drawing>
            <wp:anchor distT="0" distB="0" distL="114300" distR="114300" simplePos="0" relativeHeight="251668480" behindDoc="0" locked="0" layoutInCell="1" allowOverlap="1" wp14:anchorId="704CBB1D" wp14:editId="38A613B6">
              <wp:simplePos x="0" y="0"/>
              <wp:positionH relativeFrom="column">
                <wp:posOffset>4163695</wp:posOffset>
              </wp:positionH>
              <wp:positionV relativeFrom="paragraph">
                <wp:posOffset>-64135</wp:posOffset>
              </wp:positionV>
              <wp:extent cx="1663065" cy="45085"/>
              <wp:effectExtent l="0" t="0" r="0" b="0"/>
              <wp:wrapNone/>
              <wp:docPr id="12" name="Rectangle 12"/>
              <wp:cNvGraphicFramePr/>
              <a:graphic xmlns:a="http://schemas.openxmlformats.org/drawingml/2006/main">
                <a:graphicData uri="http://schemas.microsoft.com/office/word/2010/wordprocessingShape">
                  <wps:wsp>
                    <wps:cNvSpPr/>
                    <wps:spPr>
                      <a:xfrm>
                        <a:off x="0" y="0"/>
                        <a:ext cx="1663065" cy="45085"/>
                      </a:xfrm>
                      <a:prstGeom prst="rect">
                        <a:avLst/>
                      </a:prstGeom>
                      <a:solidFill>
                        <a:srgbClr val="1548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21033BC5">
            <v:rect id="Rectangle 12" style="position:absolute;margin-left:327.85pt;margin-top:-5.05pt;width:130.9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154895" stroked="f" strokeweight="1pt" w14:anchorId="766CD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HNewIAAF4FAAAOAAAAZHJzL2Uyb0RvYy54bWysVMFu2zAMvQ/YPwi6r3ayJGuDOkXQosOA&#10;og3WDj0rshQbkEWNUuJkXz9KdpyuLXYYloNCieQj+Uzy8mrfGLZT6GuwBR+d5ZwpK6Gs7abgP55u&#10;P51z5oOwpTBgVcEPyvOrxccPl62bqzFUYEqFjECsn7eu4FUIbp5lXlaqEf4MnLKk1ICNCHTFTVai&#10;aAm9Mdk4z2dZC1g6BKm8p9ebTskXCV9rJcOD1l4FZgpOuYV0YjrX8cwWl2K+QeGqWvZpiH/IohG1&#10;paAD1I0Igm2xfgPV1BLBgw5nEpoMtK6lSjVQNaP8VTWPlXAq1ULkeDfQ5P8frLzfPboVEg2t83NP&#10;Yqxir7GJ/5Qf2yeyDgNZah+YpMfRbPY5n005k6SbTPPzaSQzOzk79OGrgoZFoeBI3yJRJHZ3PnSm&#10;R5MYy4Opy9vamHTBzfraINsJ+m6j6eT84oj+h5mx0dhCdOsQ40t2KiVJ4WBUtDP2u9KsLin5ccok&#10;dZka4ggplQ2jTlWJUnXhpzn9+toGj1RpAozImuIP2D1A7OC32F2WvX10ValJB+f8b4l1zoNHigw2&#10;DM5NbQHfAzBUVR+5sz+S1FETWVpDeVghQ+hGxDt5W9N3uxM+rATSTND00JyHBzq0gbbg0EucVYC/&#10;3nuP9tSqpOWspRkruP+5Fag4M98sNfHFaDKJQ5kuk+mXMV3wpWb9UmO3zTXEdqCN4mQSo30wR1Ej&#10;NM+0DpYxKqmElRS74DLg8XIdutmnhSLVcpnMaBCdCHf20ckIHlmNffm0fxbo+uYN1PX3cJxHMX/V&#10;w51t9LSw3AbQdWrwE6893zTEqXH6hRO3xMt7sjqtxcVvAAAA//8DAFBLAwQUAAYACAAAACEAGHDq&#10;s+EAAAAKAQAADwAAAGRycy9kb3ducmV2LnhtbEyPwU7DMAyG70i8Q2QkbltSoN0oTSdA4jKJwwZI&#10;cMua0FRLnKpJ18LTY05wtP3p9/dXm9k7djJD7AJKyJYCmMEm6A5bCa8vT4s1sJgUauUCGglfJsKm&#10;Pj+rVKnDhDtz2qeWUQjGUkmwKfUl57Gxxqu4DL1Bun2GwatE49ByPaiJwr3jV0IU3KsO6YNVvXm0&#10;pjnuRy/h5vv4kdvp+WH95kfcvrttF9pCysuL+f4OWDJz+oPhV5/UoSanQxhRR+YkFHm+IlTCIhMZ&#10;MCJus1UB7ECbawG8rvj/CvUPAAAA//8DAFBLAQItABQABgAIAAAAIQC2gziS/gAAAOEBAAATAAAA&#10;AAAAAAAAAAAAAAAAAABbQ29udGVudF9UeXBlc10ueG1sUEsBAi0AFAAGAAgAAAAhADj9If/WAAAA&#10;lAEAAAsAAAAAAAAAAAAAAAAALwEAAF9yZWxzLy5yZWxzUEsBAi0AFAAGAAgAAAAhAOfeQc17AgAA&#10;XgUAAA4AAAAAAAAAAAAAAAAALgIAAGRycy9lMm9Eb2MueG1sUEsBAi0AFAAGAAgAAAAhABhw6rPh&#10;AAAACgEAAA8AAAAAAAAAAAAAAAAA1QQAAGRycy9kb3ducmV2LnhtbFBLBQYAAAAABAAEAPMAAADj&#10;BQAAAAA=&#10;"/>
          </w:pict>
        </mc:Fallback>
      </mc:AlternateContent>
    </w:r>
    <w:r w:rsidRPr="001B7F5C">
      <w:rPr>
        <w:noProof/>
      </w:rPr>
      <mc:AlternateContent>
        <mc:Choice Requires="wps">
          <w:drawing>
            <wp:anchor distT="0" distB="0" distL="114300" distR="114300" simplePos="0" relativeHeight="251666432" behindDoc="0" locked="0" layoutInCell="1" allowOverlap="1" wp14:anchorId="01491DC8" wp14:editId="477CB33B">
              <wp:simplePos x="0" y="0"/>
              <wp:positionH relativeFrom="column">
                <wp:posOffset>1093470</wp:posOffset>
              </wp:positionH>
              <wp:positionV relativeFrom="paragraph">
                <wp:posOffset>-64135</wp:posOffset>
              </wp:positionV>
              <wp:extent cx="3027680" cy="45085"/>
              <wp:effectExtent l="0" t="0" r="1270" b="0"/>
              <wp:wrapNone/>
              <wp:docPr id="11" name="Rectangle 11"/>
              <wp:cNvGraphicFramePr/>
              <a:graphic xmlns:a="http://schemas.openxmlformats.org/drawingml/2006/main">
                <a:graphicData uri="http://schemas.microsoft.com/office/word/2010/wordprocessingShape">
                  <wps:wsp>
                    <wps:cNvSpPr/>
                    <wps:spPr>
                      <a:xfrm>
                        <a:off x="0" y="0"/>
                        <a:ext cx="3027680" cy="45085"/>
                      </a:xfrm>
                      <a:prstGeom prst="rect">
                        <a:avLst/>
                      </a:prstGeom>
                      <a:solidFill>
                        <a:srgbClr val="0A22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1DFC580C">
            <v:rect id="Rectangle 11" style="position:absolute;margin-left:86.1pt;margin-top:-5.05pt;width:238.4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a2255" stroked="f" strokeweight="1pt" w14:anchorId="0D3F9D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1begIAAF4FAAAOAAAAZHJzL2Uyb0RvYy54bWysVMFu2zAMvQ/YPwi6r3a8pO2COkXQosOA&#10;oi3WDj0rshQbkEWNUuJkXz9KdpyuLXYY5oMsieQj+UTy4nLXGrZV6BuwJZ+c5JwpK6Fq7LrkP55u&#10;Pp1z5oOwlTBgVcn3yvPLxccPF52bqwJqMJVCRiDWzztX8joEN88yL2vVCn8CTlkSasBWBDriOqtQ&#10;dITemqzI89OsA6wcglTe0+11L+SLhK+1kuFea68CMyWn2EJaMa2ruGaLCzFfo3B1I4cwxD9E0YrG&#10;ktMR6loEwTbYvIFqG4ngQYcTCW0GWjdSpRwom0n+KpvHWjiVciFyvBtp8v8PVt5tH90DEg2d83NP&#10;25jFTmMb/xQf2yWy9iNZaheYpMvPeXF2ek6cSpJNZ/n5LJKZHY0d+vBVQcvipuRIb5EoEttbH3rV&#10;g0r05cE01U1jTDrgenVlkG1FfLdlUcwO6H+oGRuVLUSzHjHeZMdU0i7sjYp6xn5XmjUVBV+kSFKV&#10;qdGPkFLZMOlFtahU736W0zfkNlqkTBNgRNbkf8QeAGIFv8Xuoxz0o6lKRToa538LrDceLZJnsGE0&#10;bhsL+B6AoawGz73+gaSemsjSCqr9AzKEvkW8kzcNvdut8OFBIPUEvTT1ebinRRvoSg7DjrMa8Nd7&#10;91GfSpWknHXUYyX3PzcCFWfmm6Ui/jKZTmNTpsN0dlbQAV9KVi8ldtNeAZXDhCaKk2kb9YM5bDVC&#10;+0zjYBm9kkhYSb5LLgMeDleh730aKFItl0mNGtGJcGsfnYzgkdVYl0+7Z4FuKN5AVX8Hh34U81c1&#10;3OtGSwvLTQDdpAI/8jrwTU2cCmcYOHFKvDwnreNYXPwGAAD//wMAUEsDBBQABgAIAAAAIQDreKvW&#10;4QAAAAoBAAAPAAAAZHJzL2Rvd25yZXYueG1sTI/BTsMwEETvSPyDtUhcUGs7jUoJcSoUAUJwoq0Q&#10;RzdektDYjmI3Tf+e5QTHmX2ancnXk+3YiENovVMg5wIYusqb1tUKdtun2QpYiNoZ3XmHCs4YYF1c&#10;XuQ6M/7k3nHcxJpRiAuZVtDE2Gech6pBq8Pc9+jo9uUHqyPJoeZm0CcKtx1PhFhyq1tHHxrdY9lg&#10;ddgcrYLyeXFOHtPv9Oa1/Ajy7fC5leOLUtdX08M9sIhT/IPhtz5Vh4I67f3RmcA60rdJQqiCmRQS&#10;GBHL9I7W7clZCOBFzv9PKH4AAAD//wMAUEsBAi0AFAAGAAgAAAAhALaDOJL+AAAA4QEAABMAAAAA&#10;AAAAAAAAAAAAAAAAAFtDb250ZW50X1R5cGVzXS54bWxQSwECLQAUAAYACAAAACEAOP0h/9YAAACU&#10;AQAACwAAAAAAAAAAAAAAAAAvAQAAX3JlbHMvLnJlbHNQSwECLQAUAAYACAAAACEAjv9tW3oCAABe&#10;BQAADgAAAAAAAAAAAAAAAAAuAgAAZHJzL2Uyb0RvYy54bWxQSwECLQAUAAYACAAAACEA63ir1uEA&#10;AAAKAQAADwAAAAAAAAAAAAAAAADUBAAAZHJzL2Rvd25yZXYueG1sUEsFBgAAAAAEAAQA8wAAAOIF&#10;AAAAAA==&#10;"/>
          </w:pict>
        </mc:Fallback>
      </mc:AlternateContent>
    </w:r>
    <w:r w:rsidR="0071766B">
      <w:rPr>
        <w:noProof/>
      </w:rPr>
      <w:drawing>
        <wp:anchor distT="0" distB="0" distL="114300" distR="114300" simplePos="0" relativeHeight="251672576" behindDoc="1" locked="0" layoutInCell="1" allowOverlap="1" wp14:anchorId="4AB33C4B" wp14:editId="475A828A">
          <wp:simplePos x="0" y="0"/>
          <wp:positionH relativeFrom="margin">
            <wp:posOffset>-209550</wp:posOffset>
          </wp:positionH>
          <wp:positionV relativeFrom="paragraph">
            <wp:posOffset>-272415</wp:posOffset>
          </wp:positionV>
          <wp:extent cx="1045210" cy="372110"/>
          <wp:effectExtent l="0" t="0" r="2540" b="0"/>
          <wp:wrapNone/>
          <wp:docPr id="1165172346" name="Picture 1165172346"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45210" cy="372110"/>
                  </a:xfrm>
                  <a:prstGeom prst="rect">
                    <a:avLst/>
                  </a:prstGeom>
                </pic:spPr>
              </pic:pic>
            </a:graphicData>
          </a:graphic>
          <wp14:sizeRelV relativeFrom="margin">
            <wp14:pctHeight>0</wp14:pctHeight>
          </wp14:sizeRelV>
        </wp:anchor>
      </w:drawing>
    </w:r>
    <w:r w:rsidR="00071DF0">
      <w:tab/>
    </w:r>
  </w:p>
  <w:p w14:paraId="24E1CE5B" w14:textId="6E09A4D8" w:rsidR="00071DF0" w:rsidRDefault="00071DF0">
    <w:pPr>
      <w:pStyle w:val="Header"/>
    </w:pPr>
  </w:p>
  <w:tbl>
    <w:tblPr>
      <w:tblStyle w:val="TableGrid"/>
      <w:tblW w:w="11100" w:type="dxa"/>
      <w:tblInd w:w="-185" w:type="dxa"/>
      <w:tblBorders>
        <w:top w:val="single" w:sz="4" w:space="0" w:color="0A2255"/>
        <w:left w:val="single" w:sz="4" w:space="0" w:color="0A2255"/>
        <w:bottom w:val="single" w:sz="4" w:space="0" w:color="0A2255"/>
        <w:right w:val="single" w:sz="4" w:space="0" w:color="0A2255"/>
        <w:insideH w:val="single" w:sz="4" w:space="0" w:color="0A2255"/>
        <w:insideV w:val="single" w:sz="4" w:space="0" w:color="0A2255"/>
      </w:tblBorders>
      <w:tblLook w:val="04A0" w:firstRow="1" w:lastRow="0" w:firstColumn="1" w:lastColumn="0" w:noHBand="0" w:noVBand="1"/>
    </w:tblPr>
    <w:tblGrid>
      <w:gridCol w:w="11100"/>
    </w:tblGrid>
    <w:tr w:rsidR="00947752" w:rsidRPr="001B7F5C" w14:paraId="78522F6D" w14:textId="77777777" w:rsidTr="783A95A9">
      <w:trPr>
        <w:trHeight w:val="300"/>
      </w:trPr>
      <w:tc>
        <w:tcPr>
          <w:tcW w:w="11100" w:type="dxa"/>
          <w:shd w:val="clear" w:color="auto" w:fill="E5E5E5"/>
        </w:tcPr>
        <w:p w14:paraId="6DF01B28" w14:textId="4B5DABD3" w:rsidR="0071766B" w:rsidRPr="00D0341B" w:rsidRDefault="002959C7" w:rsidP="00AB373B">
          <w:r w:rsidRPr="002959C7">
            <w:t xml:space="preserve">EDR Malicious </w:t>
          </w:r>
          <w:r w:rsidR="00D0213C">
            <w:t>Command</w:t>
          </w:r>
          <w:r w:rsidRPr="002959C7">
            <w:t xml:space="preserve"> Runbook</w:t>
          </w:r>
        </w:p>
      </w:tc>
    </w:tr>
  </w:tbl>
  <w:p w14:paraId="20F1B843" w14:textId="77777777" w:rsidR="0071766B" w:rsidRDefault="00717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CEDA" w14:textId="3E46F3B8" w:rsidR="0071766B" w:rsidRPr="001B7F5C" w:rsidRDefault="0071766B" w:rsidP="550494FF">
    <w:pPr>
      <w:tabs>
        <w:tab w:val="center" w:pos="4680"/>
        <w:tab w:val="right" w:pos="9360"/>
      </w:tabs>
      <w:spacing w:after="0" w:line="240" w:lineRule="auto"/>
    </w:pPr>
    <w:r>
      <w:rPr>
        <w:noProof/>
      </w:rPr>
      <w:drawing>
        <wp:anchor distT="0" distB="0" distL="114300" distR="114300" simplePos="0" relativeHeight="251664384" behindDoc="1" locked="0" layoutInCell="1" allowOverlap="1" wp14:anchorId="1B818D1E" wp14:editId="7D781A42">
          <wp:simplePos x="0" y="0"/>
          <wp:positionH relativeFrom="margin">
            <wp:posOffset>-133350</wp:posOffset>
          </wp:positionH>
          <wp:positionV relativeFrom="paragraph">
            <wp:posOffset>-243840</wp:posOffset>
          </wp:positionV>
          <wp:extent cx="1045428" cy="372516"/>
          <wp:effectExtent l="0" t="0" r="2540" b="0"/>
          <wp:wrapNone/>
          <wp:docPr id="295127733" name="Picture 29512773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57293" name="Picture 1552157293"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45428" cy="372516"/>
                  </a:xfrm>
                  <a:prstGeom prst="rect">
                    <a:avLst/>
                  </a:prstGeom>
                </pic:spPr>
              </pic:pic>
            </a:graphicData>
          </a:graphic>
          <wp14:sizeRelV relativeFrom="margin">
            <wp14:pctHeight>0</wp14:pctHeight>
          </wp14:sizeRelV>
        </wp:anchor>
      </w:drawing>
    </w:r>
    <w:r w:rsidRPr="001B7F5C">
      <w:rPr>
        <w:noProof/>
      </w:rPr>
      <mc:AlternateContent>
        <mc:Choice Requires="wps">
          <w:drawing>
            <wp:anchor distT="0" distB="0" distL="114300" distR="114300" simplePos="0" relativeHeight="251645952" behindDoc="0" locked="0" layoutInCell="1" allowOverlap="1" wp14:anchorId="73655C31" wp14:editId="69F71BEB">
              <wp:simplePos x="0" y="0"/>
              <wp:positionH relativeFrom="column">
                <wp:posOffset>1160145</wp:posOffset>
              </wp:positionH>
              <wp:positionV relativeFrom="paragraph">
                <wp:posOffset>-45085</wp:posOffset>
              </wp:positionV>
              <wp:extent cx="3027680" cy="45085"/>
              <wp:effectExtent l="0" t="0" r="1270" b="0"/>
              <wp:wrapNone/>
              <wp:docPr id="1469128615" name="Rectangle 1469128615"/>
              <wp:cNvGraphicFramePr/>
              <a:graphic xmlns:a="http://schemas.openxmlformats.org/drawingml/2006/main">
                <a:graphicData uri="http://schemas.microsoft.com/office/word/2010/wordprocessingShape">
                  <wps:wsp>
                    <wps:cNvSpPr/>
                    <wps:spPr>
                      <a:xfrm>
                        <a:off x="0" y="0"/>
                        <a:ext cx="3027680" cy="45085"/>
                      </a:xfrm>
                      <a:prstGeom prst="rect">
                        <a:avLst/>
                      </a:prstGeom>
                      <a:solidFill>
                        <a:srgbClr val="0A22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445C90F9">
            <v:rect id="Rectangle 1469128615" style="position:absolute;margin-left:91.35pt;margin-top:-3.55pt;width:238.4pt;height:3.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a2255" stroked="f" strokeweight="1pt" w14:anchorId="6E0BB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1begIAAF4FAAAOAAAAZHJzL2Uyb0RvYy54bWysVMFu2zAMvQ/YPwi6r3a8pO2COkXQosOA&#10;oi3WDj0rshQbkEWNUuJkXz9KdpyuLXYY5oMsieQj+UTy4nLXGrZV6BuwJZ+c5JwpK6Fq7LrkP55u&#10;Pp1z5oOwlTBgVcn3yvPLxccPF52bqwJqMJVCRiDWzztX8joEN88yL2vVCn8CTlkSasBWBDriOqtQ&#10;dITemqzI89OsA6wcglTe0+11L+SLhK+1kuFea68CMyWn2EJaMa2ruGaLCzFfo3B1I4cwxD9E0YrG&#10;ktMR6loEwTbYvIFqG4ngQYcTCW0GWjdSpRwom0n+KpvHWjiVciFyvBtp8v8PVt5tH90DEg2d83NP&#10;25jFTmMb/xQf2yWy9iNZaheYpMvPeXF2ek6cSpJNZ/n5LJKZHY0d+vBVQcvipuRIb5EoEttbH3rV&#10;g0r05cE01U1jTDrgenVlkG1FfLdlUcwO6H+oGRuVLUSzHjHeZMdU0i7sjYp6xn5XmjUVBV+kSFKV&#10;qdGPkFLZMOlFtahU736W0zfkNlqkTBNgRNbkf8QeAGIFv8Xuoxz0o6lKRToa538LrDceLZJnsGE0&#10;bhsL+B6AoawGz73+gaSemsjSCqr9AzKEvkW8kzcNvdut8OFBIPUEvTT1ebinRRvoSg7DjrMa8Nd7&#10;91GfSpWknHXUYyX3PzcCFWfmm6Ui/jKZTmNTpsN0dlbQAV9KVi8ldtNeAZXDhCaKk2kb9YM5bDVC&#10;+0zjYBm9kkhYSb5LLgMeDleh730aKFItl0mNGtGJcGsfnYzgkdVYl0+7Z4FuKN5AVX8Hh34U81c1&#10;3OtGSwvLTQDdpAI/8jrwTU2cCmcYOHFKvDwnreNYXPwGAAD//wMAUEsDBBQABgAIAAAAIQDKkV/f&#10;3wAAAAcBAAAPAAAAZHJzL2Rvd25yZXYueG1sTI5NT8MwEETvSPwHa5G4oNZJ6BchToUiQBWcaBHi&#10;6MZLEhqvo9hN03/PcoLjaJ5mXrYebSsG7H3jSEE8jUAglc40VCl43z1NViB80GR06wgVnNHDOr+8&#10;yHRq3InecNiGSvAI+VQrqEPoUil9WaPVfuo6JO6+XG914NhX0vT6xOO2lUkULaTVDfFDrTssaiwP&#10;26NVUDzfnpPH2ffs5qX48PHr4XMXDxulrq/Gh3sQAcfwB8OvPqtDzk57dyTjRct5lSwZVTBZxiAY&#10;WMzv5iD2CiKQeSb/++c/AAAA//8DAFBLAQItABQABgAIAAAAIQC2gziS/gAAAOEBAAATAAAAAAAA&#10;AAAAAAAAAAAAAABbQ29udGVudF9UeXBlc10ueG1sUEsBAi0AFAAGAAgAAAAhADj9If/WAAAAlAEA&#10;AAsAAAAAAAAAAAAAAAAALwEAAF9yZWxzLy5yZWxzUEsBAi0AFAAGAAgAAAAhAI7/bVt6AgAAXgUA&#10;AA4AAAAAAAAAAAAAAAAALgIAAGRycy9lMm9Eb2MueG1sUEsBAi0AFAAGAAgAAAAhAMqRX9/fAAAA&#10;BwEAAA8AAAAAAAAAAAAAAAAA1AQAAGRycy9kb3ducmV2LnhtbFBLBQYAAAAABAAEAPMAAADgBQAA&#10;AAA=&#10;"/>
          </w:pict>
        </mc:Fallback>
      </mc:AlternateContent>
    </w:r>
    <w:r w:rsidRPr="001B7F5C">
      <w:rPr>
        <w:noProof/>
      </w:rPr>
      <mc:AlternateContent>
        <mc:Choice Requires="wps">
          <w:drawing>
            <wp:anchor distT="0" distB="0" distL="114300" distR="114300" simplePos="0" relativeHeight="251652096" behindDoc="0" locked="0" layoutInCell="1" allowOverlap="1" wp14:anchorId="0A136B56" wp14:editId="6993E64E">
              <wp:simplePos x="0" y="0"/>
              <wp:positionH relativeFrom="column">
                <wp:posOffset>4230370</wp:posOffset>
              </wp:positionH>
              <wp:positionV relativeFrom="paragraph">
                <wp:posOffset>-45085</wp:posOffset>
              </wp:positionV>
              <wp:extent cx="1663065" cy="45085"/>
              <wp:effectExtent l="0" t="0" r="0" b="0"/>
              <wp:wrapNone/>
              <wp:docPr id="1590146304" name="Rectangle 1590146304"/>
              <wp:cNvGraphicFramePr/>
              <a:graphic xmlns:a="http://schemas.openxmlformats.org/drawingml/2006/main">
                <a:graphicData uri="http://schemas.microsoft.com/office/word/2010/wordprocessingShape">
                  <wps:wsp>
                    <wps:cNvSpPr/>
                    <wps:spPr>
                      <a:xfrm>
                        <a:off x="0" y="0"/>
                        <a:ext cx="1663065" cy="45085"/>
                      </a:xfrm>
                      <a:prstGeom prst="rect">
                        <a:avLst/>
                      </a:prstGeom>
                      <a:solidFill>
                        <a:srgbClr val="1548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58F8899F">
            <v:rect id="Rectangle 1590146304" style="position:absolute;margin-left:333.1pt;margin-top:-3.55pt;width:130.95pt;height:3.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154895" stroked="f" strokeweight="1pt" w14:anchorId="0DD2DC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HNewIAAF4FAAAOAAAAZHJzL2Uyb0RvYy54bWysVMFu2zAMvQ/YPwi6r3ayJGuDOkXQosOA&#10;og3WDj0rshQbkEWNUuJkXz9KdpyuLXYYloNCieQj+Uzy8mrfGLZT6GuwBR+d5ZwpK6Gs7abgP55u&#10;P51z5oOwpTBgVcEPyvOrxccPl62bqzFUYEqFjECsn7eu4FUIbp5lXlaqEf4MnLKk1ICNCHTFTVai&#10;aAm9Mdk4z2dZC1g6BKm8p9ebTskXCV9rJcOD1l4FZgpOuYV0YjrX8cwWl2K+QeGqWvZpiH/IohG1&#10;paAD1I0Igm2xfgPV1BLBgw5nEpoMtK6lSjVQNaP8VTWPlXAq1ULkeDfQ5P8frLzfPboVEg2t83NP&#10;Yqxir7GJ/5Qf2yeyDgNZah+YpMfRbPY5n005k6SbTPPzaSQzOzk79OGrgoZFoeBI3yJRJHZ3PnSm&#10;R5MYy4Opy9vamHTBzfraINsJ+m6j6eT84oj+h5mx0dhCdOsQ40t2KiVJ4WBUtDP2u9KsLin5ccok&#10;dZka4ggplQ2jTlWJUnXhpzn9+toGj1RpAozImuIP2D1A7OC32F2WvX10ValJB+f8b4l1zoNHigw2&#10;DM5NbQHfAzBUVR+5sz+S1FETWVpDeVghQ+hGxDt5W9N3uxM+rATSTND00JyHBzq0gbbg0EucVYC/&#10;3nuP9tSqpOWspRkruP+5Fag4M98sNfHFaDKJQ5kuk+mXMV3wpWb9UmO3zTXEdqCN4mQSo30wR1Ej&#10;NM+0DpYxKqmElRS74DLg8XIdutmnhSLVcpnMaBCdCHf20ckIHlmNffm0fxbo+uYN1PX3cJxHMX/V&#10;w51t9LSw3AbQdWrwE6893zTEqXH6hRO3xMt7sjqtxcVvAAAA//8DAFBLAwQUAAYACAAAACEAjNBW&#10;Dt4AAAAHAQAADwAAAGRycy9kb3ducmV2LnhtbEyOwU7DMBBE70j8g7VI3FqnEZgQ4lSAxKUSBwpI&#10;7c2NTRzVXkex0wS+nuVUbjvap5lXrWfv2MkMsQsoYbXMgBlsgu6wlfDx/rIogMWkUCsX0Ej4NhHW&#10;9eVFpUodJnwzp21qGZVgLJUEm1Jfch4ba7yKy9AbpN9XGLxKFIeW60FNVO4dz7NMcK86pAWrevNs&#10;TXPcjl7Czc9xf2un16fi04+42blNF1oh5fXV/PgALJk5nWH40yd1qMnpEEbUkTkJQoicUAmLuxUw&#10;Au7zgo6DhAx4XfH//vUvAAAA//8DAFBLAQItABQABgAIAAAAIQC2gziS/gAAAOEBAAATAAAAAAAA&#10;AAAAAAAAAAAAAABbQ29udGVudF9UeXBlc10ueG1sUEsBAi0AFAAGAAgAAAAhADj9If/WAAAAlAEA&#10;AAsAAAAAAAAAAAAAAAAALwEAAF9yZWxzLy5yZWxzUEsBAi0AFAAGAAgAAAAhAOfeQc17AgAAXgUA&#10;AA4AAAAAAAAAAAAAAAAALgIAAGRycy9lMm9Eb2MueG1sUEsBAi0AFAAGAAgAAAAhAIzQVg7eAAAA&#10;BwEAAA8AAAAAAAAAAAAAAAAA1QQAAGRycy9kb3ducmV2LnhtbFBLBQYAAAAABAAEAPMAAADgBQAA&#10;AAA=&#10;"/>
          </w:pict>
        </mc:Fallback>
      </mc:AlternateContent>
    </w:r>
    <w:r w:rsidRPr="001B7F5C">
      <w:rPr>
        <w:noProof/>
      </w:rPr>
      <mc:AlternateContent>
        <mc:Choice Requires="wps">
          <w:drawing>
            <wp:anchor distT="0" distB="0" distL="114300" distR="114300" simplePos="0" relativeHeight="251658240" behindDoc="0" locked="0" layoutInCell="1" allowOverlap="1" wp14:anchorId="56FB22BA" wp14:editId="7A7B5C61">
              <wp:simplePos x="0" y="0"/>
              <wp:positionH relativeFrom="column">
                <wp:posOffset>5927090</wp:posOffset>
              </wp:positionH>
              <wp:positionV relativeFrom="paragraph">
                <wp:posOffset>-44450</wp:posOffset>
              </wp:positionV>
              <wp:extent cx="905510" cy="45085"/>
              <wp:effectExtent l="0" t="0" r="8890" b="0"/>
              <wp:wrapNone/>
              <wp:docPr id="909339773" name="Rectangle 909339773"/>
              <wp:cNvGraphicFramePr/>
              <a:graphic xmlns:a="http://schemas.openxmlformats.org/drawingml/2006/main">
                <a:graphicData uri="http://schemas.microsoft.com/office/word/2010/wordprocessingShape">
                  <wps:wsp>
                    <wps:cNvSpPr/>
                    <wps:spPr>
                      <a:xfrm>
                        <a:off x="0" y="0"/>
                        <a:ext cx="905510" cy="45085"/>
                      </a:xfrm>
                      <a:prstGeom prst="rect">
                        <a:avLst/>
                      </a:prstGeom>
                      <a:solidFill>
                        <a:srgbClr val="9AD2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0C3D1543">
            <v:rect id="Rectangle 909339773" style="position:absolute;margin-left:466.7pt;margin-top:-3.5pt;width:71.3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ad2f3" stroked="f" strokeweight="1pt" w14:anchorId="35B0C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2+pfgIAAF0FAAAOAAAAZHJzL2Uyb0RvYy54bWysVE1v2zAMvQ/YfxB0X+1kydYGdYqgRYYB&#10;RVusHXpWZCk2IIsapcTJfv0o+SNdV+wwLAdFEh8fyWdSl1eHxrC9Ql+DLfjkLOdMWQllbbcF//60&#10;/nDOmQ/ClsKAVQU/Ks+vlu/fXbZuoaZQgSkVMiKxftG6glchuEWWeVmpRvgzcMqSUQM2ItARt1mJ&#10;oiX2xmTTPP+UtYClQ5DKe7q96Yx8mfi1VjLca+1VYKbglFtIK6Z1E9dseSkWWxSuqmWfhviHLBpR&#10;Wwo6Ut2IINgO6z+omloieNDhTEKTgda1VKkGqmaSv6rmsRJOpVpIHO9Gmfz/o5V3+0f3gCRD6/zC&#10;0zZWcdDYxH/Kjx2SWMdRLHUITNLlRT6fT0hSSabZPD+fRy2zk69DH74oaFjcFBzpUySFxP7Whw46&#10;QGIoD6Yu17Ux6YDbzbVBthf02S5WN9P1x579N5ixEWwhunWM8SY7VZJ24WhUxBn7TWlWl5T7NGWS&#10;mkyNcYSUyoZJZ6pEqbrw85x+Q/TYltEjVZoII7Om+CN3TzAgO5KBu8uyx0dXlXp0dM7/lljnPHqk&#10;yGDD6NzUFvAtAkNV9ZE7/CBSJ01UaQPl8QEZQjch3sl1Td/tVvjwIJBGgr40jXm4p0UbaAsO/Y6z&#10;CvDnW/cRT51KVs5aGrGC+x87gYoz89VSD19MZrM4k+kwm3+e0gFfWjYvLXbXXAO1w4QeFCfTNuKD&#10;GbYaoXmm12AVo5JJWEmxCy4DDofr0I0+vSdSrVYJRnPoRLi1j05G8qhq7Munw7NA1zdvoKa/g2Ec&#10;xeJVD3fY6GlhtQug69TgJ117vWmGU+P07018JF6eE+r0Ki5/AQAA//8DAFBLAwQUAAYACAAAACEA&#10;bI+0iN0AAAAIAQAADwAAAGRycy9kb3ducmV2LnhtbEyPwU7DMAyG70i8Q2QkLmhL2VAHpemEhjYk&#10;TrBNnLPGNBWNUyXZ1r097glutvzp9/eXy8F14oQhtp4U3E8zEEi1Ny01Cva79eQRREyajO48oYIL&#10;RlhW11elLow/0yeetqkRHEKx0ApsSn0hZawtOh2nvkfi27cPTideQyNN0GcOd52cZVkunW6JP1jd&#10;48pi/bM9OgW5t19m/fG6uXsPF3xbtTOTho1StzfDyzOIhEP6g2HUZ3Wo2Ongj2Si6BQ8zecPjCqY&#10;LLjTCGSLnKfDiMqqlP8LVL8AAAD//wMAUEsBAi0AFAAGAAgAAAAhALaDOJL+AAAA4QEAABMAAAAA&#10;AAAAAAAAAAAAAAAAAFtDb250ZW50X1R5cGVzXS54bWxQSwECLQAUAAYACAAAACEAOP0h/9YAAACU&#10;AQAACwAAAAAAAAAAAAAAAAAvAQAAX3JlbHMvLnJlbHNQSwECLQAUAAYACAAAACEAdwtvqX4CAABd&#10;BQAADgAAAAAAAAAAAAAAAAAuAgAAZHJzL2Uyb0RvYy54bWxQSwECLQAUAAYACAAAACEAbI+0iN0A&#10;AAAIAQAADwAAAAAAAAAAAAAAAADYBAAAZHJzL2Rvd25yZXYueG1sUEsFBgAAAAAEAAQA8wAAAOIF&#10;AAAAAA==&#10;"/>
          </w:pict>
        </mc:Fallback>
      </mc:AlternateConten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755"/>
      <w:gridCol w:w="6015"/>
    </w:tblGrid>
    <w:tr w:rsidR="550494FF" w14:paraId="7D46BBC0" w14:textId="77777777" w:rsidTr="4D4A0EB4">
      <w:trPr>
        <w:trHeight w:val="300"/>
      </w:trPr>
      <w:tc>
        <w:tcPr>
          <w:tcW w:w="4755" w:type="dxa"/>
          <w:vMerge w:val="restart"/>
          <w:tcBorders>
            <w:top w:val="single" w:sz="6" w:space="0" w:color="0A2255"/>
            <w:left w:val="single" w:sz="6" w:space="0" w:color="0A2255"/>
            <w:bottom w:val="single" w:sz="6" w:space="0" w:color="0A2255"/>
            <w:right w:val="single" w:sz="6" w:space="0" w:color="0A2255"/>
          </w:tcBorders>
          <w:shd w:val="clear" w:color="auto" w:fill="E5E5E5"/>
          <w:tcMar>
            <w:left w:w="105" w:type="dxa"/>
            <w:right w:w="105" w:type="dxa"/>
          </w:tcMar>
        </w:tcPr>
        <w:p w14:paraId="1D6D6887" w14:textId="5BCE50EF" w:rsidR="550494FF" w:rsidRDefault="550494FF" w:rsidP="550494FF">
          <w:pPr>
            <w:rPr>
              <w:rFonts w:ascii="Calibri" w:eastAsia="Calibri" w:hAnsi="Calibri" w:cs="Calibri"/>
            </w:rPr>
          </w:pPr>
        </w:p>
        <w:p w14:paraId="0E5FE7A6" w14:textId="1AFB5F57" w:rsidR="550494FF" w:rsidRDefault="00C15555" w:rsidP="550494FF">
          <w:r>
            <w:rPr>
              <w:rFonts w:ascii="Calibri" w:eastAsia="Calibri" w:hAnsi="Calibri" w:cs="Calibri"/>
              <w:color w:val="0A2255"/>
            </w:rPr>
            <w:t>AWS</w:t>
          </w:r>
          <w:r w:rsidR="002959C7" w:rsidRPr="002959C7">
            <w:rPr>
              <w:rFonts w:ascii="Calibri" w:eastAsia="Calibri" w:hAnsi="Calibri" w:cs="Calibri"/>
              <w:color w:val="0A2255"/>
            </w:rPr>
            <w:t xml:space="preserve"> Runbook</w:t>
          </w:r>
        </w:p>
        <w:p w14:paraId="334F3142" w14:textId="1D5D4CB3" w:rsidR="550494FF" w:rsidRDefault="550494FF" w:rsidP="550494FF">
          <w:pPr>
            <w:rPr>
              <w:rFonts w:ascii="Calibri" w:eastAsia="Calibri" w:hAnsi="Calibri" w:cs="Calibri"/>
            </w:rPr>
          </w:pPr>
        </w:p>
        <w:p w14:paraId="07245E8A" w14:textId="7AD31CA5" w:rsidR="550494FF" w:rsidRDefault="550494FF" w:rsidP="550494FF">
          <w:pPr>
            <w:rPr>
              <w:rFonts w:ascii="Calibri" w:eastAsia="Calibri" w:hAnsi="Calibri" w:cs="Calibri"/>
            </w:rPr>
          </w:pPr>
        </w:p>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vAlign w:val="center"/>
        </w:tcPr>
        <w:p w14:paraId="5593326B" w14:textId="7EC7CA5E" w:rsidR="550494FF" w:rsidRDefault="550494FF" w:rsidP="550494FF">
          <w:pPr>
            <w:rPr>
              <w:rFonts w:ascii="Calibri" w:eastAsia="Calibri" w:hAnsi="Calibri" w:cs="Calibri"/>
              <w:color w:val="0A2255"/>
            </w:rPr>
          </w:pPr>
          <w:r w:rsidRPr="550494FF">
            <w:rPr>
              <w:rFonts w:ascii="Calibri" w:eastAsia="Calibri" w:hAnsi="Calibri" w:cs="Calibri"/>
              <w:color w:val="0A2255"/>
            </w:rPr>
            <w:t xml:space="preserve">Tactic: </w:t>
          </w:r>
          <w:r w:rsidR="00076FA2" w:rsidRPr="00076FA2">
            <w:rPr>
              <w:rFonts w:ascii="Calibri" w:eastAsia="Calibri" w:hAnsi="Calibri" w:cs="Calibri"/>
              <w:color w:val="0A2255"/>
            </w:rPr>
            <w:t>TA0007 (Discovery)</w:t>
          </w:r>
        </w:p>
      </w:tc>
    </w:tr>
    <w:tr w:rsidR="550494FF" w14:paraId="3470468B" w14:textId="77777777" w:rsidTr="4D4A0EB4">
      <w:trPr>
        <w:trHeight w:val="300"/>
      </w:trPr>
      <w:tc>
        <w:tcPr>
          <w:tcW w:w="4755" w:type="dxa"/>
          <w:vMerge/>
          <w:vAlign w:val="center"/>
        </w:tcPr>
        <w:p w14:paraId="42B39006" w14:textId="77777777" w:rsidR="005F0F35" w:rsidRDefault="005F0F35"/>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vAlign w:val="center"/>
        </w:tcPr>
        <w:p w14:paraId="02259963" w14:textId="40CF82D4" w:rsidR="550494FF" w:rsidRDefault="550494FF" w:rsidP="550494FF">
          <w:pPr>
            <w:rPr>
              <w:rFonts w:ascii="Calibri" w:eastAsia="Calibri" w:hAnsi="Calibri" w:cs="Calibri"/>
            </w:rPr>
          </w:pPr>
          <w:r w:rsidRPr="550494FF">
            <w:rPr>
              <w:rFonts w:ascii="Calibri" w:eastAsia="Calibri" w:hAnsi="Calibri" w:cs="Calibri"/>
              <w:b/>
              <w:bCs/>
            </w:rPr>
            <w:t>Document Library</w:t>
          </w:r>
          <w:r w:rsidRPr="550494FF">
            <w:rPr>
              <w:rFonts w:ascii="Calibri" w:eastAsia="Calibri" w:hAnsi="Calibri" w:cs="Calibri"/>
            </w:rPr>
            <w:t xml:space="preserve">: Cyber Fusion Center </w:t>
          </w:r>
          <w:r w:rsidR="00076FA2">
            <w:rPr>
              <w:rFonts w:ascii="Calibri" w:eastAsia="Calibri" w:hAnsi="Calibri" w:cs="Calibri"/>
            </w:rPr>
            <w:t>Run</w:t>
          </w:r>
          <w:r w:rsidRPr="550494FF">
            <w:rPr>
              <w:rFonts w:ascii="Calibri" w:eastAsia="Calibri" w:hAnsi="Calibri" w:cs="Calibri"/>
            </w:rPr>
            <w:t>books</w:t>
          </w:r>
        </w:p>
      </w:tc>
    </w:tr>
    <w:tr w:rsidR="550494FF" w14:paraId="369A351D" w14:textId="77777777" w:rsidTr="4D4A0EB4">
      <w:trPr>
        <w:trHeight w:val="300"/>
      </w:trPr>
      <w:tc>
        <w:tcPr>
          <w:tcW w:w="4755" w:type="dxa"/>
          <w:vMerge w:val="restart"/>
          <w:tcBorders>
            <w:top w:val="single" w:sz="6" w:space="0" w:color="0A2255"/>
            <w:left w:val="single" w:sz="6" w:space="0" w:color="0A2255"/>
            <w:bottom w:val="single" w:sz="6" w:space="0" w:color="0A2255"/>
            <w:right w:val="single" w:sz="6" w:space="0" w:color="0A2255"/>
          </w:tcBorders>
          <w:shd w:val="clear" w:color="auto" w:fill="E5E5E5"/>
          <w:tcMar>
            <w:left w:w="105" w:type="dxa"/>
            <w:right w:w="105" w:type="dxa"/>
          </w:tcMar>
        </w:tcPr>
        <w:p w14:paraId="405CCF63" w14:textId="760E43E1" w:rsidR="550494FF" w:rsidRDefault="00BC6B16" w:rsidP="550494FF">
          <w:pPr>
            <w:rPr>
              <w:rFonts w:ascii="Calibri" w:eastAsia="Calibri" w:hAnsi="Calibri" w:cs="Calibri"/>
            </w:rPr>
          </w:pPr>
          <w:r>
            <w:rPr>
              <w:rFonts w:ascii="Calibri" w:eastAsia="Calibri" w:hAnsi="Calibri" w:cs="Calibri"/>
            </w:rPr>
            <w:t>Cloud Incident Response</w:t>
          </w:r>
          <w:r w:rsidR="002959C7">
            <w:rPr>
              <w:rFonts w:ascii="Calibri" w:eastAsia="Calibri" w:hAnsi="Calibri" w:cs="Calibri"/>
            </w:rPr>
            <w:t xml:space="preserve"> Playbook</w:t>
          </w:r>
        </w:p>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tcPr>
        <w:p w14:paraId="25DD1C52" w14:textId="0CC141A3" w:rsidR="550494FF" w:rsidRDefault="550494FF" w:rsidP="550494FF">
          <w:pPr>
            <w:rPr>
              <w:rFonts w:ascii="Calibri" w:eastAsia="Calibri" w:hAnsi="Calibri" w:cs="Calibri"/>
              <w:color w:val="0A2255"/>
            </w:rPr>
          </w:pPr>
          <w:r w:rsidRPr="550494FF">
            <w:rPr>
              <w:rFonts w:ascii="Calibri" w:eastAsia="Calibri" w:hAnsi="Calibri" w:cs="Calibri"/>
              <w:b/>
              <w:bCs/>
              <w:color w:val="0A2255"/>
            </w:rPr>
            <w:t xml:space="preserve">Version: </w:t>
          </w:r>
          <w:r w:rsidRPr="550494FF">
            <w:rPr>
              <w:rFonts w:ascii="Calibri" w:eastAsia="Calibri" w:hAnsi="Calibri" w:cs="Calibri"/>
              <w:color w:val="0A2255"/>
            </w:rPr>
            <w:t>[1.0]</w:t>
          </w:r>
        </w:p>
      </w:tc>
    </w:tr>
    <w:tr w:rsidR="550494FF" w14:paraId="64F2E5CC" w14:textId="77777777" w:rsidTr="4D4A0EB4">
      <w:trPr>
        <w:trHeight w:val="300"/>
      </w:trPr>
      <w:tc>
        <w:tcPr>
          <w:tcW w:w="4755" w:type="dxa"/>
          <w:vMerge/>
          <w:tcBorders>
            <w:left w:val="single" w:sz="6" w:space="0" w:color="0A2255"/>
            <w:right w:val="single" w:sz="6" w:space="0" w:color="0A2255"/>
          </w:tcBorders>
          <w:vAlign w:val="center"/>
        </w:tcPr>
        <w:p w14:paraId="2D386CC0" w14:textId="77777777" w:rsidR="005F0F35" w:rsidRDefault="005F0F35"/>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tcPr>
        <w:p w14:paraId="44F79B7F" w14:textId="17828538" w:rsidR="550494FF" w:rsidRDefault="550494FF" w:rsidP="550494FF">
          <w:pPr>
            <w:rPr>
              <w:rFonts w:ascii="Calibri" w:eastAsia="Calibri" w:hAnsi="Calibri" w:cs="Calibri"/>
            </w:rPr>
          </w:pPr>
          <w:r w:rsidRPr="550494FF">
            <w:rPr>
              <w:rFonts w:ascii="Calibri" w:eastAsia="Calibri" w:hAnsi="Calibri" w:cs="Calibri"/>
              <w:b/>
              <w:bCs/>
            </w:rPr>
            <w:t xml:space="preserve">Process Owner: </w:t>
          </w:r>
          <w:r w:rsidRPr="550494FF">
            <w:rPr>
              <w:rFonts w:ascii="Calibri" w:eastAsia="Calibri" w:hAnsi="Calibri" w:cs="Calibri"/>
            </w:rPr>
            <w:t>Cyber Security Incident Response Team (CSIRT)</w:t>
          </w:r>
        </w:p>
      </w:tc>
    </w:tr>
    <w:tr w:rsidR="550494FF" w14:paraId="1A021B91" w14:textId="77777777" w:rsidTr="4D4A0EB4">
      <w:trPr>
        <w:trHeight w:val="300"/>
      </w:trPr>
      <w:tc>
        <w:tcPr>
          <w:tcW w:w="4755" w:type="dxa"/>
          <w:vMerge/>
          <w:tcBorders>
            <w:left w:val="single" w:sz="6" w:space="0" w:color="0A2255"/>
            <w:right w:val="single" w:sz="6" w:space="0" w:color="0A2255"/>
          </w:tcBorders>
          <w:vAlign w:val="center"/>
        </w:tcPr>
        <w:p w14:paraId="4EABB760" w14:textId="77777777" w:rsidR="005F0F35" w:rsidRDefault="005F0F35"/>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tcPr>
        <w:p w14:paraId="09B2F4AA" w14:textId="4BE440B0" w:rsidR="550494FF" w:rsidRDefault="1EC923E8" w:rsidP="550494FF">
          <w:pPr>
            <w:rPr>
              <w:rFonts w:ascii="Calibri" w:eastAsia="Calibri" w:hAnsi="Calibri" w:cs="Calibri"/>
              <w:color w:val="E7E6E6" w:themeColor="background2"/>
            </w:rPr>
          </w:pPr>
          <w:r w:rsidRPr="1EC923E8">
            <w:rPr>
              <w:rFonts w:ascii="Calibri" w:eastAsia="Calibri" w:hAnsi="Calibri" w:cs="Calibri"/>
              <w:b/>
              <w:bCs/>
            </w:rPr>
            <w:t xml:space="preserve">Date Approved: </w:t>
          </w:r>
        </w:p>
      </w:tc>
    </w:tr>
    <w:tr w:rsidR="4D4A0EB4" w14:paraId="3AC152F3" w14:textId="77777777" w:rsidTr="4D4A0EB4">
      <w:trPr>
        <w:trHeight w:val="300"/>
      </w:trPr>
      <w:tc>
        <w:tcPr>
          <w:tcW w:w="4755" w:type="dxa"/>
          <w:vMerge/>
          <w:tcBorders>
            <w:left w:val="single" w:sz="6" w:space="0" w:color="0A2255"/>
            <w:bottom w:val="single" w:sz="6" w:space="0" w:color="0A2255"/>
            <w:right w:val="single" w:sz="6" w:space="0" w:color="0A2255"/>
          </w:tcBorders>
          <w:shd w:val="clear" w:color="auto" w:fill="E5E5E5"/>
          <w:tcMar>
            <w:left w:w="105" w:type="dxa"/>
            <w:right w:w="105" w:type="dxa"/>
          </w:tcMar>
        </w:tcPr>
        <w:p w14:paraId="2706A5A3" w14:textId="77777777" w:rsidR="00A9373E" w:rsidRDefault="00A9373E"/>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tcPr>
        <w:p w14:paraId="4E5FF93B" w14:textId="19859683" w:rsidR="4D4A0EB4" w:rsidRDefault="4D4A0EB4" w:rsidP="4D4A0EB4">
          <w:pPr>
            <w:rPr>
              <w:rFonts w:ascii="Calibri" w:eastAsia="Calibri" w:hAnsi="Calibri" w:cs="Calibri"/>
              <w:b/>
              <w:bCs/>
            </w:rPr>
          </w:pPr>
          <w:r w:rsidRPr="4D4A0EB4">
            <w:rPr>
              <w:rFonts w:ascii="Calibri" w:eastAsia="Calibri" w:hAnsi="Calibri" w:cs="Calibri"/>
              <w:b/>
              <w:bCs/>
            </w:rPr>
            <w:t xml:space="preserve">Approved By: </w:t>
          </w:r>
        </w:p>
      </w:tc>
    </w:tr>
  </w:tbl>
  <w:p w14:paraId="1853F7F5" w14:textId="4D04845F" w:rsidR="0071766B" w:rsidRPr="00195945" w:rsidRDefault="0071766B" w:rsidP="550494FF">
    <w:pPr>
      <w:pStyle w:val="Header"/>
      <w:ind w:left="0"/>
      <w:rPr>
        <w:rFonts w:ascii="Calibri" w:eastAsia="Calibri" w:hAnsi="Calibri" w:cs="Calibri"/>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3AC"/>
    <w:multiLevelType w:val="multilevel"/>
    <w:tmpl w:val="0F3A9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9669B3"/>
    <w:multiLevelType w:val="hybridMultilevel"/>
    <w:tmpl w:val="B04CE9D8"/>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15:restartNumberingAfterBreak="0">
    <w:nsid w:val="138F0053"/>
    <w:multiLevelType w:val="multilevel"/>
    <w:tmpl w:val="3C2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979A9"/>
    <w:multiLevelType w:val="hybridMultilevel"/>
    <w:tmpl w:val="E098B30E"/>
    <w:lvl w:ilvl="0" w:tplc="D506EB88">
      <w:start w:val="1"/>
      <w:numFmt w:val="upperLetter"/>
      <w:lvlText w:val="%1."/>
      <w:lvlJc w:val="left"/>
      <w:pPr>
        <w:ind w:left="1080" w:hanging="360"/>
      </w:pPr>
      <w:rPr>
        <w:rFonts w:ascii="Source Sans Pro" w:hAnsi="Source Sans Pro" w:hint="default"/>
        <w:color w:val="1F323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871BE9"/>
    <w:multiLevelType w:val="hybridMultilevel"/>
    <w:tmpl w:val="9A507256"/>
    <w:lvl w:ilvl="0" w:tplc="5212FAF8">
      <w:start w:val="1"/>
      <w:numFmt w:val="decimal"/>
      <w:lvlText w:val="%1."/>
      <w:lvlJc w:val="left"/>
      <w:pPr>
        <w:ind w:left="562" w:hanging="360"/>
      </w:pPr>
      <w:rPr>
        <w:rFonts w:hint="default"/>
      </w:rPr>
    </w:lvl>
    <w:lvl w:ilvl="1" w:tplc="04090019">
      <w:start w:val="1"/>
      <w:numFmt w:val="lowerLetter"/>
      <w:lvlText w:val="%2."/>
      <w:lvlJc w:val="left"/>
      <w:pPr>
        <w:ind w:left="1282" w:hanging="360"/>
      </w:pPr>
    </w:lvl>
    <w:lvl w:ilvl="2" w:tplc="0409001B">
      <w:start w:val="1"/>
      <w:numFmt w:val="lowerRoman"/>
      <w:lvlText w:val="%3."/>
      <w:lvlJc w:val="right"/>
      <w:pPr>
        <w:ind w:left="2002" w:hanging="180"/>
      </w:pPr>
    </w:lvl>
    <w:lvl w:ilvl="3" w:tplc="0409000F">
      <w:start w:val="1"/>
      <w:numFmt w:val="decimal"/>
      <w:lvlText w:val="%4."/>
      <w:lvlJc w:val="left"/>
      <w:pPr>
        <w:ind w:left="2722" w:hanging="360"/>
      </w:pPr>
    </w:lvl>
    <w:lvl w:ilvl="4" w:tplc="04090019">
      <w:start w:val="1"/>
      <w:numFmt w:val="lowerLetter"/>
      <w:lvlText w:val="%5."/>
      <w:lvlJc w:val="left"/>
      <w:pPr>
        <w:ind w:left="3442" w:hanging="360"/>
      </w:pPr>
    </w:lvl>
    <w:lvl w:ilvl="5" w:tplc="0409001B">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5" w15:restartNumberingAfterBreak="0">
    <w:nsid w:val="1A961521"/>
    <w:multiLevelType w:val="multilevel"/>
    <w:tmpl w:val="76B8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262D1"/>
    <w:multiLevelType w:val="hybridMultilevel"/>
    <w:tmpl w:val="C914776C"/>
    <w:lvl w:ilvl="0" w:tplc="F694499A">
      <w:start w:val="1"/>
      <w:numFmt w:val="bullet"/>
      <w:pStyle w:val="BodyCopyL1Bulleted1st"/>
      <w:lvlText w:val=""/>
      <w:lvlJc w:val="left"/>
      <w:pPr>
        <w:ind w:left="720" w:hanging="360"/>
      </w:pPr>
      <w:rPr>
        <w:rFonts w:ascii="Symbol" w:hAnsi="Symbol" w:hint="default"/>
        <w:color w:val="1F323E"/>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536CF"/>
    <w:multiLevelType w:val="multilevel"/>
    <w:tmpl w:val="BDC0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4454D"/>
    <w:multiLevelType w:val="multilevel"/>
    <w:tmpl w:val="A2144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6613E"/>
    <w:multiLevelType w:val="multilevel"/>
    <w:tmpl w:val="BD4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84BD1"/>
    <w:multiLevelType w:val="multilevel"/>
    <w:tmpl w:val="A0740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C4EBB"/>
    <w:multiLevelType w:val="hybridMultilevel"/>
    <w:tmpl w:val="433CC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826991"/>
    <w:multiLevelType w:val="hybridMultilevel"/>
    <w:tmpl w:val="34DEAF4A"/>
    <w:lvl w:ilvl="0" w:tplc="3D763BF2">
      <w:start w:val="1"/>
      <w:numFmt w:val="upperRoman"/>
      <w:lvlText w:val="%1."/>
      <w:lvlJc w:val="left"/>
      <w:pPr>
        <w:ind w:left="1282" w:hanging="720"/>
      </w:pPr>
      <w:rPr>
        <w:rFonts w:hint="default"/>
        <w:color w:val="0A2255"/>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15:restartNumberingAfterBreak="0">
    <w:nsid w:val="341D79D3"/>
    <w:multiLevelType w:val="hybridMultilevel"/>
    <w:tmpl w:val="C146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A0BA4"/>
    <w:multiLevelType w:val="hybridMultilevel"/>
    <w:tmpl w:val="6B7279A0"/>
    <w:lvl w:ilvl="0" w:tplc="24DC6246">
      <w:start w:val="1"/>
      <w:numFmt w:val="upperLetter"/>
      <w:lvlText w:val="%1."/>
      <w:lvlJc w:val="left"/>
      <w:pPr>
        <w:ind w:left="1642" w:hanging="360"/>
      </w:pPr>
      <w:rPr>
        <w:rFonts w:hint="default"/>
      </w:rPr>
    </w:lvl>
    <w:lvl w:ilvl="1" w:tplc="04090019" w:tentative="1">
      <w:start w:val="1"/>
      <w:numFmt w:val="lowerLetter"/>
      <w:lvlText w:val="%2."/>
      <w:lvlJc w:val="left"/>
      <w:pPr>
        <w:ind w:left="2362" w:hanging="360"/>
      </w:pPr>
    </w:lvl>
    <w:lvl w:ilvl="2" w:tplc="0409001B" w:tentative="1">
      <w:start w:val="1"/>
      <w:numFmt w:val="lowerRoman"/>
      <w:lvlText w:val="%3."/>
      <w:lvlJc w:val="right"/>
      <w:pPr>
        <w:ind w:left="3082" w:hanging="180"/>
      </w:pPr>
    </w:lvl>
    <w:lvl w:ilvl="3" w:tplc="0409000F" w:tentative="1">
      <w:start w:val="1"/>
      <w:numFmt w:val="decimal"/>
      <w:lvlText w:val="%4."/>
      <w:lvlJc w:val="left"/>
      <w:pPr>
        <w:ind w:left="3802" w:hanging="360"/>
      </w:pPr>
    </w:lvl>
    <w:lvl w:ilvl="4" w:tplc="04090019" w:tentative="1">
      <w:start w:val="1"/>
      <w:numFmt w:val="lowerLetter"/>
      <w:lvlText w:val="%5."/>
      <w:lvlJc w:val="left"/>
      <w:pPr>
        <w:ind w:left="4522" w:hanging="360"/>
      </w:pPr>
    </w:lvl>
    <w:lvl w:ilvl="5" w:tplc="0409001B" w:tentative="1">
      <w:start w:val="1"/>
      <w:numFmt w:val="lowerRoman"/>
      <w:lvlText w:val="%6."/>
      <w:lvlJc w:val="right"/>
      <w:pPr>
        <w:ind w:left="5242" w:hanging="180"/>
      </w:pPr>
    </w:lvl>
    <w:lvl w:ilvl="6" w:tplc="0409000F" w:tentative="1">
      <w:start w:val="1"/>
      <w:numFmt w:val="decimal"/>
      <w:lvlText w:val="%7."/>
      <w:lvlJc w:val="left"/>
      <w:pPr>
        <w:ind w:left="5962" w:hanging="360"/>
      </w:pPr>
    </w:lvl>
    <w:lvl w:ilvl="7" w:tplc="04090019" w:tentative="1">
      <w:start w:val="1"/>
      <w:numFmt w:val="lowerLetter"/>
      <w:lvlText w:val="%8."/>
      <w:lvlJc w:val="left"/>
      <w:pPr>
        <w:ind w:left="6682" w:hanging="360"/>
      </w:pPr>
    </w:lvl>
    <w:lvl w:ilvl="8" w:tplc="0409001B" w:tentative="1">
      <w:start w:val="1"/>
      <w:numFmt w:val="lowerRoman"/>
      <w:lvlText w:val="%9."/>
      <w:lvlJc w:val="right"/>
      <w:pPr>
        <w:ind w:left="7402" w:hanging="180"/>
      </w:pPr>
    </w:lvl>
  </w:abstractNum>
  <w:abstractNum w:abstractNumId="15" w15:restartNumberingAfterBreak="0">
    <w:nsid w:val="39A3667F"/>
    <w:multiLevelType w:val="hybridMultilevel"/>
    <w:tmpl w:val="A0542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CB2A76"/>
    <w:multiLevelType w:val="hybridMultilevel"/>
    <w:tmpl w:val="ECFC16B8"/>
    <w:lvl w:ilvl="0" w:tplc="E162EF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0E3A22"/>
    <w:multiLevelType w:val="hybridMultilevel"/>
    <w:tmpl w:val="6AA47F12"/>
    <w:lvl w:ilvl="0" w:tplc="04090015">
      <w:start w:val="1"/>
      <w:numFmt w:val="upp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8" w15:restartNumberingAfterBreak="0">
    <w:nsid w:val="3FB824C9"/>
    <w:multiLevelType w:val="multilevel"/>
    <w:tmpl w:val="EB88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054C4"/>
    <w:multiLevelType w:val="hybridMultilevel"/>
    <w:tmpl w:val="8B5005F0"/>
    <w:lvl w:ilvl="0" w:tplc="DBCE15B8">
      <w:start w:val="1"/>
      <w:numFmt w:val="upperLetter"/>
      <w:lvlText w:val="%1."/>
      <w:lvlJc w:val="left"/>
      <w:pPr>
        <w:ind w:left="720" w:hanging="360"/>
      </w:pPr>
      <w:rPr>
        <w:rFonts w:ascii="Source Sans Pro" w:hAnsi="Source Sans Pr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734026"/>
    <w:multiLevelType w:val="hybridMultilevel"/>
    <w:tmpl w:val="F358162E"/>
    <w:lvl w:ilvl="0" w:tplc="46129452">
      <w:start w:val="1"/>
      <w:numFmt w:val="upperLetter"/>
      <w:lvlText w:val="%1."/>
      <w:lvlJc w:val="left"/>
      <w:pPr>
        <w:ind w:left="1080" w:hanging="360"/>
      </w:pPr>
      <w:rPr>
        <w:rFonts w:ascii="Source Sans Pro" w:hAnsi="Source Sans Pro" w:hint="default"/>
        <w:color w:val="1F323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3427E9"/>
    <w:multiLevelType w:val="hybridMultilevel"/>
    <w:tmpl w:val="A22625DE"/>
    <w:lvl w:ilvl="0" w:tplc="152454DA">
      <w:start w:val="1"/>
      <w:numFmt w:val="upperLetter"/>
      <w:lvlText w:val="%1."/>
      <w:lvlJc w:val="left"/>
      <w:pPr>
        <w:ind w:left="720" w:hanging="360"/>
      </w:pPr>
      <w:rPr>
        <w:rFonts w:ascii="Source Sans Pro" w:eastAsia="Source Sans Pro" w:hAnsi="Source Sans Pro" w:cs="Source Sans Pro"/>
        <w:color w:val="1F323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F5401B"/>
    <w:multiLevelType w:val="hybridMultilevel"/>
    <w:tmpl w:val="8B5005F0"/>
    <w:lvl w:ilvl="0" w:tplc="DBCE15B8">
      <w:start w:val="1"/>
      <w:numFmt w:val="upperLetter"/>
      <w:lvlText w:val="%1."/>
      <w:lvlJc w:val="left"/>
      <w:pPr>
        <w:ind w:left="720" w:hanging="360"/>
      </w:pPr>
      <w:rPr>
        <w:rFonts w:ascii="Source Sans Pro" w:hAnsi="Source Sans Pr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30638"/>
    <w:multiLevelType w:val="hybridMultilevel"/>
    <w:tmpl w:val="ECFC16B8"/>
    <w:lvl w:ilvl="0" w:tplc="FFFFFFFF">
      <w:start w:val="1"/>
      <w:numFmt w:val="low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EE153D5"/>
    <w:multiLevelType w:val="hybridMultilevel"/>
    <w:tmpl w:val="7DA0E60C"/>
    <w:lvl w:ilvl="0" w:tplc="F57E95C6">
      <w:numFmt w:val="bullet"/>
      <w:pStyle w:val="BodyCopyL1Bulleted2ndaftbulletnumbered"/>
      <w:lvlText w:val="–"/>
      <w:lvlJc w:val="left"/>
      <w:pPr>
        <w:ind w:left="1350" w:hanging="360"/>
      </w:pPr>
      <w:rPr>
        <w:rFonts w:ascii="Calibri" w:hAnsi="Calibri" w:hint="default"/>
        <w:color w:val="5766C4"/>
        <w:sz w:val="18"/>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52D218D3"/>
    <w:multiLevelType w:val="hybridMultilevel"/>
    <w:tmpl w:val="4766A3DA"/>
    <w:lvl w:ilvl="0" w:tplc="589E1F0A">
      <w:start w:val="1"/>
      <w:numFmt w:val="lowerRoman"/>
      <w:lvlText w:val="%1."/>
      <w:lvlJc w:val="left"/>
      <w:pPr>
        <w:ind w:left="720" w:hanging="360"/>
      </w:pPr>
      <w:rPr>
        <w:rFonts w:ascii="Source Sans Pro" w:eastAsia="Source Sans Pro" w:hAnsi="Source Sans Pro" w:cs="Source Sans Pr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13F8A"/>
    <w:multiLevelType w:val="hybridMultilevel"/>
    <w:tmpl w:val="403CBCC4"/>
    <w:lvl w:ilvl="0" w:tplc="04090015">
      <w:start w:val="1"/>
      <w:numFmt w:val="upperLetter"/>
      <w:lvlText w:val="%1."/>
      <w:lvlJc w:val="left"/>
      <w:pPr>
        <w:ind w:left="6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8720B5"/>
    <w:multiLevelType w:val="hybridMultilevel"/>
    <w:tmpl w:val="97368F60"/>
    <w:lvl w:ilvl="0" w:tplc="D30CFAD2">
      <w:start w:val="1"/>
      <w:numFmt w:val="upperLetter"/>
      <w:lvlText w:val="%1."/>
      <w:lvlJc w:val="left"/>
      <w:pPr>
        <w:ind w:left="1080" w:hanging="360"/>
      </w:pPr>
      <w:rPr>
        <w:rFonts w:ascii="Source Sans Pro" w:hAnsi="Source Sans Pro" w:hint="default"/>
        <w:color w:val="1F323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A6755F"/>
    <w:multiLevelType w:val="hybridMultilevel"/>
    <w:tmpl w:val="402EA6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56FD8"/>
    <w:multiLevelType w:val="hybridMultilevel"/>
    <w:tmpl w:val="E0E6983E"/>
    <w:lvl w:ilvl="0" w:tplc="315AAD30">
      <w:start w:val="1"/>
      <w:numFmt w:val="upperLetter"/>
      <w:lvlText w:val="%1."/>
      <w:lvlJc w:val="left"/>
      <w:pPr>
        <w:ind w:left="1080" w:hanging="360"/>
      </w:pPr>
      <w:rPr>
        <w:rFonts w:ascii="Source Sans Pro" w:hAnsi="Source Sans Pro" w:hint="default"/>
        <w:color w:val="1F323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7801C5"/>
    <w:multiLevelType w:val="hybridMultilevel"/>
    <w:tmpl w:val="FC6C52C8"/>
    <w:lvl w:ilvl="0" w:tplc="5726D186">
      <w:start w:val="1"/>
      <w:numFmt w:val="upp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C6D02"/>
    <w:multiLevelType w:val="multilevel"/>
    <w:tmpl w:val="6B6C8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DE77CED"/>
    <w:multiLevelType w:val="hybridMultilevel"/>
    <w:tmpl w:val="7EBE9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5630C2"/>
    <w:multiLevelType w:val="hybridMultilevel"/>
    <w:tmpl w:val="CF9C11F8"/>
    <w:lvl w:ilvl="0" w:tplc="9C96CD46">
      <w:start w:val="1"/>
      <w:numFmt w:val="upperLetter"/>
      <w:lvlText w:val="%1."/>
      <w:lvlJc w:val="left"/>
      <w:pPr>
        <w:ind w:left="1080" w:hanging="360"/>
      </w:pPr>
      <w:rPr>
        <w:rFonts w:ascii="Source Sans Pro" w:hAnsi="Source Sans Pro" w:hint="default"/>
        <w:color w:val="1F323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CD0B42"/>
    <w:multiLevelType w:val="hybridMultilevel"/>
    <w:tmpl w:val="A2424C0E"/>
    <w:lvl w:ilvl="0" w:tplc="5BF89A58">
      <w:start w:val="4"/>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B1358F"/>
    <w:multiLevelType w:val="multilevel"/>
    <w:tmpl w:val="D7A2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92707"/>
    <w:multiLevelType w:val="hybridMultilevel"/>
    <w:tmpl w:val="BFDC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B7C27"/>
    <w:multiLevelType w:val="hybridMultilevel"/>
    <w:tmpl w:val="6AA47F12"/>
    <w:lvl w:ilvl="0" w:tplc="04090015">
      <w:start w:val="1"/>
      <w:numFmt w:val="upp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8" w15:restartNumberingAfterBreak="0">
    <w:nsid w:val="7EC50F4D"/>
    <w:multiLevelType w:val="multilevel"/>
    <w:tmpl w:val="44CA8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24"/>
  </w:num>
  <w:num w:numId="3">
    <w:abstractNumId w:val="25"/>
  </w:num>
  <w:num w:numId="4">
    <w:abstractNumId w:val="36"/>
  </w:num>
  <w:num w:numId="5">
    <w:abstractNumId w:val="13"/>
  </w:num>
  <w:num w:numId="6">
    <w:abstractNumId w:val="12"/>
  </w:num>
  <w:num w:numId="7">
    <w:abstractNumId w:val="32"/>
  </w:num>
  <w:num w:numId="8">
    <w:abstractNumId w:val="28"/>
  </w:num>
  <w:num w:numId="9">
    <w:abstractNumId w:val="26"/>
  </w:num>
  <w:num w:numId="10">
    <w:abstractNumId w:val="29"/>
  </w:num>
  <w:num w:numId="11">
    <w:abstractNumId w:val="30"/>
  </w:num>
  <w:num w:numId="12">
    <w:abstractNumId w:val="3"/>
  </w:num>
  <w:num w:numId="13">
    <w:abstractNumId w:val="34"/>
  </w:num>
  <w:num w:numId="14">
    <w:abstractNumId w:val="17"/>
  </w:num>
  <w:num w:numId="15">
    <w:abstractNumId w:val="33"/>
  </w:num>
  <w:num w:numId="16">
    <w:abstractNumId w:val="37"/>
  </w:num>
  <w:num w:numId="17">
    <w:abstractNumId w:val="21"/>
  </w:num>
  <w:num w:numId="18">
    <w:abstractNumId w:val="22"/>
  </w:num>
  <w:num w:numId="19">
    <w:abstractNumId w:val="27"/>
  </w:num>
  <w:num w:numId="20">
    <w:abstractNumId w:val="19"/>
  </w:num>
  <w:num w:numId="21">
    <w:abstractNumId w:val="20"/>
  </w:num>
  <w:num w:numId="22">
    <w:abstractNumId w:val="11"/>
  </w:num>
  <w:num w:numId="23">
    <w:abstractNumId w:val="14"/>
  </w:num>
  <w:num w:numId="24">
    <w:abstractNumId w:val="16"/>
  </w:num>
  <w:num w:numId="25">
    <w:abstractNumId w:val="23"/>
  </w:num>
  <w:num w:numId="26">
    <w:abstractNumId w:val="4"/>
  </w:num>
  <w:num w:numId="27">
    <w:abstractNumId w:val="2"/>
  </w:num>
  <w:num w:numId="28">
    <w:abstractNumId w:val="31"/>
  </w:num>
  <w:num w:numId="29">
    <w:abstractNumId w:val="0"/>
  </w:num>
  <w:num w:numId="30">
    <w:abstractNumId w:val="38"/>
  </w:num>
  <w:num w:numId="31">
    <w:abstractNumId w:val="15"/>
  </w:num>
  <w:num w:numId="32">
    <w:abstractNumId w:val="1"/>
  </w:num>
  <w:num w:numId="33">
    <w:abstractNumId w:val="8"/>
  </w:num>
  <w:num w:numId="34">
    <w:abstractNumId w:val="7"/>
  </w:num>
  <w:num w:numId="35">
    <w:abstractNumId w:val="18"/>
  </w:num>
  <w:num w:numId="36">
    <w:abstractNumId w:val="35"/>
  </w:num>
  <w:num w:numId="37">
    <w:abstractNumId w:val="5"/>
  </w:num>
  <w:num w:numId="38">
    <w:abstractNumId w:val="10"/>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3C"/>
    <w:rsid w:val="00000A24"/>
    <w:rsid w:val="00001E93"/>
    <w:rsid w:val="000023B0"/>
    <w:rsid w:val="000025E0"/>
    <w:rsid w:val="00002B86"/>
    <w:rsid w:val="00002BC7"/>
    <w:rsid w:val="00002EFD"/>
    <w:rsid w:val="00004AB6"/>
    <w:rsid w:val="00004C66"/>
    <w:rsid w:val="00005021"/>
    <w:rsid w:val="000055C4"/>
    <w:rsid w:val="00006903"/>
    <w:rsid w:val="00006E29"/>
    <w:rsid w:val="000134FF"/>
    <w:rsid w:val="00013A3B"/>
    <w:rsid w:val="00013A74"/>
    <w:rsid w:val="00014415"/>
    <w:rsid w:val="0001443E"/>
    <w:rsid w:val="000154F1"/>
    <w:rsid w:val="00017156"/>
    <w:rsid w:val="000215F5"/>
    <w:rsid w:val="000217F4"/>
    <w:rsid w:val="000248E4"/>
    <w:rsid w:val="0002496A"/>
    <w:rsid w:val="00026C05"/>
    <w:rsid w:val="00032C8C"/>
    <w:rsid w:val="000347C0"/>
    <w:rsid w:val="00035020"/>
    <w:rsid w:val="00036428"/>
    <w:rsid w:val="000365F3"/>
    <w:rsid w:val="00036EEA"/>
    <w:rsid w:val="0003743D"/>
    <w:rsid w:val="00037C79"/>
    <w:rsid w:val="00037EF5"/>
    <w:rsid w:val="00042C88"/>
    <w:rsid w:val="000434D7"/>
    <w:rsid w:val="0004638D"/>
    <w:rsid w:val="00046B5E"/>
    <w:rsid w:val="000471B4"/>
    <w:rsid w:val="00050E35"/>
    <w:rsid w:val="0005119B"/>
    <w:rsid w:val="00052FDE"/>
    <w:rsid w:val="00053B30"/>
    <w:rsid w:val="000567A9"/>
    <w:rsid w:val="00060C3E"/>
    <w:rsid w:val="000611C4"/>
    <w:rsid w:val="000650E5"/>
    <w:rsid w:val="0006580E"/>
    <w:rsid w:val="00065B6D"/>
    <w:rsid w:val="00065BC3"/>
    <w:rsid w:val="0006644B"/>
    <w:rsid w:val="000669FD"/>
    <w:rsid w:val="00067CDF"/>
    <w:rsid w:val="00071DF0"/>
    <w:rsid w:val="000726CC"/>
    <w:rsid w:val="00074C43"/>
    <w:rsid w:val="00074C8E"/>
    <w:rsid w:val="0007501E"/>
    <w:rsid w:val="000757CE"/>
    <w:rsid w:val="00075FAC"/>
    <w:rsid w:val="00076FA2"/>
    <w:rsid w:val="0008157C"/>
    <w:rsid w:val="00081828"/>
    <w:rsid w:val="0008199F"/>
    <w:rsid w:val="0008427B"/>
    <w:rsid w:val="00086AD3"/>
    <w:rsid w:val="0009015C"/>
    <w:rsid w:val="00090D14"/>
    <w:rsid w:val="000932BF"/>
    <w:rsid w:val="00096C91"/>
    <w:rsid w:val="000977B8"/>
    <w:rsid w:val="000A0253"/>
    <w:rsid w:val="000A0ECA"/>
    <w:rsid w:val="000A16B9"/>
    <w:rsid w:val="000A3097"/>
    <w:rsid w:val="000A35D0"/>
    <w:rsid w:val="000A629F"/>
    <w:rsid w:val="000A6402"/>
    <w:rsid w:val="000A6672"/>
    <w:rsid w:val="000A6C32"/>
    <w:rsid w:val="000A6E17"/>
    <w:rsid w:val="000A7BBF"/>
    <w:rsid w:val="000B094B"/>
    <w:rsid w:val="000B3722"/>
    <w:rsid w:val="000B4245"/>
    <w:rsid w:val="000B4F8F"/>
    <w:rsid w:val="000B5DD6"/>
    <w:rsid w:val="000B68FB"/>
    <w:rsid w:val="000B6DFC"/>
    <w:rsid w:val="000C08C5"/>
    <w:rsid w:val="000C0A0D"/>
    <w:rsid w:val="000C1D65"/>
    <w:rsid w:val="000C3A80"/>
    <w:rsid w:val="000C574E"/>
    <w:rsid w:val="000C700C"/>
    <w:rsid w:val="000D0895"/>
    <w:rsid w:val="000D0FC9"/>
    <w:rsid w:val="000D2341"/>
    <w:rsid w:val="000D7C0F"/>
    <w:rsid w:val="000D7D46"/>
    <w:rsid w:val="000E0D0B"/>
    <w:rsid w:val="000E2679"/>
    <w:rsid w:val="000E33D2"/>
    <w:rsid w:val="000E35C2"/>
    <w:rsid w:val="000E4C0F"/>
    <w:rsid w:val="000E57DA"/>
    <w:rsid w:val="000E750C"/>
    <w:rsid w:val="000E7E32"/>
    <w:rsid w:val="000F061E"/>
    <w:rsid w:val="000F1A25"/>
    <w:rsid w:val="000F1CE2"/>
    <w:rsid w:val="000F294A"/>
    <w:rsid w:val="000F2C44"/>
    <w:rsid w:val="000F2DFB"/>
    <w:rsid w:val="000F5C4B"/>
    <w:rsid w:val="000F5C93"/>
    <w:rsid w:val="000F5E68"/>
    <w:rsid w:val="000F615B"/>
    <w:rsid w:val="000F618A"/>
    <w:rsid w:val="000F7072"/>
    <w:rsid w:val="000F7953"/>
    <w:rsid w:val="000F7A6C"/>
    <w:rsid w:val="00100035"/>
    <w:rsid w:val="001008F5"/>
    <w:rsid w:val="001015A4"/>
    <w:rsid w:val="00101C64"/>
    <w:rsid w:val="001057F8"/>
    <w:rsid w:val="00105ACD"/>
    <w:rsid w:val="00105D44"/>
    <w:rsid w:val="00105FBF"/>
    <w:rsid w:val="00107BAF"/>
    <w:rsid w:val="00111811"/>
    <w:rsid w:val="00111B70"/>
    <w:rsid w:val="00112486"/>
    <w:rsid w:val="00113515"/>
    <w:rsid w:val="00114DA2"/>
    <w:rsid w:val="00115172"/>
    <w:rsid w:val="001159A7"/>
    <w:rsid w:val="001165DC"/>
    <w:rsid w:val="00117B1A"/>
    <w:rsid w:val="00117DD2"/>
    <w:rsid w:val="00120304"/>
    <w:rsid w:val="00120520"/>
    <w:rsid w:val="001233D3"/>
    <w:rsid w:val="00124302"/>
    <w:rsid w:val="00131C70"/>
    <w:rsid w:val="001325CE"/>
    <w:rsid w:val="00132F8B"/>
    <w:rsid w:val="001332FF"/>
    <w:rsid w:val="00133826"/>
    <w:rsid w:val="0014020A"/>
    <w:rsid w:val="001418B7"/>
    <w:rsid w:val="00142270"/>
    <w:rsid w:val="00142871"/>
    <w:rsid w:val="0014336C"/>
    <w:rsid w:val="00143CB2"/>
    <w:rsid w:val="00145A62"/>
    <w:rsid w:val="001515DF"/>
    <w:rsid w:val="00151CF6"/>
    <w:rsid w:val="001549F9"/>
    <w:rsid w:val="00154F48"/>
    <w:rsid w:val="0015516E"/>
    <w:rsid w:val="0015517A"/>
    <w:rsid w:val="00155DFD"/>
    <w:rsid w:val="0016149A"/>
    <w:rsid w:val="00161CA9"/>
    <w:rsid w:val="00161FC5"/>
    <w:rsid w:val="00162CDC"/>
    <w:rsid w:val="00166A72"/>
    <w:rsid w:val="001679C4"/>
    <w:rsid w:val="0017163A"/>
    <w:rsid w:val="00171EF6"/>
    <w:rsid w:val="001739EE"/>
    <w:rsid w:val="0017407D"/>
    <w:rsid w:val="001748EB"/>
    <w:rsid w:val="00175C41"/>
    <w:rsid w:val="00181058"/>
    <w:rsid w:val="001851BA"/>
    <w:rsid w:val="00185240"/>
    <w:rsid w:val="00190CBC"/>
    <w:rsid w:val="0019200F"/>
    <w:rsid w:val="00192668"/>
    <w:rsid w:val="001928FC"/>
    <w:rsid w:val="001942DE"/>
    <w:rsid w:val="00195945"/>
    <w:rsid w:val="00197B17"/>
    <w:rsid w:val="001A167B"/>
    <w:rsid w:val="001A1906"/>
    <w:rsid w:val="001A23B6"/>
    <w:rsid w:val="001A3734"/>
    <w:rsid w:val="001A474A"/>
    <w:rsid w:val="001A5F29"/>
    <w:rsid w:val="001A6255"/>
    <w:rsid w:val="001A6B8C"/>
    <w:rsid w:val="001B06F7"/>
    <w:rsid w:val="001B1B58"/>
    <w:rsid w:val="001B23C1"/>
    <w:rsid w:val="001B30BA"/>
    <w:rsid w:val="001B4814"/>
    <w:rsid w:val="001B48E4"/>
    <w:rsid w:val="001B5213"/>
    <w:rsid w:val="001B5253"/>
    <w:rsid w:val="001B59EA"/>
    <w:rsid w:val="001B6F80"/>
    <w:rsid w:val="001C0C82"/>
    <w:rsid w:val="001C2EDD"/>
    <w:rsid w:val="001C41D9"/>
    <w:rsid w:val="001C46FE"/>
    <w:rsid w:val="001C5AFC"/>
    <w:rsid w:val="001C677D"/>
    <w:rsid w:val="001D16A7"/>
    <w:rsid w:val="001D21D5"/>
    <w:rsid w:val="001D480D"/>
    <w:rsid w:val="001D72B3"/>
    <w:rsid w:val="001E04BF"/>
    <w:rsid w:val="001E1AE1"/>
    <w:rsid w:val="001E1AEB"/>
    <w:rsid w:val="001E20BC"/>
    <w:rsid w:val="001E2CAB"/>
    <w:rsid w:val="001E3C2F"/>
    <w:rsid w:val="001E3E51"/>
    <w:rsid w:val="001E5931"/>
    <w:rsid w:val="001E78A5"/>
    <w:rsid w:val="001F0A27"/>
    <w:rsid w:val="001F11B4"/>
    <w:rsid w:val="001F1460"/>
    <w:rsid w:val="001F1AC1"/>
    <w:rsid w:val="001F2B9A"/>
    <w:rsid w:val="001F3A78"/>
    <w:rsid w:val="001F56CA"/>
    <w:rsid w:val="001F60D9"/>
    <w:rsid w:val="001F7EA2"/>
    <w:rsid w:val="0020002E"/>
    <w:rsid w:val="002001CC"/>
    <w:rsid w:val="0020304E"/>
    <w:rsid w:val="0020441C"/>
    <w:rsid w:val="00204E57"/>
    <w:rsid w:val="00205826"/>
    <w:rsid w:val="002060B5"/>
    <w:rsid w:val="0020719B"/>
    <w:rsid w:val="00207C7B"/>
    <w:rsid w:val="0021063C"/>
    <w:rsid w:val="00211DCC"/>
    <w:rsid w:val="00212816"/>
    <w:rsid w:val="00212CB8"/>
    <w:rsid w:val="00212CD1"/>
    <w:rsid w:val="0021795E"/>
    <w:rsid w:val="00220050"/>
    <w:rsid w:val="002248D6"/>
    <w:rsid w:val="0022583B"/>
    <w:rsid w:val="00226323"/>
    <w:rsid w:val="00226870"/>
    <w:rsid w:val="00230304"/>
    <w:rsid w:val="00230843"/>
    <w:rsid w:val="002330AC"/>
    <w:rsid w:val="002332CB"/>
    <w:rsid w:val="00234A47"/>
    <w:rsid w:val="00236BC4"/>
    <w:rsid w:val="00237464"/>
    <w:rsid w:val="00237A15"/>
    <w:rsid w:val="00237E14"/>
    <w:rsid w:val="0024083C"/>
    <w:rsid w:val="00240FF1"/>
    <w:rsid w:val="0024193B"/>
    <w:rsid w:val="00241E06"/>
    <w:rsid w:val="00242877"/>
    <w:rsid w:val="00242C62"/>
    <w:rsid w:val="0024401D"/>
    <w:rsid w:val="002441D7"/>
    <w:rsid w:val="00244C27"/>
    <w:rsid w:val="00245645"/>
    <w:rsid w:val="002466BC"/>
    <w:rsid w:val="0024709F"/>
    <w:rsid w:val="0025317F"/>
    <w:rsid w:val="00253EF6"/>
    <w:rsid w:val="002547A4"/>
    <w:rsid w:val="00256763"/>
    <w:rsid w:val="0025740B"/>
    <w:rsid w:val="00263C7B"/>
    <w:rsid w:val="002647B8"/>
    <w:rsid w:val="00264E7D"/>
    <w:rsid w:val="00266263"/>
    <w:rsid w:val="00274A30"/>
    <w:rsid w:val="00276746"/>
    <w:rsid w:val="002804B9"/>
    <w:rsid w:val="00280730"/>
    <w:rsid w:val="00280D78"/>
    <w:rsid w:val="002820DC"/>
    <w:rsid w:val="00282F91"/>
    <w:rsid w:val="0028302C"/>
    <w:rsid w:val="00283606"/>
    <w:rsid w:val="002841B3"/>
    <w:rsid w:val="00285D2C"/>
    <w:rsid w:val="00285ED4"/>
    <w:rsid w:val="0028703D"/>
    <w:rsid w:val="00291CAE"/>
    <w:rsid w:val="00291EE8"/>
    <w:rsid w:val="002929E1"/>
    <w:rsid w:val="002959C7"/>
    <w:rsid w:val="00295B84"/>
    <w:rsid w:val="002A1057"/>
    <w:rsid w:val="002A19B0"/>
    <w:rsid w:val="002A3F75"/>
    <w:rsid w:val="002A58C5"/>
    <w:rsid w:val="002A5C6D"/>
    <w:rsid w:val="002A6188"/>
    <w:rsid w:val="002A61B5"/>
    <w:rsid w:val="002A6EEB"/>
    <w:rsid w:val="002A6F81"/>
    <w:rsid w:val="002B0E97"/>
    <w:rsid w:val="002B1624"/>
    <w:rsid w:val="002B2679"/>
    <w:rsid w:val="002B2B5A"/>
    <w:rsid w:val="002B2F67"/>
    <w:rsid w:val="002B2F7E"/>
    <w:rsid w:val="002B3F37"/>
    <w:rsid w:val="002B4139"/>
    <w:rsid w:val="002B643A"/>
    <w:rsid w:val="002B659E"/>
    <w:rsid w:val="002B6CA1"/>
    <w:rsid w:val="002B74A7"/>
    <w:rsid w:val="002C0D22"/>
    <w:rsid w:val="002C2C6B"/>
    <w:rsid w:val="002C44AC"/>
    <w:rsid w:val="002C46E1"/>
    <w:rsid w:val="002C4CD4"/>
    <w:rsid w:val="002C5525"/>
    <w:rsid w:val="002C5765"/>
    <w:rsid w:val="002D069E"/>
    <w:rsid w:val="002D1108"/>
    <w:rsid w:val="002D2159"/>
    <w:rsid w:val="002D26A8"/>
    <w:rsid w:val="002D2DBD"/>
    <w:rsid w:val="002D4C13"/>
    <w:rsid w:val="002D4F1E"/>
    <w:rsid w:val="002D5417"/>
    <w:rsid w:val="002D7E18"/>
    <w:rsid w:val="002E01E6"/>
    <w:rsid w:val="002E227B"/>
    <w:rsid w:val="002E28F5"/>
    <w:rsid w:val="002E46DC"/>
    <w:rsid w:val="002E4C2B"/>
    <w:rsid w:val="002E50D1"/>
    <w:rsid w:val="002E5E5A"/>
    <w:rsid w:val="002E6693"/>
    <w:rsid w:val="002E6DD3"/>
    <w:rsid w:val="002E70EA"/>
    <w:rsid w:val="002E75E3"/>
    <w:rsid w:val="002F096F"/>
    <w:rsid w:val="002F1ADF"/>
    <w:rsid w:val="002F2D84"/>
    <w:rsid w:val="002F3A17"/>
    <w:rsid w:val="002F3A96"/>
    <w:rsid w:val="002F4A07"/>
    <w:rsid w:val="002F4EFE"/>
    <w:rsid w:val="002F62A3"/>
    <w:rsid w:val="002F66B9"/>
    <w:rsid w:val="002F6F3B"/>
    <w:rsid w:val="002F7C68"/>
    <w:rsid w:val="00301A05"/>
    <w:rsid w:val="00304649"/>
    <w:rsid w:val="00304D72"/>
    <w:rsid w:val="00306000"/>
    <w:rsid w:val="00307E9B"/>
    <w:rsid w:val="00314A83"/>
    <w:rsid w:val="00316610"/>
    <w:rsid w:val="00317B28"/>
    <w:rsid w:val="00320265"/>
    <w:rsid w:val="00321D9E"/>
    <w:rsid w:val="00324127"/>
    <w:rsid w:val="00326AC9"/>
    <w:rsid w:val="00327693"/>
    <w:rsid w:val="00327E0C"/>
    <w:rsid w:val="00333482"/>
    <w:rsid w:val="0033385E"/>
    <w:rsid w:val="0033478A"/>
    <w:rsid w:val="00334835"/>
    <w:rsid w:val="0033578D"/>
    <w:rsid w:val="0033657A"/>
    <w:rsid w:val="00336DD8"/>
    <w:rsid w:val="00336E34"/>
    <w:rsid w:val="003371B4"/>
    <w:rsid w:val="00337B66"/>
    <w:rsid w:val="00340181"/>
    <w:rsid w:val="003425D8"/>
    <w:rsid w:val="00343031"/>
    <w:rsid w:val="00343687"/>
    <w:rsid w:val="003437E4"/>
    <w:rsid w:val="00343DD0"/>
    <w:rsid w:val="003442EA"/>
    <w:rsid w:val="003455C0"/>
    <w:rsid w:val="00345D5F"/>
    <w:rsid w:val="0034602F"/>
    <w:rsid w:val="00346062"/>
    <w:rsid w:val="00346857"/>
    <w:rsid w:val="003501B6"/>
    <w:rsid w:val="00351B2D"/>
    <w:rsid w:val="00351B95"/>
    <w:rsid w:val="00353CC5"/>
    <w:rsid w:val="003541D4"/>
    <w:rsid w:val="00354D9A"/>
    <w:rsid w:val="003557F6"/>
    <w:rsid w:val="0035593A"/>
    <w:rsid w:val="00356396"/>
    <w:rsid w:val="00357DA2"/>
    <w:rsid w:val="003608A8"/>
    <w:rsid w:val="00360AD5"/>
    <w:rsid w:val="0036118C"/>
    <w:rsid w:val="00361462"/>
    <w:rsid w:val="0036180C"/>
    <w:rsid w:val="00361FB8"/>
    <w:rsid w:val="00362BAD"/>
    <w:rsid w:val="00365DFA"/>
    <w:rsid w:val="00366D09"/>
    <w:rsid w:val="003702F8"/>
    <w:rsid w:val="00370A79"/>
    <w:rsid w:val="003730C2"/>
    <w:rsid w:val="0037335C"/>
    <w:rsid w:val="00373D54"/>
    <w:rsid w:val="00373F85"/>
    <w:rsid w:val="0037468B"/>
    <w:rsid w:val="00374C33"/>
    <w:rsid w:val="00374D82"/>
    <w:rsid w:val="003754C8"/>
    <w:rsid w:val="003757A6"/>
    <w:rsid w:val="00375DDF"/>
    <w:rsid w:val="003771B6"/>
    <w:rsid w:val="003804D5"/>
    <w:rsid w:val="0038245C"/>
    <w:rsid w:val="00385379"/>
    <w:rsid w:val="00385F77"/>
    <w:rsid w:val="00386EF1"/>
    <w:rsid w:val="00387249"/>
    <w:rsid w:val="00387FCB"/>
    <w:rsid w:val="00390F37"/>
    <w:rsid w:val="003914EA"/>
    <w:rsid w:val="00391F3E"/>
    <w:rsid w:val="003928C8"/>
    <w:rsid w:val="003930B8"/>
    <w:rsid w:val="0039390F"/>
    <w:rsid w:val="003942DC"/>
    <w:rsid w:val="00394AD7"/>
    <w:rsid w:val="003958B2"/>
    <w:rsid w:val="00395CA2"/>
    <w:rsid w:val="00395D9E"/>
    <w:rsid w:val="00396486"/>
    <w:rsid w:val="003964C5"/>
    <w:rsid w:val="0039692D"/>
    <w:rsid w:val="003A039D"/>
    <w:rsid w:val="003A3598"/>
    <w:rsid w:val="003A4C2B"/>
    <w:rsid w:val="003A542D"/>
    <w:rsid w:val="003A619C"/>
    <w:rsid w:val="003A6B51"/>
    <w:rsid w:val="003B0425"/>
    <w:rsid w:val="003B15E8"/>
    <w:rsid w:val="003B420D"/>
    <w:rsid w:val="003B4FD0"/>
    <w:rsid w:val="003B6496"/>
    <w:rsid w:val="003C070B"/>
    <w:rsid w:val="003C0926"/>
    <w:rsid w:val="003C0D28"/>
    <w:rsid w:val="003C1216"/>
    <w:rsid w:val="003C2B25"/>
    <w:rsid w:val="003C3E44"/>
    <w:rsid w:val="003C43C3"/>
    <w:rsid w:val="003C54D4"/>
    <w:rsid w:val="003C6961"/>
    <w:rsid w:val="003C7C59"/>
    <w:rsid w:val="003D1354"/>
    <w:rsid w:val="003D2F00"/>
    <w:rsid w:val="003D315A"/>
    <w:rsid w:val="003D3EB3"/>
    <w:rsid w:val="003D489F"/>
    <w:rsid w:val="003D4E69"/>
    <w:rsid w:val="003E0FBB"/>
    <w:rsid w:val="003E1D92"/>
    <w:rsid w:val="003E2197"/>
    <w:rsid w:val="003E2D46"/>
    <w:rsid w:val="003E595B"/>
    <w:rsid w:val="003E61FD"/>
    <w:rsid w:val="003E6706"/>
    <w:rsid w:val="003E6C27"/>
    <w:rsid w:val="003F2C36"/>
    <w:rsid w:val="003F5209"/>
    <w:rsid w:val="003F648D"/>
    <w:rsid w:val="003F777E"/>
    <w:rsid w:val="00400DB5"/>
    <w:rsid w:val="0040340A"/>
    <w:rsid w:val="004047EE"/>
    <w:rsid w:val="00405C77"/>
    <w:rsid w:val="0041195A"/>
    <w:rsid w:val="004129BF"/>
    <w:rsid w:val="00413755"/>
    <w:rsid w:val="00415B0C"/>
    <w:rsid w:val="00416251"/>
    <w:rsid w:val="004177D6"/>
    <w:rsid w:val="004200C1"/>
    <w:rsid w:val="0042103C"/>
    <w:rsid w:val="004222A7"/>
    <w:rsid w:val="00422981"/>
    <w:rsid w:val="004251A2"/>
    <w:rsid w:val="00425331"/>
    <w:rsid w:val="00432EE1"/>
    <w:rsid w:val="00433424"/>
    <w:rsid w:val="00433FB6"/>
    <w:rsid w:val="00437092"/>
    <w:rsid w:val="0043777E"/>
    <w:rsid w:val="00440C7D"/>
    <w:rsid w:val="0044268C"/>
    <w:rsid w:val="004453E3"/>
    <w:rsid w:val="0044682F"/>
    <w:rsid w:val="004506C5"/>
    <w:rsid w:val="004511AC"/>
    <w:rsid w:val="004550E0"/>
    <w:rsid w:val="00456417"/>
    <w:rsid w:val="0045747B"/>
    <w:rsid w:val="0046174E"/>
    <w:rsid w:val="00461902"/>
    <w:rsid w:val="004638CC"/>
    <w:rsid w:val="004639F2"/>
    <w:rsid w:val="004649D0"/>
    <w:rsid w:val="0046552A"/>
    <w:rsid w:val="00466DF8"/>
    <w:rsid w:val="00466EC4"/>
    <w:rsid w:val="00467733"/>
    <w:rsid w:val="00470260"/>
    <w:rsid w:val="00471CC4"/>
    <w:rsid w:val="00471DBA"/>
    <w:rsid w:val="00472479"/>
    <w:rsid w:val="004729AB"/>
    <w:rsid w:val="004743D1"/>
    <w:rsid w:val="00477837"/>
    <w:rsid w:val="00477F00"/>
    <w:rsid w:val="00480253"/>
    <w:rsid w:val="0048206D"/>
    <w:rsid w:val="0048218B"/>
    <w:rsid w:val="00482A20"/>
    <w:rsid w:val="00483831"/>
    <w:rsid w:val="004839F2"/>
    <w:rsid w:val="00484673"/>
    <w:rsid w:val="00484BE4"/>
    <w:rsid w:val="00485729"/>
    <w:rsid w:val="00485A5E"/>
    <w:rsid w:val="00486BA9"/>
    <w:rsid w:val="00487281"/>
    <w:rsid w:val="004923F2"/>
    <w:rsid w:val="0049245F"/>
    <w:rsid w:val="00493988"/>
    <w:rsid w:val="00493A14"/>
    <w:rsid w:val="00493D0E"/>
    <w:rsid w:val="00495AC1"/>
    <w:rsid w:val="004961BB"/>
    <w:rsid w:val="00496438"/>
    <w:rsid w:val="004974EA"/>
    <w:rsid w:val="00497722"/>
    <w:rsid w:val="00497830"/>
    <w:rsid w:val="00497D89"/>
    <w:rsid w:val="004A09FD"/>
    <w:rsid w:val="004A1098"/>
    <w:rsid w:val="004A11FE"/>
    <w:rsid w:val="004A18E6"/>
    <w:rsid w:val="004A69F6"/>
    <w:rsid w:val="004A6A07"/>
    <w:rsid w:val="004A6F63"/>
    <w:rsid w:val="004A763F"/>
    <w:rsid w:val="004A79A6"/>
    <w:rsid w:val="004B257C"/>
    <w:rsid w:val="004B2985"/>
    <w:rsid w:val="004B3E6F"/>
    <w:rsid w:val="004B40F5"/>
    <w:rsid w:val="004B47C3"/>
    <w:rsid w:val="004B5330"/>
    <w:rsid w:val="004B57E7"/>
    <w:rsid w:val="004B79A9"/>
    <w:rsid w:val="004C19CD"/>
    <w:rsid w:val="004C2138"/>
    <w:rsid w:val="004C2640"/>
    <w:rsid w:val="004C26C3"/>
    <w:rsid w:val="004C43BE"/>
    <w:rsid w:val="004C5F23"/>
    <w:rsid w:val="004D071E"/>
    <w:rsid w:val="004D0D8A"/>
    <w:rsid w:val="004D11F0"/>
    <w:rsid w:val="004D1EEC"/>
    <w:rsid w:val="004D22AD"/>
    <w:rsid w:val="004D32FF"/>
    <w:rsid w:val="004D3C73"/>
    <w:rsid w:val="004D4E43"/>
    <w:rsid w:val="004D564D"/>
    <w:rsid w:val="004D75F0"/>
    <w:rsid w:val="004E0844"/>
    <w:rsid w:val="004E09F1"/>
    <w:rsid w:val="004E123C"/>
    <w:rsid w:val="004E3DD9"/>
    <w:rsid w:val="004E68BA"/>
    <w:rsid w:val="004E7F28"/>
    <w:rsid w:val="004F3188"/>
    <w:rsid w:val="004F33AD"/>
    <w:rsid w:val="004F64A3"/>
    <w:rsid w:val="004F66A4"/>
    <w:rsid w:val="00501E23"/>
    <w:rsid w:val="005034DA"/>
    <w:rsid w:val="00504A2C"/>
    <w:rsid w:val="00505F60"/>
    <w:rsid w:val="00506EC5"/>
    <w:rsid w:val="005124DC"/>
    <w:rsid w:val="00512E4B"/>
    <w:rsid w:val="0051392C"/>
    <w:rsid w:val="00513CA9"/>
    <w:rsid w:val="00515E38"/>
    <w:rsid w:val="00516FE6"/>
    <w:rsid w:val="00517FE1"/>
    <w:rsid w:val="005212EE"/>
    <w:rsid w:val="00521412"/>
    <w:rsid w:val="0052176A"/>
    <w:rsid w:val="00522B26"/>
    <w:rsid w:val="00523EE9"/>
    <w:rsid w:val="005240B7"/>
    <w:rsid w:val="00525B18"/>
    <w:rsid w:val="00526310"/>
    <w:rsid w:val="005303F6"/>
    <w:rsid w:val="0053042A"/>
    <w:rsid w:val="00530D9E"/>
    <w:rsid w:val="00537981"/>
    <w:rsid w:val="005400C6"/>
    <w:rsid w:val="0054089E"/>
    <w:rsid w:val="00540B9B"/>
    <w:rsid w:val="005435AD"/>
    <w:rsid w:val="00543E76"/>
    <w:rsid w:val="00544A09"/>
    <w:rsid w:val="0054516F"/>
    <w:rsid w:val="00546477"/>
    <w:rsid w:val="00546F1C"/>
    <w:rsid w:val="00547D73"/>
    <w:rsid w:val="00551A77"/>
    <w:rsid w:val="00551C17"/>
    <w:rsid w:val="00554A19"/>
    <w:rsid w:val="0055507E"/>
    <w:rsid w:val="005555BD"/>
    <w:rsid w:val="00556DF1"/>
    <w:rsid w:val="00557842"/>
    <w:rsid w:val="0056356D"/>
    <w:rsid w:val="00564153"/>
    <w:rsid w:val="00566554"/>
    <w:rsid w:val="00566AED"/>
    <w:rsid w:val="00566E1A"/>
    <w:rsid w:val="00567F01"/>
    <w:rsid w:val="005702FA"/>
    <w:rsid w:val="0057102B"/>
    <w:rsid w:val="0057141F"/>
    <w:rsid w:val="00571721"/>
    <w:rsid w:val="00571AC5"/>
    <w:rsid w:val="00571B4D"/>
    <w:rsid w:val="00571D33"/>
    <w:rsid w:val="00574D70"/>
    <w:rsid w:val="005752D5"/>
    <w:rsid w:val="005763E4"/>
    <w:rsid w:val="005811CA"/>
    <w:rsid w:val="005860E5"/>
    <w:rsid w:val="00586E0A"/>
    <w:rsid w:val="00587F5A"/>
    <w:rsid w:val="00590980"/>
    <w:rsid w:val="00590A40"/>
    <w:rsid w:val="00591D54"/>
    <w:rsid w:val="00592500"/>
    <w:rsid w:val="00593D65"/>
    <w:rsid w:val="00594491"/>
    <w:rsid w:val="00595860"/>
    <w:rsid w:val="0059726E"/>
    <w:rsid w:val="005A28D5"/>
    <w:rsid w:val="005B1B20"/>
    <w:rsid w:val="005B2930"/>
    <w:rsid w:val="005B302A"/>
    <w:rsid w:val="005B611C"/>
    <w:rsid w:val="005B63A1"/>
    <w:rsid w:val="005B66D1"/>
    <w:rsid w:val="005C2808"/>
    <w:rsid w:val="005C28A7"/>
    <w:rsid w:val="005C3166"/>
    <w:rsid w:val="005C328F"/>
    <w:rsid w:val="005C3ED5"/>
    <w:rsid w:val="005C4B00"/>
    <w:rsid w:val="005C6D9B"/>
    <w:rsid w:val="005D0AE9"/>
    <w:rsid w:val="005D1F3F"/>
    <w:rsid w:val="005D24CF"/>
    <w:rsid w:val="005D25D0"/>
    <w:rsid w:val="005D2CDF"/>
    <w:rsid w:val="005D4597"/>
    <w:rsid w:val="005D48DA"/>
    <w:rsid w:val="005D505E"/>
    <w:rsid w:val="005D5775"/>
    <w:rsid w:val="005D6571"/>
    <w:rsid w:val="005D66D1"/>
    <w:rsid w:val="005D6CDB"/>
    <w:rsid w:val="005D7706"/>
    <w:rsid w:val="005E12C6"/>
    <w:rsid w:val="005E25B1"/>
    <w:rsid w:val="005E34C3"/>
    <w:rsid w:val="005E374D"/>
    <w:rsid w:val="005E4B4F"/>
    <w:rsid w:val="005E58B5"/>
    <w:rsid w:val="005E646D"/>
    <w:rsid w:val="005E6587"/>
    <w:rsid w:val="005F0F35"/>
    <w:rsid w:val="005F134C"/>
    <w:rsid w:val="005F160D"/>
    <w:rsid w:val="005F34C1"/>
    <w:rsid w:val="005F5154"/>
    <w:rsid w:val="005F539D"/>
    <w:rsid w:val="005F5867"/>
    <w:rsid w:val="005F5E16"/>
    <w:rsid w:val="005F7E38"/>
    <w:rsid w:val="006007B8"/>
    <w:rsid w:val="00603F4F"/>
    <w:rsid w:val="00604E75"/>
    <w:rsid w:val="00605DC1"/>
    <w:rsid w:val="00606659"/>
    <w:rsid w:val="00606F5C"/>
    <w:rsid w:val="006070F6"/>
    <w:rsid w:val="0060789E"/>
    <w:rsid w:val="00607A0F"/>
    <w:rsid w:val="0061033A"/>
    <w:rsid w:val="00610917"/>
    <w:rsid w:val="00612A4C"/>
    <w:rsid w:val="006145DF"/>
    <w:rsid w:val="00614759"/>
    <w:rsid w:val="00614F92"/>
    <w:rsid w:val="00615592"/>
    <w:rsid w:val="00615845"/>
    <w:rsid w:val="00615E4A"/>
    <w:rsid w:val="006178CF"/>
    <w:rsid w:val="00622232"/>
    <w:rsid w:val="00623372"/>
    <w:rsid w:val="00624B62"/>
    <w:rsid w:val="00626B21"/>
    <w:rsid w:val="006276E6"/>
    <w:rsid w:val="00630165"/>
    <w:rsid w:val="006303B3"/>
    <w:rsid w:val="0063055E"/>
    <w:rsid w:val="0063285F"/>
    <w:rsid w:val="00633B45"/>
    <w:rsid w:val="00634B4F"/>
    <w:rsid w:val="00637ADF"/>
    <w:rsid w:val="00637ED6"/>
    <w:rsid w:val="006418D4"/>
    <w:rsid w:val="00641BD9"/>
    <w:rsid w:val="006424CD"/>
    <w:rsid w:val="00645311"/>
    <w:rsid w:val="006476CD"/>
    <w:rsid w:val="006501FF"/>
    <w:rsid w:val="006507AD"/>
    <w:rsid w:val="0065297B"/>
    <w:rsid w:val="0065343E"/>
    <w:rsid w:val="00653605"/>
    <w:rsid w:val="006543F9"/>
    <w:rsid w:val="0065614E"/>
    <w:rsid w:val="00656D23"/>
    <w:rsid w:val="00657E0E"/>
    <w:rsid w:val="00660DD3"/>
    <w:rsid w:val="0066102A"/>
    <w:rsid w:val="00662175"/>
    <w:rsid w:val="00662F03"/>
    <w:rsid w:val="00663A19"/>
    <w:rsid w:val="00663ABE"/>
    <w:rsid w:val="00663DD2"/>
    <w:rsid w:val="006642C8"/>
    <w:rsid w:val="00664A63"/>
    <w:rsid w:val="0066560E"/>
    <w:rsid w:val="00665A53"/>
    <w:rsid w:val="00665F16"/>
    <w:rsid w:val="006660D5"/>
    <w:rsid w:val="00667EE3"/>
    <w:rsid w:val="0067206B"/>
    <w:rsid w:val="00672569"/>
    <w:rsid w:val="00672A0E"/>
    <w:rsid w:val="006737AC"/>
    <w:rsid w:val="00673E88"/>
    <w:rsid w:val="006742E8"/>
    <w:rsid w:val="00674CCB"/>
    <w:rsid w:val="00674E53"/>
    <w:rsid w:val="00675D8E"/>
    <w:rsid w:val="00680219"/>
    <w:rsid w:val="006813D5"/>
    <w:rsid w:val="00685519"/>
    <w:rsid w:val="00686872"/>
    <w:rsid w:val="00686DFB"/>
    <w:rsid w:val="006879A3"/>
    <w:rsid w:val="006903E7"/>
    <w:rsid w:val="00690A6C"/>
    <w:rsid w:val="00691525"/>
    <w:rsid w:val="00692846"/>
    <w:rsid w:val="00692D00"/>
    <w:rsid w:val="0069596D"/>
    <w:rsid w:val="00695A5C"/>
    <w:rsid w:val="00695DAA"/>
    <w:rsid w:val="006A06C6"/>
    <w:rsid w:val="006A2C8C"/>
    <w:rsid w:val="006A4ED9"/>
    <w:rsid w:val="006A5384"/>
    <w:rsid w:val="006A6C76"/>
    <w:rsid w:val="006B084D"/>
    <w:rsid w:val="006B0A8B"/>
    <w:rsid w:val="006B0B97"/>
    <w:rsid w:val="006B2A0D"/>
    <w:rsid w:val="006B335E"/>
    <w:rsid w:val="006B34CC"/>
    <w:rsid w:val="006B4C12"/>
    <w:rsid w:val="006B69F2"/>
    <w:rsid w:val="006B6C96"/>
    <w:rsid w:val="006B760C"/>
    <w:rsid w:val="006B76AB"/>
    <w:rsid w:val="006C0A3B"/>
    <w:rsid w:val="006C0BE9"/>
    <w:rsid w:val="006C0F0C"/>
    <w:rsid w:val="006C10B6"/>
    <w:rsid w:val="006C36CA"/>
    <w:rsid w:val="006C3EA7"/>
    <w:rsid w:val="006C415F"/>
    <w:rsid w:val="006C6412"/>
    <w:rsid w:val="006C6B79"/>
    <w:rsid w:val="006C79FC"/>
    <w:rsid w:val="006C7A93"/>
    <w:rsid w:val="006D0AEE"/>
    <w:rsid w:val="006D0FBC"/>
    <w:rsid w:val="006D1CA5"/>
    <w:rsid w:val="006D1CB5"/>
    <w:rsid w:val="006D3075"/>
    <w:rsid w:val="006D3E70"/>
    <w:rsid w:val="006D60BC"/>
    <w:rsid w:val="006D6924"/>
    <w:rsid w:val="006D6A39"/>
    <w:rsid w:val="006D6E32"/>
    <w:rsid w:val="006D74D5"/>
    <w:rsid w:val="006D7619"/>
    <w:rsid w:val="006E150D"/>
    <w:rsid w:val="006E1B8E"/>
    <w:rsid w:val="006E3645"/>
    <w:rsid w:val="006E72C8"/>
    <w:rsid w:val="006E7A65"/>
    <w:rsid w:val="006F2E75"/>
    <w:rsid w:val="006F2F5E"/>
    <w:rsid w:val="006F457E"/>
    <w:rsid w:val="006F5435"/>
    <w:rsid w:val="006F59D3"/>
    <w:rsid w:val="006F75B8"/>
    <w:rsid w:val="007021B3"/>
    <w:rsid w:val="007021C1"/>
    <w:rsid w:val="00702212"/>
    <w:rsid w:val="007026CC"/>
    <w:rsid w:val="00704358"/>
    <w:rsid w:val="00706066"/>
    <w:rsid w:val="00707370"/>
    <w:rsid w:val="0070795F"/>
    <w:rsid w:val="007102C1"/>
    <w:rsid w:val="00710483"/>
    <w:rsid w:val="00710994"/>
    <w:rsid w:val="00710EAD"/>
    <w:rsid w:val="00711E5E"/>
    <w:rsid w:val="00712057"/>
    <w:rsid w:val="007122D0"/>
    <w:rsid w:val="00712833"/>
    <w:rsid w:val="00712B67"/>
    <w:rsid w:val="0071320B"/>
    <w:rsid w:val="00715211"/>
    <w:rsid w:val="00716EC5"/>
    <w:rsid w:val="007172B8"/>
    <w:rsid w:val="0071766B"/>
    <w:rsid w:val="00717C22"/>
    <w:rsid w:val="00717C6F"/>
    <w:rsid w:val="007201C5"/>
    <w:rsid w:val="00720237"/>
    <w:rsid w:val="007210FC"/>
    <w:rsid w:val="007310E3"/>
    <w:rsid w:val="00732E02"/>
    <w:rsid w:val="00735941"/>
    <w:rsid w:val="00737580"/>
    <w:rsid w:val="00737C13"/>
    <w:rsid w:val="007413CB"/>
    <w:rsid w:val="007415D5"/>
    <w:rsid w:val="00745729"/>
    <w:rsid w:val="00747028"/>
    <w:rsid w:val="007529F6"/>
    <w:rsid w:val="007534AC"/>
    <w:rsid w:val="00754000"/>
    <w:rsid w:val="00755DE9"/>
    <w:rsid w:val="00756DB6"/>
    <w:rsid w:val="0075708F"/>
    <w:rsid w:val="00761A4E"/>
    <w:rsid w:val="00762D65"/>
    <w:rsid w:val="0076583C"/>
    <w:rsid w:val="00766465"/>
    <w:rsid w:val="00770288"/>
    <w:rsid w:val="007711D7"/>
    <w:rsid w:val="00771B49"/>
    <w:rsid w:val="007728FB"/>
    <w:rsid w:val="00774540"/>
    <w:rsid w:val="00775B29"/>
    <w:rsid w:val="00776AF9"/>
    <w:rsid w:val="00777335"/>
    <w:rsid w:val="0077790D"/>
    <w:rsid w:val="00780BD0"/>
    <w:rsid w:val="00781254"/>
    <w:rsid w:val="00781DC2"/>
    <w:rsid w:val="007835DD"/>
    <w:rsid w:val="0078560A"/>
    <w:rsid w:val="007874D7"/>
    <w:rsid w:val="007901A1"/>
    <w:rsid w:val="0079046A"/>
    <w:rsid w:val="00793022"/>
    <w:rsid w:val="00793C77"/>
    <w:rsid w:val="00793E95"/>
    <w:rsid w:val="0079537D"/>
    <w:rsid w:val="00795DC5"/>
    <w:rsid w:val="00796BE0"/>
    <w:rsid w:val="007972E9"/>
    <w:rsid w:val="007A0955"/>
    <w:rsid w:val="007A28CC"/>
    <w:rsid w:val="007A37C3"/>
    <w:rsid w:val="007A3D01"/>
    <w:rsid w:val="007A6673"/>
    <w:rsid w:val="007A7B8D"/>
    <w:rsid w:val="007B06A8"/>
    <w:rsid w:val="007B118E"/>
    <w:rsid w:val="007B1243"/>
    <w:rsid w:val="007B2F67"/>
    <w:rsid w:val="007B33C8"/>
    <w:rsid w:val="007B3EEB"/>
    <w:rsid w:val="007B5D22"/>
    <w:rsid w:val="007B78E2"/>
    <w:rsid w:val="007C0854"/>
    <w:rsid w:val="007C097D"/>
    <w:rsid w:val="007C1080"/>
    <w:rsid w:val="007C1D02"/>
    <w:rsid w:val="007C23EC"/>
    <w:rsid w:val="007C364D"/>
    <w:rsid w:val="007C39D7"/>
    <w:rsid w:val="007C3BBA"/>
    <w:rsid w:val="007C4FDA"/>
    <w:rsid w:val="007C56CF"/>
    <w:rsid w:val="007C56E5"/>
    <w:rsid w:val="007C5E21"/>
    <w:rsid w:val="007C60CB"/>
    <w:rsid w:val="007C670F"/>
    <w:rsid w:val="007C6FF7"/>
    <w:rsid w:val="007D022B"/>
    <w:rsid w:val="007D03FE"/>
    <w:rsid w:val="007D116A"/>
    <w:rsid w:val="007D1581"/>
    <w:rsid w:val="007D274D"/>
    <w:rsid w:val="007D3B57"/>
    <w:rsid w:val="007D660D"/>
    <w:rsid w:val="007E0DC6"/>
    <w:rsid w:val="007E1AC6"/>
    <w:rsid w:val="007E4FDE"/>
    <w:rsid w:val="007E6898"/>
    <w:rsid w:val="007E6AB3"/>
    <w:rsid w:val="007F0334"/>
    <w:rsid w:val="007F05FF"/>
    <w:rsid w:val="007F167C"/>
    <w:rsid w:val="007F196D"/>
    <w:rsid w:val="007F20A8"/>
    <w:rsid w:val="007F63D0"/>
    <w:rsid w:val="007F6823"/>
    <w:rsid w:val="007F7F38"/>
    <w:rsid w:val="008003F1"/>
    <w:rsid w:val="00800C1B"/>
    <w:rsid w:val="00801040"/>
    <w:rsid w:val="00804924"/>
    <w:rsid w:val="00804B22"/>
    <w:rsid w:val="00804E6B"/>
    <w:rsid w:val="0080533B"/>
    <w:rsid w:val="00806497"/>
    <w:rsid w:val="0080652E"/>
    <w:rsid w:val="00806995"/>
    <w:rsid w:val="008131C3"/>
    <w:rsid w:val="008169CE"/>
    <w:rsid w:val="00817FA1"/>
    <w:rsid w:val="0082066A"/>
    <w:rsid w:val="008218F1"/>
    <w:rsid w:val="00822C83"/>
    <w:rsid w:val="00822CA4"/>
    <w:rsid w:val="00825BD1"/>
    <w:rsid w:val="00831154"/>
    <w:rsid w:val="00831BBB"/>
    <w:rsid w:val="008323BD"/>
    <w:rsid w:val="00834FB6"/>
    <w:rsid w:val="00835781"/>
    <w:rsid w:val="008359F4"/>
    <w:rsid w:val="00840A26"/>
    <w:rsid w:val="00841E81"/>
    <w:rsid w:val="0084235A"/>
    <w:rsid w:val="00842672"/>
    <w:rsid w:val="008441D8"/>
    <w:rsid w:val="008441DD"/>
    <w:rsid w:val="008454E2"/>
    <w:rsid w:val="00845F54"/>
    <w:rsid w:val="00845F8C"/>
    <w:rsid w:val="00846E4E"/>
    <w:rsid w:val="00847CCD"/>
    <w:rsid w:val="00851319"/>
    <w:rsid w:val="00854DA3"/>
    <w:rsid w:val="0085607B"/>
    <w:rsid w:val="0085628B"/>
    <w:rsid w:val="00857055"/>
    <w:rsid w:val="00857609"/>
    <w:rsid w:val="008608AB"/>
    <w:rsid w:val="0086236C"/>
    <w:rsid w:val="0086278C"/>
    <w:rsid w:val="00863F21"/>
    <w:rsid w:val="00863F22"/>
    <w:rsid w:val="00864254"/>
    <w:rsid w:val="008649A7"/>
    <w:rsid w:val="00865F1D"/>
    <w:rsid w:val="0086671E"/>
    <w:rsid w:val="00867726"/>
    <w:rsid w:val="00867FBD"/>
    <w:rsid w:val="008706B8"/>
    <w:rsid w:val="00870FB5"/>
    <w:rsid w:val="00873AFF"/>
    <w:rsid w:val="00874857"/>
    <w:rsid w:val="00875A97"/>
    <w:rsid w:val="00875AA4"/>
    <w:rsid w:val="00877D0A"/>
    <w:rsid w:val="00880A8E"/>
    <w:rsid w:val="00880CE4"/>
    <w:rsid w:val="0088100A"/>
    <w:rsid w:val="0088165E"/>
    <w:rsid w:val="00881CC1"/>
    <w:rsid w:val="00883548"/>
    <w:rsid w:val="00885353"/>
    <w:rsid w:val="008879C2"/>
    <w:rsid w:val="0089071A"/>
    <w:rsid w:val="00890767"/>
    <w:rsid w:val="00890787"/>
    <w:rsid w:val="008929A7"/>
    <w:rsid w:val="00892ED0"/>
    <w:rsid w:val="008940FC"/>
    <w:rsid w:val="008945BD"/>
    <w:rsid w:val="00896684"/>
    <w:rsid w:val="00896748"/>
    <w:rsid w:val="00897925"/>
    <w:rsid w:val="008A029E"/>
    <w:rsid w:val="008A0791"/>
    <w:rsid w:val="008A293D"/>
    <w:rsid w:val="008A46A0"/>
    <w:rsid w:val="008A48D6"/>
    <w:rsid w:val="008A4CFD"/>
    <w:rsid w:val="008A5135"/>
    <w:rsid w:val="008B39B4"/>
    <w:rsid w:val="008B565B"/>
    <w:rsid w:val="008B5B21"/>
    <w:rsid w:val="008B665D"/>
    <w:rsid w:val="008C0A4E"/>
    <w:rsid w:val="008C19EB"/>
    <w:rsid w:val="008C2457"/>
    <w:rsid w:val="008C2B8E"/>
    <w:rsid w:val="008C3B93"/>
    <w:rsid w:val="008C545B"/>
    <w:rsid w:val="008C5CF7"/>
    <w:rsid w:val="008C7767"/>
    <w:rsid w:val="008D0612"/>
    <w:rsid w:val="008D0C7A"/>
    <w:rsid w:val="008D2407"/>
    <w:rsid w:val="008D2527"/>
    <w:rsid w:val="008D3DC8"/>
    <w:rsid w:val="008D533B"/>
    <w:rsid w:val="008E07E2"/>
    <w:rsid w:val="008E08BA"/>
    <w:rsid w:val="008E0BC5"/>
    <w:rsid w:val="008E0F9C"/>
    <w:rsid w:val="008E1238"/>
    <w:rsid w:val="008E2411"/>
    <w:rsid w:val="008E4285"/>
    <w:rsid w:val="008E7B9D"/>
    <w:rsid w:val="008F013C"/>
    <w:rsid w:val="008F0AEC"/>
    <w:rsid w:val="008F3801"/>
    <w:rsid w:val="008F4303"/>
    <w:rsid w:val="008F5934"/>
    <w:rsid w:val="008F6E2D"/>
    <w:rsid w:val="008F7150"/>
    <w:rsid w:val="008F7AB2"/>
    <w:rsid w:val="00901123"/>
    <w:rsid w:val="0090260C"/>
    <w:rsid w:val="00903F5A"/>
    <w:rsid w:val="00903F85"/>
    <w:rsid w:val="00905780"/>
    <w:rsid w:val="009076F7"/>
    <w:rsid w:val="00910C7B"/>
    <w:rsid w:val="00912893"/>
    <w:rsid w:val="009138F7"/>
    <w:rsid w:val="00913B90"/>
    <w:rsid w:val="00913D74"/>
    <w:rsid w:val="00916ED8"/>
    <w:rsid w:val="00917C59"/>
    <w:rsid w:val="00921937"/>
    <w:rsid w:val="00921CC7"/>
    <w:rsid w:val="00922723"/>
    <w:rsid w:val="00923129"/>
    <w:rsid w:val="00924AE2"/>
    <w:rsid w:val="00925F1A"/>
    <w:rsid w:val="00926299"/>
    <w:rsid w:val="00926F4C"/>
    <w:rsid w:val="009271BC"/>
    <w:rsid w:val="0092777F"/>
    <w:rsid w:val="00927CBB"/>
    <w:rsid w:val="0093104F"/>
    <w:rsid w:val="00931396"/>
    <w:rsid w:val="00932CE6"/>
    <w:rsid w:val="0093316D"/>
    <w:rsid w:val="00933683"/>
    <w:rsid w:val="00933DAD"/>
    <w:rsid w:val="0093403F"/>
    <w:rsid w:val="00935888"/>
    <w:rsid w:val="00935C96"/>
    <w:rsid w:val="0093694C"/>
    <w:rsid w:val="009372CC"/>
    <w:rsid w:val="009376C3"/>
    <w:rsid w:val="0094050A"/>
    <w:rsid w:val="009426F1"/>
    <w:rsid w:val="00943330"/>
    <w:rsid w:val="00945EE1"/>
    <w:rsid w:val="00946529"/>
    <w:rsid w:val="009466BA"/>
    <w:rsid w:val="00947752"/>
    <w:rsid w:val="00950C6F"/>
    <w:rsid w:val="009515C5"/>
    <w:rsid w:val="00951707"/>
    <w:rsid w:val="009518EF"/>
    <w:rsid w:val="00952529"/>
    <w:rsid w:val="00956EC5"/>
    <w:rsid w:val="00957083"/>
    <w:rsid w:val="00957FA7"/>
    <w:rsid w:val="00960CB5"/>
    <w:rsid w:val="00966B96"/>
    <w:rsid w:val="00967AB7"/>
    <w:rsid w:val="009700D9"/>
    <w:rsid w:val="00970753"/>
    <w:rsid w:val="009737F0"/>
    <w:rsid w:val="009758BF"/>
    <w:rsid w:val="00976445"/>
    <w:rsid w:val="00977A01"/>
    <w:rsid w:val="0098024B"/>
    <w:rsid w:val="0098228C"/>
    <w:rsid w:val="00982D76"/>
    <w:rsid w:val="00987579"/>
    <w:rsid w:val="00987E9A"/>
    <w:rsid w:val="00991155"/>
    <w:rsid w:val="009920DE"/>
    <w:rsid w:val="00992296"/>
    <w:rsid w:val="00992A00"/>
    <w:rsid w:val="00992A57"/>
    <w:rsid w:val="009930B2"/>
    <w:rsid w:val="00995C8E"/>
    <w:rsid w:val="009A0510"/>
    <w:rsid w:val="009A0E7C"/>
    <w:rsid w:val="009A1400"/>
    <w:rsid w:val="009A3D6E"/>
    <w:rsid w:val="009A4100"/>
    <w:rsid w:val="009A49CC"/>
    <w:rsid w:val="009A539B"/>
    <w:rsid w:val="009A5961"/>
    <w:rsid w:val="009A650E"/>
    <w:rsid w:val="009A6932"/>
    <w:rsid w:val="009A6A30"/>
    <w:rsid w:val="009A6C72"/>
    <w:rsid w:val="009A6D23"/>
    <w:rsid w:val="009A7988"/>
    <w:rsid w:val="009B189D"/>
    <w:rsid w:val="009B6716"/>
    <w:rsid w:val="009B7070"/>
    <w:rsid w:val="009C0788"/>
    <w:rsid w:val="009C122B"/>
    <w:rsid w:val="009C1420"/>
    <w:rsid w:val="009C3A61"/>
    <w:rsid w:val="009C4125"/>
    <w:rsid w:val="009C4B09"/>
    <w:rsid w:val="009C4F90"/>
    <w:rsid w:val="009C614E"/>
    <w:rsid w:val="009C6A0A"/>
    <w:rsid w:val="009C7046"/>
    <w:rsid w:val="009C72F1"/>
    <w:rsid w:val="009C7828"/>
    <w:rsid w:val="009D0EC6"/>
    <w:rsid w:val="009D2561"/>
    <w:rsid w:val="009D364C"/>
    <w:rsid w:val="009D3CF2"/>
    <w:rsid w:val="009D433B"/>
    <w:rsid w:val="009D7160"/>
    <w:rsid w:val="009D7971"/>
    <w:rsid w:val="009E10FD"/>
    <w:rsid w:val="009E1745"/>
    <w:rsid w:val="009E1F75"/>
    <w:rsid w:val="009E22AF"/>
    <w:rsid w:val="009E23ED"/>
    <w:rsid w:val="009E602D"/>
    <w:rsid w:val="009E616E"/>
    <w:rsid w:val="009E6180"/>
    <w:rsid w:val="009E624D"/>
    <w:rsid w:val="009E7746"/>
    <w:rsid w:val="009F21EC"/>
    <w:rsid w:val="009F2531"/>
    <w:rsid w:val="009F2E80"/>
    <w:rsid w:val="009F365A"/>
    <w:rsid w:val="009F662C"/>
    <w:rsid w:val="009F6633"/>
    <w:rsid w:val="00A0021E"/>
    <w:rsid w:val="00A00E8E"/>
    <w:rsid w:val="00A028D3"/>
    <w:rsid w:val="00A037E8"/>
    <w:rsid w:val="00A042EA"/>
    <w:rsid w:val="00A05946"/>
    <w:rsid w:val="00A05EF4"/>
    <w:rsid w:val="00A067B1"/>
    <w:rsid w:val="00A06BB8"/>
    <w:rsid w:val="00A06FD9"/>
    <w:rsid w:val="00A0750C"/>
    <w:rsid w:val="00A100B2"/>
    <w:rsid w:val="00A10667"/>
    <w:rsid w:val="00A12A61"/>
    <w:rsid w:val="00A12EFF"/>
    <w:rsid w:val="00A13688"/>
    <w:rsid w:val="00A140D0"/>
    <w:rsid w:val="00A15CA8"/>
    <w:rsid w:val="00A1602E"/>
    <w:rsid w:val="00A169B4"/>
    <w:rsid w:val="00A17330"/>
    <w:rsid w:val="00A20278"/>
    <w:rsid w:val="00A21461"/>
    <w:rsid w:val="00A21EB3"/>
    <w:rsid w:val="00A220DE"/>
    <w:rsid w:val="00A22E34"/>
    <w:rsid w:val="00A252B0"/>
    <w:rsid w:val="00A25657"/>
    <w:rsid w:val="00A25899"/>
    <w:rsid w:val="00A25C62"/>
    <w:rsid w:val="00A25CA1"/>
    <w:rsid w:val="00A25DD2"/>
    <w:rsid w:val="00A26C25"/>
    <w:rsid w:val="00A3255E"/>
    <w:rsid w:val="00A32999"/>
    <w:rsid w:val="00A34E42"/>
    <w:rsid w:val="00A34FD1"/>
    <w:rsid w:val="00A365B9"/>
    <w:rsid w:val="00A36C9C"/>
    <w:rsid w:val="00A40F5E"/>
    <w:rsid w:val="00A44289"/>
    <w:rsid w:val="00A44314"/>
    <w:rsid w:val="00A46BD6"/>
    <w:rsid w:val="00A475D1"/>
    <w:rsid w:val="00A503B0"/>
    <w:rsid w:val="00A505B3"/>
    <w:rsid w:val="00A51300"/>
    <w:rsid w:val="00A5270B"/>
    <w:rsid w:val="00A52B8C"/>
    <w:rsid w:val="00A53E32"/>
    <w:rsid w:val="00A568C7"/>
    <w:rsid w:val="00A57716"/>
    <w:rsid w:val="00A578B6"/>
    <w:rsid w:val="00A6079E"/>
    <w:rsid w:val="00A626BF"/>
    <w:rsid w:val="00A62ADE"/>
    <w:rsid w:val="00A64913"/>
    <w:rsid w:val="00A64B33"/>
    <w:rsid w:val="00A64E0F"/>
    <w:rsid w:val="00A66246"/>
    <w:rsid w:val="00A67B47"/>
    <w:rsid w:val="00A6F5C7"/>
    <w:rsid w:val="00A70487"/>
    <w:rsid w:val="00A73AE8"/>
    <w:rsid w:val="00A74093"/>
    <w:rsid w:val="00A74EDD"/>
    <w:rsid w:val="00A75BD4"/>
    <w:rsid w:val="00A76F39"/>
    <w:rsid w:val="00A77663"/>
    <w:rsid w:val="00A779C0"/>
    <w:rsid w:val="00A779F4"/>
    <w:rsid w:val="00A77D7C"/>
    <w:rsid w:val="00A80952"/>
    <w:rsid w:val="00A84916"/>
    <w:rsid w:val="00A84D0E"/>
    <w:rsid w:val="00A8645E"/>
    <w:rsid w:val="00A86769"/>
    <w:rsid w:val="00A86E3F"/>
    <w:rsid w:val="00A87AD9"/>
    <w:rsid w:val="00A87FF9"/>
    <w:rsid w:val="00A9003A"/>
    <w:rsid w:val="00A90A48"/>
    <w:rsid w:val="00A9332A"/>
    <w:rsid w:val="00A9373E"/>
    <w:rsid w:val="00A93976"/>
    <w:rsid w:val="00A93FE5"/>
    <w:rsid w:val="00A97618"/>
    <w:rsid w:val="00AA1721"/>
    <w:rsid w:val="00AA328A"/>
    <w:rsid w:val="00AA4B38"/>
    <w:rsid w:val="00AA76F7"/>
    <w:rsid w:val="00AB09E9"/>
    <w:rsid w:val="00AB11C5"/>
    <w:rsid w:val="00AB20AF"/>
    <w:rsid w:val="00AB373B"/>
    <w:rsid w:val="00AB3D5F"/>
    <w:rsid w:val="00AB5B22"/>
    <w:rsid w:val="00AB5BEA"/>
    <w:rsid w:val="00AB5D9F"/>
    <w:rsid w:val="00AC0C11"/>
    <w:rsid w:val="00AC19BC"/>
    <w:rsid w:val="00AC26D6"/>
    <w:rsid w:val="00AC2EA7"/>
    <w:rsid w:val="00AC43EC"/>
    <w:rsid w:val="00AC5FEA"/>
    <w:rsid w:val="00AD0D22"/>
    <w:rsid w:val="00AD13D9"/>
    <w:rsid w:val="00AD1B44"/>
    <w:rsid w:val="00AD318B"/>
    <w:rsid w:val="00AD4262"/>
    <w:rsid w:val="00AD6143"/>
    <w:rsid w:val="00AD63CA"/>
    <w:rsid w:val="00AE0971"/>
    <w:rsid w:val="00AE102B"/>
    <w:rsid w:val="00AE150B"/>
    <w:rsid w:val="00AE3E79"/>
    <w:rsid w:val="00AE4137"/>
    <w:rsid w:val="00AE45E8"/>
    <w:rsid w:val="00AE50DC"/>
    <w:rsid w:val="00AE53A2"/>
    <w:rsid w:val="00AE55D9"/>
    <w:rsid w:val="00AE5C89"/>
    <w:rsid w:val="00AE5EAA"/>
    <w:rsid w:val="00AE6763"/>
    <w:rsid w:val="00AE6C85"/>
    <w:rsid w:val="00AF0796"/>
    <w:rsid w:val="00AF0A9A"/>
    <w:rsid w:val="00AF2CC8"/>
    <w:rsid w:val="00AF2F97"/>
    <w:rsid w:val="00AF7470"/>
    <w:rsid w:val="00B00451"/>
    <w:rsid w:val="00B01E57"/>
    <w:rsid w:val="00B03251"/>
    <w:rsid w:val="00B03C8A"/>
    <w:rsid w:val="00B059B2"/>
    <w:rsid w:val="00B100D4"/>
    <w:rsid w:val="00B125C4"/>
    <w:rsid w:val="00B13A46"/>
    <w:rsid w:val="00B166FE"/>
    <w:rsid w:val="00B17608"/>
    <w:rsid w:val="00B201E9"/>
    <w:rsid w:val="00B21BD8"/>
    <w:rsid w:val="00B23948"/>
    <w:rsid w:val="00B2439E"/>
    <w:rsid w:val="00B32EC9"/>
    <w:rsid w:val="00B32ED9"/>
    <w:rsid w:val="00B34615"/>
    <w:rsid w:val="00B35171"/>
    <w:rsid w:val="00B36739"/>
    <w:rsid w:val="00B37719"/>
    <w:rsid w:val="00B4126E"/>
    <w:rsid w:val="00B417BB"/>
    <w:rsid w:val="00B418E6"/>
    <w:rsid w:val="00B41C69"/>
    <w:rsid w:val="00B444FA"/>
    <w:rsid w:val="00B44FC7"/>
    <w:rsid w:val="00B45B3D"/>
    <w:rsid w:val="00B46196"/>
    <w:rsid w:val="00B46579"/>
    <w:rsid w:val="00B4799E"/>
    <w:rsid w:val="00B47BA6"/>
    <w:rsid w:val="00B5016A"/>
    <w:rsid w:val="00B50C8E"/>
    <w:rsid w:val="00B51B40"/>
    <w:rsid w:val="00B523AD"/>
    <w:rsid w:val="00B523B5"/>
    <w:rsid w:val="00B53FC1"/>
    <w:rsid w:val="00B55D89"/>
    <w:rsid w:val="00B56840"/>
    <w:rsid w:val="00B60C93"/>
    <w:rsid w:val="00B617D3"/>
    <w:rsid w:val="00B62DE6"/>
    <w:rsid w:val="00B63BC1"/>
    <w:rsid w:val="00B642AA"/>
    <w:rsid w:val="00B6678D"/>
    <w:rsid w:val="00B66D9D"/>
    <w:rsid w:val="00B66E4F"/>
    <w:rsid w:val="00B67421"/>
    <w:rsid w:val="00B6751E"/>
    <w:rsid w:val="00B67C9F"/>
    <w:rsid w:val="00B73FBC"/>
    <w:rsid w:val="00B740E5"/>
    <w:rsid w:val="00B75B9D"/>
    <w:rsid w:val="00B7615A"/>
    <w:rsid w:val="00B77BC1"/>
    <w:rsid w:val="00B814E9"/>
    <w:rsid w:val="00B81F6C"/>
    <w:rsid w:val="00B82CC6"/>
    <w:rsid w:val="00B831A7"/>
    <w:rsid w:val="00B85493"/>
    <w:rsid w:val="00B863B1"/>
    <w:rsid w:val="00B8666B"/>
    <w:rsid w:val="00B87846"/>
    <w:rsid w:val="00B915FD"/>
    <w:rsid w:val="00B93354"/>
    <w:rsid w:val="00B95C29"/>
    <w:rsid w:val="00B9B361"/>
    <w:rsid w:val="00BA0BBD"/>
    <w:rsid w:val="00BA33E4"/>
    <w:rsid w:val="00BA33F2"/>
    <w:rsid w:val="00BA3604"/>
    <w:rsid w:val="00BA4E3F"/>
    <w:rsid w:val="00BA51FA"/>
    <w:rsid w:val="00BA5FCE"/>
    <w:rsid w:val="00BA65B9"/>
    <w:rsid w:val="00BA734C"/>
    <w:rsid w:val="00BA7697"/>
    <w:rsid w:val="00BA7D37"/>
    <w:rsid w:val="00BA7EAA"/>
    <w:rsid w:val="00BB2937"/>
    <w:rsid w:val="00BB3C78"/>
    <w:rsid w:val="00BB4AAB"/>
    <w:rsid w:val="00BC1197"/>
    <w:rsid w:val="00BC2E24"/>
    <w:rsid w:val="00BC3172"/>
    <w:rsid w:val="00BC4C79"/>
    <w:rsid w:val="00BC639B"/>
    <w:rsid w:val="00BC6B16"/>
    <w:rsid w:val="00BD1D1E"/>
    <w:rsid w:val="00BD2044"/>
    <w:rsid w:val="00BD262B"/>
    <w:rsid w:val="00BD298C"/>
    <w:rsid w:val="00BD3306"/>
    <w:rsid w:val="00BD3444"/>
    <w:rsid w:val="00BD487B"/>
    <w:rsid w:val="00BD4E8B"/>
    <w:rsid w:val="00BD5424"/>
    <w:rsid w:val="00BD7AC1"/>
    <w:rsid w:val="00BD7B0E"/>
    <w:rsid w:val="00BE0213"/>
    <w:rsid w:val="00BE1AFD"/>
    <w:rsid w:val="00BE1B42"/>
    <w:rsid w:val="00BE1BCE"/>
    <w:rsid w:val="00BE37FD"/>
    <w:rsid w:val="00BE4622"/>
    <w:rsid w:val="00BE5B35"/>
    <w:rsid w:val="00BE5D8D"/>
    <w:rsid w:val="00BE7DA3"/>
    <w:rsid w:val="00BE7E66"/>
    <w:rsid w:val="00BF0E81"/>
    <w:rsid w:val="00BF1D3A"/>
    <w:rsid w:val="00BF3099"/>
    <w:rsid w:val="00BF3562"/>
    <w:rsid w:val="00BF4959"/>
    <w:rsid w:val="00BF5E14"/>
    <w:rsid w:val="00BF602F"/>
    <w:rsid w:val="00BF6A20"/>
    <w:rsid w:val="00BF7010"/>
    <w:rsid w:val="00BF71A8"/>
    <w:rsid w:val="00BF79B6"/>
    <w:rsid w:val="00C00740"/>
    <w:rsid w:val="00C00F16"/>
    <w:rsid w:val="00C0440F"/>
    <w:rsid w:val="00C05BFF"/>
    <w:rsid w:val="00C066E4"/>
    <w:rsid w:val="00C06D3B"/>
    <w:rsid w:val="00C0701F"/>
    <w:rsid w:val="00C07C3B"/>
    <w:rsid w:val="00C11949"/>
    <w:rsid w:val="00C11BDF"/>
    <w:rsid w:val="00C147FD"/>
    <w:rsid w:val="00C15555"/>
    <w:rsid w:val="00C15A55"/>
    <w:rsid w:val="00C207F4"/>
    <w:rsid w:val="00C20B93"/>
    <w:rsid w:val="00C2161E"/>
    <w:rsid w:val="00C22AD2"/>
    <w:rsid w:val="00C24798"/>
    <w:rsid w:val="00C2548C"/>
    <w:rsid w:val="00C25F2E"/>
    <w:rsid w:val="00C268E6"/>
    <w:rsid w:val="00C27D8C"/>
    <w:rsid w:val="00C306F2"/>
    <w:rsid w:val="00C31132"/>
    <w:rsid w:val="00C31E02"/>
    <w:rsid w:val="00C32142"/>
    <w:rsid w:val="00C3347C"/>
    <w:rsid w:val="00C33564"/>
    <w:rsid w:val="00C361E9"/>
    <w:rsid w:val="00C37454"/>
    <w:rsid w:val="00C3766F"/>
    <w:rsid w:val="00C376EF"/>
    <w:rsid w:val="00C37F94"/>
    <w:rsid w:val="00C41E55"/>
    <w:rsid w:val="00C4212C"/>
    <w:rsid w:val="00C4330F"/>
    <w:rsid w:val="00C449DB"/>
    <w:rsid w:val="00C44C1A"/>
    <w:rsid w:val="00C46FFA"/>
    <w:rsid w:val="00C47171"/>
    <w:rsid w:val="00C473AE"/>
    <w:rsid w:val="00C5087F"/>
    <w:rsid w:val="00C517A6"/>
    <w:rsid w:val="00C51C0F"/>
    <w:rsid w:val="00C52C4F"/>
    <w:rsid w:val="00C543C3"/>
    <w:rsid w:val="00C5484F"/>
    <w:rsid w:val="00C54BAC"/>
    <w:rsid w:val="00C55050"/>
    <w:rsid w:val="00C55E50"/>
    <w:rsid w:val="00C5617E"/>
    <w:rsid w:val="00C56BD2"/>
    <w:rsid w:val="00C5E280"/>
    <w:rsid w:val="00C61FD2"/>
    <w:rsid w:val="00C62600"/>
    <w:rsid w:val="00C62679"/>
    <w:rsid w:val="00C628BC"/>
    <w:rsid w:val="00C62AB8"/>
    <w:rsid w:val="00C63115"/>
    <w:rsid w:val="00C63C49"/>
    <w:rsid w:val="00C63D08"/>
    <w:rsid w:val="00C65E6D"/>
    <w:rsid w:val="00C668F4"/>
    <w:rsid w:val="00C67FD5"/>
    <w:rsid w:val="00C70A9E"/>
    <w:rsid w:val="00C71DDE"/>
    <w:rsid w:val="00C73859"/>
    <w:rsid w:val="00C75AC2"/>
    <w:rsid w:val="00C766C3"/>
    <w:rsid w:val="00C801BA"/>
    <w:rsid w:val="00C81B72"/>
    <w:rsid w:val="00C851DB"/>
    <w:rsid w:val="00C85CEC"/>
    <w:rsid w:val="00C85DF2"/>
    <w:rsid w:val="00C86919"/>
    <w:rsid w:val="00C87356"/>
    <w:rsid w:val="00C87A00"/>
    <w:rsid w:val="00C87B74"/>
    <w:rsid w:val="00C91468"/>
    <w:rsid w:val="00C91D2F"/>
    <w:rsid w:val="00C9261C"/>
    <w:rsid w:val="00C939D9"/>
    <w:rsid w:val="00C94FE4"/>
    <w:rsid w:val="00C9582F"/>
    <w:rsid w:val="00C964A2"/>
    <w:rsid w:val="00C9716E"/>
    <w:rsid w:val="00CA3E51"/>
    <w:rsid w:val="00CA40AF"/>
    <w:rsid w:val="00CA4362"/>
    <w:rsid w:val="00CA7516"/>
    <w:rsid w:val="00CB340B"/>
    <w:rsid w:val="00CB43A4"/>
    <w:rsid w:val="00CB4FC7"/>
    <w:rsid w:val="00CB6A1F"/>
    <w:rsid w:val="00CB6ECB"/>
    <w:rsid w:val="00CC2DED"/>
    <w:rsid w:val="00CC3284"/>
    <w:rsid w:val="00CC3363"/>
    <w:rsid w:val="00CC3AE6"/>
    <w:rsid w:val="00CC510D"/>
    <w:rsid w:val="00CC5638"/>
    <w:rsid w:val="00CC5DA9"/>
    <w:rsid w:val="00CC6606"/>
    <w:rsid w:val="00CD0253"/>
    <w:rsid w:val="00CD0D5C"/>
    <w:rsid w:val="00CD1E9E"/>
    <w:rsid w:val="00CD4E67"/>
    <w:rsid w:val="00CD6561"/>
    <w:rsid w:val="00CD6CF5"/>
    <w:rsid w:val="00CE2F44"/>
    <w:rsid w:val="00CE4D9A"/>
    <w:rsid w:val="00CE5651"/>
    <w:rsid w:val="00CE72A3"/>
    <w:rsid w:val="00CE7839"/>
    <w:rsid w:val="00CF1273"/>
    <w:rsid w:val="00CF1F8A"/>
    <w:rsid w:val="00CF230A"/>
    <w:rsid w:val="00CF37EB"/>
    <w:rsid w:val="00CF458F"/>
    <w:rsid w:val="00CF4BD7"/>
    <w:rsid w:val="00CF62B8"/>
    <w:rsid w:val="00D0213C"/>
    <w:rsid w:val="00D02614"/>
    <w:rsid w:val="00D0341B"/>
    <w:rsid w:val="00D03B3B"/>
    <w:rsid w:val="00D042ED"/>
    <w:rsid w:val="00D04BA4"/>
    <w:rsid w:val="00D0537F"/>
    <w:rsid w:val="00D07DCB"/>
    <w:rsid w:val="00D1196A"/>
    <w:rsid w:val="00D11ED7"/>
    <w:rsid w:val="00D12A9D"/>
    <w:rsid w:val="00D1488E"/>
    <w:rsid w:val="00D148ED"/>
    <w:rsid w:val="00D155BF"/>
    <w:rsid w:val="00D20101"/>
    <w:rsid w:val="00D2050C"/>
    <w:rsid w:val="00D21137"/>
    <w:rsid w:val="00D23F79"/>
    <w:rsid w:val="00D24403"/>
    <w:rsid w:val="00D2572D"/>
    <w:rsid w:val="00D258DE"/>
    <w:rsid w:val="00D25B2C"/>
    <w:rsid w:val="00D266AA"/>
    <w:rsid w:val="00D26EAC"/>
    <w:rsid w:val="00D33831"/>
    <w:rsid w:val="00D33E1D"/>
    <w:rsid w:val="00D34156"/>
    <w:rsid w:val="00D346CE"/>
    <w:rsid w:val="00D353AE"/>
    <w:rsid w:val="00D375A9"/>
    <w:rsid w:val="00D401DC"/>
    <w:rsid w:val="00D40C71"/>
    <w:rsid w:val="00D44190"/>
    <w:rsid w:val="00D4464D"/>
    <w:rsid w:val="00D471F1"/>
    <w:rsid w:val="00D50D3F"/>
    <w:rsid w:val="00D5399F"/>
    <w:rsid w:val="00D53CAF"/>
    <w:rsid w:val="00D55D7A"/>
    <w:rsid w:val="00D5740A"/>
    <w:rsid w:val="00D61025"/>
    <w:rsid w:val="00D610CA"/>
    <w:rsid w:val="00D6123E"/>
    <w:rsid w:val="00D61520"/>
    <w:rsid w:val="00D62698"/>
    <w:rsid w:val="00D64351"/>
    <w:rsid w:val="00D64A2D"/>
    <w:rsid w:val="00D67F6B"/>
    <w:rsid w:val="00D70199"/>
    <w:rsid w:val="00D71A85"/>
    <w:rsid w:val="00D76376"/>
    <w:rsid w:val="00D812A1"/>
    <w:rsid w:val="00D8161C"/>
    <w:rsid w:val="00D81761"/>
    <w:rsid w:val="00D85DD3"/>
    <w:rsid w:val="00D86F31"/>
    <w:rsid w:val="00D9249D"/>
    <w:rsid w:val="00D949ED"/>
    <w:rsid w:val="00DA0F8D"/>
    <w:rsid w:val="00DA10AF"/>
    <w:rsid w:val="00DA15E1"/>
    <w:rsid w:val="00DA1F1D"/>
    <w:rsid w:val="00DA21C6"/>
    <w:rsid w:val="00DA7B1F"/>
    <w:rsid w:val="00DB0453"/>
    <w:rsid w:val="00DB1372"/>
    <w:rsid w:val="00DB2F15"/>
    <w:rsid w:val="00DB33CD"/>
    <w:rsid w:val="00DB37F5"/>
    <w:rsid w:val="00DB3C76"/>
    <w:rsid w:val="00DC0462"/>
    <w:rsid w:val="00DC6748"/>
    <w:rsid w:val="00DC68F3"/>
    <w:rsid w:val="00DD0462"/>
    <w:rsid w:val="00DD064B"/>
    <w:rsid w:val="00DD09AD"/>
    <w:rsid w:val="00DD0DF9"/>
    <w:rsid w:val="00DD14E6"/>
    <w:rsid w:val="00DD35B9"/>
    <w:rsid w:val="00DD685D"/>
    <w:rsid w:val="00DD7225"/>
    <w:rsid w:val="00DE3B63"/>
    <w:rsid w:val="00DE3D1F"/>
    <w:rsid w:val="00DE3ED8"/>
    <w:rsid w:val="00DE48C0"/>
    <w:rsid w:val="00DE5C20"/>
    <w:rsid w:val="00DE6575"/>
    <w:rsid w:val="00DE74F7"/>
    <w:rsid w:val="00DF0520"/>
    <w:rsid w:val="00DF2D4A"/>
    <w:rsid w:val="00DF4429"/>
    <w:rsid w:val="00DF470D"/>
    <w:rsid w:val="00DF4C42"/>
    <w:rsid w:val="00DF4F1E"/>
    <w:rsid w:val="00DF5067"/>
    <w:rsid w:val="00DF62A7"/>
    <w:rsid w:val="00DF6C5D"/>
    <w:rsid w:val="00E01466"/>
    <w:rsid w:val="00E01B24"/>
    <w:rsid w:val="00E06A6E"/>
    <w:rsid w:val="00E07371"/>
    <w:rsid w:val="00E1091D"/>
    <w:rsid w:val="00E10D9A"/>
    <w:rsid w:val="00E115B7"/>
    <w:rsid w:val="00E11A68"/>
    <w:rsid w:val="00E11D6C"/>
    <w:rsid w:val="00E124D5"/>
    <w:rsid w:val="00E12D49"/>
    <w:rsid w:val="00E131BC"/>
    <w:rsid w:val="00E14893"/>
    <w:rsid w:val="00E1657C"/>
    <w:rsid w:val="00E1675C"/>
    <w:rsid w:val="00E17915"/>
    <w:rsid w:val="00E20568"/>
    <w:rsid w:val="00E2225B"/>
    <w:rsid w:val="00E23345"/>
    <w:rsid w:val="00E240AC"/>
    <w:rsid w:val="00E247EB"/>
    <w:rsid w:val="00E24C8C"/>
    <w:rsid w:val="00E25169"/>
    <w:rsid w:val="00E3024D"/>
    <w:rsid w:val="00E334FC"/>
    <w:rsid w:val="00E3365F"/>
    <w:rsid w:val="00E354FC"/>
    <w:rsid w:val="00E403D4"/>
    <w:rsid w:val="00E408E2"/>
    <w:rsid w:val="00E415EA"/>
    <w:rsid w:val="00E4495D"/>
    <w:rsid w:val="00E45E6C"/>
    <w:rsid w:val="00E476F8"/>
    <w:rsid w:val="00E52FAD"/>
    <w:rsid w:val="00E564BC"/>
    <w:rsid w:val="00E57B78"/>
    <w:rsid w:val="00E605E4"/>
    <w:rsid w:val="00E61067"/>
    <w:rsid w:val="00E612CF"/>
    <w:rsid w:val="00E6182B"/>
    <w:rsid w:val="00E61C8B"/>
    <w:rsid w:val="00E62EBD"/>
    <w:rsid w:val="00E659F3"/>
    <w:rsid w:val="00E67D8B"/>
    <w:rsid w:val="00E7311F"/>
    <w:rsid w:val="00E736D9"/>
    <w:rsid w:val="00E73BD9"/>
    <w:rsid w:val="00E74B9C"/>
    <w:rsid w:val="00E760A4"/>
    <w:rsid w:val="00E80198"/>
    <w:rsid w:val="00E80867"/>
    <w:rsid w:val="00E80AAD"/>
    <w:rsid w:val="00E80B4E"/>
    <w:rsid w:val="00E80EB8"/>
    <w:rsid w:val="00E80FD0"/>
    <w:rsid w:val="00E819FE"/>
    <w:rsid w:val="00E82C5D"/>
    <w:rsid w:val="00E830BD"/>
    <w:rsid w:val="00E84A7C"/>
    <w:rsid w:val="00E86101"/>
    <w:rsid w:val="00E8614C"/>
    <w:rsid w:val="00E86525"/>
    <w:rsid w:val="00E871A2"/>
    <w:rsid w:val="00E87D92"/>
    <w:rsid w:val="00E90A8C"/>
    <w:rsid w:val="00E90C75"/>
    <w:rsid w:val="00E90D5C"/>
    <w:rsid w:val="00E9171C"/>
    <w:rsid w:val="00E92BD0"/>
    <w:rsid w:val="00E94CF8"/>
    <w:rsid w:val="00E9675A"/>
    <w:rsid w:val="00EA0157"/>
    <w:rsid w:val="00EA0BF3"/>
    <w:rsid w:val="00EA1F27"/>
    <w:rsid w:val="00EA398A"/>
    <w:rsid w:val="00EA3CA7"/>
    <w:rsid w:val="00EA45C8"/>
    <w:rsid w:val="00EA6D1E"/>
    <w:rsid w:val="00EA70AE"/>
    <w:rsid w:val="00EB02B7"/>
    <w:rsid w:val="00EB06B4"/>
    <w:rsid w:val="00EB1C4F"/>
    <w:rsid w:val="00EB26F3"/>
    <w:rsid w:val="00EB2901"/>
    <w:rsid w:val="00EB3C0E"/>
    <w:rsid w:val="00EB428B"/>
    <w:rsid w:val="00EB5BE3"/>
    <w:rsid w:val="00EB6011"/>
    <w:rsid w:val="00EB7AB8"/>
    <w:rsid w:val="00EB7FBE"/>
    <w:rsid w:val="00EC1163"/>
    <w:rsid w:val="00EC1CFE"/>
    <w:rsid w:val="00EC3265"/>
    <w:rsid w:val="00EC59D7"/>
    <w:rsid w:val="00EC5F12"/>
    <w:rsid w:val="00ED03F9"/>
    <w:rsid w:val="00ED2C75"/>
    <w:rsid w:val="00ED3F4C"/>
    <w:rsid w:val="00ED5394"/>
    <w:rsid w:val="00ED6F50"/>
    <w:rsid w:val="00ED6FFC"/>
    <w:rsid w:val="00ED766E"/>
    <w:rsid w:val="00ED7712"/>
    <w:rsid w:val="00ED7928"/>
    <w:rsid w:val="00ED7D16"/>
    <w:rsid w:val="00EE0134"/>
    <w:rsid w:val="00EE1A92"/>
    <w:rsid w:val="00EE2588"/>
    <w:rsid w:val="00EE3D9B"/>
    <w:rsid w:val="00EE415D"/>
    <w:rsid w:val="00EE5ECF"/>
    <w:rsid w:val="00EE6D54"/>
    <w:rsid w:val="00EF06E8"/>
    <w:rsid w:val="00EF0BFB"/>
    <w:rsid w:val="00EF1DB0"/>
    <w:rsid w:val="00EF3452"/>
    <w:rsid w:val="00EF38FB"/>
    <w:rsid w:val="00EF3B3C"/>
    <w:rsid w:val="00EF5B91"/>
    <w:rsid w:val="00F03909"/>
    <w:rsid w:val="00F04154"/>
    <w:rsid w:val="00F104B3"/>
    <w:rsid w:val="00F127A7"/>
    <w:rsid w:val="00F1396D"/>
    <w:rsid w:val="00F13BE1"/>
    <w:rsid w:val="00F15E6A"/>
    <w:rsid w:val="00F15ECC"/>
    <w:rsid w:val="00F22C18"/>
    <w:rsid w:val="00F23EC5"/>
    <w:rsid w:val="00F242B0"/>
    <w:rsid w:val="00F24449"/>
    <w:rsid w:val="00F24A19"/>
    <w:rsid w:val="00F30718"/>
    <w:rsid w:val="00F31E78"/>
    <w:rsid w:val="00F34B82"/>
    <w:rsid w:val="00F34FF8"/>
    <w:rsid w:val="00F35E3F"/>
    <w:rsid w:val="00F370FC"/>
    <w:rsid w:val="00F3774F"/>
    <w:rsid w:val="00F37B8D"/>
    <w:rsid w:val="00F40319"/>
    <w:rsid w:val="00F40329"/>
    <w:rsid w:val="00F41877"/>
    <w:rsid w:val="00F41C9E"/>
    <w:rsid w:val="00F43CE6"/>
    <w:rsid w:val="00F43D8D"/>
    <w:rsid w:val="00F4580D"/>
    <w:rsid w:val="00F51999"/>
    <w:rsid w:val="00F522A8"/>
    <w:rsid w:val="00F522BA"/>
    <w:rsid w:val="00F5249E"/>
    <w:rsid w:val="00F53C12"/>
    <w:rsid w:val="00F544D6"/>
    <w:rsid w:val="00F64EDA"/>
    <w:rsid w:val="00F65942"/>
    <w:rsid w:val="00F67E2C"/>
    <w:rsid w:val="00F73666"/>
    <w:rsid w:val="00F74B92"/>
    <w:rsid w:val="00F74BCE"/>
    <w:rsid w:val="00F74C18"/>
    <w:rsid w:val="00F8029F"/>
    <w:rsid w:val="00F8506A"/>
    <w:rsid w:val="00F86682"/>
    <w:rsid w:val="00F874BC"/>
    <w:rsid w:val="00F90599"/>
    <w:rsid w:val="00F90DA2"/>
    <w:rsid w:val="00F91DB7"/>
    <w:rsid w:val="00F9350A"/>
    <w:rsid w:val="00F9358D"/>
    <w:rsid w:val="00F970F1"/>
    <w:rsid w:val="00F97EFD"/>
    <w:rsid w:val="00FA07A1"/>
    <w:rsid w:val="00FA0E3F"/>
    <w:rsid w:val="00FA163E"/>
    <w:rsid w:val="00FA2A4E"/>
    <w:rsid w:val="00FA31E1"/>
    <w:rsid w:val="00FA377F"/>
    <w:rsid w:val="00FA59C4"/>
    <w:rsid w:val="00FA6FD6"/>
    <w:rsid w:val="00FB0403"/>
    <w:rsid w:val="00FB1227"/>
    <w:rsid w:val="00FB14A6"/>
    <w:rsid w:val="00FB1815"/>
    <w:rsid w:val="00FB28A5"/>
    <w:rsid w:val="00FB4399"/>
    <w:rsid w:val="00FB4AA0"/>
    <w:rsid w:val="00FB4E7A"/>
    <w:rsid w:val="00FB54EA"/>
    <w:rsid w:val="00FB64F1"/>
    <w:rsid w:val="00FB6D66"/>
    <w:rsid w:val="00FB78C1"/>
    <w:rsid w:val="00FB7B98"/>
    <w:rsid w:val="00FB7CF6"/>
    <w:rsid w:val="00FC016B"/>
    <w:rsid w:val="00FC12B0"/>
    <w:rsid w:val="00FC20E1"/>
    <w:rsid w:val="00FC35AF"/>
    <w:rsid w:val="00FC6DEB"/>
    <w:rsid w:val="00FC76E3"/>
    <w:rsid w:val="00FD043B"/>
    <w:rsid w:val="00FD1DD6"/>
    <w:rsid w:val="00FD2734"/>
    <w:rsid w:val="00FD2FBB"/>
    <w:rsid w:val="00FD3046"/>
    <w:rsid w:val="00FD486A"/>
    <w:rsid w:val="00FD4AA0"/>
    <w:rsid w:val="00FD6B69"/>
    <w:rsid w:val="00FD7050"/>
    <w:rsid w:val="00FD7AD8"/>
    <w:rsid w:val="00FD7B5D"/>
    <w:rsid w:val="00FE0CF6"/>
    <w:rsid w:val="00FE0E00"/>
    <w:rsid w:val="00FE1922"/>
    <w:rsid w:val="00FE477D"/>
    <w:rsid w:val="00FE48D2"/>
    <w:rsid w:val="00FE4AD4"/>
    <w:rsid w:val="00FE4D4B"/>
    <w:rsid w:val="00FE530E"/>
    <w:rsid w:val="00FE5663"/>
    <w:rsid w:val="00FE68DA"/>
    <w:rsid w:val="00FE704A"/>
    <w:rsid w:val="00FF0231"/>
    <w:rsid w:val="00FF10FD"/>
    <w:rsid w:val="00FF144D"/>
    <w:rsid w:val="00FF2051"/>
    <w:rsid w:val="00FF29A5"/>
    <w:rsid w:val="00FF4110"/>
    <w:rsid w:val="00FF478D"/>
    <w:rsid w:val="00FF6001"/>
    <w:rsid w:val="00FF7149"/>
    <w:rsid w:val="012C9A26"/>
    <w:rsid w:val="01619018"/>
    <w:rsid w:val="018AA6B6"/>
    <w:rsid w:val="01A851FE"/>
    <w:rsid w:val="0207E746"/>
    <w:rsid w:val="0213554C"/>
    <w:rsid w:val="025A4295"/>
    <w:rsid w:val="0286197D"/>
    <w:rsid w:val="0290C0CD"/>
    <w:rsid w:val="029F2F6C"/>
    <w:rsid w:val="02F047ED"/>
    <w:rsid w:val="02F357A4"/>
    <w:rsid w:val="032A0043"/>
    <w:rsid w:val="03493FB6"/>
    <w:rsid w:val="03B72F10"/>
    <w:rsid w:val="03E819D4"/>
    <w:rsid w:val="0417C5AD"/>
    <w:rsid w:val="04813B26"/>
    <w:rsid w:val="04CC684E"/>
    <w:rsid w:val="04D27619"/>
    <w:rsid w:val="04D80578"/>
    <w:rsid w:val="055B69FA"/>
    <w:rsid w:val="0577A3A3"/>
    <w:rsid w:val="05AEF4D2"/>
    <w:rsid w:val="05C10C06"/>
    <w:rsid w:val="060A1146"/>
    <w:rsid w:val="06115C16"/>
    <w:rsid w:val="061FD407"/>
    <w:rsid w:val="0647272B"/>
    <w:rsid w:val="06C4CE1C"/>
    <w:rsid w:val="06D0427F"/>
    <w:rsid w:val="071F800D"/>
    <w:rsid w:val="07361716"/>
    <w:rsid w:val="074EB4CB"/>
    <w:rsid w:val="075225BF"/>
    <w:rsid w:val="076A06ED"/>
    <w:rsid w:val="07723749"/>
    <w:rsid w:val="077EB365"/>
    <w:rsid w:val="077FE6A3"/>
    <w:rsid w:val="078612A3"/>
    <w:rsid w:val="07BC4E70"/>
    <w:rsid w:val="07BCBEA0"/>
    <w:rsid w:val="08047F5F"/>
    <w:rsid w:val="082837A5"/>
    <w:rsid w:val="094C736D"/>
    <w:rsid w:val="0A16C131"/>
    <w:rsid w:val="0A181945"/>
    <w:rsid w:val="0A1E7115"/>
    <w:rsid w:val="0A507CD9"/>
    <w:rsid w:val="0A944B07"/>
    <w:rsid w:val="0A97EF68"/>
    <w:rsid w:val="0AF7A9F1"/>
    <w:rsid w:val="0B3433D6"/>
    <w:rsid w:val="0B621BCD"/>
    <w:rsid w:val="0B6F4782"/>
    <w:rsid w:val="0BA23C70"/>
    <w:rsid w:val="0BADD677"/>
    <w:rsid w:val="0BB5D1C4"/>
    <w:rsid w:val="0C08274A"/>
    <w:rsid w:val="0C0D8117"/>
    <w:rsid w:val="0D13EF5B"/>
    <w:rsid w:val="0DB18219"/>
    <w:rsid w:val="0E7020E8"/>
    <w:rsid w:val="0E8FDCC3"/>
    <w:rsid w:val="0EC93F77"/>
    <w:rsid w:val="0ECF44FE"/>
    <w:rsid w:val="0EEF6847"/>
    <w:rsid w:val="0F26EDD4"/>
    <w:rsid w:val="0F7DB527"/>
    <w:rsid w:val="0F861957"/>
    <w:rsid w:val="0F876CFA"/>
    <w:rsid w:val="1010BE85"/>
    <w:rsid w:val="10303C4B"/>
    <w:rsid w:val="112FED88"/>
    <w:rsid w:val="1162D326"/>
    <w:rsid w:val="118B54B0"/>
    <w:rsid w:val="11DC76DE"/>
    <w:rsid w:val="11E6EE44"/>
    <w:rsid w:val="11EDF11F"/>
    <w:rsid w:val="12118C6B"/>
    <w:rsid w:val="122A3BFF"/>
    <w:rsid w:val="1249749F"/>
    <w:rsid w:val="12582A66"/>
    <w:rsid w:val="126E0DC7"/>
    <w:rsid w:val="1281A757"/>
    <w:rsid w:val="12A057B5"/>
    <w:rsid w:val="12AD8EE1"/>
    <w:rsid w:val="12DBBBA0"/>
    <w:rsid w:val="1302E321"/>
    <w:rsid w:val="132C2B15"/>
    <w:rsid w:val="1366386E"/>
    <w:rsid w:val="13696AA0"/>
    <w:rsid w:val="13C40DD9"/>
    <w:rsid w:val="1405FF9C"/>
    <w:rsid w:val="143FDE0E"/>
    <w:rsid w:val="14947625"/>
    <w:rsid w:val="15677A43"/>
    <w:rsid w:val="1587CABF"/>
    <w:rsid w:val="163A2162"/>
    <w:rsid w:val="167AF78F"/>
    <w:rsid w:val="16831FAA"/>
    <w:rsid w:val="169E7D39"/>
    <w:rsid w:val="16ABAD02"/>
    <w:rsid w:val="16B04EF6"/>
    <w:rsid w:val="16C1076A"/>
    <w:rsid w:val="172E0962"/>
    <w:rsid w:val="172FDFB0"/>
    <w:rsid w:val="1747A7F6"/>
    <w:rsid w:val="1776E004"/>
    <w:rsid w:val="17A65874"/>
    <w:rsid w:val="17CDAB08"/>
    <w:rsid w:val="17D0C355"/>
    <w:rsid w:val="18308C9B"/>
    <w:rsid w:val="1839BF73"/>
    <w:rsid w:val="1849E162"/>
    <w:rsid w:val="184E4C19"/>
    <w:rsid w:val="18693043"/>
    <w:rsid w:val="18A678AC"/>
    <w:rsid w:val="18BF0411"/>
    <w:rsid w:val="19149B50"/>
    <w:rsid w:val="1923C712"/>
    <w:rsid w:val="1926A084"/>
    <w:rsid w:val="1926F069"/>
    <w:rsid w:val="19579455"/>
    <w:rsid w:val="196ACE8D"/>
    <w:rsid w:val="19799EF4"/>
    <w:rsid w:val="199394ED"/>
    <w:rsid w:val="1A449299"/>
    <w:rsid w:val="1A6878F7"/>
    <w:rsid w:val="1A8F1E29"/>
    <w:rsid w:val="1A9B41D4"/>
    <w:rsid w:val="1A9DD1DE"/>
    <w:rsid w:val="1AA4B315"/>
    <w:rsid w:val="1AB95821"/>
    <w:rsid w:val="1AE4F4DF"/>
    <w:rsid w:val="1B0EF9B0"/>
    <w:rsid w:val="1B21D724"/>
    <w:rsid w:val="1B8A78B9"/>
    <w:rsid w:val="1BB33FD0"/>
    <w:rsid w:val="1BC5501A"/>
    <w:rsid w:val="1C5A45CD"/>
    <w:rsid w:val="1C777EB4"/>
    <w:rsid w:val="1C951774"/>
    <w:rsid w:val="1C9612D5"/>
    <w:rsid w:val="1CADEC8F"/>
    <w:rsid w:val="1CAFE393"/>
    <w:rsid w:val="1CE1667C"/>
    <w:rsid w:val="1DB672CC"/>
    <w:rsid w:val="1DD3B1E1"/>
    <w:rsid w:val="1DEC9C0A"/>
    <w:rsid w:val="1DF34A0F"/>
    <w:rsid w:val="1DF7C3DD"/>
    <w:rsid w:val="1E3DF968"/>
    <w:rsid w:val="1E460E19"/>
    <w:rsid w:val="1E512FB2"/>
    <w:rsid w:val="1E9A0E8A"/>
    <w:rsid w:val="1EC923E8"/>
    <w:rsid w:val="1EE63DC4"/>
    <w:rsid w:val="1F33BA32"/>
    <w:rsid w:val="1F34E464"/>
    <w:rsid w:val="1F3DD8DE"/>
    <w:rsid w:val="1F6A982F"/>
    <w:rsid w:val="1F8148DB"/>
    <w:rsid w:val="1F888D21"/>
    <w:rsid w:val="200C0E23"/>
    <w:rsid w:val="2071BB4A"/>
    <w:rsid w:val="20CC41EF"/>
    <w:rsid w:val="212458DA"/>
    <w:rsid w:val="214158C3"/>
    <w:rsid w:val="21676C0B"/>
    <w:rsid w:val="2187E5CE"/>
    <w:rsid w:val="21D71EFD"/>
    <w:rsid w:val="21E4F147"/>
    <w:rsid w:val="2208E9CC"/>
    <w:rsid w:val="225DD161"/>
    <w:rsid w:val="227CE75E"/>
    <w:rsid w:val="2280AC05"/>
    <w:rsid w:val="22940FE9"/>
    <w:rsid w:val="22E2A921"/>
    <w:rsid w:val="230D151B"/>
    <w:rsid w:val="23ADB8B0"/>
    <w:rsid w:val="23EE58C4"/>
    <w:rsid w:val="23FA5F29"/>
    <w:rsid w:val="24358334"/>
    <w:rsid w:val="244D8DD2"/>
    <w:rsid w:val="2485D4DA"/>
    <w:rsid w:val="2496A1EA"/>
    <w:rsid w:val="24C8FA37"/>
    <w:rsid w:val="25101E94"/>
    <w:rsid w:val="25117C18"/>
    <w:rsid w:val="2514C343"/>
    <w:rsid w:val="2542B5B7"/>
    <w:rsid w:val="2593ED24"/>
    <w:rsid w:val="259F0D97"/>
    <w:rsid w:val="25A1844A"/>
    <w:rsid w:val="25C1A879"/>
    <w:rsid w:val="25E8E058"/>
    <w:rsid w:val="2632B61D"/>
    <w:rsid w:val="263A52B8"/>
    <w:rsid w:val="265EA54E"/>
    <w:rsid w:val="265F3E99"/>
    <w:rsid w:val="2688FE5B"/>
    <w:rsid w:val="27083F1C"/>
    <w:rsid w:val="2737185B"/>
    <w:rsid w:val="2737C3A8"/>
    <w:rsid w:val="27F720EE"/>
    <w:rsid w:val="28785069"/>
    <w:rsid w:val="28CDBD1E"/>
    <w:rsid w:val="291B876F"/>
    <w:rsid w:val="29F2A80A"/>
    <w:rsid w:val="2A28C6BC"/>
    <w:rsid w:val="2A3F4CD1"/>
    <w:rsid w:val="2A72A9F1"/>
    <w:rsid w:val="2A83301D"/>
    <w:rsid w:val="2AA350AF"/>
    <w:rsid w:val="2AAA1400"/>
    <w:rsid w:val="2AFB9927"/>
    <w:rsid w:val="2B08FBF4"/>
    <w:rsid w:val="2B1D6075"/>
    <w:rsid w:val="2B305FA5"/>
    <w:rsid w:val="2B408CC0"/>
    <w:rsid w:val="2B54AF8F"/>
    <w:rsid w:val="2B724A19"/>
    <w:rsid w:val="2BE05496"/>
    <w:rsid w:val="2C38A7FD"/>
    <w:rsid w:val="2C6A0749"/>
    <w:rsid w:val="2CA68447"/>
    <w:rsid w:val="2D49754E"/>
    <w:rsid w:val="2D74C816"/>
    <w:rsid w:val="2DB48856"/>
    <w:rsid w:val="2E18667F"/>
    <w:rsid w:val="2E42FFF9"/>
    <w:rsid w:val="2E6D4542"/>
    <w:rsid w:val="2ED8E9F2"/>
    <w:rsid w:val="2F0CE4BD"/>
    <w:rsid w:val="2F3B2E77"/>
    <w:rsid w:val="2F606882"/>
    <w:rsid w:val="2F8E850B"/>
    <w:rsid w:val="2FACC518"/>
    <w:rsid w:val="2FC2801E"/>
    <w:rsid w:val="302F79C5"/>
    <w:rsid w:val="3052EA6E"/>
    <w:rsid w:val="307738E8"/>
    <w:rsid w:val="30C22DDE"/>
    <w:rsid w:val="30EB4A20"/>
    <w:rsid w:val="30EC5E01"/>
    <w:rsid w:val="310875FF"/>
    <w:rsid w:val="310F4746"/>
    <w:rsid w:val="314A60F5"/>
    <w:rsid w:val="31638FF8"/>
    <w:rsid w:val="31962646"/>
    <w:rsid w:val="320520BA"/>
    <w:rsid w:val="3290F66B"/>
    <w:rsid w:val="329F38B7"/>
    <w:rsid w:val="32ABA329"/>
    <w:rsid w:val="32DB98DA"/>
    <w:rsid w:val="32EB2A3A"/>
    <w:rsid w:val="331D1CB3"/>
    <w:rsid w:val="332FBB05"/>
    <w:rsid w:val="339787E6"/>
    <w:rsid w:val="33C0AA31"/>
    <w:rsid w:val="3428A5C8"/>
    <w:rsid w:val="344D7C20"/>
    <w:rsid w:val="34EC35BF"/>
    <w:rsid w:val="3566E365"/>
    <w:rsid w:val="357B1F4B"/>
    <w:rsid w:val="35869752"/>
    <w:rsid w:val="35DDD710"/>
    <w:rsid w:val="365D4BAC"/>
    <w:rsid w:val="36BBF761"/>
    <w:rsid w:val="36EC729A"/>
    <w:rsid w:val="3797E4DE"/>
    <w:rsid w:val="37F295ED"/>
    <w:rsid w:val="37FC1C94"/>
    <w:rsid w:val="380EFF27"/>
    <w:rsid w:val="38483348"/>
    <w:rsid w:val="38698E3B"/>
    <w:rsid w:val="387A5C63"/>
    <w:rsid w:val="388F8CC4"/>
    <w:rsid w:val="38B3A500"/>
    <w:rsid w:val="38C652BB"/>
    <w:rsid w:val="38E0F84B"/>
    <w:rsid w:val="390713F9"/>
    <w:rsid w:val="390C8F63"/>
    <w:rsid w:val="393F4314"/>
    <w:rsid w:val="396C7F93"/>
    <w:rsid w:val="39928438"/>
    <w:rsid w:val="39DECF4D"/>
    <w:rsid w:val="39E04872"/>
    <w:rsid w:val="39F98116"/>
    <w:rsid w:val="3AE35625"/>
    <w:rsid w:val="3AEF177D"/>
    <w:rsid w:val="3B2139E3"/>
    <w:rsid w:val="3B261561"/>
    <w:rsid w:val="3B373DEA"/>
    <w:rsid w:val="3B3A0997"/>
    <w:rsid w:val="3BC457C6"/>
    <w:rsid w:val="3BD9B447"/>
    <w:rsid w:val="3C174D1D"/>
    <w:rsid w:val="3C194216"/>
    <w:rsid w:val="3C55D99E"/>
    <w:rsid w:val="3C71B648"/>
    <w:rsid w:val="3CAFCB35"/>
    <w:rsid w:val="3CF6BC6C"/>
    <w:rsid w:val="3D3C6339"/>
    <w:rsid w:val="3D5D381B"/>
    <w:rsid w:val="3D8D3A9E"/>
    <w:rsid w:val="3DA217F8"/>
    <w:rsid w:val="3DAB51F6"/>
    <w:rsid w:val="3DEF9824"/>
    <w:rsid w:val="3E10A35C"/>
    <w:rsid w:val="3E364340"/>
    <w:rsid w:val="3E374E89"/>
    <w:rsid w:val="3E3F29A7"/>
    <w:rsid w:val="3E554666"/>
    <w:rsid w:val="3E5C8F97"/>
    <w:rsid w:val="3E79B429"/>
    <w:rsid w:val="3EC0B99E"/>
    <w:rsid w:val="3EEFDBBF"/>
    <w:rsid w:val="3F5D12E7"/>
    <w:rsid w:val="3FDEA7BD"/>
    <w:rsid w:val="401035F5"/>
    <w:rsid w:val="4067965C"/>
    <w:rsid w:val="4071D151"/>
    <w:rsid w:val="407B0DAC"/>
    <w:rsid w:val="40C13221"/>
    <w:rsid w:val="411E4986"/>
    <w:rsid w:val="414C2FD9"/>
    <w:rsid w:val="4169295F"/>
    <w:rsid w:val="418E98E7"/>
    <w:rsid w:val="41AFB47C"/>
    <w:rsid w:val="42226986"/>
    <w:rsid w:val="422BE755"/>
    <w:rsid w:val="4235878E"/>
    <w:rsid w:val="42A7089B"/>
    <w:rsid w:val="430C90E7"/>
    <w:rsid w:val="43B95FCA"/>
    <w:rsid w:val="43F60473"/>
    <w:rsid w:val="44163819"/>
    <w:rsid w:val="446294EA"/>
    <w:rsid w:val="4474FACA"/>
    <w:rsid w:val="44D88BFA"/>
    <w:rsid w:val="45020A50"/>
    <w:rsid w:val="4513F6BA"/>
    <w:rsid w:val="4528AA3C"/>
    <w:rsid w:val="45E01D45"/>
    <w:rsid w:val="46413D7D"/>
    <w:rsid w:val="464AF083"/>
    <w:rsid w:val="46809520"/>
    <w:rsid w:val="4681D683"/>
    <w:rsid w:val="469C21FC"/>
    <w:rsid w:val="469DD84B"/>
    <w:rsid w:val="46AFA856"/>
    <w:rsid w:val="46F38515"/>
    <w:rsid w:val="472DD7CC"/>
    <w:rsid w:val="47677F7D"/>
    <w:rsid w:val="47887760"/>
    <w:rsid w:val="47C9F884"/>
    <w:rsid w:val="47D8800E"/>
    <w:rsid w:val="47D914DA"/>
    <w:rsid w:val="48232BF7"/>
    <w:rsid w:val="48261811"/>
    <w:rsid w:val="484F06DC"/>
    <w:rsid w:val="489D190F"/>
    <w:rsid w:val="49180D5B"/>
    <w:rsid w:val="49526A57"/>
    <w:rsid w:val="4958DAC0"/>
    <w:rsid w:val="49800B3C"/>
    <w:rsid w:val="49893E9C"/>
    <w:rsid w:val="49A1E33C"/>
    <w:rsid w:val="4A140E27"/>
    <w:rsid w:val="4A1C3133"/>
    <w:rsid w:val="4A3608F1"/>
    <w:rsid w:val="4A443472"/>
    <w:rsid w:val="4A706CE2"/>
    <w:rsid w:val="4A7D23C9"/>
    <w:rsid w:val="4AB7743E"/>
    <w:rsid w:val="4B5EF001"/>
    <w:rsid w:val="4BBC1B7E"/>
    <w:rsid w:val="4BC6771E"/>
    <w:rsid w:val="4BED0891"/>
    <w:rsid w:val="4BF34404"/>
    <w:rsid w:val="4BFD6D49"/>
    <w:rsid w:val="4C2EAF74"/>
    <w:rsid w:val="4C47F106"/>
    <w:rsid w:val="4C5DE7BB"/>
    <w:rsid w:val="4C92BDB4"/>
    <w:rsid w:val="4C9D84DA"/>
    <w:rsid w:val="4CA807D3"/>
    <w:rsid w:val="4D199AE5"/>
    <w:rsid w:val="4D362155"/>
    <w:rsid w:val="4D3A855D"/>
    <w:rsid w:val="4D4A0EB4"/>
    <w:rsid w:val="4D6E861E"/>
    <w:rsid w:val="4D9498AC"/>
    <w:rsid w:val="4DAACC92"/>
    <w:rsid w:val="4DBE1FD2"/>
    <w:rsid w:val="4E239233"/>
    <w:rsid w:val="4E4D7E19"/>
    <w:rsid w:val="4E5C4DC3"/>
    <w:rsid w:val="4E82DAFE"/>
    <w:rsid w:val="4ECD831D"/>
    <w:rsid w:val="4EFF27C0"/>
    <w:rsid w:val="4F20A978"/>
    <w:rsid w:val="4F79ED80"/>
    <w:rsid w:val="4F980ED7"/>
    <w:rsid w:val="4FF9DC82"/>
    <w:rsid w:val="502D0710"/>
    <w:rsid w:val="505D61DC"/>
    <w:rsid w:val="5129D2F9"/>
    <w:rsid w:val="512B24B2"/>
    <w:rsid w:val="51862CD9"/>
    <w:rsid w:val="52252DFB"/>
    <w:rsid w:val="52696D64"/>
    <w:rsid w:val="52D07D16"/>
    <w:rsid w:val="53114398"/>
    <w:rsid w:val="539DD989"/>
    <w:rsid w:val="53DC5E8F"/>
    <w:rsid w:val="53DE23A3"/>
    <w:rsid w:val="54042060"/>
    <w:rsid w:val="5416EEDE"/>
    <w:rsid w:val="54172003"/>
    <w:rsid w:val="54256D80"/>
    <w:rsid w:val="54465B25"/>
    <w:rsid w:val="54600F3A"/>
    <w:rsid w:val="5477B4E0"/>
    <w:rsid w:val="548F40BE"/>
    <w:rsid w:val="550494FF"/>
    <w:rsid w:val="558DBA36"/>
    <w:rsid w:val="55F08444"/>
    <w:rsid w:val="5603778E"/>
    <w:rsid w:val="5615C52A"/>
    <w:rsid w:val="562E9A35"/>
    <w:rsid w:val="56409249"/>
    <w:rsid w:val="5642E0B7"/>
    <w:rsid w:val="5679ED9A"/>
    <w:rsid w:val="5718A96E"/>
    <w:rsid w:val="571AE0DD"/>
    <w:rsid w:val="5760350B"/>
    <w:rsid w:val="57902216"/>
    <w:rsid w:val="579515B7"/>
    <w:rsid w:val="57A5857F"/>
    <w:rsid w:val="57F2122F"/>
    <w:rsid w:val="57F2FE08"/>
    <w:rsid w:val="5848653F"/>
    <w:rsid w:val="58605854"/>
    <w:rsid w:val="58720A2E"/>
    <w:rsid w:val="58C4CA1A"/>
    <w:rsid w:val="59F68EAA"/>
    <w:rsid w:val="59F6FB34"/>
    <w:rsid w:val="5A039596"/>
    <w:rsid w:val="5A20834C"/>
    <w:rsid w:val="5A284BF5"/>
    <w:rsid w:val="5A751F6C"/>
    <w:rsid w:val="5AB8D49E"/>
    <w:rsid w:val="5ABA2EFF"/>
    <w:rsid w:val="5ACA037E"/>
    <w:rsid w:val="5B0A5D81"/>
    <w:rsid w:val="5B64B911"/>
    <w:rsid w:val="5BD53842"/>
    <w:rsid w:val="5BD58309"/>
    <w:rsid w:val="5BDFF9BD"/>
    <w:rsid w:val="5C44BC5B"/>
    <w:rsid w:val="5CA2193F"/>
    <w:rsid w:val="5CB2B088"/>
    <w:rsid w:val="5CCD8535"/>
    <w:rsid w:val="5D3C9292"/>
    <w:rsid w:val="5D8821D2"/>
    <w:rsid w:val="5D918AE8"/>
    <w:rsid w:val="5D961B87"/>
    <w:rsid w:val="5DADF5EC"/>
    <w:rsid w:val="5DE78C3C"/>
    <w:rsid w:val="5E4F5DFA"/>
    <w:rsid w:val="5E52FA92"/>
    <w:rsid w:val="5EB0FC08"/>
    <w:rsid w:val="5EC0D3DF"/>
    <w:rsid w:val="5EC117E8"/>
    <w:rsid w:val="5ED29596"/>
    <w:rsid w:val="5EEE00CD"/>
    <w:rsid w:val="5F29A3DE"/>
    <w:rsid w:val="5F3C0D86"/>
    <w:rsid w:val="5F49720E"/>
    <w:rsid w:val="5FB3EB6E"/>
    <w:rsid w:val="5FE69CA0"/>
    <w:rsid w:val="605D50DD"/>
    <w:rsid w:val="606C3D25"/>
    <w:rsid w:val="60CAC53F"/>
    <w:rsid w:val="60F30E77"/>
    <w:rsid w:val="60F6B2E3"/>
    <w:rsid w:val="61201D55"/>
    <w:rsid w:val="61836962"/>
    <w:rsid w:val="61AC052C"/>
    <w:rsid w:val="61AE6CDC"/>
    <w:rsid w:val="61F6E1C7"/>
    <w:rsid w:val="61F9C992"/>
    <w:rsid w:val="6229A03D"/>
    <w:rsid w:val="62679DF4"/>
    <w:rsid w:val="628883D7"/>
    <w:rsid w:val="62B516D4"/>
    <w:rsid w:val="62B5AB84"/>
    <w:rsid w:val="62B866BC"/>
    <w:rsid w:val="62C5F1E4"/>
    <w:rsid w:val="62CA37D1"/>
    <w:rsid w:val="62E59CA4"/>
    <w:rsid w:val="63101E73"/>
    <w:rsid w:val="636DE21F"/>
    <w:rsid w:val="639B9279"/>
    <w:rsid w:val="63C8C106"/>
    <w:rsid w:val="63DE79F8"/>
    <w:rsid w:val="63E3E02C"/>
    <w:rsid w:val="63E503E5"/>
    <w:rsid w:val="641C0520"/>
    <w:rsid w:val="642E7E4F"/>
    <w:rsid w:val="645DF99A"/>
    <w:rsid w:val="64AD7920"/>
    <w:rsid w:val="64E9CD66"/>
    <w:rsid w:val="664A31B8"/>
    <w:rsid w:val="669FE28E"/>
    <w:rsid w:val="66C0A392"/>
    <w:rsid w:val="66DA4210"/>
    <w:rsid w:val="66FCBEC7"/>
    <w:rsid w:val="678C7C53"/>
    <w:rsid w:val="67BA0B39"/>
    <w:rsid w:val="67C4B371"/>
    <w:rsid w:val="67DA2EFF"/>
    <w:rsid w:val="67F40676"/>
    <w:rsid w:val="6805DE0D"/>
    <w:rsid w:val="68366168"/>
    <w:rsid w:val="683D6AFE"/>
    <w:rsid w:val="684758D4"/>
    <w:rsid w:val="684850CB"/>
    <w:rsid w:val="69FCD067"/>
    <w:rsid w:val="6A203174"/>
    <w:rsid w:val="6A28AC9E"/>
    <w:rsid w:val="6A971921"/>
    <w:rsid w:val="6AABAF84"/>
    <w:rsid w:val="6ABFE66A"/>
    <w:rsid w:val="6AC2A746"/>
    <w:rsid w:val="6AF9C09D"/>
    <w:rsid w:val="6B030CFB"/>
    <w:rsid w:val="6B16C4DA"/>
    <w:rsid w:val="6B46CD3F"/>
    <w:rsid w:val="6BAD09E0"/>
    <w:rsid w:val="6BDEC8BB"/>
    <w:rsid w:val="6BE9A18A"/>
    <w:rsid w:val="6BEF43F0"/>
    <w:rsid w:val="6C046C9F"/>
    <w:rsid w:val="6C17369F"/>
    <w:rsid w:val="6C5B54D9"/>
    <w:rsid w:val="6C624117"/>
    <w:rsid w:val="6CEECC50"/>
    <w:rsid w:val="6CF3FEBE"/>
    <w:rsid w:val="6D0975E4"/>
    <w:rsid w:val="6D648378"/>
    <w:rsid w:val="6DA50889"/>
    <w:rsid w:val="6E041B4E"/>
    <w:rsid w:val="6E3FFD32"/>
    <w:rsid w:val="6E407EF0"/>
    <w:rsid w:val="6E44C43F"/>
    <w:rsid w:val="6E4E1E0A"/>
    <w:rsid w:val="6EB5C06B"/>
    <w:rsid w:val="6EBAE5E1"/>
    <w:rsid w:val="6ECCA097"/>
    <w:rsid w:val="6ED826E7"/>
    <w:rsid w:val="6EDA7186"/>
    <w:rsid w:val="6F0631D8"/>
    <w:rsid w:val="6F339EB1"/>
    <w:rsid w:val="6F65DFE9"/>
    <w:rsid w:val="6F99877D"/>
    <w:rsid w:val="6FBF6673"/>
    <w:rsid w:val="6FC2B7B5"/>
    <w:rsid w:val="701F972C"/>
    <w:rsid w:val="7036F9F1"/>
    <w:rsid w:val="704B3360"/>
    <w:rsid w:val="70C772AF"/>
    <w:rsid w:val="7113B5F8"/>
    <w:rsid w:val="717B3867"/>
    <w:rsid w:val="7195BB9A"/>
    <w:rsid w:val="71A44A13"/>
    <w:rsid w:val="71EDA802"/>
    <w:rsid w:val="72176E3C"/>
    <w:rsid w:val="721CBCE0"/>
    <w:rsid w:val="72260475"/>
    <w:rsid w:val="7245A62B"/>
    <w:rsid w:val="726C09AB"/>
    <w:rsid w:val="72D489A2"/>
    <w:rsid w:val="72F88CEE"/>
    <w:rsid w:val="7313A836"/>
    <w:rsid w:val="731BCAA1"/>
    <w:rsid w:val="7334D97D"/>
    <w:rsid w:val="7342EC8D"/>
    <w:rsid w:val="73585B2F"/>
    <w:rsid w:val="738F4A30"/>
    <w:rsid w:val="73A6F4E3"/>
    <w:rsid w:val="73B04F1B"/>
    <w:rsid w:val="73CD5D05"/>
    <w:rsid w:val="73F3E385"/>
    <w:rsid w:val="73FBCE9D"/>
    <w:rsid w:val="746570CF"/>
    <w:rsid w:val="746DB5CD"/>
    <w:rsid w:val="747414F1"/>
    <w:rsid w:val="74AF4062"/>
    <w:rsid w:val="74F9A408"/>
    <w:rsid w:val="7507BF37"/>
    <w:rsid w:val="75262D3B"/>
    <w:rsid w:val="753B1711"/>
    <w:rsid w:val="75753187"/>
    <w:rsid w:val="7577EE40"/>
    <w:rsid w:val="75846EB7"/>
    <w:rsid w:val="75952875"/>
    <w:rsid w:val="75A40986"/>
    <w:rsid w:val="75D24C94"/>
    <w:rsid w:val="75DADEA8"/>
    <w:rsid w:val="761E8C64"/>
    <w:rsid w:val="763A8353"/>
    <w:rsid w:val="763B84BC"/>
    <w:rsid w:val="76C068F9"/>
    <w:rsid w:val="76F31B41"/>
    <w:rsid w:val="76FF61C6"/>
    <w:rsid w:val="773B335B"/>
    <w:rsid w:val="77585BD7"/>
    <w:rsid w:val="77591D73"/>
    <w:rsid w:val="77A9A5DC"/>
    <w:rsid w:val="77DFEA77"/>
    <w:rsid w:val="7820E891"/>
    <w:rsid w:val="783A95A9"/>
    <w:rsid w:val="787D66FC"/>
    <w:rsid w:val="787E819D"/>
    <w:rsid w:val="79118884"/>
    <w:rsid w:val="7925EC8D"/>
    <w:rsid w:val="79DE6AF5"/>
    <w:rsid w:val="79F3642E"/>
    <w:rsid w:val="79F8CF66"/>
    <w:rsid w:val="79FB0EF2"/>
    <w:rsid w:val="7A17B847"/>
    <w:rsid w:val="7A2F0AD4"/>
    <w:rsid w:val="7A96E82B"/>
    <w:rsid w:val="7A992F2F"/>
    <w:rsid w:val="7AB89AA8"/>
    <w:rsid w:val="7AB99507"/>
    <w:rsid w:val="7AF34447"/>
    <w:rsid w:val="7B03F69A"/>
    <w:rsid w:val="7B058DE5"/>
    <w:rsid w:val="7B06F85E"/>
    <w:rsid w:val="7B3E0305"/>
    <w:rsid w:val="7B8E17AA"/>
    <w:rsid w:val="7BCB8C1F"/>
    <w:rsid w:val="7BDE3322"/>
    <w:rsid w:val="7C1846B6"/>
    <w:rsid w:val="7C9F1F22"/>
    <w:rsid w:val="7CFB4C45"/>
    <w:rsid w:val="7D5A27C5"/>
    <w:rsid w:val="7D71E9A1"/>
    <w:rsid w:val="7DBFADA4"/>
    <w:rsid w:val="7DECF9D4"/>
    <w:rsid w:val="7DF6BE06"/>
    <w:rsid w:val="7E075DF8"/>
    <w:rsid w:val="7E7133E3"/>
    <w:rsid w:val="7E73E5DC"/>
    <w:rsid w:val="7F098E07"/>
    <w:rsid w:val="7FACC844"/>
    <w:rsid w:val="7FCD0531"/>
    <w:rsid w:val="7FE780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E22C0"/>
  <w15:chartTrackingRefBased/>
  <w15:docId w15:val="{34C4E016-ED43-43AA-BF02-5E390BE4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79E"/>
    <w:pPr>
      <w:ind w:left="180"/>
    </w:pPr>
  </w:style>
  <w:style w:type="paragraph" w:styleId="Heading1">
    <w:name w:val="heading 1"/>
    <w:basedOn w:val="Normal"/>
    <w:next w:val="Normal"/>
    <w:link w:val="Heading1Char"/>
    <w:uiPriority w:val="9"/>
    <w:qFormat/>
    <w:rsid w:val="00EF3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F3B3C"/>
    <w:pPr>
      <w:tabs>
        <w:tab w:val="center" w:pos="4680"/>
        <w:tab w:val="right" w:pos="9360"/>
      </w:tabs>
      <w:spacing w:after="0" w:line="240" w:lineRule="auto"/>
    </w:pPr>
  </w:style>
  <w:style w:type="character" w:customStyle="1" w:styleId="HeaderChar">
    <w:name w:val="Header Char"/>
    <w:basedOn w:val="DefaultParagraphFont"/>
    <w:link w:val="Header"/>
    <w:rsid w:val="00EF3B3C"/>
  </w:style>
  <w:style w:type="paragraph" w:styleId="Footer">
    <w:name w:val="footer"/>
    <w:basedOn w:val="Normal"/>
    <w:link w:val="FooterChar"/>
    <w:uiPriority w:val="99"/>
    <w:unhideWhenUsed/>
    <w:rsid w:val="00EF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B3C"/>
  </w:style>
  <w:style w:type="paragraph" w:customStyle="1" w:styleId="DocumentType">
    <w:name w:val="Document Type"/>
    <w:qFormat/>
    <w:rsid w:val="00EF3B3C"/>
    <w:pPr>
      <w:spacing w:after="0" w:line="240" w:lineRule="auto"/>
      <w:jc w:val="right"/>
    </w:pPr>
    <w:rPr>
      <w:rFonts w:ascii="Poppins" w:hAnsi="Poppins" w:cs="Poppins"/>
      <w:b/>
      <w:bCs/>
      <w:caps/>
      <w:color w:val="92A1FD"/>
      <w:sz w:val="20"/>
      <w:szCs w:val="20"/>
      <w:lang w:val="en-CA"/>
    </w:rPr>
  </w:style>
  <w:style w:type="paragraph" w:styleId="BodyText">
    <w:name w:val="Body Text"/>
    <w:aliases w:val="Body Copy L1"/>
    <w:link w:val="BodyTextChar"/>
    <w:uiPriority w:val="1"/>
    <w:qFormat/>
    <w:rsid w:val="00EF3B3C"/>
    <w:pPr>
      <w:widowControl w:val="0"/>
      <w:autoSpaceDE w:val="0"/>
      <w:autoSpaceDN w:val="0"/>
      <w:spacing w:before="120" w:after="240" w:line="247" w:lineRule="auto"/>
    </w:pPr>
    <w:rPr>
      <w:rFonts w:ascii="Source Sans Pro" w:eastAsia="Source Sans Pro" w:hAnsi="Source Sans Pro" w:cs="Source Sans Pro"/>
      <w:color w:val="000000" w:themeColor="text1"/>
      <w:spacing w:val="12"/>
      <w:sz w:val="20"/>
      <w:szCs w:val="20"/>
    </w:rPr>
  </w:style>
  <w:style w:type="character" w:customStyle="1" w:styleId="BodyTextChar">
    <w:name w:val="Body Text Char"/>
    <w:aliases w:val="Body Copy L1 Char"/>
    <w:basedOn w:val="DefaultParagraphFont"/>
    <w:link w:val="BodyText"/>
    <w:uiPriority w:val="1"/>
    <w:rsid w:val="00EF3B3C"/>
    <w:rPr>
      <w:rFonts w:ascii="Source Sans Pro" w:eastAsia="Source Sans Pro" w:hAnsi="Source Sans Pro" w:cs="Source Sans Pro"/>
      <w:color w:val="000000" w:themeColor="text1"/>
      <w:spacing w:val="12"/>
      <w:sz w:val="20"/>
      <w:szCs w:val="20"/>
    </w:rPr>
  </w:style>
  <w:style w:type="paragraph" w:customStyle="1" w:styleId="SubheadL1">
    <w:name w:val="Subhead L1"/>
    <w:basedOn w:val="Heading1"/>
    <w:link w:val="SubheadL1Char"/>
    <w:qFormat/>
    <w:rsid w:val="00610917"/>
    <w:pPr>
      <w:keepNext w:val="0"/>
      <w:keepLines w:val="0"/>
      <w:widowControl w:val="0"/>
      <w:pBdr>
        <w:left w:val="single" w:sz="24" w:space="8" w:color="E92300"/>
        <w:bottom w:val="single" w:sz="24" w:space="1" w:color="E92300"/>
      </w:pBdr>
      <w:autoSpaceDE w:val="0"/>
      <w:autoSpaceDN w:val="0"/>
      <w:spacing w:before="79" w:line="280" w:lineRule="exact"/>
      <w:ind w:left="202"/>
    </w:pPr>
    <w:rPr>
      <w:rFonts w:ascii="Poppins Medium" w:eastAsia="Poppins Medium" w:hAnsi="Poppins Medium" w:cs="Poppins Medium"/>
      <w:color w:val="97252C"/>
      <w:sz w:val="24"/>
      <w:szCs w:val="24"/>
    </w:rPr>
  </w:style>
  <w:style w:type="character" w:customStyle="1" w:styleId="Heading1Char">
    <w:name w:val="Heading 1 Char"/>
    <w:basedOn w:val="DefaultParagraphFont"/>
    <w:link w:val="Heading1"/>
    <w:uiPriority w:val="9"/>
    <w:rsid w:val="00EF3B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EF3B3C"/>
    <w:pPr>
      <w:widowControl w:val="0"/>
      <w:autoSpaceDE w:val="0"/>
      <w:autoSpaceDN w:val="0"/>
      <w:spacing w:before="55" w:after="0" w:line="240" w:lineRule="auto"/>
      <w:ind w:left="388" w:hanging="205"/>
    </w:pPr>
    <w:rPr>
      <w:rFonts w:ascii="Source Sans Pro" w:eastAsia="Source Sans Pro" w:hAnsi="Source Sans Pro" w:cs="Source Sans Pro"/>
    </w:rPr>
  </w:style>
  <w:style w:type="paragraph" w:customStyle="1" w:styleId="BodyCopyL1Bulleted1st">
    <w:name w:val="Body Copy L1 Bulleted 1st"/>
    <w:qFormat/>
    <w:rsid w:val="00EF3B3C"/>
    <w:pPr>
      <w:numPr>
        <w:numId w:val="1"/>
      </w:numPr>
      <w:spacing w:after="0" w:line="240" w:lineRule="auto"/>
      <w:ind w:left="187" w:hanging="187"/>
    </w:pPr>
    <w:rPr>
      <w:rFonts w:ascii="Source Sans Pro" w:eastAsia="Source Sans Pro" w:hAnsi="Source Sans Pro" w:cs="Source Sans Pro"/>
      <w:color w:val="000000" w:themeColor="text1"/>
      <w:spacing w:val="12"/>
      <w:sz w:val="20"/>
      <w:szCs w:val="20"/>
    </w:rPr>
  </w:style>
  <w:style w:type="paragraph" w:customStyle="1" w:styleId="Highlights">
    <w:name w:val="Highlights"/>
    <w:next w:val="BodyText"/>
    <w:qFormat/>
    <w:rsid w:val="00EF3B3C"/>
    <w:pPr>
      <w:spacing w:after="120" w:line="240" w:lineRule="auto"/>
    </w:pPr>
    <w:rPr>
      <w:rFonts w:ascii="Poppins SemiBold" w:hAnsi="Poppins SemiBold" w:cs="Poppins SemiBold"/>
      <w:color w:val="191970"/>
      <w:lang w:val="en-CA"/>
    </w:rPr>
  </w:style>
  <w:style w:type="table" w:styleId="TableGrid">
    <w:name w:val="Table Grid"/>
    <w:basedOn w:val="TableNormal"/>
    <w:uiPriority w:val="59"/>
    <w:rsid w:val="00610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rateDocHeaders">
    <w:name w:val="Corporate Doc Headers"/>
    <w:basedOn w:val="SubheadL1"/>
    <w:link w:val="CorporateDocHeadersChar"/>
    <w:autoRedefine/>
    <w:rsid w:val="0071766B"/>
    <w:pPr>
      <w:pBdr>
        <w:left w:val="single" w:sz="24" w:space="4" w:color="154895"/>
        <w:bottom w:val="single" w:sz="24" w:space="1" w:color="154895"/>
      </w:pBdr>
      <w:spacing w:before="120" w:after="120" w:line="276" w:lineRule="auto"/>
    </w:pPr>
    <w:rPr>
      <w:rFonts w:ascii="Lato" w:hAnsi="Lato"/>
      <w:color w:val="154895"/>
      <w:sz w:val="28"/>
    </w:rPr>
  </w:style>
  <w:style w:type="character" w:customStyle="1" w:styleId="SubheadL1Char">
    <w:name w:val="Subhead L1 Char"/>
    <w:basedOn w:val="Heading1Char"/>
    <w:link w:val="SubheadL1"/>
    <w:rsid w:val="00610917"/>
    <w:rPr>
      <w:rFonts w:ascii="Poppins Medium" w:eastAsia="Poppins Medium" w:hAnsi="Poppins Medium" w:cs="Poppins Medium"/>
      <w:color w:val="97252C"/>
      <w:sz w:val="24"/>
      <w:szCs w:val="24"/>
    </w:rPr>
  </w:style>
  <w:style w:type="character" w:customStyle="1" w:styleId="CorporateDocHeadersChar">
    <w:name w:val="Corporate Doc Headers Char"/>
    <w:basedOn w:val="SubheadL1Char"/>
    <w:link w:val="CorporateDocHeaders"/>
    <w:rsid w:val="0071766B"/>
    <w:rPr>
      <w:rFonts w:ascii="Lato" w:eastAsia="Poppins Medium" w:hAnsi="Lato" w:cs="Poppins Medium"/>
      <w:color w:val="154895"/>
      <w:sz w:val="28"/>
      <w:szCs w:val="24"/>
    </w:rPr>
  </w:style>
  <w:style w:type="paragraph" w:customStyle="1" w:styleId="BodyCopyL1Bulleted2ndaftbulletnumbered">
    <w:name w:val="Body Copy L1 Bulleted 2nd aft bullet numbered"/>
    <w:basedOn w:val="BodyText"/>
    <w:qFormat/>
    <w:rsid w:val="00071DF0"/>
    <w:pPr>
      <w:numPr>
        <w:numId w:val="2"/>
      </w:numPr>
      <w:spacing w:before="49" w:line="240" w:lineRule="auto"/>
      <w:ind w:left="810" w:hanging="180"/>
    </w:pPr>
  </w:style>
  <w:style w:type="paragraph" w:customStyle="1" w:styleId="SubheadL3">
    <w:name w:val="Subhead L3"/>
    <w:basedOn w:val="Normal"/>
    <w:qFormat/>
    <w:rsid w:val="00071DF0"/>
    <w:pPr>
      <w:spacing w:before="240" w:after="120" w:line="240" w:lineRule="auto"/>
    </w:pPr>
    <w:rPr>
      <w:rFonts w:ascii="Poppins" w:hAnsi="Poppins" w:cs="Poppins"/>
      <w:color w:val="5766C4"/>
      <w:lang w:val="en-CA"/>
    </w:rPr>
  </w:style>
  <w:style w:type="character" w:styleId="Hyperlink">
    <w:name w:val="Hyperlink"/>
    <w:basedOn w:val="DefaultParagraphFont"/>
    <w:uiPriority w:val="99"/>
    <w:unhideWhenUsed/>
    <w:rsid w:val="007C23EC"/>
    <w:rPr>
      <w:color w:val="0563C1" w:themeColor="hyperlink"/>
      <w:u w:val="single"/>
    </w:rPr>
  </w:style>
  <w:style w:type="character" w:styleId="UnresolvedMention">
    <w:name w:val="Unresolved Mention"/>
    <w:basedOn w:val="DefaultParagraphFont"/>
    <w:uiPriority w:val="99"/>
    <w:semiHidden/>
    <w:unhideWhenUsed/>
    <w:rsid w:val="007C23EC"/>
    <w:rPr>
      <w:color w:val="605E5C"/>
      <w:shd w:val="clear" w:color="auto" w:fill="E1DFDD"/>
    </w:rPr>
  </w:style>
  <w:style w:type="paragraph" w:customStyle="1" w:styleId="HeaderIntrotext">
    <w:name w:val="Header Intro text"/>
    <w:qFormat/>
    <w:rsid w:val="007C23EC"/>
    <w:pPr>
      <w:spacing w:after="0" w:line="240" w:lineRule="auto"/>
      <w:ind w:right="13"/>
    </w:pPr>
    <w:rPr>
      <w:rFonts w:ascii="Poppins"/>
      <w:color w:val="FFFFFF"/>
      <w:sz w:val="28"/>
      <w:szCs w:val="24"/>
      <w:lang w:val="en-CA"/>
    </w:rPr>
  </w:style>
  <w:style w:type="paragraph" w:customStyle="1" w:styleId="Headersubtitle">
    <w:name w:val="Header subtitle"/>
    <w:next w:val="HeaderIntrotext"/>
    <w:qFormat/>
    <w:rsid w:val="007C23EC"/>
    <w:pPr>
      <w:spacing w:before="61" w:after="0" w:line="240" w:lineRule="auto"/>
    </w:pPr>
    <w:rPr>
      <w:rFonts w:ascii="Poppins"/>
      <w:color w:val="FFFFFF"/>
      <w:spacing w:val="-5"/>
      <w:sz w:val="52"/>
      <w:szCs w:val="24"/>
      <w:lang w:val="en-CA"/>
    </w:rPr>
  </w:style>
  <w:style w:type="paragraph" w:customStyle="1" w:styleId="Headertitle1">
    <w:name w:val="Header title 1"/>
    <w:next w:val="Headersubtitle"/>
    <w:qFormat/>
    <w:rsid w:val="007C23EC"/>
    <w:pPr>
      <w:spacing w:after="0" w:line="952" w:lineRule="exact"/>
    </w:pPr>
    <w:rPr>
      <w:rFonts w:ascii="Poppins" w:hAnsi="Poppins"/>
      <w:b/>
      <w:color w:val="FFFFFF"/>
      <w:sz w:val="68"/>
      <w:szCs w:val="24"/>
      <w:lang w:val="en-CA"/>
    </w:rPr>
  </w:style>
  <w:style w:type="paragraph" w:customStyle="1" w:styleId="tablebodycentered">
    <w:name w:val="table body centered"/>
    <w:basedOn w:val="BodyText"/>
    <w:qFormat/>
    <w:rsid w:val="007C23EC"/>
    <w:pPr>
      <w:spacing w:before="0" w:after="0" w:line="240" w:lineRule="auto"/>
      <w:jc w:val="center"/>
    </w:pPr>
    <w:rPr>
      <w:bCs/>
    </w:rPr>
  </w:style>
  <w:style w:type="paragraph" w:customStyle="1" w:styleId="Style1">
    <w:name w:val="Style1"/>
    <w:basedOn w:val="CorporateDocHeaders"/>
    <w:link w:val="Style1Char"/>
    <w:autoRedefine/>
    <w:qFormat/>
    <w:rsid w:val="009700D9"/>
    <w:pPr>
      <w:pBdr>
        <w:left w:val="none" w:sz="0" w:space="0" w:color="auto"/>
        <w:bottom w:val="single" w:sz="12" w:space="1" w:color="154895"/>
      </w:pBdr>
    </w:pPr>
  </w:style>
  <w:style w:type="character" w:customStyle="1" w:styleId="Style1Char">
    <w:name w:val="Style1 Char"/>
    <w:basedOn w:val="CorporateDocHeadersChar"/>
    <w:link w:val="Style1"/>
    <w:rsid w:val="009700D9"/>
    <w:rPr>
      <w:rFonts w:ascii="Lato" w:eastAsia="Poppins Medium" w:hAnsi="Lato" w:cs="Poppins Medium"/>
      <w:color w:val="154895"/>
      <w:sz w:val="28"/>
      <w:szCs w:val="24"/>
    </w:rPr>
  </w:style>
  <w:style w:type="character" w:styleId="FollowedHyperlink">
    <w:name w:val="FollowedHyperlink"/>
    <w:basedOn w:val="DefaultParagraphFont"/>
    <w:uiPriority w:val="99"/>
    <w:semiHidden/>
    <w:unhideWhenUsed/>
    <w:rsid w:val="002A5C6D"/>
    <w:rPr>
      <w:color w:val="954F72" w:themeColor="followedHyperlink"/>
      <w:u w:val="single"/>
    </w:rPr>
  </w:style>
  <w:style w:type="paragraph" w:styleId="CommentText">
    <w:name w:val="annotation text"/>
    <w:basedOn w:val="Normal"/>
    <w:link w:val="CommentTextChar"/>
    <w:uiPriority w:val="99"/>
    <w:unhideWhenUsed/>
    <w:rsid w:val="00E86525"/>
    <w:pPr>
      <w:spacing w:line="240" w:lineRule="auto"/>
    </w:pPr>
    <w:rPr>
      <w:sz w:val="20"/>
      <w:szCs w:val="20"/>
    </w:rPr>
  </w:style>
  <w:style w:type="character" w:customStyle="1" w:styleId="CommentTextChar">
    <w:name w:val="Comment Text Char"/>
    <w:basedOn w:val="DefaultParagraphFont"/>
    <w:link w:val="CommentText"/>
    <w:uiPriority w:val="99"/>
    <w:rsid w:val="00E86525"/>
    <w:rPr>
      <w:sz w:val="20"/>
      <w:szCs w:val="20"/>
    </w:rPr>
  </w:style>
  <w:style w:type="character" w:styleId="CommentReference">
    <w:name w:val="annotation reference"/>
    <w:basedOn w:val="DefaultParagraphFont"/>
    <w:uiPriority w:val="99"/>
    <w:semiHidden/>
    <w:unhideWhenUsed/>
    <w:rsid w:val="00E86525"/>
    <w:rPr>
      <w:sz w:val="16"/>
      <w:szCs w:val="16"/>
    </w:rPr>
  </w:style>
  <w:style w:type="paragraph" w:styleId="CommentSubject">
    <w:name w:val="annotation subject"/>
    <w:basedOn w:val="CommentText"/>
    <w:next w:val="CommentText"/>
    <w:link w:val="CommentSubjectChar"/>
    <w:uiPriority w:val="99"/>
    <w:semiHidden/>
    <w:unhideWhenUsed/>
    <w:rsid w:val="002A5C6D"/>
    <w:rPr>
      <w:b/>
      <w:bCs/>
    </w:rPr>
  </w:style>
  <w:style w:type="character" w:customStyle="1" w:styleId="CommentSubjectChar">
    <w:name w:val="Comment Subject Char"/>
    <w:basedOn w:val="CommentTextChar"/>
    <w:link w:val="CommentSubject"/>
    <w:uiPriority w:val="99"/>
    <w:semiHidden/>
    <w:rsid w:val="002A5C6D"/>
    <w:rPr>
      <w:b/>
      <w:bCs/>
      <w:sz w:val="20"/>
      <w:szCs w:val="20"/>
    </w:rPr>
  </w:style>
  <w:style w:type="paragraph" w:styleId="Revision">
    <w:name w:val="Revision"/>
    <w:hidden/>
    <w:uiPriority w:val="99"/>
    <w:semiHidden/>
    <w:rsid w:val="00762D65"/>
    <w:pPr>
      <w:spacing w:after="0" w:line="240" w:lineRule="auto"/>
    </w:pPr>
  </w:style>
  <w:style w:type="character" w:styleId="Mention">
    <w:name w:val="Mention"/>
    <w:basedOn w:val="DefaultParagraphFont"/>
    <w:uiPriority w:val="99"/>
    <w:unhideWhenUsed/>
    <w:rsid w:val="006D60BC"/>
    <w:rPr>
      <w:color w:val="2B579A"/>
      <w:shd w:val="clear" w:color="auto" w:fill="E1DFDD"/>
    </w:rPr>
  </w:style>
  <w:style w:type="character" w:customStyle="1" w:styleId="normaltextrun">
    <w:name w:val="normaltextrun"/>
    <w:basedOn w:val="DefaultParagraphFont"/>
    <w:rsid w:val="002959C7"/>
  </w:style>
  <w:style w:type="character" w:customStyle="1" w:styleId="eop">
    <w:name w:val="eop"/>
    <w:basedOn w:val="DefaultParagraphFont"/>
    <w:rsid w:val="002959C7"/>
  </w:style>
  <w:style w:type="paragraph" w:customStyle="1" w:styleId="paragraph">
    <w:name w:val="paragraph"/>
    <w:basedOn w:val="Normal"/>
    <w:rsid w:val="007F20A8"/>
    <w:pPr>
      <w:spacing w:before="100" w:beforeAutospacing="1" w:after="100" w:afterAutospacing="1" w:line="240" w:lineRule="auto"/>
      <w:ind w:left="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76FA2"/>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Strong">
    <w:name w:val="Strong"/>
    <w:basedOn w:val="DefaultParagraphFont"/>
    <w:uiPriority w:val="22"/>
    <w:qFormat/>
    <w:rsid w:val="006B34CC"/>
    <w:rPr>
      <w:b/>
      <w:bCs/>
    </w:rPr>
  </w:style>
  <w:style w:type="character" w:styleId="Emphasis">
    <w:name w:val="Emphasis"/>
    <w:basedOn w:val="DefaultParagraphFont"/>
    <w:uiPriority w:val="20"/>
    <w:qFormat/>
    <w:rsid w:val="006B34CC"/>
    <w:rPr>
      <w:i/>
      <w:iCs/>
    </w:rPr>
  </w:style>
  <w:style w:type="character" w:styleId="HTMLCode">
    <w:name w:val="HTML Code"/>
    <w:basedOn w:val="DefaultParagraphFont"/>
    <w:uiPriority w:val="99"/>
    <w:semiHidden/>
    <w:unhideWhenUsed/>
    <w:rsid w:val="006B34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05">
      <w:bodyDiv w:val="1"/>
      <w:marLeft w:val="0"/>
      <w:marRight w:val="0"/>
      <w:marTop w:val="0"/>
      <w:marBottom w:val="0"/>
      <w:divBdr>
        <w:top w:val="none" w:sz="0" w:space="0" w:color="auto"/>
        <w:left w:val="none" w:sz="0" w:space="0" w:color="auto"/>
        <w:bottom w:val="none" w:sz="0" w:space="0" w:color="auto"/>
        <w:right w:val="none" w:sz="0" w:space="0" w:color="auto"/>
      </w:divBdr>
    </w:div>
    <w:div w:id="72973407">
      <w:bodyDiv w:val="1"/>
      <w:marLeft w:val="0"/>
      <w:marRight w:val="0"/>
      <w:marTop w:val="0"/>
      <w:marBottom w:val="0"/>
      <w:divBdr>
        <w:top w:val="none" w:sz="0" w:space="0" w:color="auto"/>
        <w:left w:val="none" w:sz="0" w:space="0" w:color="auto"/>
        <w:bottom w:val="none" w:sz="0" w:space="0" w:color="auto"/>
        <w:right w:val="none" w:sz="0" w:space="0" w:color="auto"/>
      </w:divBdr>
      <w:divsChild>
        <w:div w:id="1795370102">
          <w:marLeft w:val="0"/>
          <w:marRight w:val="0"/>
          <w:marTop w:val="0"/>
          <w:marBottom w:val="0"/>
          <w:divBdr>
            <w:top w:val="none" w:sz="0" w:space="0" w:color="auto"/>
            <w:left w:val="none" w:sz="0" w:space="0" w:color="auto"/>
            <w:bottom w:val="none" w:sz="0" w:space="0" w:color="auto"/>
            <w:right w:val="none" w:sz="0" w:space="0" w:color="auto"/>
          </w:divBdr>
        </w:div>
        <w:div w:id="1267925512">
          <w:marLeft w:val="0"/>
          <w:marRight w:val="0"/>
          <w:marTop w:val="0"/>
          <w:marBottom w:val="0"/>
          <w:divBdr>
            <w:top w:val="none" w:sz="0" w:space="0" w:color="auto"/>
            <w:left w:val="none" w:sz="0" w:space="0" w:color="auto"/>
            <w:bottom w:val="none" w:sz="0" w:space="0" w:color="auto"/>
            <w:right w:val="none" w:sz="0" w:space="0" w:color="auto"/>
          </w:divBdr>
        </w:div>
      </w:divsChild>
    </w:div>
    <w:div w:id="271406176">
      <w:bodyDiv w:val="1"/>
      <w:marLeft w:val="0"/>
      <w:marRight w:val="0"/>
      <w:marTop w:val="0"/>
      <w:marBottom w:val="0"/>
      <w:divBdr>
        <w:top w:val="none" w:sz="0" w:space="0" w:color="auto"/>
        <w:left w:val="none" w:sz="0" w:space="0" w:color="auto"/>
        <w:bottom w:val="none" w:sz="0" w:space="0" w:color="auto"/>
        <w:right w:val="none" w:sz="0" w:space="0" w:color="auto"/>
      </w:divBdr>
      <w:divsChild>
        <w:div w:id="572473816">
          <w:marLeft w:val="0"/>
          <w:marRight w:val="0"/>
          <w:marTop w:val="0"/>
          <w:marBottom w:val="0"/>
          <w:divBdr>
            <w:top w:val="none" w:sz="0" w:space="0" w:color="auto"/>
            <w:left w:val="none" w:sz="0" w:space="0" w:color="auto"/>
            <w:bottom w:val="none" w:sz="0" w:space="0" w:color="auto"/>
            <w:right w:val="none" w:sz="0" w:space="0" w:color="auto"/>
          </w:divBdr>
        </w:div>
        <w:div w:id="139856360">
          <w:marLeft w:val="0"/>
          <w:marRight w:val="0"/>
          <w:marTop w:val="0"/>
          <w:marBottom w:val="0"/>
          <w:divBdr>
            <w:top w:val="none" w:sz="0" w:space="0" w:color="auto"/>
            <w:left w:val="none" w:sz="0" w:space="0" w:color="auto"/>
            <w:bottom w:val="none" w:sz="0" w:space="0" w:color="auto"/>
            <w:right w:val="none" w:sz="0" w:space="0" w:color="auto"/>
          </w:divBdr>
        </w:div>
      </w:divsChild>
    </w:div>
    <w:div w:id="276986893">
      <w:bodyDiv w:val="1"/>
      <w:marLeft w:val="0"/>
      <w:marRight w:val="0"/>
      <w:marTop w:val="0"/>
      <w:marBottom w:val="0"/>
      <w:divBdr>
        <w:top w:val="none" w:sz="0" w:space="0" w:color="auto"/>
        <w:left w:val="none" w:sz="0" w:space="0" w:color="auto"/>
        <w:bottom w:val="none" w:sz="0" w:space="0" w:color="auto"/>
        <w:right w:val="none" w:sz="0" w:space="0" w:color="auto"/>
      </w:divBdr>
    </w:div>
    <w:div w:id="339896948">
      <w:bodyDiv w:val="1"/>
      <w:marLeft w:val="0"/>
      <w:marRight w:val="0"/>
      <w:marTop w:val="0"/>
      <w:marBottom w:val="0"/>
      <w:divBdr>
        <w:top w:val="none" w:sz="0" w:space="0" w:color="auto"/>
        <w:left w:val="none" w:sz="0" w:space="0" w:color="auto"/>
        <w:bottom w:val="none" w:sz="0" w:space="0" w:color="auto"/>
        <w:right w:val="none" w:sz="0" w:space="0" w:color="auto"/>
      </w:divBdr>
    </w:div>
    <w:div w:id="393503277">
      <w:bodyDiv w:val="1"/>
      <w:marLeft w:val="0"/>
      <w:marRight w:val="0"/>
      <w:marTop w:val="0"/>
      <w:marBottom w:val="0"/>
      <w:divBdr>
        <w:top w:val="none" w:sz="0" w:space="0" w:color="auto"/>
        <w:left w:val="none" w:sz="0" w:space="0" w:color="auto"/>
        <w:bottom w:val="none" w:sz="0" w:space="0" w:color="auto"/>
        <w:right w:val="none" w:sz="0" w:space="0" w:color="auto"/>
      </w:divBdr>
    </w:div>
    <w:div w:id="436951803">
      <w:bodyDiv w:val="1"/>
      <w:marLeft w:val="0"/>
      <w:marRight w:val="0"/>
      <w:marTop w:val="0"/>
      <w:marBottom w:val="0"/>
      <w:divBdr>
        <w:top w:val="none" w:sz="0" w:space="0" w:color="auto"/>
        <w:left w:val="none" w:sz="0" w:space="0" w:color="auto"/>
        <w:bottom w:val="none" w:sz="0" w:space="0" w:color="auto"/>
        <w:right w:val="none" w:sz="0" w:space="0" w:color="auto"/>
      </w:divBdr>
      <w:divsChild>
        <w:div w:id="920289065">
          <w:marLeft w:val="0"/>
          <w:marRight w:val="0"/>
          <w:marTop w:val="0"/>
          <w:marBottom w:val="0"/>
          <w:divBdr>
            <w:top w:val="none" w:sz="0" w:space="0" w:color="auto"/>
            <w:left w:val="none" w:sz="0" w:space="0" w:color="auto"/>
            <w:bottom w:val="none" w:sz="0" w:space="0" w:color="auto"/>
            <w:right w:val="none" w:sz="0" w:space="0" w:color="auto"/>
          </w:divBdr>
          <w:divsChild>
            <w:div w:id="8911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6384">
      <w:bodyDiv w:val="1"/>
      <w:marLeft w:val="0"/>
      <w:marRight w:val="0"/>
      <w:marTop w:val="0"/>
      <w:marBottom w:val="0"/>
      <w:divBdr>
        <w:top w:val="none" w:sz="0" w:space="0" w:color="auto"/>
        <w:left w:val="none" w:sz="0" w:space="0" w:color="auto"/>
        <w:bottom w:val="none" w:sz="0" w:space="0" w:color="auto"/>
        <w:right w:val="none" w:sz="0" w:space="0" w:color="auto"/>
      </w:divBdr>
      <w:divsChild>
        <w:div w:id="15693690">
          <w:marLeft w:val="0"/>
          <w:marRight w:val="0"/>
          <w:marTop w:val="0"/>
          <w:marBottom w:val="0"/>
          <w:divBdr>
            <w:top w:val="none" w:sz="0" w:space="0" w:color="auto"/>
            <w:left w:val="none" w:sz="0" w:space="0" w:color="auto"/>
            <w:bottom w:val="none" w:sz="0" w:space="0" w:color="auto"/>
            <w:right w:val="none" w:sz="0" w:space="0" w:color="auto"/>
          </w:divBdr>
        </w:div>
        <w:div w:id="1990356461">
          <w:marLeft w:val="0"/>
          <w:marRight w:val="0"/>
          <w:marTop w:val="0"/>
          <w:marBottom w:val="0"/>
          <w:divBdr>
            <w:top w:val="none" w:sz="0" w:space="0" w:color="auto"/>
            <w:left w:val="none" w:sz="0" w:space="0" w:color="auto"/>
            <w:bottom w:val="none" w:sz="0" w:space="0" w:color="auto"/>
            <w:right w:val="none" w:sz="0" w:space="0" w:color="auto"/>
          </w:divBdr>
        </w:div>
        <w:div w:id="1054037812">
          <w:marLeft w:val="0"/>
          <w:marRight w:val="0"/>
          <w:marTop w:val="0"/>
          <w:marBottom w:val="0"/>
          <w:divBdr>
            <w:top w:val="none" w:sz="0" w:space="0" w:color="auto"/>
            <w:left w:val="none" w:sz="0" w:space="0" w:color="auto"/>
            <w:bottom w:val="none" w:sz="0" w:space="0" w:color="auto"/>
            <w:right w:val="none" w:sz="0" w:space="0" w:color="auto"/>
          </w:divBdr>
        </w:div>
        <w:div w:id="950625779">
          <w:marLeft w:val="0"/>
          <w:marRight w:val="0"/>
          <w:marTop w:val="0"/>
          <w:marBottom w:val="0"/>
          <w:divBdr>
            <w:top w:val="none" w:sz="0" w:space="0" w:color="auto"/>
            <w:left w:val="none" w:sz="0" w:space="0" w:color="auto"/>
            <w:bottom w:val="none" w:sz="0" w:space="0" w:color="auto"/>
            <w:right w:val="none" w:sz="0" w:space="0" w:color="auto"/>
          </w:divBdr>
        </w:div>
        <w:div w:id="607007322">
          <w:marLeft w:val="0"/>
          <w:marRight w:val="0"/>
          <w:marTop w:val="0"/>
          <w:marBottom w:val="0"/>
          <w:divBdr>
            <w:top w:val="none" w:sz="0" w:space="0" w:color="auto"/>
            <w:left w:val="none" w:sz="0" w:space="0" w:color="auto"/>
            <w:bottom w:val="none" w:sz="0" w:space="0" w:color="auto"/>
            <w:right w:val="none" w:sz="0" w:space="0" w:color="auto"/>
          </w:divBdr>
        </w:div>
        <w:div w:id="1895654912">
          <w:marLeft w:val="0"/>
          <w:marRight w:val="0"/>
          <w:marTop w:val="0"/>
          <w:marBottom w:val="0"/>
          <w:divBdr>
            <w:top w:val="none" w:sz="0" w:space="0" w:color="auto"/>
            <w:left w:val="none" w:sz="0" w:space="0" w:color="auto"/>
            <w:bottom w:val="none" w:sz="0" w:space="0" w:color="auto"/>
            <w:right w:val="none" w:sz="0" w:space="0" w:color="auto"/>
          </w:divBdr>
        </w:div>
        <w:div w:id="1040712096">
          <w:marLeft w:val="0"/>
          <w:marRight w:val="0"/>
          <w:marTop w:val="0"/>
          <w:marBottom w:val="0"/>
          <w:divBdr>
            <w:top w:val="none" w:sz="0" w:space="0" w:color="auto"/>
            <w:left w:val="none" w:sz="0" w:space="0" w:color="auto"/>
            <w:bottom w:val="none" w:sz="0" w:space="0" w:color="auto"/>
            <w:right w:val="none" w:sz="0" w:space="0" w:color="auto"/>
          </w:divBdr>
        </w:div>
        <w:div w:id="1367870485">
          <w:marLeft w:val="0"/>
          <w:marRight w:val="0"/>
          <w:marTop w:val="0"/>
          <w:marBottom w:val="0"/>
          <w:divBdr>
            <w:top w:val="none" w:sz="0" w:space="0" w:color="auto"/>
            <w:left w:val="none" w:sz="0" w:space="0" w:color="auto"/>
            <w:bottom w:val="none" w:sz="0" w:space="0" w:color="auto"/>
            <w:right w:val="none" w:sz="0" w:space="0" w:color="auto"/>
          </w:divBdr>
        </w:div>
        <w:div w:id="2083747321">
          <w:marLeft w:val="0"/>
          <w:marRight w:val="0"/>
          <w:marTop w:val="0"/>
          <w:marBottom w:val="0"/>
          <w:divBdr>
            <w:top w:val="none" w:sz="0" w:space="0" w:color="auto"/>
            <w:left w:val="none" w:sz="0" w:space="0" w:color="auto"/>
            <w:bottom w:val="none" w:sz="0" w:space="0" w:color="auto"/>
            <w:right w:val="none" w:sz="0" w:space="0" w:color="auto"/>
          </w:divBdr>
        </w:div>
        <w:div w:id="289483794">
          <w:marLeft w:val="0"/>
          <w:marRight w:val="0"/>
          <w:marTop w:val="0"/>
          <w:marBottom w:val="0"/>
          <w:divBdr>
            <w:top w:val="none" w:sz="0" w:space="0" w:color="auto"/>
            <w:left w:val="none" w:sz="0" w:space="0" w:color="auto"/>
            <w:bottom w:val="none" w:sz="0" w:space="0" w:color="auto"/>
            <w:right w:val="none" w:sz="0" w:space="0" w:color="auto"/>
          </w:divBdr>
        </w:div>
        <w:div w:id="1829203887">
          <w:marLeft w:val="0"/>
          <w:marRight w:val="0"/>
          <w:marTop w:val="0"/>
          <w:marBottom w:val="0"/>
          <w:divBdr>
            <w:top w:val="none" w:sz="0" w:space="0" w:color="auto"/>
            <w:left w:val="none" w:sz="0" w:space="0" w:color="auto"/>
            <w:bottom w:val="none" w:sz="0" w:space="0" w:color="auto"/>
            <w:right w:val="none" w:sz="0" w:space="0" w:color="auto"/>
          </w:divBdr>
        </w:div>
        <w:div w:id="1159924933">
          <w:marLeft w:val="0"/>
          <w:marRight w:val="0"/>
          <w:marTop w:val="0"/>
          <w:marBottom w:val="0"/>
          <w:divBdr>
            <w:top w:val="none" w:sz="0" w:space="0" w:color="auto"/>
            <w:left w:val="none" w:sz="0" w:space="0" w:color="auto"/>
            <w:bottom w:val="none" w:sz="0" w:space="0" w:color="auto"/>
            <w:right w:val="none" w:sz="0" w:space="0" w:color="auto"/>
          </w:divBdr>
        </w:div>
        <w:div w:id="946228982">
          <w:marLeft w:val="0"/>
          <w:marRight w:val="0"/>
          <w:marTop w:val="0"/>
          <w:marBottom w:val="0"/>
          <w:divBdr>
            <w:top w:val="none" w:sz="0" w:space="0" w:color="auto"/>
            <w:left w:val="none" w:sz="0" w:space="0" w:color="auto"/>
            <w:bottom w:val="none" w:sz="0" w:space="0" w:color="auto"/>
            <w:right w:val="none" w:sz="0" w:space="0" w:color="auto"/>
          </w:divBdr>
        </w:div>
        <w:div w:id="1121652423">
          <w:marLeft w:val="0"/>
          <w:marRight w:val="0"/>
          <w:marTop w:val="0"/>
          <w:marBottom w:val="0"/>
          <w:divBdr>
            <w:top w:val="none" w:sz="0" w:space="0" w:color="auto"/>
            <w:left w:val="none" w:sz="0" w:space="0" w:color="auto"/>
            <w:bottom w:val="none" w:sz="0" w:space="0" w:color="auto"/>
            <w:right w:val="none" w:sz="0" w:space="0" w:color="auto"/>
          </w:divBdr>
        </w:div>
        <w:div w:id="2133203381">
          <w:marLeft w:val="0"/>
          <w:marRight w:val="0"/>
          <w:marTop w:val="0"/>
          <w:marBottom w:val="0"/>
          <w:divBdr>
            <w:top w:val="none" w:sz="0" w:space="0" w:color="auto"/>
            <w:left w:val="none" w:sz="0" w:space="0" w:color="auto"/>
            <w:bottom w:val="none" w:sz="0" w:space="0" w:color="auto"/>
            <w:right w:val="none" w:sz="0" w:space="0" w:color="auto"/>
          </w:divBdr>
        </w:div>
        <w:div w:id="1608006397">
          <w:marLeft w:val="0"/>
          <w:marRight w:val="0"/>
          <w:marTop w:val="0"/>
          <w:marBottom w:val="0"/>
          <w:divBdr>
            <w:top w:val="none" w:sz="0" w:space="0" w:color="auto"/>
            <w:left w:val="none" w:sz="0" w:space="0" w:color="auto"/>
            <w:bottom w:val="none" w:sz="0" w:space="0" w:color="auto"/>
            <w:right w:val="none" w:sz="0" w:space="0" w:color="auto"/>
          </w:divBdr>
        </w:div>
        <w:div w:id="1095327959">
          <w:marLeft w:val="0"/>
          <w:marRight w:val="0"/>
          <w:marTop w:val="0"/>
          <w:marBottom w:val="0"/>
          <w:divBdr>
            <w:top w:val="none" w:sz="0" w:space="0" w:color="auto"/>
            <w:left w:val="none" w:sz="0" w:space="0" w:color="auto"/>
            <w:bottom w:val="none" w:sz="0" w:space="0" w:color="auto"/>
            <w:right w:val="none" w:sz="0" w:space="0" w:color="auto"/>
          </w:divBdr>
        </w:div>
        <w:div w:id="1608656588">
          <w:marLeft w:val="0"/>
          <w:marRight w:val="0"/>
          <w:marTop w:val="0"/>
          <w:marBottom w:val="0"/>
          <w:divBdr>
            <w:top w:val="none" w:sz="0" w:space="0" w:color="auto"/>
            <w:left w:val="none" w:sz="0" w:space="0" w:color="auto"/>
            <w:bottom w:val="none" w:sz="0" w:space="0" w:color="auto"/>
            <w:right w:val="none" w:sz="0" w:space="0" w:color="auto"/>
          </w:divBdr>
        </w:div>
        <w:div w:id="198205458">
          <w:marLeft w:val="0"/>
          <w:marRight w:val="0"/>
          <w:marTop w:val="0"/>
          <w:marBottom w:val="0"/>
          <w:divBdr>
            <w:top w:val="none" w:sz="0" w:space="0" w:color="auto"/>
            <w:left w:val="none" w:sz="0" w:space="0" w:color="auto"/>
            <w:bottom w:val="none" w:sz="0" w:space="0" w:color="auto"/>
            <w:right w:val="none" w:sz="0" w:space="0" w:color="auto"/>
          </w:divBdr>
        </w:div>
        <w:div w:id="1679234065">
          <w:marLeft w:val="0"/>
          <w:marRight w:val="0"/>
          <w:marTop w:val="0"/>
          <w:marBottom w:val="0"/>
          <w:divBdr>
            <w:top w:val="none" w:sz="0" w:space="0" w:color="auto"/>
            <w:left w:val="none" w:sz="0" w:space="0" w:color="auto"/>
            <w:bottom w:val="none" w:sz="0" w:space="0" w:color="auto"/>
            <w:right w:val="none" w:sz="0" w:space="0" w:color="auto"/>
          </w:divBdr>
        </w:div>
        <w:div w:id="896672326">
          <w:marLeft w:val="0"/>
          <w:marRight w:val="0"/>
          <w:marTop w:val="0"/>
          <w:marBottom w:val="0"/>
          <w:divBdr>
            <w:top w:val="none" w:sz="0" w:space="0" w:color="auto"/>
            <w:left w:val="none" w:sz="0" w:space="0" w:color="auto"/>
            <w:bottom w:val="none" w:sz="0" w:space="0" w:color="auto"/>
            <w:right w:val="none" w:sz="0" w:space="0" w:color="auto"/>
          </w:divBdr>
        </w:div>
        <w:div w:id="279651776">
          <w:marLeft w:val="0"/>
          <w:marRight w:val="0"/>
          <w:marTop w:val="0"/>
          <w:marBottom w:val="0"/>
          <w:divBdr>
            <w:top w:val="none" w:sz="0" w:space="0" w:color="auto"/>
            <w:left w:val="none" w:sz="0" w:space="0" w:color="auto"/>
            <w:bottom w:val="none" w:sz="0" w:space="0" w:color="auto"/>
            <w:right w:val="none" w:sz="0" w:space="0" w:color="auto"/>
          </w:divBdr>
        </w:div>
        <w:div w:id="582498166">
          <w:marLeft w:val="0"/>
          <w:marRight w:val="0"/>
          <w:marTop w:val="0"/>
          <w:marBottom w:val="0"/>
          <w:divBdr>
            <w:top w:val="none" w:sz="0" w:space="0" w:color="auto"/>
            <w:left w:val="none" w:sz="0" w:space="0" w:color="auto"/>
            <w:bottom w:val="none" w:sz="0" w:space="0" w:color="auto"/>
            <w:right w:val="none" w:sz="0" w:space="0" w:color="auto"/>
          </w:divBdr>
        </w:div>
        <w:div w:id="650445629">
          <w:marLeft w:val="0"/>
          <w:marRight w:val="0"/>
          <w:marTop w:val="0"/>
          <w:marBottom w:val="0"/>
          <w:divBdr>
            <w:top w:val="none" w:sz="0" w:space="0" w:color="auto"/>
            <w:left w:val="none" w:sz="0" w:space="0" w:color="auto"/>
            <w:bottom w:val="none" w:sz="0" w:space="0" w:color="auto"/>
            <w:right w:val="none" w:sz="0" w:space="0" w:color="auto"/>
          </w:divBdr>
        </w:div>
        <w:div w:id="1037196698">
          <w:marLeft w:val="0"/>
          <w:marRight w:val="0"/>
          <w:marTop w:val="0"/>
          <w:marBottom w:val="0"/>
          <w:divBdr>
            <w:top w:val="none" w:sz="0" w:space="0" w:color="auto"/>
            <w:left w:val="none" w:sz="0" w:space="0" w:color="auto"/>
            <w:bottom w:val="none" w:sz="0" w:space="0" w:color="auto"/>
            <w:right w:val="none" w:sz="0" w:space="0" w:color="auto"/>
          </w:divBdr>
        </w:div>
        <w:div w:id="332926076">
          <w:marLeft w:val="0"/>
          <w:marRight w:val="0"/>
          <w:marTop w:val="0"/>
          <w:marBottom w:val="0"/>
          <w:divBdr>
            <w:top w:val="none" w:sz="0" w:space="0" w:color="auto"/>
            <w:left w:val="none" w:sz="0" w:space="0" w:color="auto"/>
            <w:bottom w:val="none" w:sz="0" w:space="0" w:color="auto"/>
            <w:right w:val="none" w:sz="0" w:space="0" w:color="auto"/>
          </w:divBdr>
        </w:div>
        <w:div w:id="2032872181">
          <w:marLeft w:val="0"/>
          <w:marRight w:val="0"/>
          <w:marTop w:val="0"/>
          <w:marBottom w:val="0"/>
          <w:divBdr>
            <w:top w:val="none" w:sz="0" w:space="0" w:color="auto"/>
            <w:left w:val="none" w:sz="0" w:space="0" w:color="auto"/>
            <w:bottom w:val="none" w:sz="0" w:space="0" w:color="auto"/>
            <w:right w:val="none" w:sz="0" w:space="0" w:color="auto"/>
          </w:divBdr>
        </w:div>
      </w:divsChild>
    </w:div>
    <w:div w:id="492450899">
      <w:bodyDiv w:val="1"/>
      <w:marLeft w:val="0"/>
      <w:marRight w:val="0"/>
      <w:marTop w:val="0"/>
      <w:marBottom w:val="0"/>
      <w:divBdr>
        <w:top w:val="none" w:sz="0" w:space="0" w:color="auto"/>
        <w:left w:val="none" w:sz="0" w:space="0" w:color="auto"/>
        <w:bottom w:val="none" w:sz="0" w:space="0" w:color="auto"/>
        <w:right w:val="none" w:sz="0" w:space="0" w:color="auto"/>
      </w:divBdr>
    </w:div>
    <w:div w:id="492723104">
      <w:bodyDiv w:val="1"/>
      <w:marLeft w:val="0"/>
      <w:marRight w:val="0"/>
      <w:marTop w:val="0"/>
      <w:marBottom w:val="0"/>
      <w:divBdr>
        <w:top w:val="none" w:sz="0" w:space="0" w:color="auto"/>
        <w:left w:val="none" w:sz="0" w:space="0" w:color="auto"/>
        <w:bottom w:val="none" w:sz="0" w:space="0" w:color="auto"/>
        <w:right w:val="none" w:sz="0" w:space="0" w:color="auto"/>
      </w:divBdr>
      <w:divsChild>
        <w:div w:id="1972400155">
          <w:marLeft w:val="0"/>
          <w:marRight w:val="0"/>
          <w:marTop w:val="0"/>
          <w:marBottom w:val="0"/>
          <w:divBdr>
            <w:top w:val="none" w:sz="0" w:space="0" w:color="auto"/>
            <w:left w:val="none" w:sz="0" w:space="0" w:color="auto"/>
            <w:bottom w:val="none" w:sz="0" w:space="0" w:color="auto"/>
            <w:right w:val="none" w:sz="0" w:space="0" w:color="auto"/>
          </w:divBdr>
        </w:div>
        <w:div w:id="1081298706">
          <w:marLeft w:val="0"/>
          <w:marRight w:val="0"/>
          <w:marTop w:val="0"/>
          <w:marBottom w:val="0"/>
          <w:divBdr>
            <w:top w:val="none" w:sz="0" w:space="0" w:color="auto"/>
            <w:left w:val="none" w:sz="0" w:space="0" w:color="auto"/>
            <w:bottom w:val="none" w:sz="0" w:space="0" w:color="auto"/>
            <w:right w:val="none" w:sz="0" w:space="0" w:color="auto"/>
          </w:divBdr>
        </w:div>
        <w:div w:id="1744792187">
          <w:marLeft w:val="0"/>
          <w:marRight w:val="0"/>
          <w:marTop w:val="0"/>
          <w:marBottom w:val="0"/>
          <w:divBdr>
            <w:top w:val="none" w:sz="0" w:space="0" w:color="auto"/>
            <w:left w:val="none" w:sz="0" w:space="0" w:color="auto"/>
            <w:bottom w:val="none" w:sz="0" w:space="0" w:color="auto"/>
            <w:right w:val="none" w:sz="0" w:space="0" w:color="auto"/>
          </w:divBdr>
        </w:div>
        <w:div w:id="1651012143">
          <w:marLeft w:val="0"/>
          <w:marRight w:val="0"/>
          <w:marTop w:val="0"/>
          <w:marBottom w:val="0"/>
          <w:divBdr>
            <w:top w:val="none" w:sz="0" w:space="0" w:color="auto"/>
            <w:left w:val="none" w:sz="0" w:space="0" w:color="auto"/>
            <w:bottom w:val="none" w:sz="0" w:space="0" w:color="auto"/>
            <w:right w:val="none" w:sz="0" w:space="0" w:color="auto"/>
          </w:divBdr>
        </w:div>
        <w:div w:id="88045819">
          <w:marLeft w:val="0"/>
          <w:marRight w:val="0"/>
          <w:marTop w:val="0"/>
          <w:marBottom w:val="0"/>
          <w:divBdr>
            <w:top w:val="none" w:sz="0" w:space="0" w:color="auto"/>
            <w:left w:val="none" w:sz="0" w:space="0" w:color="auto"/>
            <w:bottom w:val="none" w:sz="0" w:space="0" w:color="auto"/>
            <w:right w:val="none" w:sz="0" w:space="0" w:color="auto"/>
          </w:divBdr>
        </w:div>
        <w:div w:id="626858385">
          <w:marLeft w:val="0"/>
          <w:marRight w:val="0"/>
          <w:marTop w:val="0"/>
          <w:marBottom w:val="0"/>
          <w:divBdr>
            <w:top w:val="none" w:sz="0" w:space="0" w:color="auto"/>
            <w:left w:val="none" w:sz="0" w:space="0" w:color="auto"/>
            <w:bottom w:val="none" w:sz="0" w:space="0" w:color="auto"/>
            <w:right w:val="none" w:sz="0" w:space="0" w:color="auto"/>
          </w:divBdr>
        </w:div>
        <w:div w:id="652221804">
          <w:marLeft w:val="0"/>
          <w:marRight w:val="0"/>
          <w:marTop w:val="0"/>
          <w:marBottom w:val="0"/>
          <w:divBdr>
            <w:top w:val="none" w:sz="0" w:space="0" w:color="auto"/>
            <w:left w:val="none" w:sz="0" w:space="0" w:color="auto"/>
            <w:bottom w:val="none" w:sz="0" w:space="0" w:color="auto"/>
            <w:right w:val="none" w:sz="0" w:space="0" w:color="auto"/>
          </w:divBdr>
        </w:div>
        <w:div w:id="300383369">
          <w:marLeft w:val="0"/>
          <w:marRight w:val="0"/>
          <w:marTop w:val="0"/>
          <w:marBottom w:val="0"/>
          <w:divBdr>
            <w:top w:val="none" w:sz="0" w:space="0" w:color="auto"/>
            <w:left w:val="none" w:sz="0" w:space="0" w:color="auto"/>
            <w:bottom w:val="none" w:sz="0" w:space="0" w:color="auto"/>
            <w:right w:val="none" w:sz="0" w:space="0" w:color="auto"/>
          </w:divBdr>
        </w:div>
        <w:div w:id="2080202599">
          <w:marLeft w:val="0"/>
          <w:marRight w:val="0"/>
          <w:marTop w:val="0"/>
          <w:marBottom w:val="0"/>
          <w:divBdr>
            <w:top w:val="none" w:sz="0" w:space="0" w:color="auto"/>
            <w:left w:val="none" w:sz="0" w:space="0" w:color="auto"/>
            <w:bottom w:val="none" w:sz="0" w:space="0" w:color="auto"/>
            <w:right w:val="none" w:sz="0" w:space="0" w:color="auto"/>
          </w:divBdr>
        </w:div>
        <w:div w:id="219943695">
          <w:marLeft w:val="0"/>
          <w:marRight w:val="0"/>
          <w:marTop w:val="0"/>
          <w:marBottom w:val="0"/>
          <w:divBdr>
            <w:top w:val="none" w:sz="0" w:space="0" w:color="auto"/>
            <w:left w:val="none" w:sz="0" w:space="0" w:color="auto"/>
            <w:bottom w:val="none" w:sz="0" w:space="0" w:color="auto"/>
            <w:right w:val="none" w:sz="0" w:space="0" w:color="auto"/>
          </w:divBdr>
        </w:div>
        <w:div w:id="1060520688">
          <w:marLeft w:val="0"/>
          <w:marRight w:val="0"/>
          <w:marTop w:val="0"/>
          <w:marBottom w:val="0"/>
          <w:divBdr>
            <w:top w:val="none" w:sz="0" w:space="0" w:color="auto"/>
            <w:left w:val="none" w:sz="0" w:space="0" w:color="auto"/>
            <w:bottom w:val="none" w:sz="0" w:space="0" w:color="auto"/>
            <w:right w:val="none" w:sz="0" w:space="0" w:color="auto"/>
          </w:divBdr>
        </w:div>
        <w:div w:id="1257247651">
          <w:marLeft w:val="0"/>
          <w:marRight w:val="0"/>
          <w:marTop w:val="0"/>
          <w:marBottom w:val="0"/>
          <w:divBdr>
            <w:top w:val="none" w:sz="0" w:space="0" w:color="auto"/>
            <w:left w:val="none" w:sz="0" w:space="0" w:color="auto"/>
            <w:bottom w:val="none" w:sz="0" w:space="0" w:color="auto"/>
            <w:right w:val="none" w:sz="0" w:space="0" w:color="auto"/>
          </w:divBdr>
        </w:div>
        <w:div w:id="566038349">
          <w:marLeft w:val="0"/>
          <w:marRight w:val="0"/>
          <w:marTop w:val="0"/>
          <w:marBottom w:val="0"/>
          <w:divBdr>
            <w:top w:val="none" w:sz="0" w:space="0" w:color="auto"/>
            <w:left w:val="none" w:sz="0" w:space="0" w:color="auto"/>
            <w:bottom w:val="none" w:sz="0" w:space="0" w:color="auto"/>
            <w:right w:val="none" w:sz="0" w:space="0" w:color="auto"/>
          </w:divBdr>
        </w:div>
        <w:div w:id="1260530361">
          <w:marLeft w:val="0"/>
          <w:marRight w:val="0"/>
          <w:marTop w:val="0"/>
          <w:marBottom w:val="0"/>
          <w:divBdr>
            <w:top w:val="none" w:sz="0" w:space="0" w:color="auto"/>
            <w:left w:val="none" w:sz="0" w:space="0" w:color="auto"/>
            <w:bottom w:val="none" w:sz="0" w:space="0" w:color="auto"/>
            <w:right w:val="none" w:sz="0" w:space="0" w:color="auto"/>
          </w:divBdr>
        </w:div>
        <w:div w:id="1286233722">
          <w:marLeft w:val="0"/>
          <w:marRight w:val="0"/>
          <w:marTop w:val="0"/>
          <w:marBottom w:val="0"/>
          <w:divBdr>
            <w:top w:val="none" w:sz="0" w:space="0" w:color="auto"/>
            <w:left w:val="none" w:sz="0" w:space="0" w:color="auto"/>
            <w:bottom w:val="none" w:sz="0" w:space="0" w:color="auto"/>
            <w:right w:val="none" w:sz="0" w:space="0" w:color="auto"/>
          </w:divBdr>
        </w:div>
        <w:div w:id="1646935050">
          <w:marLeft w:val="0"/>
          <w:marRight w:val="0"/>
          <w:marTop w:val="0"/>
          <w:marBottom w:val="0"/>
          <w:divBdr>
            <w:top w:val="none" w:sz="0" w:space="0" w:color="auto"/>
            <w:left w:val="none" w:sz="0" w:space="0" w:color="auto"/>
            <w:bottom w:val="none" w:sz="0" w:space="0" w:color="auto"/>
            <w:right w:val="none" w:sz="0" w:space="0" w:color="auto"/>
          </w:divBdr>
        </w:div>
        <w:div w:id="1848667146">
          <w:marLeft w:val="0"/>
          <w:marRight w:val="0"/>
          <w:marTop w:val="0"/>
          <w:marBottom w:val="0"/>
          <w:divBdr>
            <w:top w:val="none" w:sz="0" w:space="0" w:color="auto"/>
            <w:left w:val="none" w:sz="0" w:space="0" w:color="auto"/>
            <w:bottom w:val="none" w:sz="0" w:space="0" w:color="auto"/>
            <w:right w:val="none" w:sz="0" w:space="0" w:color="auto"/>
          </w:divBdr>
        </w:div>
        <w:div w:id="1181358480">
          <w:marLeft w:val="0"/>
          <w:marRight w:val="0"/>
          <w:marTop w:val="0"/>
          <w:marBottom w:val="0"/>
          <w:divBdr>
            <w:top w:val="none" w:sz="0" w:space="0" w:color="auto"/>
            <w:left w:val="none" w:sz="0" w:space="0" w:color="auto"/>
            <w:bottom w:val="none" w:sz="0" w:space="0" w:color="auto"/>
            <w:right w:val="none" w:sz="0" w:space="0" w:color="auto"/>
          </w:divBdr>
        </w:div>
        <w:div w:id="1535195315">
          <w:marLeft w:val="0"/>
          <w:marRight w:val="0"/>
          <w:marTop w:val="0"/>
          <w:marBottom w:val="0"/>
          <w:divBdr>
            <w:top w:val="none" w:sz="0" w:space="0" w:color="auto"/>
            <w:left w:val="none" w:sz="0" w:space="0" w:color="auto"/>
            <w:bottom w:val="none" w:sz="0" w:space="0" w:color="auto"/>
            <w:right w:val="none" w:sz="0" w:space="0" w:color="auto"/>
          </w:divBdr>
        </w:div>
        <w:div w:id="602608937">
          <w:marLeft w:val="0"/>
          <w:marRight w:val="0"/>
          <w:marTop w:val="0"/>
          <w:marBottom w:val="0"/>
          <w:divBdr>
            <w:top w:val="none" w:sz="0" w:space="0" w:color="auto"/>
            <w:left w:val="none" w:sz="0" w:space="0" w:color="auto"/>
            <w:bottom w:val="none" w:sz="0" w:space="0" w:color="auto"/>
            <w:right w:val="none" w:sz="0" w:space="0" w:color="auto"/>
          </w:divBdr>
        </w:div>
        <w:div w:id="2034839656">
          <w:marLeft w:val="0"/>
          <w:marRight w:val="0"/>
          <w:marTop w:val="0"/>
          <w:marBottom w:val="0"/>
          <w:divBdr>
            <w:top w:val="none" w:sz="0" w:space="0" w:color="auto"/>
            <w:left w:val="none" w:sz="0" w:space="0" w:color="auto"/>
            <w:bottom w:val="none" w:sz="0" w:space="0" w:color="auto"/>
            <w:right w:val="none" w:sz="0" w:space="0" w:color="auto"/>
          </w:divBdr>
        </w:div>
        <w:div w:id="1378042609">
          <w:marLeft w:val="0"/>
          <w:marRight w:val="0"/>
          <w:marTop w:val="0"/>
          <w:marBottom w:val="0"/>
          <w:divBdr>
            <w:top w:val="none" w:sz="0" w:space="0" w:color="auto"/>
            <w:left w:val="none" w:sz="0" w:space="0" w:color="auto"/>
            <w:bottom w:val="none" w:sz="0" w:space="0" w:color="auto"/>
            <w:right w:val="none" w:sz="0" w:space="0" w:color="auto"/>
          </w:divBdr>
        </w:div>
        <w:div w:id="1921132890">
          <w:marLeft w:val="0"/>
          <w:marRight w:val="0"/>
          <w:marTop w:val="0"/>
          <w:marBottom w:val="0"/>
          <w:divBdr>
            <w:top w:val="none" w:sz="0" w:space="0" w:color="auto"/>
            <w:left w:val="none" w:sz="0" w:space="0" w:color="auto"/>
            <w:bottom w:val="none" w:sz="0" w:space="0" w:color="auto"/>
            <w:right w:val="none" w:sz="0" w:space="0" w:color="auto"/>
          </w:divBdr>
        </w:div>
        <w:div w:id="613439621">
          <w:marLeft w:val="0"/>
          <w:marRight w:val="0"/>
          <w:marTop w:val="0"/>
          <w:marBottom w:val="0"/>
          <w:divBdr>
            <w:top w:val="none" w:sz="0" w:space="0" w:color="auto"/>
            <w:left w:val="none" w:sz="0" w:space="0" w:color="auto"/>
            <w:bottom w:val="none" w:sz="0" w:space="0" w:color="auto"/>
            <w:right w:val="none" w:sz="0" w:space="0" w:color="auto"/>
          </w:divBdr>
        </w:div>
        <w:div w:id="1982467449">
          <w:marLeft w:val="0"/>
          <w:marRight w:val="0"/>
          <w:marTop w:val="0"/>
          <w:marBottom w:val="0"/>
          <w:divBdr>
            <w:top w:val="none" w:sz="0" w:space="0" w:color="auto"/>
            <w:left w:val="none" w:sz="0" w:space="0" w:color="auto"/>
            <w:bottom w:val="none" w:sz="0" w:space="0" w:color="auto"/>
            <w:right w:val="none" w:sz="0" w:space="0" w:color="auto"/>
          </w:divBdr>
        </w:div>
        <w:div w:id="1133906869">
          <w:marLeft w:val="0"/>
          <w:marRight w:val="0"/>
          <w:marTop w:val="0"/>
          <w:marBottom w:val="0"/>
          <w:divBdr>
            <w:top w:val="none" w:sz="0" w:space="0" w:color="auto"/>
            <w:left w:val="none" w:sz="0" w:space="0" w:color="auto"/>
            <w:bottom w:val="none" w:sz="0" w:space="0" w:color="auto"/>
            <w:right w:val="none" w:sz="0" w:space="0" w:color="auto"/>
          </w:divBdr>
        </w:div>
        <w:div w:id="409425576">
          <w:marLeft w:val="0"/>
          <w:marRight w:val="0"/>
          <w:marTop w:val="0"/>
          <w:marBottom w:val="0"/>
          <w:divBdr>
            <w:top w:val="none" w:sz="0" w:space="0" w:color="auto"/>
            <w:left w:val="none" w:sz="0" w:space="0" w:color="auto"/>
            <w:bottom w:val="none" w:sz="0" w:space="0" w:color="auto"/>
            <w:right w:val="none" w:sz="0" w:space="0" w:color="auto"/>
          </w:divBdr>
        </w:div>
      </w:divsChild>
    </w:div>
    <w:div w:id="515732551">
      <w:bodyDiv w:val="1"/>
      <w:marLeft w:val="0"/>
      <w:marRight w:val="0"/>
      <w:marTop w:val="0"/>
      <w:marBottom w:val="0"/>
      <w:divBdr>
        <w:top w:val="none" w:sz="0" w:space="0" w:color="auto"/>
        <w:left w:val="none" w:sz="0" w:space="0" w:color="auto"/>
        <w:bottom w:val="none" w:sz="0" w:space="0" w:color="auto"/>
        <w:right w:val="none" w:sz="0" w:space="0" w:color="auto"/>
      </w:divBdr>
    </w:div>
    <w:div w:id="580255885">
      <w:bodyDiv w:val="1"/>
      <w:marLeft w:val="0"/>
      <w:marRight w:val="0"/>
      <w:marTop w:val="0"/>
      <w:marBottom w:val="0"/>
      <w:divBdr>
        <w:top w:val="none" w:sz="0" w:space="0" w:color="auto"/>
        <w:left w:val="none" w:sz="0" w:space="0" w:color="auto"/>
        <w:bottom w:val="none" w:sz="0" w:space="0" w:color="auto"/>
        <w:right w:val="none" w:sz="0" w:space="0" w:color="auto"/>
      </w:divBdr>
    </w:div>
    <w:div w:id="644241613">
      <w:bodyDiv w:val="1"/>
      <w:marLeft w:val="0"/>
      <w:marRight w:val="0"/>
      <w:marTop w:val="0"/>
      <w:marBottom w:val="0"/>
      <w:divBdr>
        <w:top w:val="none" w:sz="0" w:space="0" w:color="auto"/>
        <w:left w:val="none" w:sz="0" w:space="0" w:color="auto"/>
        <w:bottom w:val="none" w:sz="0" w:space="0" w:color="auto"/>
        <w:right w:val="none" w:sz="0" w:space="0" w:color="auto"/>
      </w:divBdr>
      <w:divsChild>
        <w:div w:id="64768522">
          <w:marLeft w:val="0"/>
          <w:marRight w:val="0"/>
          <w:marTop w:val="0"/>
          <w:marBottom w:val="0"/>
          <w:divBdr>
            <w:top w:val="none" w:sz="0" w:space="0" w:color="auto"/>
            <w:left w:val="none" w:sz="0" w:space="0" w:color="auto"/>
            <w:bottom w:val="none" w:sz="0" w:space="0" w:color="auto"/>
            <w:right w:val="none" w:sz="0" w:space="0" w:color="auto"/>
          </w:divBdr>
        </w:div>
        <w:div w:id="154614925">
          <w:marLeft w:val="0"/>
          <w:marRight w:val="0"/>
          <w:marTop w:val="0"/>
          <w:marBottom w:val="0"/>
          <w:divBdr>
            <w:top w:val="none" w:sz="0" w:space="0" w:color="auto"/>
            <w:left w:val="none" w:sz="0" w:space="0" w:color="auto"/>
            <w:bottom w:val="none" w:sz="0" w:space="0" w:color="auto"/>
            <w:right w:val="none" w:sz="0" w:space="0" w:color="auto"/>
          </w:divBdr>
        </w:div>
        <w:div w:id="2127964121">
          <w:marLeft w:val="0"/>
          <w:marRight w:val="0"/>
          <w:marTop w:val="0"/>
          <w:marBottom w:val="0"/>
          <w:divBdr>
            <w:top w:val="none" w:sz="0" w:space="0" w:color="auto"/>
            <w:left w:val="none" w:sz="0" w:space="0" w:color="auto"/>
            <w:bottom w:val="none" w:sz="0" w:space="0" w:color="auto"/>
            <w:right w:val="none" w:sz="0" w:space="0" w:color="auto"/>
          </w:divBdr>
        </w:div>
        <w:div w:id="1092773698">
          <w:marLeft w:val="0"/>
          <w:marRight w:val="0"/>
          <w:marTop w:val="0"/>
          <w:marBottom w:val="0"/>
          <w:divBdr>
            <w:top w:val="none" w:sz="0" w:space="0" w:color="auto"/>
            <w:left w:val="none" w:sz="0" w:space="0" w:color="auto"/>
            <w:bottom w:val="none" w:sz="0" w:space="0" w:color="auto"/>
            <w:right w:val="none" w:sz="0" w:space="0" w:color="auto"/>
          </w:divBdr>
        </w:div>
        <w:div w:id="1153640667">
          <w:marLeft w:val="0"/>
          <w:marRight w:val="0"/>
          <w:marTop w:val="0"/>
          <w:marBottom w:val="0"/>
          <w:divBdr>
            <w:top w:val="none" w:sz="0" w:space="0" w:color="auto"/>
            <w:left w:val="none" w:sz="0" w:space="0" w:color="auto"/>
            <w:bottom w:val="none" w:sz="0" w:space="0" w:color="auto"/>
            <w:right w:val="none" w:sz="0" w:space="0" w:color="auto"/>
          </w:divBdr>
        </w:div>
        <w:div w:id="105858484">
          <w:marLeft w:val="0"/>
          <w:marRight w:val="0"/>
          <w:marTop w:val="0"/>
          <w:marBottom w:val="0"/>
          <w:divBdr>
            <w:top w:val="none" w:sz="0" w:space="0" w:color="auto"/>
            <w:left w:val="none" w:sz="0" w:space="0" w:color="auto"/>
            <w:bottom w:val="none" w:sz="0" w:space="0" w:color="auto"/>
            <w:right w:val="none" w:sz="0" w:space="0" w:color="auto"/>
          </w:divBdr>
        </w:div>
        <w:div w:id="152962107">
          <w:marLeft w:val="0"/>
          <w:marRight w:val="0"/>
          <w:marTop w:val="0"/>
          <w:marBottom w:val="0"/>
          <w:divBdr>
            <w:top w:val="none" w:sz="0" w:space="0" w:color="auto"/>
            <w:left w:val="none" w:sz="0" w:space="0" w:color="auto"/>
            <w:bottom w:val="none" w:sz="0" w:space="0" w:color="auto"/>
            <w:right w:val="none" w:sz="0" w:space="0" w:color="auto"/>
          </w:divBdr>
        </w:div>
        <w:div w:id="753360606">
          <w:marLeft w:val="0"/>
          <w:marRight w:val="0"/>
          <w:marTop w:val="0"/>
          <w:marBottom w:val="0"/>
          <w:divBdr>
            <w:top w:val="none" w:sz="0" w:space="0" w:color="auto"/>
            <w:left w:val="none" w:sz="0" w:space="0" w:color="auto"/>
            <w:bottom w:val="none" w:sz="0" w:space="0" w:color="auto"/>
            <w:right w:val="none" w:sz="0" w:space="0" w:color="auto"/>
          </w:divBdr>
        </w:div>
        <w:div w:id="1054036731">
          <w:marLeft w:val="0"/>
          <w:marRight w:val="0"/>
          <w:marTop w:val="0"/>
          <w:marBottom w:val="0"/>
          <w:divBdr>
            <w:top w:val="none" w:sz="0" w:space="0" w:color="auto"/>
            <w:left w:val="none" w:sz="0" w:space="0" w:color="auto"/>
            <w:bottom w:val="none" w:sz="0" w:space="0" w:color="auto"/>
            <w:right w:val="none" w:sz="0" w:space="0" w:color="auto"/>
          </w:divBdr>
        </w:div>
        <w:div w:id="274874389">
          <w:marLeft w:val="0"/>
          <w:marRight w:val="0"/>
          <w:marTop w:val="0"/>
          <w:marBottom w:val="0"/>
          <w:divBdr>
            <w:top w:val="none" w:sz="0" w:space="0" w:color="auto"/>
            <w:left w:val="none" w:sz="0" w:space="0" w:color="auto"/>
            <w:bottom w:val="none" w:sz="0" w:space="0" w:color="auto"/>
            <w:right w:val="none" w:sz="0" w:space="0" w:color="auto"/>
          </w:divBdr>
        </w:div>
        <w:div w:id="652879616">
          <w:marLeft w:val="0"/>
          <w:marRight w:val="0"/>
          <w:marTop w:val="0"/>
          <w:marBottom w:val="0"/>
          <w:divBdr>
            <w:top w:val="none" w:sz="0" w:space="0" w:color="auto"/>
            <w:left w:val="none" w:sz="0" w:space="0" w:color="auto"/>
            <w:bottom w:val="none" w:sz="0" w:space="0" w:color="auto"/>
            <w:right w:val="none" w:sz="0" w:space="0" w:color="auto"/>
          </w:divBdr>
        </w:div>
        <w:div w:id="500509706">
          <w:marLeft w:val="0"/>
          <w:marRight w:val="0"/>
          <w:marTop w:val="0"/>
          <w:marBottom w:val="0"/>
          <w:divBdr>
            <w:top w:val="none" w:sz="0" w:space="0" w:color="auto"/>
            <w:left w:val="none" w:sz="0" w:space="0" w:color="auto"/>
            <w:bottom w:val="none" w:sz="0" w:space="0" w:color="auto"/>
            <w:right w:val="none" w:sz="0" w:space="0" w:color="auto"/>
          </w:divBdr>
        </w:div>
        <w:div w:id="1657415286">
          <w:marLeft w:val="0"/>
          <w:marRight w:val="0"/>
          <w:marTop w:val="0"/>
          <w:marBottom w:val="0"/>
          <w:divBdr>
            <w:top w:val="none" w:sz="0" w:space="0" w:color="auto"/>
            <w:left w:val="none" w:sz="0" w:space="0" w:color="auto"/>
            <w:bottom w:val="none" w:sz="0" w:space="0" w:color="auto"/>
            <w:right w:val="none" w:sz="0" w:space="0" w:color="auto"/>
          </w:divBdr>
        </w:div>
        <w:div w:id="2122411109">
          <w:marLeft w:val="0"/>
          <w:marRight w:val="0"/>
          <w:marTop w:val="0"/>
          <w:marBottom w:val="0"/>
          <w:divBdr>
            <w:top w:val="none" w:sz="0" w:space="0" w:color="auto"/>
            <w:left w:val="none" w:sz="0" w:space="0" w:color="auto"/>
            <w:bottom w:val="none" w:sz="0" w:space="0" w:color="auto"/>
            <w:right w:val="none" w:sz="0" w:space="0" w:color="auto"/>
          </w:divBdr>
        </w:div>
        <w:div w:id="508450471">
          <w:marLeft w:val="0"/>
          <w:marRight w:val="0"/>
          <w:marTop w:val="0"/>
          <w:marBottom w:val="0"/>
          <w:divBdr>
            <w:top w:val="none" w:sz="0" w:space="0" w:color="auto"/>
            <w:left w:val="none" w:sz="0" w:space="0" w:color="auto"/>
            <w:bottom w:val="none" w:sz="0" w:space="0" w:color="auto"/>
            <w:right w:val="none" w:sz="0" w:space="0" w:color="auto"/>
          </w:divBdr>
        </w:div>
        <w:div w:id="693850260">
          <w:marLeft w:val="0"/>
          <w:marRight w:val="0"/>
          <w:marTop w:val="0"/>
          <w:marBottom w:val="0"/>
          <w:divBdr>
            <w:top w:val="none" w:sz="0" w:space="0" w:color="auto"/>
            <w:left w:val="none" w:sz="0" w:space="0" w:color="auto"/>
            <w:bottom w:val="none" w:sz="0" w:space="0" w:color="auto"/>
            <w:right w:val="none" w:sz="0" w:space="0" w:color="auto"/>
          </w:divBdr>
        </w:div>
        <w:div w:id="36124561">
          <w:marLeft w:val="0"/>
          <w:marRight w:val="0"/>
          <w:marTop w:val="0"/>
          <w:marBottom w:val="0"/>
          <w:divBdr>
            <w:top w:val="none" w:sz="0" w:space="0" w:color="auto"/>
            <w:left w:val="none" w:sz="0" w:space="0" w:color="auto"/>
            <w:bottom w:val="none" w:sz="0" w:space="0" w:color="auto"/>
            <w:right w:val="none" w:sz="0" w:space="0" w:color="auto"/>
          </w:divBdr>
        </w:div>
        <w:div w:id="1668629415">
          <w:marLeft w:val="0"/>
          <w:marRight w:val="0"/>
          <w:marTop w:val="0"/>
          <w:marBottom w:val="0"/>
          <w:divBdr>
            <w:top w:val="none" w:sz="0" w:space="0" w:color="auto"/>
            <w:left w:val="none" w:sz="0" w:space="0" w:color="auto"/>
            <w:bottom w:val="none" w:sz="0" w:space="0" w:color="auto"/>
            <w:right w:val="none" w:sz="0" w:space="0" w:color="auto"/>
          </w:divBdr>
        </w:div>
        <w:div w:id="893852269">
          <w:marLeft w:val="0"/>
          <w:marRight w:val="0"/>
          <w:marTop w:val="0"/>
          <w:marBottom w:val="0"/>
          <w:divBdr>
            <w:top w:val="none" w:sz="0" w:space="0" w:color="auto"/>
            <w:left w:val="none" w:sz="0" w:space="0" w:color="auto"/>
            <w:bottom w:val="none" w:sz="0" w:space="0" w:color="auto"/>
            <w:right w:val="none" w:sz="0" w:space="0" w:color="auto"/>
          </w:divBdr>
        </w:div>
        <w:div w:id="534926135">
          <w:marLeft w:val="0"/>
          <w:marRight w:val="0"/>
          <w:marTop w:val="0"/>
          <w:marBottom w:val="0"/>
          <w:divBdr>
            <w:top w:val="none" w:sz="0" w:space="0" w:color="auto"/>
            <w:left w:val="none" w:sz="0" w:space="0" w:color="auto"/>
            <w:bottom w:val="none" w:sz="0" w:space="0" w:color="auto"/>
            <w:right w:val="none" w:sz="0" w:space="0" w:color="auto"/>
          </w:divBdr>
        </w:div>
        <w:div w:id="627051887">
          <w:marLeft w:val="0"/>
          <w:marRight w:val="0"/>
          <w:marTop w:val="0"/>
          <w:marBottom w:val="0"/>
          <w:divBdr>
            <w:top w:val="none" w:sz="0" w:space="0" w:color="auto"/>
            <w:left w:val="none" w:sz="0" w:space="0" w:color="auto"/>
            <w:bottom w:val="none" w:sz="0" w:space="0" w:color="auto"/>
            <w:right w:val="none" w:sz="0" w:space="0" w:color="auto"/>
          </w:divBdr>
        </w:div>
        <w:div w:id="1464352121">
          <w:marLeft w:val="0"/>
          <w:marRight w:val="0"/>
          <w:marTop w:val="0"/>
          <w:marBottom w:val="0"/>
          <w:divBdr>
            <w:top w:val="none" w:sz="0" w:space="0" w:color="auto"/>
            <w:left w:val="none" w:sz="0" w:space="0" w:color="auto"/>
            <w:bottom w:val="none" w:sz="0" w:space="0" w:color="auto"/>
            <w:right w:val="none" w:sz="0" w:space="0" w:color="auto"/>
          </w:divBdr>
        </w:div>
        <w:div w:id="1504658601">
          <w:marLeft w:val="0"/>
          <w:marRight w:val="0"/>
          <w:marTop w:val="0"/>
          <w:marBottom w:val="0"/>
          <w:divBdr>
            <w:top w:val="none" w:sz="0" w:space="0" w:color="auto"/>
            <w:left w:val="none" w:sz="0" w:space="0" w:color="auto"/>
            <w:bottom w:val="none" w:sz="0" w:space="0" w:color="auto"/>
            <w:right w:val="none" w:sz="0" w:space="0" w:color="auto"/>
          </w:divBdr>
        </w:div>
        <w:div w:id="1523125740">
          <w:marLeft w:val="0"/>
          <w:marRight w:val="0"/>
          <w:marTop w:val="0"/>
          <w:marBottom w:val="0"/>
          <w:divBdr>
            <w:top w:val="none" w:sz="0" w:space="0" w:color="auto"/>
            <w:left w:val="none" w:sz="0" w:space="0" w:color="auto"/>
            <w:bottom w:val="none" w:sz="0" w:space="0" w:color="auto"/>
            <w:right w:val="none" w:sz="0" w:space="0" w:color="auto"/>
          </w:divBdr>
        </w:div>
        <w:div w:id="934703653">
          <w:marLeft w:val="0"/>
          <w:marRight w:val="0"/>
          <w:marTop w:val="0"/>
          <w:marBottom w:val="0"/>
          <w:divBdr>
            <w:top w:val="none" w:sz="0" w:space="0" w:color="auto"/>
            <w:left w:val="none" w:sz="0" w:space="0" w:color="auto"/>
            <w:bottom w:val="none" w:sz="0" w:space="0" w:color="auto"/>
            <w:right w:val="none" w:sz="0" w:space="0" w:color="auto"/>
          </w:divBdr>
        </w:div>
        <w:div w:id="478690019">
          <w:marLeft w:val="0"/>
          <w:marRight w:val="0"/>
          <w:marTop w:val="0"/>
          <w:marBottom w:val="0"/>
          <w:divBdr>
            <w:top w:val="none" w:sz="0" w:space="0" w:color="auto"/>
            <w:left w:val="none" w:sz="0" w:space="0" w:color="auto"/>
            <w:bottom w:val="none" w:sz="0" w:space="0" w:color="auto"/>
            <w:right w:val="none" w:sz="0" w:space="0" w:color="auto"/>
          </w:divBdr>
        </w:div>
        <w:div w:id="1354111462">
          <w:marLeft w:val="0"/>
          <w:marRight w:val="0"/>
          <w:marTop w:val="0"/>
          <w:marBottom w:val="0"/>
          <w:divBdr>
            <w:top w:val="none" w:sz="0" w:space="0" w:color="auto"/>
            <w:left w:val="none" w:sz="0" w:space="0" w:color="auto"/>
            <w:bottom w:val="none" w:sz="0" w:space="0" w:color="auto"/>
            <w:right w:val="none" w:sz="0" w:space="0" w:color="auto"/>
          </w:divBdr>
        </w:div>
      </w:divsChild>
    </w:div>
    <w:div w:id="757212498">
      <w:bodyDiv w:val="1"/>
      <w:marLeft w:val="0"/>
      <w:marRight w:val="0"/>
      <w:marTop w:val="0"/>
      <w:marBottom w:val="0"/>
      <w:divBdr>
        <w:top w:val="none" w:sz="0" w:space="0" w:color="auto"/>
        <w:left w:val="none" w:sz="0" w:space="0" w:color="auto"/>
        <w:bottom w:val="none" w:sz="0" w:space="0" w:color="auto"/>
        <w:right w:val="none" w:sz="0" w:space="0" w:color="auto"/>
      </w:divBdr>
    </w:div>
    <w:div w:id="777064326">
      <w:bodyDiv w:val="1"/>
      <w:marLeft w:val="0"/>
      <w:marRight w:val="0"/>
      <w:marTop w:val="0"/>
      <w:marBottom w:val="0"/>
      <w:divBdr>
        <w:top w:val="none" w:sz="0" w:space="0" w:color="auto"/>
        <w:left w:val="none" w:sz="0" w:space="0" w:color="auto"/>
        <w:bottom w:val="none" w:sz="0" w:space="0" w:color="auto"/>
        <w:right w:val="none" w:sz="0" w:space="0" w:color="auto"/>
      </w:divBdr>
    </w:div>
    <w:div w:id="822357678">
      <w:bodyDiv w:val="1"/>
      <w:marLeft w:val="0"/>
      <w:marRight w:val="0"/>
      <w:marTop w:val="0"/>
      <w:marBottom w:val="0"/>
      <w:divBdr>
        <w:top w:val="none" w:sz="0" w:space="0" w:color="auto"/>
        <w:left w:val="none" w:sz="0" w:space="0" w:color="auto"/>
        <w:bottom w:val="none" w:sz="0" w:space="0" w:color="auto"/>
        <w:right w:val="none" w:sz="0" w:space="0" w:color="auto"/>
      </w:divBdr>
    </w:div>
    <w:div w:id="853301969">
      <w:bodyDiv w:val="1"/>
      <w:marLeft w:val="0"/>
      <w:marRight w:val="0"/>
      <w:marTop w:val="0"/>
      <w:marBottom w:val="0"/>
      <w:divBdr>
        <w:top w:val="none" w:sz="0" w:space="0" w:color="auto"/>
        <w:left w:val="none" w:sz="0" w:space="0" w:color="auto"/>
        <w:bottom w:val="none" w:sz="0" w:space="0" w:color="auto"/>
        <w:right w:val="none" w:sz="0" w:space="0" w:color="auto"/>
      </w:divBdr>
    </w:div>
    <w:div w:id="1019624324">
      <w:bodyDiv w:val="1"/>
      <w:marLeft w:val="0"/>
      <w:marRight w:val="0"/>
      <w:marTop w:val="0"/>
      <w:marBottom w:val="0"/>
      <w:divBdr>
        <w:top w:val="none" w:sz="0" w:space="0" w:color="auto"/>
        <w:left w:val="none" w:sz="0" w:space="0" w:color="auto"/>
        <w:bottom w:val="none" w:sz="0" w:space="0" w:color="auto"/>
        <w:right w:val="none" w:sz="0" w:space="0" w:color="auto"/>
      </w:divBdr>
      <w:divsChild>
        <w:div w:id="328487315">
          <w:marLeft w:val="0"/>
          <w:marRight w:val="0"/>
          <w:marTop w:val="0"/>
          <w:marBottom w:val="0"/>
          <w:divBdr>
            <w:top w:val="none" w:sz="0" w:space="0" w:color="auto"/>
            <w:left w:val="none" w:sz="0" w:space="0" w:color="auto"/>
            <w:bottom w:val="none" w:sz="0" w:space="0" w:color="auto"/>
            <w:right w:val="none" w:sz="0" w:space="0" w:color="auto"/>
          </w:divBdr>
          <w:divsChild>
            <w:div w:id="3953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2">
      <w:bodyDiv w:val="1"/>
      <w:marLeft w:val="0"/>
      <w:marRight w:val="0"/>
      <w:marTop w:val="0"/>
      <w:marBottom w:val="0"/>
      <w:divBdr>
        <w:top w:val="none" w:sz="0" w:space="0" w:color="auto"/>
        <w:left w:val="none" w:sz="0" w:space="0" w:color="auto"/>
        <w:bottom w:val="none" w:sz="0" w:space="0" w:color="auto"/>
        <w:right w:val="none" w:sz="0" w:space="0" w:color="auto"/>
      </w:divBdr>
    </w:div>
    <w:div w:id="1196194875">
      <w:bodyDiv w:val="1"/>
      <w:marLeft w:val="0"/>
      <w:marRight w:val="0"/>
      <w:marTop w:val="0"/>
      <w:marBottom w:val="0"/>
      <w:divBdr>
        <w:top w:val="none" w:sz="0" w:space="0" w:color="auto"/>
        <w:left w:val="none" w:sz="0" w:space="0" w:color="auto"/>
        <w:bottom w:val="none" w:sz="0" w:space="0" w:color="auto"/>
        <w:right w:val="none" w:sz="0" w:space="0" w:color="auto"/>
      </w:divBdr>
    </w:div>
    <w:div w:id="1372534656">
      <w:bodyDiv w:val="1"/>
      <w:marLeft w:val="0"/>
      <w:marRight w:val="0"/>
      <w:marTop w:val="0"/>
      <w:marBottom w:val="0"/>
      <w:divBdr>
        <w:top w:val="none" w:sz="0" w:space="0" w:color="auto"/>
        <w:left w:val="none" w:sz="0" w:space="0" w:color="auto"/>
        <w:bottom w:val="none" w:sz="0" w:space="0" w:color="auto"/>
        <w:right w:val="none" w:sz="0" w:space="0" w:color="auto"/>
      </w:divBdr>
    </w:div>
    <w:div w:id="1624338015">
      <w:bodyDiv w:val="1"/>
      <w:marLeft w:val="0"/>
      <w:marRight w:val="0"/>
      <w:marTop w:val="0"/>
      <w:marBottom w:val="0"/>
      <w:divBdr>
        <w:top w:val="none" w:sz="0" w:space="0" w:color="auto"/>
        <w:left w:val="none" w:sz="0" w:space="0" w:color="auto"/>
        <w:bottom w:val="none" w:sz="0" w:space="0" w:color="auto"/>
        <w:right w:val="none" w:sz="0" w:space="0" w:color="auto"/>
      </w:divBdr>
    </w:div>
    <w:div w:id="1843423233">
      <w:bodyDiv w:val="1"/>
      <w:marLeft w:val="0"/>
      <w:marRight w:val="0"/>
      <w:marTop w:val="0"/>
      <w:marBottom w:val="0"/>
      <w:divBdr>
        <w:top w:val="none" w:sz="0" w:space="0" w:color="auto"/>
        <w:left w:val="none" w:sz="0" w:space="0" w:color="auto"/>
        <w:bottom w:val="none" w:sz="0" w:space="0" w:color="auto"/>
        <w:right w:val="none" w:sz="0" w:space="0" w:color="auto"/>
      </w:divBdr>
    </w:div>
    <w:div w:id="1989162543">
      <w:bodyDiv w:val="1"/>
      <w:marLeft w:val="0"/>
      <w:marRight w:val="0"/>
      <w:marTop w:val="0"/>
      <w:marBottom w:val="0"/>
      <w:divBdr>
        <w:top w:val="none" w:sz="0" w:space="0" w:color="auto"/>
        <w:left w:val="none" w:sz="0" w:space="0" w:color="auto"/>
        <w:bottom w:val="none" w:sz="0" w:space="0" w:color="auto"/>
        <w:right w:val="none" w:sz="0" w:space="0" w:color="auto"/>
      </w:divBdr>
      <w:divsChild>
        <w:div w:id="394201613">
          <w:marLeft w:val="0"/>
          <w:marRight w:val="0"/>
          <w:marTop w:val="0"/>
          <w:marBottom w:val="0"/>
          <w:divBdr>
            <w:top w:val="none" w:sz="0" w:space="0" w:color="auto"/>
            <w:left w:val="none" w:sz="0" w:space="0" w:color="auto"/>
            <w:bottom w:val="none" w:sz="0" w:space="0" w:color="auto"/>
            <w:right w:val="none" w:sz="0" w:space="0" w:color="auto"/>
          </w:divBdr>
        </w:div>
        <w:div w:id="178086944">
          <w:marLeft w:val="0"/>
          <w:marRight w:val="0"/>
          <w:marTop w:val="0"/>
          <w:marBottom w:val="0"/>
          <w:divBdr>
            <w:top w:val="none" w:sz="0" w:space="0" w:color="auto"/>
            <w:left w:val="none" w:sz="0" w:space="0" w:color="auto"/>
            <w:bottom w:val="none" w:sz="0" w:space="0" w:color="auto"/>
            <w:right w:val="none" w:sz="0" w:space="0" w:color="auto"/>
          </w:divBdr>
        </w:div>
        <w:div w:id="1155874530">
          <w:marLeft w:val="0"/>
          <w:marRight w:val="0"/>
          <w:marTop w:val="0"/>
          <w:marBottom w:val="0"/>
          <w:divBdr>
            <w:top w:val="none" w:sz="0" w:space="0" w:color="auto"/>
            <w:left w:val="none" w:sz="0" w:space="0" w:color="auto"/>
            <w:bottom w:val="none" w:sz="0" w:space="0" w:color="auto"/>
            <w:right w:val="none" w:sz="0" w:space="0" w:color="auto"/>
          </w:divBdr>
        </w:div>
        <w:div w:id="1023626288">
          <w:marLeft w:val="0"/>
          <w:marRight w:val="0"/>
          <w:marTop w:val="0"/>
          <w:marBottom w:val="0"/>
          <w:divBdr>
            <w:top w:val="none" w:sz="0" w:space="0" w:color="auto"/>
            <w:left w:val="none" w:sz="0" w:space="0" w:color="auto"/>
            <w:bottom w:val="none" w:sz="0" w:space="0" w:color="auto"/>
            <w:right w:val="none" w:sz="0" w:space="0" w:color="auto"/>
          </w:divBdr>
        </w:div>
        <w:div w:id="1665164238">
          <w:marLeft w:val="0"/>
          <w:marRight w:val="0"/>
          <w:marTop w:val="0"/>
          <w:marBottom w:val="0"/>
          <w:divBdr>
            <w:top w:val="none" w:sz="0" w:space="0" w:color="auto"/>
            <w:left w:val="none" w:sz="0" w:space="0" w:color="auto"/>
            <w:bottom w:val="none" w:sz="0" w:space="0" w:color="auto"/>
            <w:right w:val="none" w:sz="0" w:space="0" w:color="auto"/>
          </w:divBdr>
        </w:div>
        <w:div w:id="89396905">
          <w:marLeft w:val="0"/>
          <w:marRight w:val="0"/>
          <w:marTop w:val="0"/>
          <w:marBottom w:val="0"/>
          <w:divBdr>
            <w:top w:val="none" w:sz="0" w:space="0" w:color="auto"/>
            <w:left w:val="none" w:sz="0" w:space="0" w:color="auto"/>
            <w:bottom w:val="none" w:sz="0" w:space="0" w:color="auto"/>
            <w:right w:val="none" w:sz="0" w:space="0" w:color="auto"/>
          </w:divBdr>
        </w:div>
        <w:div w:id="5059658">
          <w:marLeft w:val="0"/>
          <w:marRight w:val="0"/>
          <w:marTop w:val="0"/>
          <w:marBottom w:val="0"/>
          <w:divBdr>
            <w:top w:val="none" w:sz="0" w:space="0" w:color="auto"/>
            <w:left w:val="none" w:sz="0" w:space="0" w:color="auto"/>
            <w:bottom w:val="none" w:sz="0" w:space="0" w:color="auto"/>
            <w:right w:val="none" w:sz="0" w:space="0" w:color="auto"/>
          </w:divBdr>
        </w:div>
        <w:div w:id="543564308">
          <w:marLeft w:val="0"/>
          <w:marRight w:val="0"/>
          <w:marTop w:val="0"/>
          <w:marBottom w:val="0"/>
          <w:divBdr>
            <w:top w:val="none" w:sz="0" w:space="0" w:color="auto"/>
            <w:left w:val="none" w:sz="0" w:space="0" w:color="auto"/>
            <w:bottom w:val="none" w:sz="0" w:space="0" w:color="auto"/>
            <w:right w:val="none" w:sz="0" w:space="0" w:color="auto"/>
          </w:divBdr>
        </w:div>
        <w:div w:id="767507254">
          <w:marLeft w:val="0"/>
          <w:marRight w:val="0"/>
          <w:marTop w:val="0"/>
          <w:marBottom w:val="0"/>
          <w:divBdr>
            <w:top w:val="none" w:sz="0" w:space="0" w:color="auto"/>
            <w:left w:val="none" w:sz="0" w:space="0" w:color="auto"/>
            <w:bottom w:val="none" w:sz="0" w:space="0" w:color="auto"/>
            <w:right w:val="none" w:sz="0" w:space="0" w:color="auto"/>
          </w:divBdr>
        </w:div>
        <w:div w:id="1510832181">
          <w:marLeft w:val="0"/>
          <w:marRight w:val="0"/>
          <w:marTop w:val="0"/>
          <w:marBottom w:val="0"/>
          <w:divBdr>
            <w:top w:val="none" w:sz="0" w:space="0" w:color="auto"/>
            <w:left w:val="none" w:sz="0" w:space="0" w:color="auto"/>
            <w:bottom w:val="none" w:sz="0" w:space="0" w:color="auto"/>
            <w:right w:val="none" w:sz="0" w:space="0" w:color="auto"/>
          </w:divBdr>
        </w:div>
        <w:div w:id="1874422570">
          <w:marLeft w:val="0"/>
          <w:marRight w:val="0"/>
          <w:marTop w:val="0"/>
          <w:marBottom w:val="0"/>
          <w:divBdr>
            <w:top w:val="none" w:sz="0" w:space="0" w:color="auto"/>
            <w:left w:val="none" w:sz="0" w:space="0" w:color="auto"/>
            <w:bottom w:val="none" w:sz="0" w:space="0" w:color="auto"/>
            <w:right w:val="none" w:sz="0" w:space="0" w:color="auto"/>
          </w:divBdr>
        </w:div>
        <w:div w:id="1497068250">
          <w:marLeft w:val="0"/>
          <w:marRight w:val="0"/>
          <w:marTop w:val="0"/>
          <w:marBottom w:val="0"/>
          <w:divBdr>
            <w:top w:val="none" w:sz="0" w:space="0" w:color="auto"/>
            <w:left w:val="none" w:sz="0" w:space="0" w:color="auto"/>
            <w:bottom w:val="none" w:sz="0" w:space="0" w:color="auto"/>
            <w:right w:val="none" w:sz="0" w:space="0" w:color="auto"/>
          </w:divBdr>
        </w:div>
        <w:div w:id="1433545634">
          <w:marLeft w:val="0"/>
          <w:marRight w:val="0"/>
          <w:marTop w:val="0"/>
          <w:marBottom w:val="0"/>
          <w:divBdr>
            <w:top w:val="none" w:sz="0" w:space="0" w:color="auto"/>
            <w:left w:val="none" w:sz="0" w:space="0" w:color="auto"/>
            <w:bottom w:val="none" w:sz="0" w:space="0" w:color="auto"/>
            <w:right w:val="none" w:sz="0" w:space="0" w:color="auto"/>
          </w:divBdr>
        </w:div>
        <w:div w:id="133995">
          <w:marLeft w:val="0"/>
          <w:marRight w:val="0"/>
          <w:marTop w:val="0"/>
          <w:marBottom w:val="0"/>
          <w:divBdr>
            <w:top w:val="none" w:sz="0" w:space="0" w:color="auto"/>
            <w:left w:val="none" w:sz="0" w:space="0" w:color="auto"/>
            <w:bottom w:val="none" w:sz="0" w:space="0" w:color="auto"/>
            <w:right w:val="none" w:sz="0" w:space="0" w:color="auto"/>
          </w:divBdr>
        </w:div>
        <w:div w:id="972248366">
          <w:marLeft w:val="0"/>
          <w:marRight w:val="0"/>
          <w:marTop w:val="0"/>
          <w:marBottom w:val="0"/>
          <w:divBdr>
            <w:top w:val="none" w:sz="0" w:space="0" w:color="auto"/>
            <w:left w:val="none" w:sz="0" w:space="0" w:color="auto"/>
            <w:bottom w:val="none" w:sz="0" w:space="0" w:color="auto"/>
            <w:right w:val="none" w:sz="0" w:space="0" w:color="auto"/>
          </w:divBdr>
        </w:div>
        <w:div w:id="1225533393">
          <w:marLeft w:val="0"/>
          <w:marRight w:val="0"/>
          <w:marTop w:val="0"/>
          <w:marBottom w:val="0"/>
          <w:divBdr>
            <w:top w:val="none" w:sz="0" w:space="0" w:color="auto"/>
            <w:left w:val="none" w:sz="0" w:space="0" w:color="auto"/>
            <w:bottom w:val="none" w:sz="0" w:space="0" w:color="auto"/>
            <w:right w:val="none" w:sz="0" w:space="0" w:color="auto"/>
          </w:divBdr>
        </w:div>
        <w:div w:id="357780826">
          <w:marLeft w:val="0"/>
          <w:marRight w:val="0"/>
          <w:marTop w:val="0"/>
          <w:marBottom w:val="0"/>
          <w:divBdr>
            <w:top w:val="none" w:sz="0" w:space="0" w:color="auto"/>
            <w:left w:val="none" w:sz="0" w:space="0" w:color="auto"/>
            <w:bottom w:val="none" w:sz="0" w:space="0" w:color="auto"/>
            <w:right w:val="none" w:sz="0" w:space="0" w:color="auto"/>
          </w:divBdr>
        </w:div>
        <w:div w:id="1715538293">
          <w:marLeft w:val="0"/>
          <w:marRight w:val="0"/>
          <w:marTop w:val="0"/>
          <w:marBottom w:val="0"/>
          <w:divBdr>
            <w:top w:val="none" w:sz="0" w:space="0" w:color="auto"/>
            <w:left w:val="none" w:sz="0" w:space="0" w:color="auto"/>
            <w:bottom w:val="none" w:sz="0" w:space="0" w:color="auto"/>
            <w:right w:val="none" w:sz="0" w:space="0" w:color="auto"/>
          </w:divBdr>
        </w:div>
        <w:div w:id="209392">
          <w:marLeft w:val="0"/>
          <w:marRight w:val="0"/>
          <w:marTop w:val="0"/>
          <w:marBottom w:val="0"/>
          <w:divBdr>
            <w:top w:val="none" w:sz="0" w:space="0" w:color="auto"/>
            <w:left w:val="none" w:sz="0" w:space="0" w:color="auto"/>
            <w:bottom w:val="none" w:sz="0" w:space="0" w:color="auto"/>
            <w:right w:val="none" w:sz="0" w:space="0" w:color="auto"/>
          </w:divBdr>
        </w:div>
        <w:div w:id="907037553">
          <w:marLeft w:val="0"/>
          <w:marRight w:val="0"/>
          <w:marTop w:val="0"/>
          <w:marBottom w:val="0"/>
          <w:divBdr>
            <w:top w:val="none" w:sz="0" w:space="0" w:color="auto"/>
            <w:left w:val="none" w:sz="0" w:space="0" w:color="auto"/>
            <w:bottom w:val="none" w:sz="0" w:space="0" w:color="auto"/>
            <w:right w:val="none" w:sz="0" w:space="0" w:color="auto"/>
          </w:divBdr>
        </w:div>
        <w:div w:id="701634660">
          <w:marLeft w:val="0"/>
          <w:marRight w:val="0"/>
          <w:marTop w:val="0"/>
          <w:marBottom w:val="0"/>
          <w:divBdr>
            <w:top w:val="none" w:sz="0" w:space="0" w:color="auto"/>
            <w:left w:val="none" w:sz="0" w:space="0" w:color="auto"/>
            <w:bottom w:val="none" w:sz="0" w:space="0" w:color="auto"/>
            <w:right w:val="none" w:sz="0" w:space="0" w:color="auto"/>
          </w:divBdr>
        </w:div>
        <w:div w:id="319889057">
          <w:marLeft w:val="0"/>
          <w:marRight w:val="0"/>
          <w:marTop w:val="0"/>
          <w:marBottom w:val="0"/>
          <w:divBdr>
            <w:top w:val="none" w:sz="0" w:space="0" w:color="auto"/>
            <w:left w:val="none" w:sz="0" w:space="0" w:color="auto"/>
            <w:bottom w:val="none" w:sz="0" w:space="0" w:color="auto"/>
            <w:right w:val="none" w:sz="0" w:space="0" w:color="auto"/>
          </w:divBdr>
        </w:div>
        <w:div w:id="2041783489">
          <w:marLeft w:val="0"/>
          <w:marRight w:val="0"/>
          <w:marTop w:val="0"/>
          <w:marBottom w:val="0"/>
          <w:divBdr>
            <w:top w:val="none" w:sz="0" w:space="0" w:color="auto"/>
            <w:left w:val="none" w:sz="0" w:space="0" w:color="auto"/>
            <w:bottom w:val="none" w:sz="0" w:space="0" w:color="auto"/>
            <w:right w:val="none" w:sz="0" w:space="0" w:color="auto"/>
          </w:divBdr>
        </w:div>
        <w:div w:id="1617443365">
          <w:marLeft w:val="0"/>
          <w:marRight w:val="0"/>
          <w:marTop w:val="0"/>
          <w:marBottom w:val="0"/>
          <w:divBdr>
            <w:top w:val="none" w:sz="0" w:space="0" w:color="auto"/>
            <w:left w:val="none" w:sz="0" w:space="0" w:color="auto"/>
            <w:bottom w:val="none" w:sz="0" w:space="0" w:color="auto"/>
            <w:right w:val="none" w:sz="0" w:space="0" w:color="auto"/>
          </w:divBdr>
        </w:div>
        <w:div w:id="1860776118">
          <w:marLeft w:val="0"/>
          <w:marRight w:val="0"/>
          <w:marTop w:val="0"/>
          <w:marBottom w:val="0"/>
          <w:divBdr>
            <w:top w:val="none" w:sz="0" w:space="0" w:color="auto"/>
            <w:left w:val="none" w:sz="0" w:space="0" w:color="auto"/>
            <w:bottom w:val="none" w:sz="0" w:space="0" w:color="auto"/>
            <w:right w:val="none" w:sz="0" w:space="0" w:color="auto"/>
          </w:divBdr>
        </w:div>
        <w:div w:id="1570919253">
          <w:marLeft w:val="0"/>
          <w:marRight w:val="0"/>
          <w:marTop w:val="0"/>
          <w:marBottom w:val="0"/>
          <w:divBdr>
            <w:top w:val="none" w:sz="0" w:space="0" w:color="auto"/>
            <w:left w:val="none" w:sz="0" w:space="0" w:color="auto"/>
            <w:bottom w:val="none" w:sz="0" w:space="0" w:color="auto"/>
            <w:right w:val="none" w:sz="0" w:space="0" w:color="auto"/>
          </w:divBdr>
        </w:div>
        <w:div w:id="843789309">
          <w:marLeft w:val="0"/>
          <w:marRight w:val="0"/>
          <w:marTop w:val="0"/>
          <w:marBottom w:val="0"/>
          <w:divBdr>
            <w:top w:val="none" w:sz="0" w:space="0" w:color="auto"/>
            <w:left w:val="none" w:sz="0" w:space="0" w:color="auto"/>
            <w:bottom w:val="none" w:sz="0" w:space="0" w:color="auto"/>
            <w:right w:val="none" w:sz="0" w:space="0" w:color="auto"/>
          </w:divBdr>
        </w:div>
      </w:divsChild>
    </w:div>
    <w:div w:id="2051755902">
      <w:bodyDiv w:val="1"/>
      <w:marLeft w:val="0"/>
      <w:marRight w:val="0"/>
      <w:marTop w:val="0"/>
      <w:marBottom w:val="0"/>
      <w:divBdr>
        <w:top w:val="none" w:sz="0" w:space="0" w:color="auto"/>
        <w:left w:val="none" w:sz="0" w:space="0" w:color="auto"/>
        <w:bottom w:val="none" w:sz="0" w:space="0" w:color="auto"/>
        <w:right w:val="none" w:sz="0" w:space="0" w:color="auto"/>
      </w:divBdr>
      <w:divsChild>
        <w:div w:id="1527864123">
          <w:marLeft w:val="0"/>
          <w:marRight w:val="0"/>
          <w:marTop w:val="0"/>
          <w:marBottom w:val="0"/>
          <w:divBdr>
            <w:top w:val="none" w:sz="0" w:space="0" w:color="auto"/>
            <w:left w:val="none" w:sz="0" w:space="0" w:color="auto"/>
            <w:bottom w:val="none" w:sz="0" w:space="0" w:color="auto"/>
            <w:right w:val="none" w:sz="0" w:space="0" w:color="auto"/>
          </w:divBdr>
        </w:div>
        <w:div w:id="476268825">
          <w:marLeft w:val="0"/>
          <w:marRight w:val="0"/>
          <w:marTop w:val="0"/>
          <w:marBottom w:val="0"/>
          <w:divBdr>
            <w:top w:val="none" w:sz="0" w:space="0" w:color="auto"/>
            <w:left w:val="none" w:sz="0" w:space="0" w:color="auto"/>
            <w:bottom w:val="none" w:sz="0" w:space="0" w:color="auto"/>
            <w:right w:val="none" w:sz="0" w:space="0" w:color="auto"/>
          </w:divBdr>
        </w:div>
        <w:div w:id="155852482">
          <w:marLeft w:val="0"/>
          <w:marRight w:val="0"/>
          <w:marTop w:val="0"/>
          <w:marBottom w:val="0"/>
          <w:divBdr>
            <w:top w:val="none" w:sz="0" w:space="0" w:color="auto"/>
            <w:left w:val="none" w:sz="0" w:space="0" w:color="auto"/>
            <w:bottom w:val="none" w:sz="0" w:space="0" w:color="auto"/>
            <w:right w:val="none" w:sz="0" w:space="0" w:color="auto"/>
          </w:divBdr>
        </w:div>
        <w:div w:id="372537308">
          <w:marLeft w:val="0"/>
          <w:marRight w:val="0"/>
          <w:marTop w:val="0"/>
          <w:marBottom w:val="0"/>
          <w:divBdr>
            <w:top w:val="none" w:sz="0" w:space="0" w:color="auto"/>
            <w:left w:val="none" w:sz="0" w:space="0" w:color="auto"/>
            <w:bottom w:val="none" w:sz="0" w:space="0" w:color="auto"/>
            <w:right w:val="none" w:sz="0" w:space="0" w:color="auto"/>
          </w:divBdr>
        </w:div>
        <w:div w:id="1567842452">
          <w:marLeft w:val="0"/>
          <w:marRight w:val="0"/>
          <w:marTop w:val="0"/>
          <w:marBottom w:val="0"/>
          <w:divBdr>
            <w:top w:val="none" w:sz="0" w:space="0" w:color="auto"/>
            <w:left w:val="none" w:sz="0" w:space="0" w:color="auto"/>
            <w:bottom w:val="none" w:sz="0" w:space="0" w:color="auto"/>
            <w:right w:val="none" w:sz="0" w:space="0" w:color="auto"/>
          </w:divBdr>
        </w:div>
        <w:div w:id="850023321">
          <w:marLeft w:val="0"/>
          <w:marRight w:val="0"/>
          <w:marTop w:val="0"/>
          <w:marBottom w:val="0"/>
          <w:divBdr>
            <w:top w:val="none" w:sz="0" w:space="0" w:color="auto"/>
            <w:left w:val="none" w:sz="0" w:space="0" w:color="auto"/>
            <w:bottom w:val="none" w:sz="0" w:space="0" w:color="auto"/>
            <w:right w:val="none" w:sz="0" w:space="0" w:color="auto"/>
          </w:divBdr>
        </w:div>
        <w:div w:id="760562097">
          <w:marLeft w:val="0"/>
          <w:marRight w:val="0"/>
          <w:marTop w:val="0"/>
          <w:marBottom w:val="0"/>
          <w:divBdr>
            <w:top w:val="none" w:sz="0" w:space="0" w:color="auto"/>
            <w:left w:val="none" w:sz="0" w:space="0" w:color="auto"/>
            <w:bottom w:val="none" w:sz="0" w:space="0" w:color="auto"/>
            <w:right w:val="none" w:sz="0" w:space="0" w:color="auto"/>
          </w:divBdr>
        </w:div>
        <w:div w:id="1825775750">
          <w:marLeft w:val="0"/>
          <w:marRight w:val="0"/>
          <w:marTop w:val="0"/>
          <w:marBottom w:val="0"/>
          <w:divBdr>
            <w:top w:val="none" w:sz="0" w:space="0" w:color="auto"/>
            <w:left w:val="none" w:sz="0" w:space="0" w:color="auto"/>
            <w:bottom w:val="none" w:sz="0" w:space="0" w:color="auto"/>
            <w:right w:val="none" w:sz="0" w:space="0" w:color="auto"/>
          </w:divBdr>
        </w:div>
        <w:div w:id="1869444722">
          <w:marLeft w:val="0"/>
          <w:marRight w:val="0"/>
          <w:marTop w:val="0"/>
          <w:marBottom w:val="0"/>
          <w:divBdr>
            <w:top w:val="none" w:sz="0" w:space="0" w:color="auto"/>
            <w:left w:val="none" w:sz="0" w:space="0" w:color="auto"/>
            <w:bottom w:val="none" w:sz="0" w:space="0" w:color="auto"/>
            <w:right w:val="none" w:sz="0" w:space="0" w:color="auto"/>
          </w:divBdr>
        </w:div>
        <w:div w:id="162428735">
          <w:marLeft w:val="0"/>
          <w:marRight w:val="0"/>
          <w:marTop w:val="0"/>
          <w:marBottom w:val="0"/>
          <w:divBdr>
            <w:top w:val="none" w:sz="0" w:space="0" w:color="auto"/>
            <w:left w:val="none" w:sz="0" w:space="0" w:color="auto"/>
            <w:bottom w:val="none" w:sz="0" w:space="0" w:color="auto"/>
            <w:right w:val="none" w:sz="0" w:space="0" w:color="auto"/>
          </w:divBdr>
        </w:div>
        <w:div w:id="1444685346">
          <w:marLeft w:val="0"/>
          <w:marRight w:val="0"/>
          <w:marTop w:val="0"/>
          <w:marBottom w:val="0"/>
          <w:divBdr>
            <w:top w:val="none" w:sz="0" w:space="0" w:color="auto"/>
            <w:left w:val="none" w:sz="0" w:space="0" w:color="auto"/>
            <w:bottom w:val="none" w:sz="0" w:space="0" w:color="auto"/>
            <w:right w:val="none" w:sz="0" w:space="0" w:color="auto"/>
          </w:divBdr>
        </w:div>
        <w:div w:id="629020651">
          <w:marLeft w:val="0"/>
          <w:marRight w:val="0"/>
          <w:marTop w:val="0"/>
          <w:marBottom w:val="0"/>
          <w:divBdr>
            <w:top w:val="none" w:sz="0" w:space="0" w:color="auto"/>
            <w:left w:val="none" w:sz="0" w:space="0" w:color="auto"/>
            <w:bottom w:val="none" w:sz="0" w:space="0" w:color="auto"/>
            <w:right w:val="none" w:sz="0" w:space="0" w:color="auto"/>
          </w:divBdr>
        </w:div>
        <w:div w:id="763914007">
          <w:marLeft w:val="0"/>
          <w:marRight w:val="0"/>
          <w:marTop w:val="0"/>
          <w:marBottom w:val="0"/>
          <w:divBdr>
            <w:top w:val="none" w:sz="0" w:space="0" w:color="auto"/>
            <w:left w:val="none" w:sz="0" w:space="0" w:color="auto"/>
            <w:bottom w:val="none" w:sz="0" w:space="0" w:color="auto"/>
            <w:right w:val="none" w:sz="0" w:space="0" w:color="auto"/>
          </w:divBdr>
        </w:div>
        <w:div w:id="1963460008">
          <w:marLeft w:val="0"/>
          <w:marRight w:val="0"/>
          <w:marTop w:val="0"/>
          <w:marBottom w:val="0"/>
          <w:divBdr>
            <w:top w:val="none" w:sz="0" w:space="0" w:color="auto"/>
            <w:left w:val="none" w:sz="0" w:space="0" w:color="auto"/>
            <w:bottom w:val="none" w:sz="0" w:space="0" w:color="auto"/>
            <w:right w:val="none" w:sz="0" w:space="0" w:color="auto"/>
          </w:divBdr>
        </w:div>
        <w:div w:id="363142841">
          <w:marLeft w:val="0"/>
          <w:marRight w:val="0"/>
          <w:marTop w:val="0"/>
          <w:marBottom w:val="0"/>
          <w:divBdr>
            <w:top w:val="none" w:sz="0" w:space="0" w:color="auto"/>
            <w:left w:val="none" w:sz="0" w:space="0" w:color="auto"/>
            <w:bottom w:val="none" w:sz="0" w:space="0" w:color="auto"/>
            <w:right w:val="none" w:sz="0" w:space="0" w:color="auto"/>
          </w:divBdr>
        </w:div>
        <w:div w:id="1596665206">
          <w:marLeft w:val="0"/>
          <w:marRight w:val="0"/>
          <w:marTop w:val="0"/>
          <w:marBottom w:val="0"/>
          <w:divBdr>
            <w:top w:val="none" w:sz="0" w:space="0" w:color="auto"/>
            <w:left w:val="none" w:sz="0" w:space="0" w:color="auto"/>
            <w:bottom w:val="none" w:sz="0" w:space="0" w:color="auto"/>
            <w:right w:val="none" w:sz="0" w:space="0" w:color="auto"/>
          </w:divBdr>
        </w:div>
        <w:div w:id="1997108071">
          <w:marLeft w:val="0"/>
          <w:marRight w:val="0"/>
          <w:marTop w:val="0"/>
          <w:marBottom w:val="0"/>
          <w:divBdr>
            <w:top w:val="none" w:sz="0" w:space="0" w:color="auto"/>
            <w:left w:val="none" w:sz="0" w:space="0" w:color="auto"/>
            <w:bottom w:val="none" w:sz="0" w:space="0" w:color="auto"/>
            <w:right w:val="none" w:sz="0" w:space="0" w:color="auto"/>
          </w:divBdr>
        </w:div>
        <w:div w:id="598635070">
          <w:marLeft w:val="0"/>
          <w:marRight w:val="0"/>
          <w:marTop w:val="0"/>
          <w:marBottom w:val="0"/>
          <w:divBdr>
            <w:top w:val="none" w:sz="0" w:space="0" w:color="auto"/>
            <w:left w:val="none" w:sz="0" w:space="0" w:color="auto"/>
            <w:bottom w:val="none" w:sz="0" w:space="0" w:color="auto"/>
            <w:right w:val="none" w:sz="0" w:space="0" w:color="auto"/>
          </w:divBdr>
        </w:div>
        <w:div w:id="66728979">
          <w:marLeft w:val="0"/>
          <w:marRight w:val="0"/>
          <w:marTop w:val="0"/>
          <w:marBottom w:val="0"/>
          <w:divBdr>
            <w:top w:val="none" w:sz="0" w:space="0" w:color="auto"/>
            <w:left w:val="none" w:sz="0" w:space="0" w:color="auto"/>
            <w:bottom w:val="none" w:sz="0" w:space="0" w:color="auto"/>
            <w:right w:val="none" w:sz="0" w:space="0" w:color="auto"/>
          </w:divBdr>
        </w:div>
        <w:div w:id="132213869">
          <w:marLeft w:val="0"/>
          <w:marRight w:val="0"/>
          <w:marTop w:val="0"/>
          <w:marBottom w:val="0"/>
          <w:divBdr>
            <w:top w:val="none" w:sz="0" w:space="0" w:color="auto"/>
            <w:left w:val="none" w:sz="0" w:space="0" w:color="auto"/>
            <w:bottom w:val="none" w:sz="0" w:space="0" w:color="auto"/>
            <w:right w:val="none" w:sz="0" w:space="0" w:color="auto"/>
          </w:divBdr>
        </w:div>
        <w:div w:id="556016118">
          <w:marLeft w:val="0"/>
          <w:marRight w:val="0"/>
          <w:marTop w:val="0"/>
          <w:marBottom w:val="0"/>
          <w:divBdr>
            <w:top w:val="none" w:sz="0" w:space="0" w:color="auto"/>
            <w:left w:val="none" w:sz="0" w:space="0" w:color="auto"/>
            <w:bottom w:val="none" w:sz="0" w:space="0" w:color="auto"/>
            <w:right w:val="none" w:sz="0" w:space="0" w:color="auto"/>
          </w:divBdr>
        </w:div>
        <w:div w:id="1933508795">
          <w:marLeft w:val="0"/>
          <w:marRight w:val="0"/>
          <w:marTop w:val="0"/>
          <w:marBottom w:val="0"/>
          <w:divBdr>
            <w:top w:val="none" w:sz="0" w:space="0" w:color="auto"/>
            <w:left w:val="none" w:sz="0" w:space="0" w:color="auto"/>
            <w:bottom w:val="none" w:sz="0" w:space="0" w:color="auto"/>
            <w:right w:val="none" w:sz="0" w:space="0" w:color="auto"/>
          </w:divBdr>
        </w:div>
        <w:div w:id="1959725504">
          <w:marLeft w:val="0"/>
          <w:marRight w:val="0"/>
          <w:marTop w:val="0"/>
          <w:marBottom w:val="0"/>
          <w:divBdr>
            <w:top w:val="none" w:sz="0" w:space="0" w:color="auto"/>
            <w:left w:val="none" w:sz="0" w:space="0" w:color="auto"/>
            <w:bottom w:val="none" w:sz="0" w:space="0" w:color="auto"/>
            <w:right w:val="none" w:sz="0" w:space="0" w:color="auto"/>
          </w:divBdr>
        </w:div>
        <w:div w:id="1834252357">
          <w:marLeft w:val="0"/>
          <w:marRight w:val="0"/>
          <w:marTop w:val="0"/>
          <w:marBottom w:val="0"/>
          <w:divBdr>
            <w:top w:val="none" w:sz="0" w:space="0" w:color="auto"/>
            <w:left w:val="none" w:sz="0" w:space="0" w:color="auto"/>
            <w:bottom w:val="none" w:sz="0" w:space="0" w:color="auto"/>
            <w:right w:val="none" w:sz="0" w:space="0" w:color="auto"/>
          </w:divBdr>
        </w:div>
        <w:div w:id="1466041982">
          <w:marLeft w:val="0"/>
          <w:marRight w:val="0"/>
          <w:marTop w:val="0"/>
          <w:marBottom w:val="0"/>
          <w:divBdr>
            <w:top w:val="none" w:sz="0" w:space="0" w:color="auto"/>
            <w:left w:val="none" w:sz="0" w:space="0" w:color="auto"/>
            <w:bottom w:val="none" w:sz="0" w:space="0" w:color="auto"/>
            <w:right w:val="none" w:sz="0" w:space="0" w:color="auto"/>
          </w:divBdr>
        </w:div>
        <w:div w:id="1516378188">
          <w:marLeft w:val="0"/>
          <w:marRight w:val="0"/>
          <w:marTop w:val="0"/>
          <w:marBottom w:val="0"/>
          <w:divBdr>
            <w:top w:val="none" w:sz="0" w:space="0" w:color="auto"/>
            <w:left w:val="none" w:sz="0" w:space="0" w:color="auto"/>
            <w:bottom w:val="none" w:sz="0" w:space="0" w:color="auto"/>
            <w:right w:val="none" w:sz="0" w:space="0" w:color="auto"/>
          </w:divBdr>
        </w:div>
        <w:div w:id="830635510">
          <w:marLeft w:val="0"/>
          <w:marRight w:val="0"/>
          <w:marTop w:val="0"/>
          <w:marBottom w:val="0"/>
          <w:divBdr>
            <w:top w:val="none" w:sz="0" w:space="0" w:color="auto"/>
            <w:left w:val="none" w:sz="0" w:space="0" w:color="auto"/>
            <w:bottom w:val="none" w:sz="0" w:space="0" w:color="auto"/>
            <w:right w:val="none" w:sz="0" w:space="0" w:color="auto"/>
          </w:divBdr>
        </w:div>
      </w:divsChild>
    </w:div>
    <w:div w:id="209539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E9B65BF7E9B3448590DE5C00F8E0E4" ma:contentTypeVersion="16" ma:contentTypeDescription="Create a new document." ma:contentTypeScope="" ma:versionID="8e741add6b3ca82e8565e104ea7fdae0">
  <xsd:schema xmlns:xsd="http://www.w3.org/2001/XMLSchema" xmlns:xs="http://www.w3.org/2001/XMLSchema" xmlns:p="http://schemas.microsoft.com/office/2006/metadata/properties" xmlns:ns2="bb2da49e-6ecf-472e-a8b6-066b5365c994" xmlns:ns3="17d39105-5b22-4a19-bbac-b791faa581c9" targetNamespace="http://schemas.microsoft.com/office/2006/metadata/properties" ma:root="true" ma:fieldsID="0345e7cdbf6616234cfc09e9042b78f8" ns2:_="" ns3:_="">
    <xsd:import namespace="bb2da49e-6ecf-472e-a8b6-066b5365c994"/>
    <xsd:import namespace="17d39105-5b22-4a19-bbac-b791faa581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da49e-6ecf-472e-a8b6-066b5365c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6c7b495-eed2-409f-9db3-3a0df90bd0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d39105-5b22-4a19-bbac-b791faa581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6e716d8-8eb4-41e8-b4fc-92fb22c799ae}" ma:internalName="TaxCatchAll" ma:showField="CatchAllData" ma:web="17d39105-5b22-4a19-bbac-b791faa581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2da49e-6ecf-472e-a8b6-066b5365c994">
      <Terms xmlns="http://schemas.microsoft.com/office/infopath/2007/PartnerControls"/>
    </lcf76f155ced4ddcb4097134ff3c332f>
    <TaxCatchAll xmlns="17d39105-5b22-4a19-bbac-b791faa581c9" xsi:nil="true"/>
    <SharedWithUsers xmlns="17d39105-5b22-4a19-bbac-b791faa581c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2874F-88A4-49D4-9484-07A08A4C1F2A}">
  <ds:schemaRefs>
    <ds:schemaRef ds:uri="http://schemas.microsoft.com/sharepoint/v3/contenttype/forms"/>
  </ds:schemaRefs>
</ds:datastoreItem>
</file>

<file path=customXml/itemProps2.xml><?xml version="1.0" encoding="utf-8"?>
<ds:datastoreItem xmlns:ds="http://schemas.openxmlformats.org/officeDocument/2006/customXml" ds:itemID="{4C35DD52-AE57-4B1D-A7A0-64187E3B9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da49e-6ecf-472e-a8b6-066b5365c994"/>
    <ds:schemaRef ds:uri="17d39105-5b22-4a19-bbac-b791faa581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3968AE-4B60-49B0-BB32-C9C62B583B35}">
  <ds:schemaRefs>
    <ds:schemaRef ds:uri="http://schemas.microsoft.com/office/2006/metadata/properties"/>
    <ds:schemaRef ds:uri="http://schemas.microsoft.com/office/infopath/2007/PartnerControls"/>
    <ds:schemaRef ds:uri="bb2da49e-6ecf-472e-a8b6-066b5365c994"/>
    <ds:schemaRef ds:uri="17d39105-5b22-4a19-bbac-b791faa581c9"/>
  </ds:schemaRefs>
</ds:datastoreItem>
</file>

<file path=customXml/itemProps4.xml><?xml version="1.0" encoding="utf-8"?>
<ds:datastoreItem xmlns:ds="http://schemas.openxmlformats.org/officeDocument/2006/customXml" ds:itemID="{AFAF258C-3A33-495F-BE08-E96BAA389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Travis</dc:creator>
  <cp:keywords/>
  <dc:description/>
  <cp:lastModifiedBy>Microsoft Office User</cp:lastModifiedBy>
  <cp:revision>3</cp:revision>
  <dcterms:created xsi:type="dcterms:W3CDTF">2025-07-03T17:19:00Z</dcterms:created>
  <dcterms:modified xsi:type="dcterms:W3CDTF">2025-07-03T17:41:00Z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0x01010074E9B65BF7E9B3448590DE5C00F8E0E4</vt:lpwstr>
  </property>
  <property fmtid="{D5CDD505-2E9C-101B-9397-08002B2CF9AE}" pid="3" name="Order">
    <vt:r8>100</vt:r8>
  </property>
  <property fmtid="{D5CDD505-2E9C-101B-9397-08002B2CF9AE}" pid="4" name="MediaServiceImageTags">
    <vt:lpwstr/>
  </property>
  <property fmtid="{D5CDD505-2E9C-101B-9397-08002B2CF9AE}" pid="5" name="ClassificationContentMarkingFooterShapeIds">
    <vt:lpwstr>4e5b5dff,66c66542,63bee7f6,4a49155a,1ff5c52,427fc62d,332f435d,47e65f00,29f6a33</vt:lpwstr>
  </property>
  <property fmtid="{D5CDD505-2E9C-101B-9397-08002B2CF9AE}" pid="6" name="ClassificationContentMarkingFooterFontProps">
    <vt:lpwstr>#000000,8,Calibri</vt:lpwstr>
  </property>
  <property fmtid="{D5CDD505-2E9C-101B-9397-08002B2CF9AE}" pid="7" name="ClassificationContentMarkingFooterText">
    <vt:lpwstr>Sensitivity: Company-Internal</vt:lpwstr>
  </property>
  <property fmtid="{D5CDD505-2E9C-101B-9397-08002B2CF9AE}" pid="8" name="MSIP_Label_e7a3e2f1-2549-45fc-9e27-a4cdddb51a94_Enabled">
    <vt:lpwstr>true</vt:lpwstr>
  </property>
  <property fmtid="{D5CDD505-2E9C-101B-9397-08002B2CF9AE}" pid="9" name="MSIP_Label_e7a3e2f1-2549-45fc-9e27-a4cdddb51a94_SetDate">
    <vt:lpwstr>2024-05-20T16:04:05Z</vt:lpwstr>
  </property>
  <property fmtid="{D5CDD505-2E9C-101B-9397-08002B2CF9AE}" pid="10" name="MSIP_Label_e7a3e2f1-2549-45fc-9e27-a4cdddb51a94_Method">
    <vt:lpwstr>Standard</vt:lpwstr>
  </property>
  <property fmtid="{D5CDD505-2E9C-101B-9397-08002B2CF9AE}" pid="11" name="MSIP_Label_e7a3e2f1-2549-45fc-9e27-a4cdddb51a94_Name">
    <vt:lpwstr>Company-Internal</vt:lpwstr>
  </property>
  <property fmtid="{D5CDD505-2E9C-101B-9397-08002B2CF9AE}" pid="12" name="MSIP_Label_e7a3e2f1-2549-45fc-9e27-a4cdddb51a94_SiteId">
    <vt:lpwstr>7389d8c0-3607-465c-a69f-7d4426502912</vt:lpwstr>
  </property>
  <property fmtid="{D5CDD505-2E9C-101B-9397-08002B2CF9AE}" pid="13" name="MSIP_Label_e7a3e2f1-2549-45fc-9e27-a4cdddb51a94_ActionId">
    <vt:lpwstr>71fc8df2-8f95-425f-9b23-45689ef10c5b</vt:lpwstr>
  </property>
  <property fmtid="{D5CDD505-2E9C-101B-9397-08002B2CF9AE}" pid="14" name="MSIP_Label_e7a3e2f1-2549-45fc-9e27-a4cdddb51a94_ContentBits">
    <vt:lpwstr>2</vt:lpwstr>
  </property>
  <property fmtid="{D5CDD505-2E9C-101B-9397-08002B2CF9AE}" pid="15" name="xd_ProgID">
    <vt:lpwstr/>
  </property>
  <property fmtid="{D5CDD505-2E9C-101B-9397-08002B2CF9AE}" pid="16" name="_SourceUrl">
    <vt:lpwstr/>
  </property>
  <property fmtid="{D5CDD505-2E9C-101B-9397-08002B2CF9AE}" pid="17" name="_SharedFileIndex">
    <vt:lpwstr/>
  </property>
  <property fmtid="{D5CDD505-2E9C-101B-9397-08002B2CF9AE}" pid="18" name="ComplianceAssetId">
    <vt:lpwstr/>
  </property>
  <property fmtid="{D5CDD505-2E9C-101B-9397-08002B2CF9AE}" pid="19" name="TemplateUrl">
    <vt:lpwstr/>
  </property>
  <property fmtid="{D5CDD505-2E9C-101B-9397-08002B2CF9AE}" pid="20" name="_ExtendedDescription">
    <vt:lpwstr/>
  </property>
  <property fmtid="{D5CDD505-2E9C-101B-9397-08002B2CF9AE}" pid="21" name="TriggerFlowInfo">
    <vt:lpwstr/>
  </property>
  <property fmtid="{D5CDD505-2E9C-101B-9397-08002B2CF9AE}" pid="22" name="xd_Signature">
    <vt:bool>false</vt:bool>
  </property>
</Properties>
</file>