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0758" w14:textId="77777777" w:rsidR="00AF48A8" w:rsidRPr="00AF48A8" w:rsidRDefault="00AF48A8" w:rsidP="00AF48A8">
      <w:pPr>
        <w:rPr>
          <w:b/>
          <w:bCs/>
          <w:sz w:val="28"/>
          <w:szCs w:val="28"/>
        </w:rPr>
      </w:pPr>
      <w:r w:rsidRPr="00AF48A8">
        <w:rPr>
          <w:b/>
          <w:bCs/>
          <w:sz w:val="28"/>
          <w:szCs w:val="28"/>
        </w:rPr>
        <w:t>Designing a Smart Sensor Cushion</w:t>
      </w:r>
    </w:p>
    <w:p w14:paraId="2B883B08" w14:textId="3566899A" w:rsidR="00844344" w:rsidRDefault="007D2787" w:rsidP="00CA3324">
      <w:pPr>
        <w:jc w:val="both"/>
      </w:pPr>
      <w:r w:rsidRPr="007D2787">
        <w:t>This exercise aims to teach you how to specify spatial and temporal resolution, as well as spatial and temporal scales, in the context of designing a smart sensor application. Today, you</w:t>
      </w:r>
      <w:r w:rsidR="00CA3324">
        <w:t xml:space="preserve"> will</w:t>
      </w:r>
      <w:r w:rsidRPr="007D2787">
        <w:t xml:space="preserve"> be conceptualizing a smart sensor cushion </w:t>
      </w:r>
      <w:proofErr w:type="gramStart"/>
      <w:r w:rsidRPr="007D2787">
        <w:t>that monitors</w:t>
      </w:r>
      <w:proofErr w:type="gramEnd"/>
      <w:r w:rsidRPr="007D2787">
        <w:t xml:space="preserve"> sitting posture.</w:t>
      </w:r>
    </w:p>
    <w:p w14:paraId="7892A5BD" w14:textId="77777777" w:rsidR="007D2787" w:rsidRPr="007D2787" w:rsidRDefault="007D2787" w:rsidP="007D2787">
      <w:pPr>
        <w:rPr>
          <w:b/>
          <w:bCs/>
          <w:sz w:val="24"/>
          <w:szCs w:val="24"/>
        </w:rPr>
      </w:pPr>
      <w:r w:rsidRPr="007D2787">
        <w:rPr>
          <w:b/>
          <w:bCs/>
          <w:sz w:val="24"/>
          <w:szCs w:val="24"/>
        </w:rPr>
        <w:t>Key Concepts</w:t>
      </w:r>
    </w:p>
    <w:p w14:paraId="2CED4896" w14:textId="77777777" w:rsidR="007D2787" w:rsidRPr="007D2787" w:rsidRDefault="007D2787" w:rsidP="007D2787">
      <w:pPr>
        <w:numPr>
          <w:ilvl w:val="0"/>
          <w:numId w:val="1"/>
        </w:numPr>
      </w:pPr>
      <w:r w:rsidRPr="007D2787">
        <w:rPr>
          <w:b/>
          <w:bCs/>
        </w:rPr>
        <w:t>Spatial Resolution:</w:t>
      </w:r>
      <w:r w:rsidRPr="007D2787">
        <w:t xml:space="preserve"> The smallest physical area distinguishable by the sensor. For our cushion, this refers to the size of individual pressure sensors.</w:t>
      </w:r>
    </w:p>
    <w:p w14:paraId="26065EF6" w14:textId="77777777" w:rsidR="007D2787" w:rsidRPr="007D2787" w:rsidRDefault="007D2787" w:rsidP="007D2787">
      <w:pPr>
        <w:numPr>
          <w:ilvl w:val="0"/>
          <w:numId w:val="1"/>
        </w:numPr>
      </w:pPr>
      <w:r w:rsidRPr="007D2787">
        <w:rPr>
          <w:b/>
          <w:bCs/>
        </w:rPr>
        <w:t>Temporal Resolution:</w:t>
      </w:r>
      <w:r w:rsidRPr="007D2787">
        <w:t xml:space="preserve"> The minimum time interval between data recordings. This determines how often our cushion captures sitting posture data.</w:t>
      </w:r>
    </w:p>
    <w:p w14:paraId="5D75CD3F" w14:textId="77777777" w:rsidR="007D2787" w:rsidRPr="007D2787" w:rsidRDefault="007D2787" w:rsidP="007D2787">
      <w:pPr>
        <w:numPr>
          <w:ilvl w:val="0"/>
          <w:numId w:val="1"/>
        </w:numPr>
      </w:pPr>
      <w:r w:rsidRPr="007D2787">
        <w:rPr>
          <w:b/>
          <w:bCs/>
        </w:rPr>
        <w:t>Spatial Scale:</w:t>
      </w:r>
      <w:r w:rsidRPr="007D2787">
        <w:t xml:space="preserve"> The total area covered by the sensor system. In our case, the entire surface area of the cushion equipped with sensors.</w:t>
      </w:r>
    </w:p>
    <w:p w14:paraId="0B4FC77A" w14:textId="77777777" w:rsidR="007D2787" w:rsidRPr="007D2787" w:rsidRDefault="007D2787" w:rsidP="007D2787">
      <w:pPr>
        <w:numPr>
          <w:ilvl w:val="0"/>
          <w:numId w:val="1"/>
        </w:numPr>
      </w:pPr>
      <w:r w:rsidRPr="007D2787">
        <w:rPr>
          <w:b/>
          <w:bCs/>
        </w:rPr>
        <w:t>Temporal Scale:</w:t>
      </w:r>
      <w:r w:rsidRPr="007D2787">
        <w:t xml:space="preserve"> The overall </w:t>
      </w:r>
      <w:proofErr w:type="gramStart"/>
      <w:r w:rsidRPr="007D2787">
        <w:t>time period</w:t>
      </w:r>
      <w:proofErr w:type="gramEnd"/>
      <w:r w:rsidRPr="007D2787">
        <w:t xml:space="preserve"> for data collection and analysis, which could range from moments to months.</w:t>
      </w:r>
    </w:p>
    <w:p w14:paraId="3F58B872" w14:textId="77777777" w:rsidR="007D2787" w:rsidRPr="007D2787" w:rsidRDefault="007D2787" w:rsidP="007D2787">
      <w:r w:rsidRPr="007D2787">
        <w:rPr>
          <w:b/>
          <w:bCs/>
        </w:rPr>
        <w:t>Your Task:</w:t>
      </w:r>
      <w:r w:rsidRPr="007D2787">
        <w:t xml:space="preserve"> Design a smart sensor cushion that can:</w:t>
      </w:r>
    </w:p>
    <w:p w14:paraId="59659F2E" w14:textId="77777777" w:rsidR="00CA3324" w:rsidRDefault="007D2787" w:rsidP="00CA3324">
      <w:pPr>
        <w:numPr>
          <w:ilvl w:val="0"/>
          <w:numId w:val="2"/>
        </w:numPr>
      </w:pPr>
      <w:r w:rsidRPr="007D2787">
        <w:t>Detect occupancy (someone sitting).</w:t>
      </w:r>
    </w:p>
    <w:p w14:paraId="6BB4517D" w14:textId="6C5C6111" w:rsidR="007D2787" w:rsidRPr="007D2787" w:rsidRDefault="00CA3324" w:rsidP="00CA3324">
      <w:pPr>
        <w:numPr>
          <w:ilvl w:val="0"/>
          <w:numId w:val="2"/>
        </w:numPr>
      </w:pPr>
      <w:r>
        <w:t>I</w:t>
      </w:r>
      <w:r w:rsidR="007D2787" w:rsidRPr="007D2787">
        <w:t>dentify and alert about poor sitting posture.</w:t>
      </w:r>
    </w:p>
    <w:p w14:paraId="7FA71C78" w14:textId="77777777" w:rsidR="007D2787" w:rsidRPr="007D2787" w:rsidRDefault="007D2787" w:rsidP="007D2787">
      <w:pPr>
        <w:numPr>
          <w:ilvl w:val="0"/>
          <w:numId w:val="2"/>
        </w:numPr>
      </w:pPr>
      <w:r w:rsidRPr="007D2787">
        <w:t>Track sitting habits over time for health insights.</w:t>
      </w:r>
    </w:p>
    <w:p w14:paraId="0EA636CE" w14:textId="1B67D025" w:rsidR="007D2787" w:rsidRPr="007D2787" w:rsidRDefault="007D2787" w:rsidP="00CA3324">
      <w:pPr>
        <w:jc w:val="both"/>
      </w:pPr>
      <w:r w:rsidRPr="007D2787">
        <w:rPr>
          <w:b/>
          <w:bCs/>
        </w:rPr>
        <w:t>Spatial:</w:t>
      </w:r>
      <w:r w:rsidRPr="007D2787">
        <w:t xml:space="preserve"> Decide on the sensor size and their distribution to accurately monitor posture.</w:t>
      </w:r>
      <w:r>
        <w:t xml:space="preserve"> (Hint: consider different resolution &amp; scale based on system dynamics, think about the example of selecting the placement of sensors for wind monitoring that we discussed in Lecture 2)</w:t>
      </w:r>
    </w:p>
    <w:p w14:paraId="36B23B88" w14:textId="78A8EB3D" w:rsidR="007D2787" w:rsidRDefault="007D2787" w:rsidP="00CA3324">
      <w:pPr>
        <w:jc w:val="both"/>
      </w:pPr>
      <w:r w:rsidRPr="007D2787">
        <w:rPr>
          <w:b/>
          <w:bCs/>
        </w:rPr>
        <w:t>Temporal:</w:t>
      </w:r>
      <w:r w:rsidRPr="007D2787">
        <w:t xml:space="preserve"> Determine how frequently data should be recorded and the duration of monitoring to balance detail with </w:t>
      </w:r>
      <w:r>
        <w:t xml:space="preserve">resource </w:t>
      </w:r>
      <w:r w:rsidRPr="007D2787">
        <w:t>management.</w:t>
      </w:r>
    </w:p>
    <w:p w14:paraId="7F0F1A59" w14:textId="229A5317" w:rsidR="007D2787" w:rsidRPr="00CA3324" w:rsidRDefault="007D2787" w:rsidP="007D2787">
      <w:pPr>
        <w:rPr>
          <w:sz w:val="24"/>
          <w:szCs w:val="24"/>
        </w:rPr>
      </w:pPr>
      <w:r w:rsidRPr="00CA3324">
        <w:rPr>
          <w:b/>
          <w:bCs/>
          <w:sz w:val="24"/>
          <w:szCs w:val="24"/>
        </w:rPr>
        <w:t>Questions</w:t>
      </w:r>
    </w:p>
    <w:p w14:paraId="06D9558B" w14:textId="77777777" w:rsidR="00CA3324" w:rsidRDefault="007D2787" w:rsidP="00CA3324">
      <w:pPr>
        <w:pStyle w:val="Lijstalinea"/>
        <w:numPr>
          <w:ilvl w:val="0"/>
          <w:numId w:val="5"/>
        </w:numPr>
        <w:spacing w:line="360" w:lineRule="auto"/>
      </w:pPr>
      <w:r w:rsidRPr="007D2787">
        <w:t>What size should each pressure sensor be?</w:t>
      </w:r>
    </w:p>
    <w:p w14:paraId="42CCB81F" w14:textId="77777777" w:rsidR="00CA3324" w:rsidRDefault="007D2787" w:rsidP="00CA3324">
      <w:pPr>
        <w:pStyle w:val="Lijstalinea"/>
        <w:numPr>
          <w:ilvl w:val="0"/>
          <w:numId w:val="5"/>
        </w:numPr>
        <w:spacing w:line="360" w:lineRule="auto"/>
      </w:pPr>
      <w:r w:rsidRPr="007D2787">
        <w:t>How closely should they be placed to accurately detect sitting posture?</w:t>
      </w:r>
    </w:p>
    <w:p w14:paraId="03287CDB" w14:textId="77777777" w:rsidR="00CA3324" w:rsidRDefault="007D2787" w:rsidP="00CA3324">
      <w:pPr>
        <w:pStyle w:val="Lijstalinea"/>
        <w:numPr>
          <w:ilvl w:val="0"/>
          <w:numId w:val="5"/>
        </w:numPr>
        <w:spacing w:line="360" w:lineRule="auto"/>
      </w:pPr>
      <w:r w:rsidRPr="007D2787">
        <w:t>How often should the cushion record data to effectively monitor sitting posture without unnecessary data overload?</w:t>
      </w:r>
    </w:p>
    <w:p w14:paraId="34E56784" w14:textId="77777777" w:rsidR="00CA3324" w:rsidRDefault="007D2787" w:rsidP="00CA3324">
      <w:pPr>
        <w:pStyle w:val="Lijstalinea"/>
        <w:numPr>
          <w:ilvl w:val="0"/>
          <w:numId w:val="5"/>
        </w:numPr>
        <w:spacing w:line="360" w:lineRule="auto"/>
      </w:pPr>
      <w:r w:rsidRPr="007D2787">
        <w:t>What is the total area of the cushion that needs to be covered by sensors to monitor sitting posture effectively?</w:t>
      </w:r>
    </w:p>
    <w:p w14:paraId="504CDE03" w14:textId="05E81E77" w:rsidR="007D2787" w:rsidRDefault="007D2787" w:rsidP="00CA3324">
      <w:pPr>
        <w:pStyle w:val="Lijstalinea"/>
        <w:numPr>
          <w:ilvl w:val="0"/>
          <w:numId w:val="5"/>
        </w:numPr>
        <w:spacing w:line="360" w:lineRule="auto"/>
      </w:pPr>
      <w:r w:rsidRPr="007D2787">
        <w:t xml:space="preserve">Over what period should the cushion monitor sitting habits? </w:t>
      </w:r>
    </w:p>
    <w:p w14:paraId="0037F88C" w14:textId="461E3BFA" w:rsidR="007D2787" w:rsidRPr="00AF48A8" w:rsidRDefault="007D2787" w:rsidP="007D2787">
      <w:r>
        <w:t>Sketch your cushion design, highlighting sensor placement</w:t>
      </w:r>
      <w:r>
        <w:t xml:space="preserve"> and s</w:t>
      </w:r>
      <w:r>
        <w:t>pecify your chosen spatial and temporal resolutions and scales, justifying your choices based on the application's needs.</w:t>
      </w:r>
    </w:p>
    <w:sectPr w:rsidR="007D2787" w:rsidRPr="00AF48A8" w:rsidSect="0084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3D59"/>
    <w:multiLevelType w:val="multilevel"/>
    <w:tmpl w:val="7F64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D40206"/>
    <w:multiLevelType w:val="hybridMultilevel"/>
    <w:tmpl w:val="FFD8A2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45F3B"/>
    <w:multiLevelType w:val="multilevel"/>
    <w:tmpl w:val="59DA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24E9B"/>
    <w:multiLevelType w:val="multilevel"/>
    <w:tmpl w:val="B6F2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8525EB"/>
    <w:multiLevelType w:val="multilevel"/>
    <w:tmpl w:val="DB58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497608">
    <w:abstractNumId w:val="3"/>
  </w:num>
  <w:num w:numId="2" w16cid:durableId="620766272">
    <w:abstractNumId w:val="0"/>
  </w:num>
  <w:num w:numId="3" w16cid:durableId="1682585155">
    <w:abstractNumId w:val="2"/>
  </w:num>
  <w:num w:numId="4" w16cid:durableId="648748340">
    <w:abstractNumId w:val="4"/>
  </w:num>
  <w:num w:numId="5" w16cid:durableId="1456605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44"/>
    <w:rsid w:val="004A3C8C"/>
    <w:rsid w:val="005C2B3F"/>
    <w:rsid w:val="007D2787"/>
    <w:rsid w:val="00844344"/>
    <w:rsid w:val="009521CF"/>
    <w:rsid w:val="00AA7AA9"/>
    <w:rsid w:val="00AF48A8"/>
    <w:rsid w:val="00BB28FA"/>
    <w:rsid w:val="00CA3324"/>
    <w:rsid w:val="00F5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9A6E"/>
  <w15:chartTrackingRefBased/>
  <w15:docId w15:val="{147FDF1D-7292-4C0B-8958-397AD945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4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4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4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44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4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4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4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4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4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4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84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4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44344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4344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434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434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434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43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44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4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44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44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44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4434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4434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44344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44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44344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44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Kleine Deters J, Jan</dc:creator>
  <cp:keywords/>
  <dc:description/>
  <cp:lastModifiedBy>Kleine Deters J, Jan</cp:lastModifiedBy>
  <cp:revision>1</cp:revision>
  <dcterms:created xsi:type="dcterms:W3CDTF">2024-02-23T07:30:00Z</dcterms:created>
  <dcterms:modified xsi:type="dcterms:W3CDTF">2024-02-23T08:29:00Z</dcterms:modified>
</cp:coreProperties>
</file>