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B30" w:rsidRDefault="00BF0B30" w:rsidP="00814AC6">
      <w:pPr>
        <w:jc w:val="center"/>
        <w:rPr>
          <w:sz w:val="28"/>
          <w:szCs w:val="28"/>
        </w:rPr>
      </w:pPr>
    </w:p>
    <w:p w:rsidR="00A1764E" w:rsidRDefault="00A1764E" w:rsidP="00A1764E">
      <w:pPr>
        <w:jc w:val="center"/>
        <w:rPr>
          <w:bCs/>
          <w:color w:val="000000"/>
          <w:sz w:val="50"/>
          <w:szCs w:val="21"/>
        </w:rPr>
      </w:pPr>
    </w:p>
    <w:p w:rsidR="00A1764E" w:rsidRPr="0072043C" w:rsidRDefault="00A1764E" w:rsidP="00A1764E">
      <w:pPr>
        <w:jc w:val="center"/>
        <w:rPr>
          <w:bCs/>
          <w:color w:val="000000"/>
          <w:sz w:val="50"/>
          <w:szCs w:val="21"/>
        </w:rPr>
      </w:pPr>
      <w:r w:rsidRPr="0072043C">
        <w:rPr>
          <w:bCs/>
          <w:color w:val="000000"/>
          <w:sz w:val="50"/>
          <w:szCs w:val="21"/>
        </w:rPr>
        <w:t>NATIONAL UNIVERSITY</w:t>
      </w:r>
    </w:p>
    <w:p w:rsidR="00A1764E" w:rsidRPr="0072043C" w:rsidRDefault="00A1764E" w:rsidP="00A1764E">
      <w:pPr>
        <w:jc w:val="both"/>
        <w:rPr>
          <w:bCs/>
          <w:color w:val="000000"/>
          <w:sz w:val="50"/>
          <w:szCs w:val="21"/>
        </w:rPr>
      </w:pPr>
    </w:p>
    <w:p w:rsidR="00A1764E" w:rsidRPr="00B634D6" w:rsidRDefault="00A1764E" w:rsidP="00A1764E">
      <w:pPr>
        <w:jc w:val="both"/>
        <w:rPr>
          <w:bCs/>
          <w:color w:val="000000"/>
          <w:sz w:val="50"/>
          <w:szCs w:val="21"/>
        </w:rPr>
      </w:pPr>
    </w:p>
    <w:p w:rsidR="00A1764E" w:rsidRPr="00B634D6" w:rsidRDefault="00A1764E" w:rsidP="00A1764E">
      <w:pPr>
        <w:jc w:val="both"/>
        <w:rPr>
          <w:bCs/>
          <w:color w:val="000000"/>
          <w:sz w:val="50"/>
          <w:szCs w:val="21"/>
        </w:rPr>
      </w:pPr>
    </w:p>
    <w:p w:rsidR="00A1764E" w:rsidRPr="00B634D6" w:rsidRDefault="00713FE4" w:rsidP="00A1764E">
      <w:pPr>
        <w:jc w:val="both"/>
        <w:rPr>
          <w:bCs/>
          <w:color w:val="000000"/>
          <w:sz w:val="50"/>
          <w:szCs w:val="21"/>
        </w:rPr>
      </w:pPr>
      <w:r w:rsidRPr="00713FE4">
        <w:rPr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9pt;margin-top:25.5pt;width:85.85pt;height:111.45pt;z-index:-251658752;mso-wrap-style:none" filled="f" stroked="f">
            <v:textbox style="mso-fit-shape-to-text:t">
              <w:txbxContent>
                <w:p w:rsidR="00A35041" w:rsidRPr="00B53C56" w:rsidRDefault="00A35041" w:rsidP="00A1764E">
                  <w:pPr>
                    <w:jc w:val="center"/>
                    <w:rPr>
                      <w:rFonts w:ascii="Century" w:hAnsi="Century"/>
                      <w:sz w:val="35"/>
                      <w:szCs w:val="21"/>
                    </w:rPr>
                  </w:pPr>
                  <w:r>
                    <w:rPr>
                      <w:rFonts w:ascii="Century" w:hAnsi="Century"/>
                      <w:noProof/>
                      <w:sz w:val="35"/>
                      <w:szCs w:val="21"/>
                    </w:rPr>
                    <w:drawing>
                      <wp:inline distT="0" distB="0" distL="0" distR="0">
                        <wp:extent cx="904875" cy="1323975"/>
                        <wp:effectExtent l="19050" t="0" r="952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04875" cy="1323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A1764E" w:rsidRPr="00B634D6" w:rsidRDefault="00A1764E" w:rsidP="00A1764E">
      <w:pPr>
        <w:jc w:val="both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both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both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both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both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both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center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center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center"/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center"/>
        <w:rPr>
          <w:bCs/>
          <w:color w:val="000000"/>
          <w:sz w:val="40"/>
          <w:szCs w:val="21"/>
        </w:rPr>
      </w:pPr>
      <w:r w:rsidRPr="00B634D6">
        <w:rPr>
          <w:bCs/>
          <w:color w:val="000000"/>
          <w:sz w:val="40"/>
          <w:szCs w:val="21"/>
        </w:rPr>
        <w:t>Syllabus</w:t>
      </w:r>
    </w:p>
    <w:p w:rsidR="00A1764E" w:rsidRPr="00A60170" w:rsidRDefault="00A1764E" w:rsidP="00A1764E">
      <w:pPr>
        <w:pStyle w:val="Heading9"/>
        <w:spacing w:before="0" w:after="0"/>
        <w:jc w:val="center"/>
        <w:rPr>
          <w:rFonts w:ascii="Times New Roman" w:hAnsi="Times New Roman"/>
          <w:bCs/>
          <w:color w:val="000000"/>
          <w:sz w:val="32"/>
        </w:rPr>
      </w:pPr>
      <w:r w:rsidRPr="00B634D6">
        <w:rPr>
          <w:rFonts w:ascii="Times New Roman" w:hAnsi="Times New Roman"/>
          <w:bCs/>
          <w:color w:val="000000"/>
          <w:sz w:val="32"/>
          <w:szCs w:val="21"/>
        </w:rPr>
        <w:t>Department of</w:t>
      </w:r>
      <w:r w:rsidRPr="00B634D6">
        <w:rPr>
          <w:rFonts w:ascii="Times New Roman" w:hAnsi="Times New Roman"/>
          <w:bCs/>
          <w:color w:val="000000"/>
          <w:sz w:val="32"/>
        </w:rPr>
        <w:t xml:space="preserve"> </w:t>
      </w:r>
      <w:r>
        <w:rPr>
          <w:rFonts w:ascii="Times New Roman" w:hAnsi="Times New Roman"/>
          <w:bCs/>
          <w:color w:val="000000"/>
          <w:sz w:val="32"/>
        </w:rPr>
        <w:t>Pali</w:t>
      </w:r>
    </w:p>
    <w:p w:rsidR="00A1764E" w:rsidRPr="00B634D6" w:rsidRDefault="00A1764E" w:rsidP="00A1764E">
      <w:pPr>
        <w:jc w:val="center"/>
        <w:rPr>
          <w:color w:val="000000"/>
          <w:sz w:val="22"/>
        </w:rPr>
      </w:pPr>
    </w:p>
    <w:p w:rsidR="00A1764E" w:rsidRPr="00B634D6" w:rsidRDefault="00A1764E" w:rsidP="00A1764E">
      <w:pPr>
        <w:jc w:val="center"/>
        <w:rPr>
          <w:color w:val="000000"/>
          <w:sz w:val="22"/>
        </w:rPr>
      </w:pPr>
    </w:p>
    <w:p w:rsidR="00A1764E" w:rsidRPr="00B634D6" w:rsidRDefault="00A1764E" w:rsidP="00A1764E">
      <w:pPr>
        <w:jc w:val="center"/>
        <w:rPr>
          <w:color w:val="000000"/>
          <w:sz w:val="22"/>
        </w:rPr>
      </w:pPr>
    </w:p>
    <w:p w:rsidR="00A1764E" w:rsidRPr="00B634D6" w:rsidRDefault="00A1764E" w:rsidP="00A1764E">
      <w:pPr>
        <w:jc w:val="center"/>
        <w:rPr>
          <w:color w:val="000000"/>
          <w:sz w:val="22"/>
        </w:rPr>
      </w:pPr>
    </w:p>
    <w:p w:rsidR="00A1764E" w:rsidRPr="00B634D6" w:rsidRDefault="00A1764E" w:rsidP="00A1764E">
      <w:pPr>
        <w:pStyle w:val="Heading8"/>
        <w:spacing w:before="0" w:after="0"/>
        <w:jc w:val="center"/>
        <w:rPr>
          <w:rFonts w:ascii="Times New Roman" w:hAnsi="Times New Roman"/>
          <w:color w:val="000000"/>
          <w:sz w:val="22"/>
          <w:u w:val="single"/>
        </w:rPr>
      </w:pPr>
    </w:p>
    <w:p w:rsidR="00A1764E" w:rsidRPr="00B634D6" w:rsidRDefault="00A1764E" w:rsidP="00A1764E">
      <w:pPr>
        <w:jc w:val="both"/>
        <w:rPr>
          <w:color w:val="000000"/>
          <w:sz w:val="22"/>
        </w:rPr>
      </w:pPr>
    </w:p>
    <w:p w:rsidR="00A1764E" w:rsidRPr="00B634D6" w:rsidRDefault="00A1764E" w:rsidP="00A1764E">
      <w:pPr>
        <w:jc w:val="both"/>
        <w:rPr>
          <w:color w:val="000000"/>
          <w:sz w:val="22"/>
        </w:rPr>
      </w:pPr>
    </w:p>
    <w:p w:rsidR="00A1764E" w:rsidRPr="00B634D6" w:rsidRDefault="00A1764E" w:rsidP="00A1764E">
      <w:pPr>
        <w:jc w:val="both"/>
        <w:rPr>
          <w:color w:val="000000"/>
          <w:sz w:val="22"/>
        </w:rPr>
      </w:pPr>
    </w:p>
    <w:p w:rsidR="00A1764E" w:rsidRPr="00B634D6" w:rsidRDefault="00A1764E" w:rsidP="00A1764E">
      <w:pPr>
        <w:jc w:val="both"/>
        <w:rPr>
          <w:color w:val="000000"/>
          <w:sz w:val="22"/>
        </w:rPr>
      </w:pPr>
    </w:p>
    <w:p w:rsidR="00A1764E" w:rsidRPr="00B634D6" w:rsidRDefault="00A1764E" w:rsidP="00A1764E">
      <w:pPr>
        <w:jc w:val="both"/>
        <w:rPr>
          <w:color w:val="000000"/>
          <w:sz w:val="22"/>
        </w:rPr>
      </w:pPr>
    </w:p>
    <w:p w:rsidR="00A1764E" w:rsidRPr="00B634D6" w:rsidRDefault="00A1764E" w:rsidP="00A1764E">
      <w:pPr>
        <w:jc w:val="both"/>
        <w:rPr>
          <w:color w:val="000000"/>
          <w:sz w:val="22"/>
        </w:rPr>
      </w:pPr>
    </w:p>
    <w:p w:rsidR="00A1764E" w:rsidRPr="00B634D6" w:rsidRDefault="00A1764E" w:rsidP="00A1764E">
      <w:pPr>
        <w:jc w:val="both"/>
        <w:rPr>
          <w:color w:val="000000"/>
          <w:sz w:val="22"/>
        </w:rPr>
      </w:pPr>
    </w:p>
    <w:p w:rsidR="00A1764E" w:rsidRPr="00B634D6" w:rsidRDefault="00A1764E" w:rsidP="00A1764E">
      <w:pPr>
        <w:pStyle w:val="Heading9"/>
        <w:spacing w:before="0" w:after="0"/>
        <w:jc w:val="center"/>
        <w:rPr>
          <w:rFonts w:ascii="Times New Roman" w:hAnsi="Times New Roman"/>
          <w:bCs/>
          <w:color w:val="000000"/>
          <w:sz w:val="32"/>
        </w:rPr>
      </w:pPr>
      <w:r w:rsidRPr="00B634D6">
        <w:rPr>
          <w:rFonts w:ascii="Times New Roman" w:hAnsi="Times New Roman"/>
          <w:bCs/>
          <w:color w:val="000000"/>
          <w:sz w:val="32"/>
        </w:rPr>
        <w:t xml:space="preserve">One Year </w:t>
      </w:r>
      <w:r w:rsidR="001411E4">
        <w:rPr>
          <w:rFonts w:ascii="Times New Roman" w:hAnsi="Times New Roman"/>
          <w:bCs/>
          <w:color w:val="000000"/>
          <w:sz w:val="32"/>
        </w:rPr>
        <w:t xml:space="preserve">Master’s </w:t>
      </w:r>
      <w:r w:rsidRPr="00B634D6">
        <w:rPr>
          <w:rFonts w:ascii="Times New Roman" w:hAnsi="Times New Roman"/>
          <w:bCs/>
          <w:color w:val="000000"/>
          <w:sz w:val="32"/>
        </w:rPr>
        <w:t>Course</w:t>
      </w:r>
    </w:p>
    <w:p w:rsidR="00A1764E" w:rsidRPr="00B634D6" w:rsidRDefault="00A1764E" w:rsidP="00A1764E">
      <w:pPr>
        <w:jc w:val="center"/>
        <w:rPr>
          <w:bCs/>
          <w:color w:val="000000"/>
          <w:sz w:val="28"/>
          <w:szCs w:val="28"/>
        </w:rPr>
      </w:pPr>
      <w:r w:rsidRPr="00B634D6">
        <w:rPr>
          <w:bCs/>
          <w:color w:val="000000"/>
          <w:sz w:val="28"/>
          <w:szCs w:val="28"/>
        </w:rPr>
        <w:t xml:space="preserve">Effective from the </w:t>
      </w:r>
      <w:r w:rsidRPr="00B634D6">
        <w:rPr>
          <w:color w:val="000000"/>
          <w:sz w:val="28"/>
          <w:szCs w:val="28"/>
        </w:rPr>
        <w:t>Session: 2013-2014</w:t>
      </w:r>
    </w:p>
    <w:p w:rsidR="00A1764E" w:rsidRPr="00B634D6" w:rsidRDefault="00A1764E" w:rsidP="00A1764E">
      <w:pPr>
        <w:rPr>
          <w:color w:val="000000"/>
          <w:sz w:val="35"/>
          <w:szCs w:val="21"/>
        </w:rPr>
      </w:pPr>
    </w:p>
    <w:p w:rsidR="00A1764E" w:rsidRPr="00B634D6" w:rsidRDefault="00A1764E" w:rsidP="00A1764E">
      <w:pPr>
        <w:jc w:val="both"/>
        <w:rPr>
          <w:color w:val="000000"/>
        </w:rPr>
      </w:pPr>
    </w:p>
    <w:p w:rsidR="00A1764E" w:rsidRPr="00B634D6" w:rsidRDefault="00A1764E" w:rsidP="00A1764E">
      <w:pPr>
        <w:jc w:val="center"/>
        <w:rPr>
          <w:color w:val="000000"/>
          <w:sz w:val="52"/>
          <w:szCs w:val="52"/>
        </w:rPr>
      </w:pPr>
      <w:r w:rsidRPr="00B634D6">
        <w:rPr>
          <w:color w:val="000000"/>
          <w:sz w:val="52"/>
          <w:szCs w:val="52"/>
        </w:rPr>
        <w:lastRenderedPageBreak/>
        <w:t>National University</w:t>
      </w:r>
    </w:p>
    <w:p w:rsidR="00A1764E" w:rsidRPr="00B634D6" w:rsidRDefault="00A1764E" w:rsidP="00A1764E">
      <w:pPr>
        <w:jc w:val="center"/>
        <w:rPr>
          <w:color w:val="000000"/>
          <w:sz w:val="32"/>
        </w:rPr>
      </w:pPr>
      <w:r w:rsidRPr="00B634D6">
        <w:rPr>
          <w:color w:val="000000"/>
          <w:sz w:val="32"/>
        </w:rPr>
        <w:t xml:space="preserve">Subject: </w:t>
      </w:r>
      <w:r>
        <w:rPr>
          <w:color w:val="000000"/>
          <w:sz w:val="32"/>
        </w:rPr>
        <w:t>Pali</w:t>
      </w:r>
    </w:p>
    <w:p w:rsidR="00A1764E" w:rsidRPr="00B634D6" w:rsidRDefault="00A1764E" w:rsidP="00A1764E">
      <w:pPr>
        <w:jc w:val="center"/>
        <w:rPr>
          <w:color w:val="000000"/>
          <w:sz w:val="32"/>
        </w:rPr>
      </w:pPr>
      <w:r w:rsidRPr="00B634D6">
        <w:rPr>
          <w:color w:val="000000"/>
          <w:sz w:val="32"/>
        </w:rPr>
        <w:t xml:space="preserve">Syllabus for One-Year </w:t>
      </w:r>
      <w:r w:rsidR="00FB76E0">
        <w:rPr>
          <w:bCs/>
          <w:color w:val="000000"/>
          <w:sz w:val="32"/>
        </w:rPr>
        <w:t xml:space="preserve">Master’s </w:t>
      </w:r>
      <w:r w:rsidRPr="00B634D6">
        <w:rPr>
          <w:color w:val="000000"/>
          <w:sz w:val="32"/>
        </w:rPr>
        <w:t>Course</w:t>
      </w:r>
    </w:p>
    <w:p w:rsidR="00A1764E" w:rsidRPr="00B634D6" w:rsidRDefault="00A1764E" w:rsidP="00A1764E">
      <w:pPr>
        <w:jc w:val="center"/>
        <w:rPr>
          <w:color w:val="000000"/>
          <w:sz w:val="28"/>
          <w:szCs w:val="28"/>
        </w:rPr>
      </w:pPr>
      <w:r w:rsidRPr="00B634D6">
        <w:rPr>
          <w:color w:val="000000"/>
          <w:sz w:val="28"/>
          <w:szCs w:val="28"/>
        </w:rPr>
        <w:t>Effective from the Session: 2013-2014</w:t>
      </w:r>
    </w:p>
    <w:p w:rsidR="00A1764E" w:rsidRDefault="00A1764E" w:rsidP="00A1764E">
      <w:pPr>
        <w:jc w:val="center"/>
        <w:rPr>
          <w:rFonts w:ascii="SutonnyMJ" w:hAnsi="SutonnyMJ"/>
          <w:sz w:val="36"/>
          <w:szCs w:val="36"/>
        </w:rPr>
      </w:pPr>
    </w:p>
    <w:p w:rsidR="00A1764E" w:rsidRPr="00B634D6" w:rsidRDefault="00A1764E" w:rsidP="00A1764E">
      <w:pPr>
        <w:rPr>
          <w:color w:val="000000"/>
          <w:sz w:val="32"/>
        </w:rPr>
      </w:pPr>
      <w:r>
        <w:rPr>
          <w:color w:val="000000"/>
          <w:sz w:val="32"/>
        </w:rPr>
        <w:t xml:space="preserve"> </w:t>
      </w:r>
    </w:p>
    <w:p w:rsidR="00A1764E" w:rsidRDefault="00A1764E" w:rsidP="00A1764E">
      <w:pPr>
        <w:rPr>
          <w:u w:val="single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5850"/>
        <w:gridCol w:w="1530"/>
      </w:tblGrid>
      <w:tr w:rsidR="0072043C" w:rsidRPr="009F6040" w:rsidTr="002F6CF2">
        <w:trPr>
          <w:trHeight w:val="2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A5472B" w:rsidRDefault="0072043C" w:rsidP="00502AEE">
            <w:pPr>
              <w:jc w:val="center"/>
              <w:rPr>
                <w:b/>
              </w:rPr>
            </w:pPr>
            <w:r w:rsidRPr="00A5472B">
              <w:rPr>
                <w:b/>
              </w:rPr>
              <w:t>Paper Code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A5472B" w:rsidRDefault="0072043C" w:rsidP="00502AEE">
            <w:pPr>
              <w:jc w:val="center"/>
              <w:rPr>
                <w:b/>
              </w:rPr>
            </w:pPr>
            <w:r w:rsidRPr="00A5472B">
              <w:rPr>
                <w:b/>
              </w:rPr>
              <w:t>Paper Title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A5472B" w:rsidRDefault="0072043C" w:rsidP="00502AEE">
            <w:pPr>
              <w:jc w:val="center"/>
              <w:rPr>
                <w:b/>
              </w:rPr>
            </w:pPr>
            <w:r w:rsidRPr="00A5472B">
              <w:rPr>
                <w:b/>
              </w:rPr>
              <w:t>Credits</w:t>
            </w:r>
          </w:p>
        </w:tc>
      </w:tr>
      <w:tr w:rsidR="0072043C" w:rsidRPr="009F6040" w:rsidTr="002F6CF2">
        <w:trPr>
          <w:trHeight w:val="28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A1764E">
            <w:pPr>
              <w:jc w:val="center"/>
            </w:pPr>
            <w:r w:rsidRPr="009F6040">
              <w:t>31</w:t>
            </w:r>
            <w:r>
              <w:t>14</w:t>
            </w:r>
            <w:r w:rsidRPr="009F6040">
              <w:t>01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r>
              <w:t>Theravada Buddhist Philosophy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4</w:t>
            </w:r>
          </w:p>
        </w:tc>
      </w:tr>
      <w:tr w:rsidR="0072043C" w:rsidRPr="009F6040" w:rsidTr="002F6CF2">
        <w:trPr>
          <w:trHeight w:val="28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311</w:t>
            </w:r>
            <w:r>
              <w:t>4</w:t>
            </w:r>
            <w:r w:rsidRPr="009F6040">
              <w:t>03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r>
              <w:t>Mahayana Buddhist Philosophy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4</w:t>
            </w:r>
          </w:p>
        </w:tc>
      </w:tr>
      <w:tr w:rsidR="0072043C" w:rsidRPr="009F6040" w:rsidTr="002F6CF2">
        <w:trPr>
          <w:trHeight w:val="25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>
              <w:t>3114</w:t>
            </w:r>
            <w:r w:rsidRPr="009F6040">
              <w:t>05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E61D02" w:rsidRDefault="0072043C" w:rsidP="00E61D02">
            <w:r w:rsidRPr="00E61D02">
              <w:t>Buddhist Art, Archaeology and Iconography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4</w:t>
            </w:r>
          </w:p>
        </w:tc>
      </w:tr>
      <w:tr w:rsidR="0072043C" w:rsidRPr="009F6040" w:rsidTr="002F6CF2">
        <w:trPr>
          <w:trHeight w:val="28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A1764E">
            <w:pPr>
              <w:jc w:val="center"/>
            </w:pPr>
            <w:r w:rsidRPr="009F6040">
              <w:t>311</w:t>
            </w:r>
            <w:r>
              <w:t>4</w:t>
            </w:r>
            <w:r w:rsidRPr="009F6040">
              <w:t>07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r>
              <w:t>Pali Atthakatha Literature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4</w:t>
            </w:r>
          </w:p>
        </w:tc>
      </w:tr>
      <w:tr w:rsidR="0072043C" w:rsidRPr="009F6040" w:rsidTr="002F6CF2">
        <w:trPr>
          <w:trHeight w:val="233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A1764E">
            <w:pPr>
              <w:jc w:val="center"/>
            </w:pPr>
            <w:r w:rsidRPr="009F6040">
              <w:t>31</w:t>
            </w:r>
            <w:r>
              <w:t>14</w:t>
            </w:r>
            <w:r w:rsidRPr="009F6040">
              <w:t>09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4A0004" w:rsidRDefault="0072043C" w:rsidP="00502AEE">
            <w:r w:rsidRPr="004A0004">
              <w:t>History of Buddhist: India and Bangladesh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4</w:t>
            </w:r>
          </w:p>
        </w:tc>
      </w:tr>
      <w:tr w:rsidR="0072043C" w:rsidRPr="009F6040" w:rsidTr="002F6CF2">
        <w:trPr>
          <w:trHeight w:val="26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A1764E">
            <w:pPr>
              <w:jc w:val="center"/>
            </w:pPr>
            <w:r w:rsidRPr="009F6040">
              <w:t>311</w:t>
            </w:r>
            <w:r>
              <w:t>4</w:t>
            </w:r>
            <w:r w:rsidRPr="009F6040">
              <w:t>11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4A0004" w:rsidRDefault="0072043C" w:rsidP="00502AEE">
            <w:r w:rsidRPr="004A0004">
              <w:t>Pali Creative Writing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2279EB">
            <w:pPr>
              <w:jc w:val="center"/>
            </w:pPr>
            <w:r w:rsidRPr="009F6040">
              <w:t>4</w:t>
            </w:r>
          </w:p>
        </w:tc>
      </w:tr>
      <w:tr w:rsidR="0072043C" w:rsidRPr="009F6040" w:rsidTr="002F6CF2">
        <w:trPr>
          <w:trHeight w:val="28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A1764E">
            <w:pPr>
              <w:jc w:val="center"/>
            </w:pPr>
            <w:r w:rsidRPr="009F6040">
              <w:t>311</w:t>
            </w:r>
            <w:r>
              <w:t>4</w:t>
            </w:r>
            <w:r w:rsidRPr="009F6040">
              <w:t>13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4A0004" w:rsidRDefault="0072043C" w:rsidP="00502AEE">
            <w:r w:rsidRPr="004A0004">
              <w:t>Buddhism in Bangladesh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4</w:t>
            </w:r>
          </w:p>
        </w:tc>
      </w:tr>
      <w:tr w:rsidR="0072043C" w:rsidRPr="009F6040" w:rsidTr="002F6CF2">
        <w:trPr>
          <w:trHeight w:val="281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4A0004">
            <w:pPr>
              <w:jc w:val="center"/>
            </w:pPr>
            <w:r w:rsidRPr="009F6040">
              <w:t>311</w:t>
            </w:r>
            <w:r>
              <w:t>4</w:t>
            </w:r>
            <w:r w:rsidRPr="009F6040">
              <w:t>1</w:t>
            </w:r>
            <w:r>
              <w:t>4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8B2207" w:rsidRDefault="008B2207" w:rsidP="00502AEE">
            <w:r w:rsidRPr="008B2207">
              <w:rPr>
                <w:bCs/>
              </w:rPr>
              <w:t>Term Paper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2</w:t>
            </w:r>
          </w:p>
        </w:tc>
      </w:tr>
      <w:tr w:rsidR="0072043C" w:rsidRPr="009F6040" w:rsidTr="002F6CF2">
        <w:trPr>
          <w:trHeight w:val="26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4A0004">
            <w:pPr>
              <w:jc w:val="center"/>
            </w:pPr>
            <w:r w:rsidRPr="009F6040">
              <w:t>311</w:t>
            </w:r>
            <w:r>
              <w:t>4</w:t>
            </w:r>
            <w:r w:rsidRPr="009F6040">
              <w:t>1</w:t>
            </w:r>
            <w:r>
              <w:t>6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rPr>
                <w:b/>
              </w:rPr>
            </w:pPr>
            <w:r w:rsidRPr="009F6040">
              <w:t>Viva-Voce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  <w:r w:rsidRPr="009F6040">
              <w:t>2</w:t>
            </w:r>
          </w:p>
        </w:tc>
      </w:tr>
      <w:tr w:rsidR="0072043C" w:rsidRPr="009F6040" w:rsidTr="002F6CF2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pPr>
              <w:jc w:val="center"/>
            </w:pP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9F6040" w:rsidRDefault="0072043C" w:rsidP="00502AEE">
            <w:r w:rsidRPr="009F6040">
              <w:rPr>
                <w:b/>
              </w:rPr>
              <w:t>Total</w:t>
            </w:r>
            <w:r>
              <w:rPr>
                <w:b/>
              </w:rPr>
              <w:t xml:space="preserve"> =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043C" w:rsidRPr="00EB33AC" w:rsidRDefault="0072043C" w:rsidP="00502AEE">
            <w:pPr>
              <w:jc w:val="center"/>
              <w:rPr>
                <w:b/>
              </w:rPr>
            </w:pPr>
            <w:r w:rsidRPr="00EB33AC">
              <w:rPr>
                <w:b/>
              </w:rPr>
              <w:t>32</w:t>
            </w:r>
          </w:p>
        </w:tc>
      </w:tr>
    </w:tbl>
    <w:p w:rsidR="00A1764E" w:rsidRDefault="00A1764E" w:rsidP="00A1764E">
      <w:pPr>
        <w:jc w:val="center"/>
        <w:rPr>
          <w:sz w:val="28"/>
          <w:szCs w:val="28"/>
        </w:rPr>
      </w:pPr>
    </w:p>
    <w:p w:rsidR="00A1764E" w:rsidRDefault="00A1764E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1764E" w:rsidRDefault="00A1764E" w:rsidP="00A1764E">
      <w:pPr>
        <w:jc w:val="center"/>
        <w:rPr>
          <w:b/>
          <w:sz w:val="28"/>
          <w:szCs w:val="28"/>
        </w:rPr>
      </w:pPr>
      <w:r w:rsidRPr="00A41DD8">
        <w:rPr>
          <w:b/>
          <w:sz w:val="28"/>
          <w:szCs w:val="28"/>
        </w:rPr>
        <w:lastRenderedPageBreak/>
        <w:t>Detailed Syllabus</w:t>
      </w:r>
    </w:p>
    <w:p w:rsidR="00A1764E" w:rsidRDefault="00A1764E" w:rsidP="00A1764E">
      <w:pPr>
        <w:jc w:val="center"/>
        <w:rPr>
          <w:b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A1764E" w:rsidRPr="00C2022A" w:rsidTr="00502AEE">
        <w:trPr>
          <w:trHeight w:val="349"/>
        </w:trPr>
        <w:tc>
          <w:tcPr>
            <w:tcW w:w="1650" w:type="dxa"/>
          </w:tcPr>
          <w:p w:rsidR="00A1764E" w:rsidRPr="00C2022A" w:rsidRDefault="00A1764E" w:rsidP="00502AEE">
            <w:pPr>
              <w:rPr>
                <w:b/>
                <w:bCs/>
                <w:spacing w:val="4"/>
              </w:rPr>
            </w:pPr>
            <w:r w:rsidRPr="00C2022A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A1764E" w:rsidRPr="00C2022A" w:rsidRDefault="00A1764E" w:rsidP="00A1764E">
            <w:pPr>
              <w:rPr>
                <w:b/>
                <w:bCs/>
                <w:spacing w:val="4"/>
              </w:rPr>
            </w:pPr>
            <w:r w:rsidRPr="00C2022A">
              <w:rPr>
                <w:b/>
                <w:bCs/>
              </w:rPr>
              <w:t xml:space="preserve"> </w:t>
            </w:r>
            <w:r w:rsidRPr="00C2022A">
              <w:rPr>
                <w:b/>
              </w:rPr>
              <w:t>311401</w:t>
            </w:r>
          </w:p>
        </w:tc>
        <w:tc>
          <w:tcPr>
            <w:tcW w:w="1762" w:type="dxa"/>
          </w:tcPr>
          <w:p w:rsidR="00A1764E" w:rsidRPr="00C2022A" w:rsidRDefault="0021578D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A1764E" w:rsidRPr="00C2022A" w:rsidRDefault="00A1764E" w:rsidP="00502AEE">
            <w:pPr>
              <w:jc w:val="center"/>
              <w:rPr>
                <w:b/>
                <w:bCs/>
                <w:spacing w:val="4"/>
              </w:rPr>
            </w:pPr>
            <w:r w:rsidRPr="00C2022A">
              <w:rPr>
                <w:b/>
                <w:bCs/>
                <w:spacing w:val="4"/>
              </w:rPr>
              <w:t>Credits: 4</w:t>
            </w:r>
          </w:p>
        </w:tc>
        <w:tc>
          <w:tcPr>
            <w:tcW w:w="2624" w:type="dxa"/>
          </w:tcPr>
          <w:p w:rsidR="00A1764E" w:rsidRPr="00C2022A" w:rsidRDefault="00AA0D94" w:rsidP="00502AEE">
            <w:pPr>
              <w:jc w:val="right"/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Class Hours: 120 hrs</w:t>
            </w:r>
            <w:r w:rsidR="00A1764E" w:rsidRPr="00C2022A">
              <w:rPr>
                <w:b/>
                <w:bCs/>
                <w:spacing w:val="4"/>
              </w:rPr>
              <w:t>.</w:t>
            </w:r>
          </w:p>
        </w:tc>
      </w:tr>
      <w:tr w:rsidR="00A1764E" w:rsidRPr="00C2022A" w:rsidTr="00502AEE">
        <w:trPr>
          <w:trHeight w:val="377"/>
        </w:trPr>
        <w:tc>
          <w:tcPr>
            <w:tcW w:w="1650" w:type="dxa"/>
          </w:tcPr>
          <w:p w:rsidR="00A1764E" w:rsidRPr="00C2022A" w:rsidRDefault="00A1764E" w:rsidP="00502AEE">
            <w:pPr>
              <w:rPr>
                <w:b/>
                <w:bCs/>
                <w:spacing w:val="4"/>
              </w:rPr>
            </w:pPr>
            <w:r w:rsidRPr="00C2022A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A1764E" w:rsidRPr="00C2022A" w:rsidRDefault="00A1764E" w:rsidP="00502AEE">
            <w:pPr>
              <w:rPr>
                <w:b/>
              </w:rPr>
            </w:pPr>
            <w:r w:rsidRPr="00C2022A">
              <w:rPr>
                <w:b/>
              </w:rPr>
              <w:t xml:space="preserve"> </w:t>
            </w:r>
            <w:r w:rsidR="00C2022A" w:rsidRPr="00C2022A">
              <w:rPr>
                <w:b/>
              </w:rPr>
              <w:t>Theravada Buddhist Philosophy</w:t>
            </w:r>
          </w:p>
        </w:tc>
      </w:tr>
    </w:tbl>
    <w:p w:rsidR="00A1764E" w:rsidRDefault="00A1764E" w:rsidP="00A1764E">
      <w:pPr>
        <w:rPr>
          <w:rFonts w:ascii="SutonnyMJ" w:hAnsi="SutonnyMJ"/>
        </w:rPr>
      </w:pPr>
    </w:p>
    <w:p w:rsidR="0013391B" w:rsidRPr="0013391B" w:rsidRDefault="0013391B" w:rsidP="00A1764E">
      <w:pPr>
        <w:rPr>
          <w:b/>
        </w:rPr>
      </w:pPr>
      <w:r w:rsidRPr="0013391B">
        <w:rPr>
          <w:b/>
        </w:rPr>
        <w:t>Content :</w:t>
      </w:r>
    </w:p>
    <w:p w:rsidR="002221EF" w:rsidRPr="00FE5CDB" w:rsidRDefault="002221EF" w:rsidP="00FA05A1">
      <w:pPr>
        <w:pStyle w:val="ListParagraph"/>
        <w:numPr>
          <w:ilvl w:val="0"/>
          <w:numId w:val="2"/>
        </w:numPr>
      </w:pPr>
      <w:r w:rsidRPr="00FE5CDB">
        <w:t>Origin and d</w:t>
      </w:r>
      <w:r w:rsidR="002279EB">
        <w:t>evelopment of Theravada Buddhism</w:t>
      </w:r>
      <w:r w:rsidR="00E73864">
        <w:t xml:space="preserve"> and Philosophy</w:t>
      </w:r>
    </w:p>
    <w:p w:rsidR="002221EF" w:rsidRPr="00FE5CDB" w:rsidRDefault="002221EF" w:rsidP="00FA05A1">
      <w:pPr>
        <w:pStyle w:val="ListParagraph"/>
        <w:numPr>
          <w:ilvl w:val="0"/>
          <w:numId w:val="2"/>
        </w:numPr>
      </w:pPr>
      <w:r w:rsidRPr="00FE5CDB">
        <w:t>Theory o</w:t>
      </w:r>
      <w:r w:rsidR="00E73864">
        <w:t>f Dependent origition (Paticcasa</w:t>
      </w:r>
      <w:r w:rsidRPr="00FE5CDB">
        <w:t>mudpada)</w:t>
      </w:r>
    </w:p>
    <w:p w:rsidR="002221EF" w:rsidRPr="00FE5CDB" w:rsidRDefault="002221EF" w:rsidP="00FA05A1">
      <w:pPr>
        <w:pStyle w:val="ListParagraph"/>
        <w:numPr>
          <w:ilvl w:val="0"/>
          <w:numId w:val="2"/>
        </w:numPr>
      </w:pPr>
      <w:r w:rsidRPr="00FE5CDB">
        <w:t>Four Noble Turth</w:t>
      </w:r>
      <w:r w:rsidR="00E73864">
        <w:t>s</w:t>
      </w:r>
      <w:r w:rsidRPr="00FE5CDB">
        <w:t xml:space="preserve"> (Cattari Ariya Saccani)</w:t>
      </w:r>
    </w:p>
    <w:p w:rsidR="002221EF" w:rsidRPr="00FE5CDB" w:rsidRDefault="00E73864" w:rsidP="00FA05A1">
      <w:pPr>
        <w:pStyle w:val="ListParagraph"/>
        <w:numPr>
          <w:ilvl w:val="0"/>
          <w:numId w:val="2"/>
        </w:numPr>
      </w:pPr>
      <w:r>
        <w:t>Eight Noble Pa</w:t>
      </w:r>
      <w:r w:rsidR="002221EF" w:rsidRPr="00FE5CDB">
        <w:t>ths (Ariya Attha</w:t>
      </w:r>
      <w:r>
        <w:t>n</w:t>
      </w:r>
      <w:r w:rsidR="002221EF" w:rsidRPr="00FE5CDB">
        <w:t>gik</w:t>
      </w:r>
      <w:r>
        <w:t>a</w:t>
      </w:r>
      <w:r w:rsidR="005F7EEB" w:rsidRPr="00FE5CDB">
        <w:t xml:space="preserve"> Magga)</w:t>
      </w:r>
    </w:p>
    <w:p w:rsidR="005F7EEB" w:rsidRPr="00FE5CDB" w:rsidRDefault="005F7EEB" w:rsidP="00FA05A1">
      <w:pPr>
        <w:pStyle w:val="ListParagraph"/>
        <w:numPr>
          <w:ilvl w:val="0"/>
          <w:numId w:val="2"/>
        </w:numPr>
      </w:pPr>
      <w:r w:rsidRPr="00FE5CDB">
        <w:t>The Theory of Kamma (Kammavada)</w:t>
      </w:r>
    </w:p>
    <w:p w:rsidR="005F7EEB" w:rsidRPr="00FE5CDB" w:rsidRDefault="00E73864" w:rsidP="00FA05A1">
      <w:pPr>
        <w:pStyle w:val="ListParagraph"/>
        <w:numPr>
          <w:ilvl w:val="0"/>
          <w:numId w:val="2"/>
        </w:numPr>
      </w:pPr>
      <w:r>
        <w:t>Doctrine of R</w:t>
      </w:r>
      <w:r w:rsidR="005F7EEB" w:rsidRPr="00FE5CDB">
        <w:t xml:space="preserve">ebirth </w:t>
      </w:r>
    </w:p>
    <w:p w:rsidR="005F7EEB" w:rsidRPr="00FE5CDB" w:rsidRDefault="00E73864" w:rsidP="00FA05A1">
      <w:pPr>
        <w:pStyle w:val="ListParagraph"/>
        <w:numPr>
          <w:ilvl w:val="0"/>
          <w:numId w:val="2"/>
        </w:numPr>
      </w:pPr>
      <w:r>
        <w:t>The Theory of  Non-Existance of the Soul (Ana</w:t>
      </w:r>
      <w:r w:rsidR="005F7EEB" w:rsidRPr="00FE5CDB">
        <w:t xml:space="preserve">ttavada ) </w:t>
      </w:r>
    </w:p>
    <w:p w:rsidR="005F7EEB" w:rsidRPr="00FE5CDB" w:rsidRDefault="005F7EEB" w:rsidP="00FA05A1">
      <w:pPr>
        <w:pStyle w:val="ListParagraph"/>
        <w:numPr>
          <w:ilvl w:val="0"/>
          <w:numId w:val="2"/>
        </w:numPr>
      </w:pPr>
      <w:r w:rsidRPr="00FE5CDB">
        <w:t>The Doctrine of Universal  Change and impar</w:t>
      </w:r>
      <w:r w:rsidR="00E73864">
        <w:t>manc</w:t>
      </w:r>
      <w:r w:rsidRPr="00FE5CDB">
        <w:t>e</w:t>
      </w:r>
      <w:r w:rsidR="00E73864">
        <w:t xml:space="preserve"> </w:t>
      </w:r>
      <w:r w:rsidRPr="00FE5CDB">
        <w:t xml:space="preserve">(Anittavada) </w:t>
      </w:r>
    </w:p>
    <w:p w:rsidR="005F7EEB" w:rsidRPr="00FE5CDB" w:rsidRDefault="00E73864" w:rsidP="00FA05A1">
      <w:pPr>
        <w:pStyle w:val="ListParagraph"/>
        <w:numPr>
          <w:ilvl w:val="0"/>
          <w:numId w:val="2"/>
        </w:numPr>
      </w:pPr>
      <w:r>
        <w:t>Dhammasangani : Citta, Cetasika, R</w:t>
      </w:r>
      <w:r w:rsidR="005F7EEB" w:rsidRPr="00FE5CDB">
        <w:t>upa and Nibbana</w:t>
      </w:r>
    </w:p>
    <w:p w:rsidR="005F7EEB" w:rsidRPr="00FE5CDB" w:rsidRDefault="005F7EEB" w:rsidP="005F7EEB"/>
    <w:p w:rsidR="005F7EEB" w:rsidRPr="00FE5CDB" w:rsidRDefault="005F7EEB" w:rsidP="005F7EEB">
      <w:pPr>
        <w:rPr>
          <w:b/>
        </w:rPr>
      </w:pPr>
    </w:p>
    <w:p w:rsidR="005F7EEB" w:rsidRDefault="00FE5CDB" w:rsidP="00884DCD">
      <w:pPr>
        <w:rPr>
          <w:b/>
        </w:rPr>
      </w:pPr>
      <w:r w:rsidRPr="00FE5CDB">
        <w:rPr>
          <w:b/>
        </w:rPr>
        <w:t>Reference Books:</w:t>
      </w:r>
    </w:p>
    <w:p w:rsidR="001904D4" w:rsidRDefault="001904D4" w:rsidP="00FA05A1">
      <w:pPr>
        <w:pStyle w:val="ListParagraph"/>
        <w:numPr>
          <w:ilvl w:val="0"/>
          <w:numId w:val="8"/>
        </w:numPr>
      </w:pPr>
      <w:r>
        <w:t>Dhammasangani, P.T.S London</w:t>
      </w:r>
    </w:p>
    <w:p w:rsidR="001904D4" w:rsidRDefault="001904D4" w:rsidP="00FA05A1">
      <w:pPr>
        <w:pStyle w:val="ListParagraph"/>
        <w:numPr>
          <w:ilvl w:val="0"/>
          <w:numId w:val="8"/>
        </w:numPr>
      </w:pPr>
      <w:r>
        <w:t>Ruparupa Vibhanga (ed.), A. P. Buddha Datta, P.T.S London</w:t>
      </w:r>
    </w:p>
    <w:p w:rsidR="001904D4" w:rsidRDefault="001904D4" w:rsidP="00FA05A1">
      <w:pPr>
        <w:pStyle w:val="ListParagraph"/>
        <w:numPr>
          <w:ilvl w:val="0"/>
          <w:numId w:val="8"/>
        </w:numPr>
      </w:pPr>
      <w:r>
        <w:t>Philosophy and Psycology in the Abhidhamma, Herbert V. Gunther</w:t>
      </w:r>
    </w:p>
    <w:p w:rsidR="001904D4" w:rsidRDefault="001904D4" w:rsidP="00FA05A1">
      <w:pPr>
        <w:pStyle w:val="ListParagraph"/>
        <w:numPr>
          <w:ilvl w:val="0"/>
          <w:numId w:val="8"/>
        </w:numPr>
      </w:pPr>
      <w:r>
        <w:t>Abhidhamma Philosophy, Bhikkhu J. Kassapa</w:t>
      </w:r>
    </w:p>
    <w:p w:rsidR="00F9770D" w:rsidRDefault="00F9770D" w:rsidP="00FA05A1">
      <w:pPr>
        <w:pStyle w:val="ListParagraph"/>
        <w:numPr>
          <w:ilvl w:val="0"/>
          <w:numId w:val="8"/>
        </w:numPr>
      </w:pPr>
      <w:r>
        <w:t xml:space="preserve">Theravada Buddhism, Dr. Rabindra </w:t>
      </w:r>
      <w:r w:rsidR="00F773E1">
        <w:t>Bijoy Barua, Dhaka</w:t>
      </w:r>
    </w:p>
    <w:p w:rsidR="002873AA" w:rsidRDefault="002873AA" w:rsidP="00FA05A1">
      <w:pPr>
        <w:pStyle w:val="ListParagraph"/>
        <w:numPr>
          <w:ilvl w:val="0"/>
          <w:numId w:val="8"/>
        </w:numPr>
        <w:contextualSpacing w:val="0"/>
      </w:pPr>
      <w:r w:rsidRPr="003E74EB">
        <w:t>Life and Teaching of Buddha : Narada Thera</w:t>
      </w:r>
    </w:p>
    <w:p w:rsidR="002C7B06" w:rsidRDefault="002C7B06" w:rsidP="00FA05A1">
      <w:pPr>
        <w:pStyle w:val="ListParagraph"/>
        <w:numPr>
          <w:ilvl w:val="0"/>
          <w:numId w:val="8"/>
        </w:numPr>
      </w:pPr>
      <w:r>
        <w:t>History of Indian Literature, M. Winternitz</w:t>
      </w:r>
    </w:p>
    <w:p w:rsidR="000F6D6E" w:rsidRDefault="000F6D6E" w:rsidP="00FA05A1">
      <w:pPr>
        <w:pStyle w:val="ListParagraph"/>
        <w:numPr>
          <w:ilvl w:val="0"/>
          <w:numId w:val="8"/>
        </w:numPr>
        <w:spacing w:after="200" w:line="276" w:lineRule="auto"/>
      </w:pPr>
      <w:r>
        <w:t>The life of Buddha as Legend and History, E. J. Thomas</w:t>
      </w:r>
    </w:p>
    <w:p w:rsidR="000F6D6E" w:rsidRDefault="000F6D6E" w:rsidP="00FA05A1">
      <w:pPr>
        <w:pStyle w:val="ListParagraph"/>
        <w:numPr>
          <w:ilvl w:val="0"/>
          <w:numId w:val="8"/>
        </w:numPr>
        <w:spacing w:after="200" w:line="276" w:lineRule="auto"/>
      </w:pPr>
      <w:r>
        <w:t>The Teachings of Buddha, Narada Thera</w:t>
      </w:r>
    </w:p>
    <w:p w:rsidR="001904D4" w:rsidRPr="001904D4" w:rsidRDefault="00884DCD" w:rsidP="00FA05A1">
      <w:pPr>
        <w:pStyle w:val="ListParagraph"/>
        <w:numPr>
          <w:ilvl w:val="0"/>
          <w:numId w:val="8"/>
        </w:numPr>
      </w:pPr>
      <w:r>
        <w:rPr>
          <w:rFonts w:ascii="SutonnyMJ" w:hAnsi="SutonnyMJ"/>
        </w:rPr>
        <w:t>†</w:t>
      </w:r>
      <w:r w:rsidR="001904D4">
        <w:rPr>
          <w:rFonts w:ascii="SutonnyMJ" w:hAnsi="SutonnyMJ"/>
        </w:rPr>
        <w:t>eŠ× `k©‡b mZ¨ `k©b, weï×vb›` gnv¯’wei</w:t>
      </w:r>
    </w:p>
    <w:p w:rsidR="001904D4" w:rsidRPr="001904D4" w:rsidRDefault="00884DCD" w:rsidP="00FA05A1">
      <w:pPr>
        <w:pStyle w:val="ListParagraph"/>
        <w:numPr>
          <w:ilvl w:val="0"/>
          <w:numId w:val="8"/>
        </w:numPr>
      </w:pPr>
      <w:r>
        <w:rPr>
          <w:rFonts w:ascii="SutonnyMJ" w:hAnsi="SutonnyMJ"/>
        </w:rPr>
        <w:t>†</w:t>
      </w:r>
      <w:r w:rsidR="001904D4">
        <w:rPr>
          <w:rFonts w:ascii="SutonnyMJ" w:hAnsi="SutonnyMJ"/>
        </w:rPr>
        <w:t>eŠ× `k©b, ag©vavi gnv¯’wei, KwjKvZv</w:t>
      </w:r>
    </w:p>
    <w:p w:rsidR="00500DFA" w:rsidRPr="00500DFA" w:rsidRDefault="001904D4" w:rsidP="00FA05A1">
      <w:pPr>
        <w:pStyle w:val="ListParagraph"/>
        <w:numPr>
          <w:ilvl w:val="0"/>
          <w:numId w:val="8"/>
        </w:numPr>
      </w:pPr>
      <w:r>
        <w:rPr>
          <w:rFonts w:ascii="SutonnyMJ" w:hAnsi="SutonnyMJ"/>
        </w:rPr>
        <w:t>Awfag© `c©</w:t>
      </w:r>
      <w:r w:rsidR="00884DCD">
        <w:rPr>
          <w:rFonts w:ascii="SutonnyMJ" w:hAnsi="SutonnyMJ"/>
        </w:rPr>
        <w:t>Y</w:t>
      </w:r>
      <w:r>
        <w:rPr>
          <w:rFonts w:ascii="SutonnyMJ" w:hAnsi="SutonnyMJ"/>
        </w:rPr>
        <w:t>, kxjvb›` eªþPvix</w:t>
      </w:r>
    </w:p>
    <w:p w:rsidR="001904D4" w:rsidRPr="001904D4" w:rsidRDefault="00500DFA" w:rsidP="00500DFA">
      <w:pPr>
        <w:pStyle w:val="ListParagraph"/>
        <w:numPr>
          <w:ilvl w:val="0"/>
          <w:numId w:val="8"/>
        </w:numPr>
      </w:pPr>
      <w:r>
        <w:rPr>
          <w:rFonts w:ascii="SutonnyMJ" w:hAnsi="SutonnyMJ"/>
        </w:rPr>
        <w:t>†MŠZg ey‡×i gnvRxeb I ag©`k©b, W. RMbœv_ eo–qv, XvKv</w:t>
      </w:r>
      <w:r w:rsidR="00884DCD" w:rsidRPr="00500DFA">
        <w:rPr>
          <w:rFonts w:ascii="SutonnyMJ" w:hAnsi="SutonnyMJ"/>
        </w:rPr>
        <w:t xml:space="preserve"> </w:t>
      </w:r>
    </w:p>
    <w:p w:rsidR="001904D4" w:rsidRPr="001B24F4" w:rsidRDefault="00884DCD" w:rsidP="00FA05A1">
      <w:pPr>
        <w:pStyle w:val="ListParagraph"/>
        <w:numPr>
          <w:ilvl w:val="0"/>
          <w:numId w:val="8"/>
        </w:numPr>
      </w:pPr>
      <w:r>
        <w:rPr>
          <w:rFonts w:ascii="SutonnyMJ" w:hAnsi="SutonnyMJ"/>
        </w:rPr>
        <w:t>†</w:t>
      </w:r>
      <w:r w:rsidR="001B24F4">
        <w:rPr>
          <w:rFonts w:ascii="SutonnyMJ" w:hAnsi="SutonnyMJ"/>
        </w:rPr>
        <w:t>M</w:t>
      </w:r>
      <w:r>
        <w:rPr>
          <w:rFonts w:ascii="SutonnyMJ" w:hAnsi="SutonnyMJ"/>
        </w:rPr>
        <w:t>ŠZg ey‡×</w:t>
      </w:r>
      <w:r w:rsidR="009615BE">
        <w:rPr>
          <w:rFonts w:ascii="SutonnyMJ" w:hAnsi="SutonnyMJ"/>
        </w:rPr>
        <w:t>i</w:t>
      </w:r>
      <w:r>
        <w:rPr>
          <w:rFonts w:ascii="SutonnyMJ" w:hAnsi="SutonnyMJ"/>
        </w:rPr>
        <w:t xml:space="preserve"> ag©-`k©b, W. my‡Kvgj †</w:t>
      </w:r>
      <w:r w:rsidR="001B24F4">
        <w:rPr>
          <w:rFonts w:ascii="SutonnyMJ" w:hAnsi="SutonnyMJ"/>
        </w:rPr>
        <w:t>PŠayix, KwjKvZv</w:t>
      </w:r>
    </w:p>
    <w:p w:rsidR="001B24F4" w:rsidRPr="003C5980" w:rsidRDefault="001B24F4" w:rsidP="00FA05A1">
      <w:pPr>
        <w:pStyle w:val="ListParagraph"/>
        <w:numPr>
          <w:ilvl w:val="0"/>
          <w:numId w:val="8"/>
        </w:numPr>
      </w:pPr>
      <w:r>
        <w:rPr>
          <w:rFonts w:ascii="SutonnyMJ" w:hAnsi="SutonnyMJ"/>
        </w:rPr>
        <w:t>Kg</w:t>
      </w:r>
      <w:r>
        <w:rPr>
          <w:rFonts w:ascii="SutonnyMJ" w:hAnsi="SutonnyMJ"/>
          <w:caps/>
        </w:rPr>
        <w:t xml:space="preserve">©ZË¡, </w:t>
      </w:r>
      <w:r w:rsidR="00884DCD">
        <w:rPr>
          <w:rFonts w:ascii="SutonnyMJ" w:hAnsi="SutonnyMJ"/>
        </w:rPr>
        <w:t>†R¨vwZcvj gnv‡_i, PÆMÖvg</w:t>
      </w:r>
    </w:p>
    <w:p w:rsidR="002873AA" w:rsidRPr="002873AA" w:rsidRDefault="002873AA" w:rsidP="00FA05A1">
      <w:pPr>
        <w:pStyle w:val="ListParagraph"/>
        <w:numPr>
          <w:ilvl w:val="0"/>
          <w:numId w:val="8"/>
        </w:numPr>
      </w:pPr>
      <w:r>
        <w:rPr>
          <w:rFonts w:ascii="SutonnyMJ" w:hAnsi="SutonnyMJ"/>
        </w:rPr>
        <w:t>fviZxq `k©b, cÖg_bv_ †Nvl, KwjKvZv</w:t>
      </w:r>
    </w:p>
    <w:p w:rsidR="00F773E1" w:rsidRDefault="00F773E1" w:rsidP="005F7EEB"/>
    <w:p w:rsidR="00500DFA" w:rsidRDefault="00500DFA" w:rsidP="005F7EE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C2022A" w:rsidTr="00502AEE">
        <w:trPr>
          <w:trHeight w:val="349"/>
        </w:trPr>
        <w:tc>
          <w:tcPr>
            <w:tcW w:w="1650" w:type="dxa"/>
          </w:tcPr>
          <w:p w:rsidR="00C2022A" w:rsidRPr="00C2022A" w:rsidRDefault="00C2022A" w:rsidP="00502AEE">
            <w:pPr>
              <w:rPr>
                <w:b/>
                <w:bCs/>
                <w:spacing w:val="4"/>
              </w:rPr>
            </w:pPr>
            <w:r w:rsidRPr="002221EF">
              <w:br w:type="column"/>
            </w:r>
            <w:r w:rsidRPr="00C2022A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C2022A" w:rsidRDefault="00C2022A" w:rsidP="00C2022A">
            <w:pPr>
              <w:rPr>
                <w:b/>
                <w:bCs/>
                <w:spacing w:val="4"/>
              </w:rPr>
            </w:pPr>
            <w:r w:rsidRPr="00C2022A">
              <w:rPr>
                <w:b/>
                <w:bCs/>
              </w:rPr>
              <w:t xml:space="preserve"> </w:t>
            </w:r>
            <w:r w:rsidRPr="00C2022A">
              <w:rPr>
                <w:b/>
              </w:rPr>
              <w:t>311403</w:t>
            </w:r>
          </w:p>
        </w:tc>
        <w:tc>
          <w:tcPr>
            <w:tcW w:w="1762" w:type="dxa"/>
          </w:tcPr>
          <w:p w:rsidR="00C2022A" w:rsidRPr="00C2022A" w:rsidRDefault="0021578D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C2022A" w:rsidRPr="00C2022A" w:rsidRDefault="00C2022A" w:rsidP="00502AEE">
            <w:pPr>
              <w:jc w:val="center"/>
              <w:rPr>
                <w:b/>
                <w:bCs/>
                <w:spacing w:val="4"/>
              </w:rPr>
            </w:pPr>
            <w:r w:rsidRPr="00C2022A">
              <w:rPr>
                <w:b/>
                <w:bCs/>
                <w:spacing w:val="4"/>
              </w:rPr>
              <w:t>Credits: 4</w:t>
            </w:r>
          </w:p>
        </w:tc>
        <w:tc>
          <w:tcPr>
            <w:tcW w:w="2624" w:type="dxa"/>
          </w:tcPr>
          <w:p w:rsidR="00C2022A" w:rsidRPr="00C2022A" w:rsidRDefault="00AA0D94" w:rsidP="00502AEE">
            <w:pPr>
              <w:jc w:val="right"/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Class Hours: 120 hrs</w:t>
            </w:r>
            <w:r w:rsidR="00C2022A" w:rsidRPr="00C2022A">
              <w:rPr>
                <w:b/>
                <w:bCs/>
                <w:spacing w:val="4"/>
              </w:rPr>
              <w:t>.</w:t>
            </w:r>
          </w:p>
        </w:tc>
      </w:tr>
      <w:tr w:rsidR="00C2022A" w:rsidRPr="00C2022A" w:rsidTr="00502AEE">
        <w:trPr>
          <w:trHeight w:val="377"/>
        </w:trPr>
        <w:tc>
          <w:tcPr>
            <w:tcW w:w="1650" w:type="dxa"/>
          </w:tcPr>
          <w:p w:rsidR="00C2022A" w:rsidRPr="00C2022A" w:rsidRDefault="00C2022A" w:rsidP="00502AEE">
            <w:pPr>
              <w:rPr>
                <w:b/>
                <w:bCs/>
                <w:spacing w:val="4"/>
              </w:rPr>
            </w:pPr>
            <w:r w:rsidRPr="00C2022A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C2022A" w:rsidRDefault="00C2022A" w:rsidP="00502AEE">
            <w:pPr>
              <w:rPr>
                <w:b/>
              </w:rPr>
            </w:pPr>
            <w:r w:rsidRPr="00C2022A">
              <w:rPr>
                <w:b/>
              </w:rPr>
              <w:t xml:space="preserve"> Mahayana Buddhist Philosophy</w:t>
            </w:r>
          </w:p>
        </w:tc>
      </w:tr>
    </w:tbl>
    <w:p w:rsidR="00624609" w:rsidRDefault="00624609" w:rsidP="0013391B">
      <w:pPr>
        <w:rPr>
          <w:sz w:val="28"/>
          <w:szCs w:val="28"/>
        </w:rPr>
      </w:pPr>
    </w:p>
    <w:p w:rsidR="0013391B" w:rsidRPr="0013391B" w:rsidRDefault="0013391B" w:rsidP="0013391B">
      <w:pPr>
        <w:rPr>
          <w:b/>
          <w:sz w:val="28"/>
          <w:szCs w:val="28"/>
        </w:rPr>
      </w:pPr>
      <w:r w:rsidRPr="0013391B">
        <w:rPr>
          <w:b/>
          <w:sz w:val="28"/>
          <w:szCs w:val="28"/>
        </w:rPr>
        <w:t xml:space="preserve">Content : </w:t>
      </w:r>
    </w:p>
    <w:p w:rsidR="0013391B" w:rsidRDefault="0013391B" w:rsidP="0013391B">
      <w:pPr>
        <w:rPr>
          <w:sz w:val="28"/>
          <w:szCs w:val="28"/>
        </w:rPr>
      </w:pPr>
    </w:p>
    <w:p w:rsidR="00C2022A" w:rsidRDefault="00FE5CDB" w:rsidP="00FA05A1">
      <w:pPr>
        <w:pStyle w:val="ListParagraph"/>
        <w:numPr>
          <w:ilvl w:val="0"/>
          <w:numId w:val="3"/>
        </w:numPr>
        <w:tabs>
          <w:tab w:val="left" w:pos="225"/>
        </w:tabs>
      </w:pPr>
      <w:r w:rsidRPr="00DC4D22">
        <w:t>Origine and development of Mahayana Buddhism and Philosophy</w:t>
      </w:r>
    </w:p>
    <w:p w:rsidR="00F773E1" w:rsidRPr="00DC4D22" w:rsidRDefault="00F773E1" w:rsidP="00F773E1">
      <w:pPr>
        <w:pStyle w:val="ListParagraph"/>
        <w:tabs>
          <w:tab w:val="left" w:pos="225"/>
        </w:tabs>
        <w:ind w:left="585"/>
      </w:pPr>
    </w:p>
    <w:p w:rsidR="00DC4D22" w:rsidRPr="00DC4D22" w:rsidRDefault="00502AEE" w:rsidP="00FA05A1">
      <w:pPr>
        <w:pStyle w:val="ListParagraph"/>
        <w:numPr>
          <w:ilvl w:val="0"/>
          <w:numId w:val="3"/>
        </w:numPr>
        <w:tabs>
          <w:tab w:val="left" w:pos="225"/>
        </w:tabs>
        <w:rPr>
          <w:b/>
        </w:rPr>
      </w:pPr>
      <w:r w:rsidRPr="00DC4D22">
        <w:rPr>
          <w:b/>
        </w:rPr>
        <w:t>Texts:</w:t>
      </w:r>
      <w:r w:rsidRPr="00DC4D22">
        <w:rPr>
          <w:b/>
        </w:rPr>
        <w:tab/>
      </w:r>
    </w:p>
    <w:p w:rsidR="00502AEE" w:rsidRPr="00DC4D22" w:rsidRDefault="00502AEE" w:rsidP="00DC4D22">
      <w:pPr>
        <w:pStyle w:val="ListParagraph"/>
        <w:tabs>
          <w:tab w:val="left" w:pos="225"/>
        </w:tabs>
        <w:ind w:left="585"/>
      </w:pPr>
      <w:r w:rsidRPr="00DC4D22">
        <w:lastRenderedPageBreak/>
        <w:t>i) N</w:t>
      </w:r>
      <w:r w:rsidR="003C5980">
        <w:t>y</w:t>
      </w:r>
      <w:r w:rsidRPr="00DC4D22">
        <w:t>a</w:t>
      </w:r>
      <w:r w:rsidR="003C5980">
        <w:t>y</w:t>
      </w:r>
      <w:r w:rsidRPr="00DC4D22">
        <w:t>a Vindu (Chapter: 1-2)</w:t>
      </w:r>
    </w:p>
    <w:p w:rsidR="00502AEE" w:rsidRPr="00DC4D22" w:rsidRDefault="00DC4D22" w:rsidP="00502AEE">
      <w:pPr>
        <w:pStyle w:val="ListParagraph"/>
        <w:tabs>
          <w:tab w:val="left" w:pos="225"/>
        </w:tabs>
        <w:ind w:left="585"/>
      </w:pPr>
      <w:r w:rsidRPr="00DC4D22">
        <w:tab/>
      </w:r>
      <w:r w:rsidR="003C5980">
        <w:t>ii) Abhidhamma Kosa</w:t>
      </w:r>
      <w:r w:rsidR="00502AEE" w:rsidRPr="00DC4D22">
        <w:t xml:space="preserve"> (Chapter: 1)</w:t>
      </w:r>
    </w:p>
    <w:p w:rsidR="00FE5CDB" w:rsidRPr="00DC4D22" w:rsidRDefault="00DC4D22" w:rsidP="00502AEE">
      <w:pPr>
        <w:pStyle w:val="ListParagraph"/>
        <w:tabs>
          <w:tab w:val="left" w:pos="225"/>
        </w:tabs>
        <w:ind w:left="585"/>
      </w:pPr>
      <w:r w:rsidRPr="00DC4D22">
        <w:tab/>
      </w:r>
      <w:r w:rsidR="00502AEE" w:rsidRPr="00DC4D22">
        <w:t>iii) Madyamik</w:t>
      </w:r>
      <w:r w:rsidR="001B34CE" w:rsidRPr="00DC4D22">
        <w:t>a</w:t>
      </w:r>
      <w:r w:rsidR="00502AEE" w:rsidRPr="00DC4D22">
        <w:t xml:space="preserve"> Karika</w:t>
      </w:r>
    </w:p>
    <w:p w:rsidR="00502AEE" w:rsidRDefault="00DC4D22" w:rsidP="00502AEE">
      <w:pPr>
        <w:pStyle w:val="ListParagraph"/>
        <w:tabs>
          <w:tab w:val="left" w:pos="225"/>
        </w:tabs>
        <w:ind w:left="585"/>
      </w:pPr>
      <w:r w:rsidRPr="00DC4D22">
        <w:tab/>
      </w:r>
      <w:r w:rsidR="003C5980">
        <w:t>iv) Saddhamapundarika S</w:t>
      </w:r>
      <w:r w:rsidR="00502AEE" w:rsidRPr="00DC4D22">
        <w:t>utra</w:t>
      </w:r>
    </w:p>
    <w:p w:rsidR="00F773E1" w:rsidRDefault="00F773E1" w:rsidP="00502AEE">
      <w:pPr>
        <w:pStyle w:val="ListParagraph"/>
        <w:tabs>
          <w:tab w:val="left" w:pos="225"/>
        </w:tabs>
        <w:ind w:left="585"/>
      </w:pPr>
    </w:p>
    <w:p w:rsidR="00DC4D22" w:rsidRPr="00DC4D22" w:rsidRDefault="00502AEE" w:rsidP="00FA05A1">
      <w:pPr>
        <w:pStyle w:val="ListParagraph"/>
        <w:numPr>
          <w:ilvl w:val="0"/>
          <w:numId w:val="3"/>
        </w:numPr>
        <w:tabs>
          <w:tab w:val="left" w:pos="225"/>
        </w:tabs>
        <w:rPr>
          <w:b/>
        </w:rPr>
      </w:pPr>
      <w:r w:rsidRPr="00DC4D22">
        <w:rPr>
          <w:b/>
        </w:rPr>
        <w:t xml:space="preserve">Philosophy: </w:t>
      </w:r>
      <w:r w:rsidRPr="00DC4D22">
        <w:rPr>
          <w:b/>
        </w:rPr>
        <w:tab/>
      </w:r>
    </w:p>
    <w:p w:rsidR="00502AEE" w:rsidRPr="00DC4D22" w:rsidRDefault="00DC4D22" w:rsidP="00DC4D22">
      <w:pPr>
        <w:pStyle w:val="ListParagraph"/>
        <w:tabs>
          <w:tab w:val="left" w:pos="225"/>
        </w:tabs>
        <w:ind w:left="585"/>
      </w:pPr>
      <w:r w:rsidRPr="00DC4D22">
        <w:tab/>
      </w:r>
      <w:r w:rsidR="00502AEE" w:rsidRPr="00DC4D22">
        <w:t>i) Madyamik</w:t>
      </w:r>
      <w:r w:rsidR="001B34CE" w:rsidRPr="00DC4D22">
        <w:t>a</w:t>
      </w:r>
      <w:r w:rsidR="00502AEE" w:rsidRPr="00DC4D22">
        <w:t xml:space="preserve"> Sun</w:t>
      </w:r>
      <w:r w:rsidR="001B34CE" w:rsidRPr="00DC4D22">
        <w:t>y</w:t>
      </w:r>
      <w:r w:rsidR="00502AEE" w:rsidRPr="00DC4D22">
        <w:t>avada</w:t>
      </w:r>
    </w:p>
    <w:p w:rsidR="00DC4D22" w:rsidRPr="00DC4D22" w:rsidRDefault="00DC4D22" w:rsidP="00DC4D22">
      <w:pPr>
        <w:pStyle w:val="ListParagraph"/>
        <w:tabs>
          <w:tab w:val="left" w:pos="225"/>
        </w:tabs>
        <w:ind w:left="585"/>
      </w:pPr>
      <w:r w:rsidRPr="00DC4D22">
        <w:tab/>
      </w:r>
      <w:r w:rsidR="00502AEE" w:rsidRPr="00DC4D22">
        <w:t>ii) Yogacaravada</w:t>
      </w:r>
    </w:p>
    <w:p w:rsidR="00502AEE" w:rsidRPr="00DC4D22" w:rsidRDefault="00DC4D22" w:rsidP="00DC4D22">
      <w:pPr>
        <w:pStyle w:val="ListParagraph"/>
        <w:tabs>
          <w:tab w:val="left" w:pos="225"/>
        </w:tabs>
        <w:ind w:left="585"/>
      </w:pPr>
      <w:r w:rsidRPr="00DC4D22">
        <w:tab/>
      </w:r>
      <w:r w:rsidR="00502AEE" w:rsidRPr="00DC4D22">
        <w:t>iii) Bahayanu</w:t>
      </w:r>
      <w:r w:rsidR="001B34CE" w:rsidRPr="00DC4D22">
        <w:t>m</w:t>
      </w:r>
      <w:r w:rsidR="00502AEE" w:rsidRPr="00DC4D22">
        <w:t>ey</w:t>
      </w:r>
      <w:r w:rsidR="001B34CE" w:rsidRPr="00DC4D22">
        <w:t>ua-</w:t>
      </w:r>
      <w:r w:rsidR="00502AEE" w:rsidRPr="00DC4D22">
        <w:t>vada</w:t>
      </w:r>
    </w:p>
    <w:p w:rsidR="00502AEE" w:rsidRPr="00DC4D22" w:rsidRDefault="00502AEE" w:rsidP="00502AEE">
      <w:pPr>
        <w:pStyle w:val="ListParagraph"/>
        <w:tabs>
          <w:tab w:val="left" w:pos="225"/>
        </w:tabs>
        <w:ind w:left="585"/>
      </w:pPr>
      <w:r w:rsidRPr="00DC4D22">
        <w:tab/>
        <w:t xml:space="preserve">iv) Bahya-Pratyaksavada of </w:t>
      </w:r>
      <w:r w:rsidR="006D2D25">
        <w:t xml:space="preserve"> </w:t>
      </w:r>
      <w:r w:rsidRPr="00DC4D22">
        <w:t xml:space="preserve">Vaivhasika </w:t>
      </w:r>
    </w:p>
    <w:p w:rsidR="00DC4D22" w:rsidRDefault="00DC4D22" w:rsidP="00502AEE">
      <w:pPr>
        <w:pStyle w:val="ListParagraph"/>
        <w:tabs>
          <w:tab w:val="left" w:pos="225"/>
        </w:tabs>
        <w:ind w:left="585"/>
      </w:pPr>
      <w:r w:rsidRPr="00DC4D22">
        <w:tab/>
        <w:t>v) Trikayavada</w:t>
      </w:r>
    </w:p>
    <w:p w:rsidR="003C5980" w:rsidRPr="00DC4D22" w:rsidRDefault="003C5980" w:rsidP="00502AEE">
      <w:pPr>
        <w:pStyle w:val="ListParagraph"/>
        <w:tabs>
          <w:tab w:val="left" w:pos="225"/>
        </w:tabs>
        <w:ind w:left="585"/>
      </w:pPr>
    </w:p>
    <w:p w:rsidR="00502AEE" w:rsidRPr="00DC4D22" w:rsidRDefault="00502AEE" w:rsidP="00FA05A1">
      <w:pPr>
        <w:pStyle w:val="ListParagraph"/>
        <w:numPr>
          <w:ilvl w:val="0"/>
          <w:numId w:val="3"/>
        </w:numPr>
        <w:tabs>
          <w:tab w:val="left" w:pos="225"/>
        </w:tabs>
      </w:pPr>
      <w:r w:rsidRPr="00DC4D22">
        <w:rPr>
          <w:b/>
        </w:rPr>
        <w:t xml:space="preserve">Life </w:t>
      </w:r>
      <w:r w:rsidR="006D2D25">
        <w:rPr>
          <w:b/>
        </w:rPr>
        <w:t>and</w:t>
      </w:r>
      <w:r w:rsidRPr="00DC4D22">
        <w:rPr>
          <w:b/>
        </w:rPr>
        <w:t xml:space="preserve"> Work</w:t>
      </w:r>
      <w:r w:rsidR="001B34CE" w:rsidRPr="00DC4D22">
        <w:rPr>
          <w:b/>
        </w:rPr>
        <w:t>s</w:t>
      </w:r>
      <w:r w:rsidRPr="00DC4D22">
        <w:rPr>
          <w:b/>
        </w:rPr>
        <w:t>:</w:t>
      </w:r>
      <w:r w:rsidR="00DC4D22" w:rsidRPr="00DC4D22">
        <w:t xml:space="preserve"> </w:t>
      </w:r>
      <w:r w:rsidR="001B34CE" w:rsidRPr="00DC4D22">
        <w:t>Asvaghosa,</w:t>
      </w:r>
      <w:r w:rsidR="00DC4D22" w:rsidRPr="00DC4D22">
        <w:t xml:space="preserve"> Nagarjuna, Asanga, Vasubandu, Dingnaga, Dharmakirti, </w:t>
      </w:r>
      <w:r w:rsidR="00500DFA">
        <w:tab/>
      </w:r>
      <w:r w:rsidR="00500DFA">
        <w:tab/>
      </w:r>
      <w:r w:rsidR="00500DFA">
        <w:tab/>
      </w:r>
      <w:r w:rsidR="00500DFA">
        <w:tab/>
        <w:t xml:space="preserve">   </w:t>
      </w:r>
      <w:r w:rsidR="00DC4D22" w:rsidRPr="00DC4D22">
        <w:t xml:space="preserve">Shantideva </w:t>
      </w:r>
    </w:p>
    <w:p w:rsidR="00500DFA" w:rsidRDefault="00500DFA" w:rsidP="00DC4D22">
      <w:pPr>
        <w:rPr>
          <w:sz w:val="28"/>
          <w:szCs w:val="28"/>
        </w:rPr>
      </w:pPr>
    </w:p>
    <w:p w:rsidR="00DC4D22" w:rsidRDefault="00DC4D22" w:rsidP="00DC4D22">
      <w:pPr>
        <w:rPr>
          <w:b/>
        </w:rPr>
      </w:pPr>
      <w:r w:rsidRPr="00FE5CDB">
        <w:rPr>
          <w:b/>
        </w:rPr>
        <w:t>Reference Books:</w:t>
      </w:r>
    </w:p>
    <w:p w:rsidR="00BD2CD9" w:rsidRDefault="002874A0" w:rsidP="00FA05A1">
      <w:pPr>
        <w:pStyle w:val="ListParagraph"/>
        <w:numPr>
          <w:ilvl w:val="0"/>
          <w:numId w:val="11"/>
        </w:numPr>
        <w:ind w:left="720" w:hanging="450"/>
      </w:pPr>
      <w:r w:rsidRPr="00BD2CD9">
        <w:t>Mah</w:t>
      </w:r>
      <w:r w:rsidR="004C73A8">
        <w:t>a</w:t>
      </w:r>
      <w:r w:rsidRPr="00BD2CD9">
        <w:t>yana Buddhism, N. Dutt</w:t>
      </w:r>
      <w:r w:rsidR="00F773E1">
        <w:t>, Kalkata</w:t>
      </w:r>
    </w:p>
    <w:p w:rsidR="002874A0" w:rsidRDefault="002874A0" w:rsidP="00FA05A1">
      <w:pPr>
        <w:pStyle w:val="ListParagraph"/>
        <w:numPr>
          <w:ilvl w:val="0"/>
          <w:numId w:val="11"/>
        </w:numPr>
        <w:ind w:left="720" w:hanging="450"/>
      </w:pPr>
      <w:r w:rsidRPr="00BD2CD9">
        <w:t>Indian Buddhism, Nakamura Hajime</w:t>
      </w:r>
    </w:p>
    <w:p w:rsidR="00BB7A7C" w:rsidRDefault="00BB7A7C" w:rsidP="00FA05A1">
      <w:pPr>
        <w:pStyle w:val="ListParagraph"/>
        <w:numPr>
          <w:ilvl w:val="0"/>
          <w:numId w:val="11"/>
        </w:numPr>
        <w:ind w:left="720" w:hanging="450"/>
      </w:pPr>
      <w:r>
        <w:t>History of Indian Literature, M. Winternitz</w:t>
      </w:r>
    </w:p>
    <w:p w:rsidR="002C7B06" w:rsidRDefault="002C7B06" w:rsidP="00FA05A1">
      <w:pPr>
        <w:pStyle w:val="ListParagraph"/>
        <w:numPr>
          <w:ilvl w:val="0"/>
          <w:numId w:val="11"/>
        </w:numPr>
        <w:spacing w:after="200" w:line="276" w:lineRule="auto"/>
        <w:ind w:left="720" w:hanging="450"/>
      </w:pPr>
      <w:r w:rsidRPr="002C7B06">
        <w:t>History of Indian Literature, K. R. Norman</w:t>
      </w:r>
    </w:p>
    <w:p w:rsidR="0011556B" w:rsidRDefault="0011556B" w:rsidP="0011556B">
      <w:pPr>
        <w:pStyle w:val="ListParagraph"/>
        <w:numPr>
          <w:ilvl w:val="0"/>
          <w:numId w:val="11"/>
        </w:numPr>
        <w:ind w:left="720" w:hanging="450"/>
      </w:pPr>
      <w:r>
        <w:t>A Guide to through the Abhidhamma Pitaka</w:t>
      </w:r>
    </w:p>
    <w:p w:rsidR="00500DFA" w:rsidRPr="002C7B06" w:rsidRDefault="00500DFA" w:rsidP="00500DFA">
      <w:pPr>
        <w:pStyle w:val="ListParagraph"/>
        <w:numPr>
          <w:ilvl w:val="0"/>
          <w:numId w:val="11"/>
        </w:numPr>
        <w:ind w:left="720" w:hanging="450"/>
      </w:pPr>
      <w:r>
        <w:t>Compendium of  Philosophy, Shew Zon Aung</w:t>
      </w:r>
    </w:p>
    <w:p w:rsidR="002873AA" w:rsidRDefault="002873AA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fviZxq `k©b, AR©yb weKvk †PŠayix</w:t>
      </w:r>
      <w:r w:rsidR="00BB7A7C">
        <w:rPr>
          <w:rFonts w:ascii="SutonnyMJ" w:hAnsi="SutonnyMJ"/>
        </w:rPr>
        <w:t>, KwjKvZv</w:t>
      </w:r>
    </w:p>
    <w:p w:rsidR="00F773E1" w:rsidRDefault="00F773E1" w:rsidP="00FA05A1">
      <w:pPr>
        <w:pStyle w:val="ListParagraph"/>
        <w:numPr>
          <w:ilvl w:val="0"/>
          <w:numId w:val="11"/>
        </w:numPr>
        <w:ind w:left="720" w:hanging="446"/>
      </w:pPr>
      <w:r>
        <w:rPr>
          <w:rFonts w:ascii="SutonnyMJ" w:hAnsi="SutonnyMJ"/>
        </w:rPr>
        <w:t>cvwj mvwn‡Z¨i BwZnvm,</w:t>
      </w:r>
      <w:r w:rsidR="00500DFA">
        <w:rPr>
          <w:rFonts w:ascii="SutonnyMJ" w:hAnsi="SutonnyMJ"/>
        </w:rPr>
        <w:t xml:space="preserve"> 1g I 2q </w:t>
      </w:r>
      <w:r w:rsidR="005454DC">
        <w:rPr>
          <w:rFonts w:ascii="SutonnyMJ" w:hAnsi="SutonnyMJ"/>
        </w:rPr>
        <w:t>LÐ</w:t>
      </w:r>
      <w:r w:rsidR="00500DFA">
        <w:rPr>
          <w:rFonts w:ascii="SutonnyMJ" w:hAnsi="SutonnyMJ"/>
        </w:rPr>
        <w:t>,</w:t>
      </w:r>
      <w:r>
        <w:rPr>
          <w:rFonts w:ascii="SutonnyMJ" w:hAnsi="SutonnyMJ"/>
        </w:rPr>
        <w:t xml:space="preserve"> W. iex›`ª weRq eo–qv</w:t>
      </w:r>
      <w:r w:rsidR="00500DFA">
        <w:rPr>
          <w:rFonts w:ascii="SutonnyMJ" w:hAnsi="SutonnyMJ"/>
        </w:rPr>
        <w:t>, XvKv</w:t>
      </w:r>
    </w:p>
    <w:p w:rsidR="00BD2CD9" w:rsidRPr="004C73A8" w:rsidRDefault="004C73A8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gnvhvb ag©`k©b, kxjvPvi kv¯¿x, PÆMÖvg</w:t>
      </w:r>
    </w:p>
    <w:p w:rsidR="004C73A8" w:rsidRPr="004A26FF" w:rsidRDefault="004C73A8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†eŠ×</w:t>
      </w:r>
      <w:r w:rsidR="003023A7">
        <w:rPr>
          <w:rFonts w:ascii="SutonnyMJ" w:hAnsi="SutonnyMJ"/>
        </w:rPr>
        <w:t xml:space="preserve"> ms¯‹…Z mvwn‡Z¨i BwZnvm</w:t>
      </w:r>
      <w:r w:rsidR="004A26FF">
        <w:rPr>
          <w:rFonts w:ascii="SutonnyMJ" w:hAnsi="SutonnyMJ"/>
        </w:rPr>
        <w:t>, W. RMbœv_ eo–qv, XvKv</w:t>
      </w:r>
    </w:p>
    <w:p w:rsidR="004A26FF" w:rsidRPr="004A26FF" w:rsidRDefault="004A26FF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gnvKve¨ I gnvKwe Ak¦‡Nv‡li Kve¨v`k©, W. RMbœv_ eo–qv, XvKv</w:t>
      </w:r>
    </w:p>
    <w:p w:rsidR="004A26FF" w:rsidRPr="006D2D25" w:rsidRDefault="006D2D25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†eŠ× mvwnZ¨, W. web‡q›`ª bv_ †PŠayix, KwjKvZv</w:t>
      </w:r>
    </w:p>
    <w:p w:rsidR="006D2D25" w:rsidRPr="006D2D25" w:rsidRDefault="006D2D25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†eŠ× `k©b, ivûj mvsK…Z¨vqb, KwjKvZv</w:t>
      </w:r>
    </w:p>
    <w:p w:rsidR="00F9770D" w:rsidRPr="00F9770D" w:rsidRDefault="00F9770D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ey‡×i ag© I `k©b, ag©vavi gnv¯’wei, KwjKvZv</w:t>
      </w:r>
    </w:p>
    <w:p w:rsidR="00F9770D" w:rsidRPr="00F773E1" w:rsidRDefault="00F773E1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†eŠ× `k©‡bi iƒc‡iLv, wR‡Z›`ª jvj eo–qv, XvKv</w:t>
      </w:r>
    </w:p>
    <w:p w:rsidR="00F773E1" w:rsidRPr="009C26B4" w:rsidRDefault="00F773E1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†eŠ× KxwZ©gvb‡`i Rxeb I mvwnZ¨Kg©, W. w`jxc Kzgvi eo–qv I W. mygb Kv</w:t>
      </w:r>
      <w:r w:rsidR="00DD4E59">
        <w:rPr>
          <w:rFonts w:ascii="SutonnyMJ" w:hAnsi="SutonnyMJ"/>
        </w:rPr>
        <w:t>wšÍ</w:t>
      </w:r>
      <w:r>
        <w:rPr>
          <w:rFonts w:ascii="SutonnyMJ" w:hAnsi="SutonnyMJ"/>
        </w:rPr>
        <w:t xml:space="preserve"> eo–qv, XvKv</w:t>
      </w:r>
    </w:p>
    <w:p w:rsidR="009C26B4" w:rsidRPr="00F773E1" w:rsidRDefault="009C26B4" w:rsidP="00FA05A1">
      <w:pPr>
        <w:pStyle w:val="ListParagraph"/>
        <w:numPr>
          <w:ilvl w:val="0"/>
          <w:numId w:val="11"/>
        </w:numPr>
        <w:ind w:left="720" w:hanging="450"/>
      </w:pPr>
      <w:r>
        <w:rPr>
          <w:rFonts w:ascii="SutonnyMJ" w:hAnsi="SutonnyMJ"/>
        </w:rPr>
        <w:t>†eŠ× `k©‡bi cvigxZË¡</w:t>
      </w:r>
      <w:r w:rsidR="002873AA">
        <w:rPr>
          <w:rFonts w:ascii="SutonnyMJ" w:hAnsi="SutonnyMJ"/>
        </w:rPr>
        <w:t>, W. mygb Kv</w:t>
      </w:r>
      <w:r w:rsidR="0013225F">
        <w:rPr>
          <w:rFonts w:ascii="SutonnyMJ" w:hAnsi="SutonnyMJ"/>
        </w:rPr>
        <w:t>wšÍ</w:t>
      </w:r>
      <w:r w:rsidR="002873AA">
        <w:rPr>
          <w:rFonts w:ascii="SutonnyMJ" w:hAnsi="SutonnyMJ"/>
        </w:rPr>
        <w:t xml:space="preserve"> eo–qv, XvKv</w:t>
      </w:r>
    </w:p>
    <w:p w:rsidR="00500DFA" w:rsidRDefault="00500DFA">
      <w:pPr>
        <w:spacing w:after="200" w:line="276" w:lineRule="auto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DC4D22" w:rsidTr="00502AEE">
        <w:trPr>
          <w:trHeight w:val="349"/>
        </w:trPr>
        <w:tc>
          <w:tcPr>
            <w:tcW w:w="1650" w:type="dxa"/>
          </w:tcPr>
          <w:p w:rsidR="00C2022A" w:rsidRPr="00DC4D22" w:rsidRDefault="00C2022A" w:rsidP="00502AEE">
            <w:pPr>
              <w:rPr>
                <w:b/>
                <w:bCs/>
                <w:spacing w:val="4"/>
              </w:rPr>
            </w:pPr>
            <w:r w:rsidRPr="00DC4D22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DC4D22" w:rsidRDefault="00C2022A" w:rsidP="00C2022A">
            <w:pPr>
              <w:rPr>
                <w:b/>
                <w:bCs/>
                <w:spacing w:val="4"/>
              </w:rPr>
            </w:pPr>
            <w:r w:rsidRPr="00DC4D22">
              <w:rPr>
                <w:b/>
                <w:bCs/>
              </w:rPr>
              <w:t xml:space="preserve"> </w:t>
            </w:r>
            <w:r w:rsidRPr="00DC4D22">
              <w:rPr>
                <w:b/>
              </w:rPr>
              <w:t>311405</w:t>
            </w:r>
          </w:p>
        </w:tc>
        <w:tc>
          <w:tcPr>
            <w:tcW w:w="1762" w:type="dxa"/>
          </w:tcPr>
          <w:p w:rsidR="00C2022A" w:rsidRPr="00DC4D22" w:rsidRDefault="0021578D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C2022A" w:rsidRPr="00DC4D22" w:rsidRDefault="00C2022A" w:rsidP="00502AEE">
            <w:pPr>
              <w:jc w:val="center"/>
              <w:rPr>
                <w:b/>
                <w:bCs/>
                <w:spacing w:val="4"/>
              </w:rPr>
            </w:pPr>
            <w:r w:rsidRPr="00DC4D22">
              <w:rPr>
                <w:b/>
                <w:bCs/>
                <w:spacing w:val="4"/>
              </w:rPr>
              <w:t>Credits: 4</w:t>
            </w:r>
          </w:p>
        </w:tc>
        <w:tc>
          <w:tcPr>
            <w:tcW w:w="2624" w:type="dxa"/>
          </w:tcPr>
          <w:p w:rsidR="00C2022A" w:rsidRPr="00DC4D22" w:rsidRDefault="00AA0D94" w:rsidP="00500DFA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Class Hours: 120 hrs</w:t>
            </w:r>
            <w:r w:rsidR="00C2022A" w:rsidRPr="00DC4D22">
              <w:rPr>
                <w:b/>
                <w:bCs/>
                <w:spacing w:val="4"/>
              </w:rPr>
              <w:t>.</w:t>
            </w:r>
          </w:p>
        </w:tc>
      </w:tr>
      <w:tr w:rsidR="00C2022A" w:rsidRPr="00DC4D22" w:rsidTr="00502AEE">
        <w:trPr>
          <w:trHeight w:val="377"/>
        </w:trPr>
        <w:tc>
          <w:tcPr>
            <w:tcW w:w="1650" w:type="dxa"/>
          </w:tcPr>
          <w:p w:rsidR="00C2022A" w:rsidRPr="00DC4D22" w:rsidRDefault="00C2022A" w:rsidP="00502AEE">
            <w:pPr>
              <w:rPr>
                <w:b/>
                <w:bCs/>
                <w:spacing w:val="4"/>
              </w:rPr>
            </w:pPr>
            <w:r w:rsidRPr="00DC4D22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DC4D22" w:rsidRDefault="00C2022A" w:rsidP="00502AEE">
            <w:pPr>
              <w:rPr>
                <w:b/>
              </w:rPr>
            </w:pPr>
            <w:r w:rsidRPr="00DC4D22">
              <w:rPr>
                <w:b/>
              </w:rPr>
              <w:t xml:space="preserve"> </w:t>
            </w:r>
            <w:r w:rsidR="00DC4D22" w:rsidRPr="00DC4D22">
              <w:rPr>
                <w:b/>
              </w:rPr>
              <w:t>Buddhist Art, Arch</w:t>
            </w:r>
            <w:r w:rsidR="002874A0">
              <w:rPr>
                <w:b/>
              </w:rPr>
              <w:t>ae</w:t>
            </w:r>
            <w:r w:rsidR="00DC4D22" w:rsidRPr="00DC4D22">
              <w:rPr>
                <w:b/>
              </w:rPr>
              <w:t>ology and Iconography</w:t>
            </w:r>
          </w:p>
        </w:tc>
      </w:tr>
    </w:tbl>
    <w:p w:rsidR="0013391B" w:rsidRPr="009C26B4" w:rsidRDefault="0013391B" w:rsidP="0013391B"/>
    <w:p w:rsidR="00C2022A" w:rsidRDefault="0013391B" w:rsidP="0013391B">
      <w:pPr>
        <w:rPr>
          <w:b/>
        </w:rPr>
      </w:pPr>
      <w:r w:rsidRPr="009C26B4">
        <w:rPr>
          <w:b/>
        </w:rPr>
        <w:t>Content :</w:t>
      </w:r>
    </w:p>
    <w:p w:rsidR="00500DFA" w:rsidRPr="00500DFA" w:rsidRDefault="00500DFA" w:rsidP="0013391B">
      <w:pPr>
        <w:rPr>
          <w:b/>
          <w:sz w:val="12"/>
        </w:rPr>
      </w:pPr>
    </w:p>
    <w:p w:rsidR="00DC4D22" w:rsidRDefault="00DC4D22" w:rsidP="00FA05A1">
      <w:pPr>
        <w:pStyle w:val="ListParagraph"/>
        <w:numPr>
          <w:ilvl w:val="0"/>
          <w:numId w:val="4"/>
        </w:numPr>
        <w:tabs>
          <w:tab w:val="left" w:pos="225"/>
        </w:tabs>
      </w:pPr>
      <w:r w:rsidRPr="00DC4D22">
        <w:t xml:space="preserve">Origine and development of </w:t>
      </w:r>
      <w:r>
        <w:t>Art and Arch</w:t>
      </w:r>
      <w:r w:rsidR="002874A0">
        <w:t>ae</w:t>
      </w:r>
      <w:r>
        <w:t>ology</w:t>
      </w:r>
    </w:p>
    <w:p w:rsidR="00DC4D22" w:rsidRDefault="002874A0" w:rsidP="00FA05A1">
      <w:pPr>
        <w:pStyle w:val="ListParagraph"/>
        <w:numPr>
          <w:ilvl w:val="0"/>
          <w:numId w:val="4"/>
        </w:numPr>
        <w:tabs>
          <w:tab w:val="left" w:pos="225"/>
        </w:tabs>
      </w:pPr>
      <w:r>
        <w:t xml:space="preserve">Origine and </w:t>
      </w:r>
      <w:r w:rsidR="00DC4D22" w:rsidRPr="00DC4D22">
        <w:t>development of Buddhist Art, Arch</w:t>
      </w:r>
      <w:r>
        <w:t>ae</w:t>
      </w:r>
      <w:r w:rsidR="00DC4D22" w:rsidRPr="00DC4D22">
        <w:t>ology and Iconography</w:t>
      </w:r>
    </w:p>
    <w:p w:rsidR="00DC4D22" w:rsidRDefault="00DC4D22" w:rsidP="00FA05A1">
      <w:pPr>
        <w:pStyle w:val="ListParagraph"/>
        <w:numPr>
          <w:ilvl w:val="0"/>
          <w:numId w:val="4"/>
        </w:numPr>
        <w:tabs>
          <w:tab w:val="left" w:pos="225"/>
        </w:tabs>
      </w:pPr>
      <w:r>
        <w:t>Buddhist Arts: Printing and Terracotta Pla</w:t>
      </w:r>
      <w:r w:rsidR="00664693">
        <w:t>que, Ajanta and Ilora.</w:t>
      </w:r>
    </w:p>
    <w:p w:rsidR="00664693" w:rsidRDefault="00664693" w:rsidP="00FA05A1">
      <w:pPr>
        <w:pStyle w:val="ListParagraph"/>
        <w:numPr>
          <w:ilvl w:val="0"/>
          <w:numId w:val="4"/>
        </w:numPr>
        <w:tabs>
          <w:tab w:val="left" w:pos="225"/>
        </w:tabs>
      </w:pPr>
      <w:r>
        <w:t>Buddhist Arch</w:t>
      </w:r>
      <w:r w:rsidR="002874A0">
        <w:t>ae</w:t>
      </w:r>
      <w:r>
        <w:t>ology: Bangladesh-Paharpur, Mahasthangar, Maynam</w:t>
      </w:r>
      <w:r w:rsidR="002874A0">
        <w:t>a</w:t>
      </w:r>
      <w:r>
        <w:t>t</w:t>
      </w:r>
      <w:r w:rsidR="002874A0">
        <w:t>i</w:t>
      </w:r>
    </w:p>
    <w:p w:rsidR="00664693" w:rsidRDefault="00664693" w:rsidP="00FA05A1">
      <w:pPr>
        <w:pStyle w:val="ListParagraph"/>
        <w:numPr>
          <w:ilvl w:val="0"/>
          <w:numId w:val="4"/>
        </w:numPr>
        <w:tabs>
          <w:tab w:val="left" w:pos="225"/>
        </w:tabs>
      </w:pPr>
      <w:r>
        <w:t>Buddhist Achology: Ab</w:t>
      </w:r>
      <w:r w:rsidR="002874A0">
        <w:t>road -</w:t>
      </w:r>
      <w:r>
        <w:t xml:space="preserve"> Nalanda, Taxila, Sa</w:t>
      </w:r>
      <w:r w:rsidR="002874A0">
        <w:t>n</w:t>
      </w:r>
      <w:r>
        <w:t>chi, Nagarjunikonda, Barhut, Buddhagaya, Saranath</w:t>
      </w:r>
    </w:p>
    <w:p w:rsidR="00664693" w:rsidRDefault="00664693" w:rsidP="00FA05A1">
      <w:pPr>
        <w:pStyle w:val="ListParagraph"/>
        <w:numPr>
          <w:ilvl w:val="0"/>
          <w:numId w:val="4"/>
        </w:numPr>
        <w:tabs>
          <w:tab w:val="left" w:pos="225"/>
        </w:tabs>
      </w:pPr>
      <w:r>
        <w:lastRenderedPageBreak/>
        <w:t>Buddhist Iconography:</w:t>
      </w:r>
    </w:p>
    <w:p w:rsidR="00664693" w:rsidRDefault="00664693" w:rsidP="00FA05A1">
      <w:pPr>
        <w:pStyle w:val="ListParagraph"/>
        <w:numPr>
          <w:ilvl w:val="0"/>
          <w:numId w:val="5"/>
        </w:numPr>
        <w:tabs>
          <w:tab w:val="left" w:pos="225"/>
        </w:tabs>
        <w:ind w:left="900" w:hanging="315"/>
      </w:pPr>
      <w:r>
        <w:t>Origine and development of Buddhist Iconography.</w:t>
      </w:r>
    </w:p>
    <w:p w:rsidR="002874A0" w:rsidRDefault="002874A0" w:rsidP="00FA05A1">
      <w:pPr>
        <w:pStyle w:val="ListParagraph"/>
        <w:numPr>
          <w:ilvl w:val="0"/>
          <w:numId w:val="5"/>
        </w:numPr>
        <w:tabs>
          <w:tab w:val="left" w:pos="225"/>
        </w:tabs>
        <w:ind w:left="900" w:hanging="315"/>
      </w:pPr>
      <w:r>
        <w:t>Buddha, Bodhisattvas  and gods and goddesses</w:t>
      </w:r>
    </w:p>
    <w:p w:rsidR="00664693" w:rsidRDefault="00664693" w:rsidP="00664693">
      <w:pPr>
        <w:tabs>
          <w:tab w:val="left" w:pos="225"/>
        </w:tabs>
      </w:pPr>
    </w:p>
    <w:p w:rsidR="00664693" w:rsidRPr="00DC4D22" w:rsidRDefault="00664693" w:rsidP="00664693">
      <w:pPr>
        <w:tabs>
          <w:tab w:val="left" w:pos="225"/>
        </w:tabs>
      </w:pPr>
    </w:p>
    <w:p w:rsidR="00664693" w:rsidRDefault="00664693" w:rsidP="00664693">
      <w:pPr>
        <w:rPr>
          <w:b/>
        </w:rPr>
      </w:pPr>
      <w:r w:rsidRPr="00FE5CDB">
        <w:rPr>
          <w:b/>
        </w:rPr>
        <w:t>Reference Books:</w:t>
      </w:r>
    </w:p>
    <w:p w:rsidR="004F376B" w:rsidRDefault="004F376B" w:rsidP="00FA05A1">
      <w:pPr>
        <w:pStyle w:val="ListParagraph"/>
        <w:numPr>
          <w:ilvl w:val="0"/>
          <w:numId w:val="19"/>
        </w:numPr>
      </w:pPr>
      <w:r>
        <w:t>Studies in Buddhist Iconography, B.C. Bhattacharja, India</w:t>
      </w:r>
    </w:p>
    <w:p w:rsidR="004F376B" w:rsidRDefault="004F376B" w:rsidP="00FA05A1">
      <w:pPr>
        <w:pStyle w:val="ListParagraph"/>
        <w:numPr>
          <w:ilvl w:val="0"/>
          <w:numId w:val="19"/>
        </w:numPr>
      </w:pPr>
      <w:r>
        <w:t>Buddhist Iconography, L. Chandra, New Delhi</w:t>
      </w:r>
    </w:p>
    <w:p w:rsidR="004F376B" w:rsidRDefault="004F376B" w:rsidP="00FA05A1">
      <w:pPr>
        <w:pStyle w:val="ListParagraph"/>
        <w:numPr>
          <w:ilvl w:val="0"/>
          <w:numId w:val="19"/>
        </w:numPr>
      </w:pPr>
      <w:r>
        <w:t>Pala and Sena Sculpture, Kramrisch Stella, India</w:t>
      </w:r>
    </w:p>
    <w:p w:rsidR="004F376B" w:rsidRDefault="004F376B" w:rsidP="00FA05A1">
      <w:pPr>
        <w:pStyle w:val="ListParagraph"/>
        <w:numPr>
          <w:ilvl w:val="0"/>
          <w:numId w:val="19"/>
        </w:numPr>
      </w:pPr>
      <w:r>
        <w:t>A Survey of Indian Sculpture: Early Sculpture of Bengal, S.K Saraswati, India</w:t>
      </w:r>
    </w:p>
    <w:p w:rsidR="00FF11C0" w:rsidRDefault="00FF11C0" w:rsidP="00FA05A1">
      <w:pPr>
        <w:pStyle w:val="ListParagraph"/>
        <w:numPr>
          <w:ilvl w:val="0"/>
          <w:numId w:val="19"/>
        </w:numPr>
      </w:pPr>
      <w:r>
        <w:t>Iconography of Sculptures in the Dacca muscum, N. K. Bhattasali, Culcatta</w:t>
      </w:r>
    </w:p>
    <w:p w:rsidR="0013391B" w:rsidRDefault="00BB7A7C" w:rsidP="00FA05A1">
      <w:pPr>
        <w:pStyle w:val="ListParagraph"/>
        <w:numPr>
          <w:ilvl w:val="0"/>
          <w:numId w:val="19"/>
        </w:numPr>
      </w:pPr>
      <w:r>
        <w:t>Buddhist Arts</w:t>
      </w:r>
      <w:r w:rsidR="00500DFA">
        <w:t xml:space="preserve"> and Archaeology, India</w:t>
      </w:r>
    </w:p>
    <w:p w:rsidR="00BB7A7C" w:rsidRDefault="00BB7A7C" w:rsidP="00FA05A1">
      <w:pPr>
        <w:pStyle w:val="ListParagraph"/>
        <w:numPr>
          <w:ilvl w:val="0"/>
          <w:numId w:val="19"/>
        </w:numPr>
      </w:pPr>
      <w:r>
        <w:t xml:space="preserve">Paharpur, Mahasthangar, Maynamati, </w:t>
      </w:r>
      <w:r w:rsidR="002C7B06">
        <w:t>Nazimuddin Ahamed, Dhaka</w:t>
      </w:r>
    </w:p>
    <w:p w:rsidR="00FF11C0" w:rsidRDefault="00FF11C0" w:rsidP="00FA05A1">
      <w:pPr>
        <w:pStyle w:val="ListParagraph"/>
        <w:numPr>
          <w:ilvl w:val="0"/>
          <w:numId w:val="19"/>
        </w:numPr>
      </w:pPr>
      <w:r>
        <w:t>Excavation of Paharpur, K.N Dikshit, India</w:t>
      </w:r>
    </w:p>
    <w:p w:rsidR="00FF11C0" w:rsidRDefault="00FF11C0" w:rsidP="00FA05A1">
      <w:pPr>
        <w:pStyle w:val="ListParagraph"/>
        <w:numPr>
          <w:ilvl w:val="0"/>
          <w:numId w:val="19"/>
        </w:numPr>
      </w:pPr>
      <w:r>
        <w:t>Archacological Survey of India, Annual Report, Culcatta</w:t>
      </w:r>
    </w:p>
    <w:p w:rsidR="004F376B" w:rsidRDefault="004F376B" w:rsidP="00FA05A1">
      <w:pPr>
        <w:pStyle w:val="ListParagraph"/>
        <w:numPr>
          <w:ilvl w:val="0"/>
          <w:numId w:val="19"/>
        </w:numPr>
      </w:pPr>
      <w:r>
        <w:t>Art of Asoke, Kalyan Kumar Ganguly</w:t>
      </w:r>
      <w:r w:rsidR="00FF11C0">
        <w:t>,</w:t>
      </w:r>
      <w:r>
        <w:t xml:space="preserve"> (J.L, C.U), Cu</w:t>
      </w:r>
      <w:r w:rsidR="00FF11C0">
        <w:t>lcatta</w:t>
      </w:r>
    </w:p>
    <w:p w:rsidR="00BB7A7C" w:rsidRPr="002C7B06" w:rsidRDefault="002C7B06" w:rsidP="00FA05A1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†eŠ× wkíKjv I ¯’vcZ¨, W. mvab P›`ª miKvi, KwjKvZv</w:t>
      </w:r>
    </w:p>
    <w:p w:rsidR="002C7B06" w:rsidRPr="002C7B06" w:rsidRDefault="002C7B06" w:rsidP="00FA05A1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 xml:space="preserve">†eŠ× fv¯‹h©, </w:t>
      </w:r>
      <w:r w:rsidR="009D3216">
        <w:rPr>
          <w:rFonts w:ascii="SutonnyMJ" w:hAnsi="SutonnyMJ"/>
        </w:rPr>
        <w:t>wf¶z mybxZvb›`</w:t>
      </w:r>
      <w:r>
        <w:rPr>
          <w:rFonts w:ascii="SutonnyMJ" w:hAnsi="SutonnyMJ"/>
        </w:rPr>
        <w:t>, XvKv</w:t>
      </w:r>
    </w:p>
    <w:p w:rsidR="002C7B06" w:rsidRPr="00500DFA" w:rsidRDefault="00EF1963" w:rsidP="00FA05A1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fviZ</w:t>
      </w:r>
      <w:r w:rsidR="002C7B06">
        <w:rPr>
          <w:rFonts w:ascii="SutonnyMJ" w:hAnsi="SutonnyMJ"/>
        </w:rPr>
        <w:t xml:space="preserve"> wkí, </w:t>
      </w:r>
      <w:r w:rsidR="009D3216">
        <w:rPr>
          <w:rFonts w:ascii="SutonnyMJ" w:hAnsi="SutonnyMJ"/>
        </w:rPr>
        <w:t>wbg©j Kygvi †Nvl</w:t>
      </w:r>
      <w:r w:rsidR="00500DFA">
        <w:rPr>
          <w:rFonts w:ascii="SutonnyMJ" w:hAnsi="SutonnyMJ"/>
        </w:rPr>
        <w:t>, KwjKvZv</w:t>
      </w:r>
    </w:p>
    <w:p w:rsidR="00500DFA" w:rsidRPr="00500DFA" w:rsidRDefault="00500DFA" w:rsidP="00FA05A1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evsjvi fv¯‹h©, Kj¨vYKzgvi M‡½vcva¨vq, KwjKvZv</w:t>
      </w:r>
    </w:p>
    <w:p w:rsidR="00500DFA" w:rsidRPr="00500DFA" w:rsidRDefault="00500DFA" w:rsidP="00FA05A1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cÖZœZË¡</w:t>
      </w:r>
      <w:r w:rsidR="00FF11C0">
        <w:rPr>
          <w:rFonts w:ascii="SutonnyMJ" w:hAnsi="SutonnyMJ"/>
        </w:rPr>
        <w:t xml:space="preserve"> D™¢e I weKvk</w:t>
      </w:r>
      <w:r>
        <w:rPr>
          <w:rFonts w:ascii="SutonnyMJ" w:hAnsi="SutonnyMJ"/>
        </w:rPr>
        <w:t>, †gv. †gvkvid †nv‡mb, XvKv</w:t>
      </w:r>
    </w:p>
    <w:p w:rsidR="00500DFA" w:rsidRPr="00500DFA" w:rsidRDefault="00500DFA" w:rsidP="00FA05A1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evsjv‡`‡ki cÖZœm¤ú`, bvwRgywÏb Avn¤§`, XvKv</w:t>
      </w:r>
    </w:p>
    <w:p w:rsidR="00500DFA" w:rsidRPr="004F376B" w:rsidRDefault="00A4441F" w:rsidP="00FA05A1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cyivKxwZ© cyivZË¡, †gv. †gvkvid †nv‡mb, XvKv</w:t>
      </w:r>
    </w:p>
    <w:p w:rsidR="004F376B" w:rsidRPr="004F376B" w:rsidRDefault="004F376B" w:rsidP="004F376B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†eŠ× †`e‡`ex, W. webq‡Zvl fÆvPvh©, KwjKvZv</w:t>
      </w:r>
    </w:p>
    <w:p w:rsidR="004F376B" w:rsidRPr="004F376B" w:rsidRDefault="004F376B" w:rsidP="004F376B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wn›`y I †eŠ× g~wZ©Z‡Ë¡i weeiY, †gv. †gvkvid †nv‡mb, XvKv</w:t>
      </w:r>
    </w:p>
    <w:p w:rsidR="004F376B" w:rsidRDefault="004F376B" w:rsidP="004F376B">
      <w:pPr>
        <w:pStyle w:val="ListParagraph"/>
        <w:numPr>
          <w:ilvl w:val="0"/>
          <w:numId w:val="19"/>
        </w:numPr>
      </w:pPr>
      <w:r>
        <w:rPr>
          <w:rFonts w:ascii="SutonnyMJ" w:hAnsi="SutonnyMJ"/>
        </w:rPr>
        <w:t>Iqvix e‡Uk¦i, mywd †gv</w:t>
      </w:r>
      <w:r w:rsidR="005454DC">
        <w:rPr>
          <w:rFonts w:ascii="SutonnyMJ" w:hAnsi="SutonnyMJ"/>
        </w:rPr>
        <w:t>¯Ív</w:t>
      </w:r>
      <w:r>
        <w:rPr>
          <w:rFonts w:ascii="SutonnyMJ" w:hAnsi="SutonnyMJ"/>
        </w:rPr>
        <w:t>wdRyi ingvb, XvKv</w:t>
      </w:r>
    </w:p>
    <w:p w:rsidR="00C2022A" w:rsidRPr="00DC4D22" w:rsidRDefault="00C2022A" w:rsidP="00DC4D22">
      <w:pPr>
        <w:rPr>
          <w:sz w:val="28"/>
          <w:szCs w:val="28"/>
        </w:rPr>
      </w:pPr>
    </w:p>
    <w:p w:rsidR="00C2022A" w:rsidRPr="009C26B4" w:rsidRDefault="00C2022A" w:rsidP="00A1764E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9C26B4" w:rsidTr="00502AEE">
        <w:trPr>
          <w:trHeight w:val="349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9C26B4" w:rsidRDefault="00C2022A" w:rsidP="00C2022A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</w:rPr>
              <w:t xml:space="preserve"> </w:t>
            </w:r>
            <w:r w:rsidRPr="009C26B4">
              <w:rPr>
                <w:b/>
              </w:rPr>
              <w:t>311407</w:t>
            </w:r>
          </w:p>
        </w:tc>
        <w:tc>
          <w:tcPr>
            <w:tcW w:w="1762" w:type="dxa"/>
          </w:tcPr>
          <w:p w:rsidR="00C2022A" w:rsidRPr="009C26B4" w:rsidRDefault="0021578D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C2022A" w:rsidRPr="009C26B4" w:rsidRDefault="00C2022A" w:rsidP="00502AEE">
            <w:pPr>
              <w:jc w:val="center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Credits: 4</w:t>
            </w:r>
          </w:p>
        </w:tc>
        <w:tc>
          <w:tcPr>
            <w:tcW w:w="2624" w:type="dxa"/>
          </w:tcPr>
          <w:p w:rsidR="00C2022A" w:rsidRPr="009C26B4" w:rsidRDefault="00AA0D94" w:rsidP="00502AEE">
            <w:pPr>
              <w:jc w:val="right"/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Class Hours: 120 hrs</w:t>
            </w:r>
            <w:r w:rsidR="00C2022A" w:rsidRPr="009C26B4">
              <w:rPr>
                <w:b/>
                <w:bCs/>
                <w:spacing w:val="4"/>
              </w:rPr>
              <w:t>.</w:t>
            </w:r>
          </w:p>
        </w:tc>
      </w:tr>
      <w:tr w:rsidR="00C2022A" w:rsidRPr="009C26B4" w:rsidTr="00502AEE">
        <w:trPr>
          <w:trHeight w:val="377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9C26B4" w:rsidRDefault="00C2022A" w:rsidP="00502AEE">
            <w:pPr>
              <w:rPr>
                <w:b/>
              </w:rPr>
            </w:pPr>
            <w:r w:rsidRPr="009C26B4">
              <w:rPr>
                <w:b/>
              </w:rPr>
              <w:t xml:space="preserve"> </w:t>
            </w:r>
            <w:r w:rsidR="00276748" w:rsidRPr="009C26B4">
              <w:rPr>
                <w:b/>
              </w:rPr>
              <w:t>Pali Atthakatha Literature</w:t>
            </w:r>
          </w:p>
        </w:tc>
      </w:tr>
    </w:tbl>
    <w:p w:rsidR="00276748" w:rsidRPr="009C26B4" w:rsidRDefault="00276748" w:rsidP="00276748"/>
    <w:p w:rsidR="002874A0" w:rsidRPr="009C26B4" w:rsidRDefault="0013391B" w:rsidP="0013391B">
      <w:pPr>
        <w:rPr>
          <w:b/>
        </w:rPr>
      </w:pPr>
      <w:r w:rsidRPr="009C26B4">
        <w:rPr>
          <w:b/>
        </w:rPr>
        <w:t xml:space="preserve">Content : </w:t>
      </w:r>
    </w:p>
    <w:p w:rsidR="002874A0" w:rsidRPr="009C26B4" w:rsidRDefault="002874A0" w:rsidP="00FA05A1">
      <w:pPr>
        <w:pStyle w:val="ListParagraph"/>
        <w:numPr>
          <w:ilvl w:val="0"/>
          <w:numId w:val="9"/>
        </w:numPr>
      </w:pPr>
      <w:r w:rsidRPr="009C26B4">
        <w:t>Origin and development of Pali Atthakatha Literature</w:t>
      </w:r>
    </w:p>
    <w:p w:rsidR="002874A0" w:rsidRPr="009C26B4" w:rsidRDefault="002874A0" w:rsidP="00FA05A1">
      <w:pPr>
        <w:pStyle w:val="ListParagraph"/>
        <w:numPr>
          <w:ilvl w:val="0"/>
          <w:numId w:val="9"/>
        </w:numPr>
      </w:pPr>
      <w:r w:rsidRPr="009C26B4">
        <w:t>Importance of Atthakatha</w:t>
      </w:r>
    </w:p>
    <w:p w:rsidR="002874A0" w:rsidRPr="009C26B4" w:rsidRDefault="002874A0" w:rsidP="00FA05A1">
      <w:pPr>
        <w:pStyle w:val="ListParagraph"/>
        <w:numPr>
          <w:ilvl w:val="0"/>
          <w:numId w:val="9"/>
        </w:numPr>
      </w:pPr>
      <w:r w:rsidRPr="009C26B4">
        <w:t>Life and Works: Buddhaghos</w:t>
      </w:r>
      <w:r w:rsidR="0013391B" w:rsidRPr="009C26B4">
        <w:t>a</w:t>
      </w:r>
      <w:r w:rsidRPr="009C26B4">
        <w:t>, Dhammapala, Buddhadatta, Upasen</w:t>
      </w:r>
      <w:r w:rsidR="0013391B" w:rsidRPr="009C26B4">
        <w:t>a</w:t>
      </w:r>
      <w:r w:rsidRPr="009C26B4">
        <w:t>, Mahanama.</w:t>
      </w:r>
    </w:p>
    <w:p w:rsidR="002874A0" w:rsidRPr="009C26B4" w:rsidRDefault="00276748" w:rsidP="00FA05A1">
      <w:pPr>
        <w:pStyle w:val="ListParagraph"/>
        <w:numPr>
          <w:ilvl w:val="0"/>
          <w:numId w:val="9"/>
        </w:numPr>
      </w:pPr>
      <w:r w:rsidRPr="009C26B4">
        <w:rPr>
          <w:b/>
        </w:rPr>
        <w:t>Texts:</w:t>
      </w:r>
      <w:r w:rsidRPr="009C26B4">
        <w:t xml:space="preserve"> </w:t>
      </w:r>
    </w:p>
    <w:p w:rsidR="00276748" w:rsidRPr="009C26B4" w:rsidRDefault="00276748" w:rsidP="002874A0">
      <w:pPr>
        <w:pStyle w:val="ListParagraph"/>
        <w:ind w:left="1440"/>
      </w:pPr>
      <w:r w:rsidRPr="009C26B4">
        <w:t>Porana Vajjidhamma, Ajatasatthukatha, Vajjis</w:t>
      </w:r>
      <w:r w:rsidR="0013391B" w:rsidRPr="009C26B4">
        <w:t>s</w:t>
      </w:r>
      <w:r w:rsidRPr="009C26B4">
        <w:t>a Vivadakatha, Buddhassa Dhatunidhanakatha, Ranna Pasendissa Antim</w:t>
      </w:r>
      <w:r w:rsidR="0013391B" w:rsidRPr="009C26B4">
        <w:t>a</w:t>
      </w:r>
      <w:r w:rsidRPr="009C26B4">
        <w:t>kalo, Sakiya Nid</w:t>
      </w:r>
      <w:r w:rsidR="0013391B" w:rsidRPr="009C26B4">
        <w:t>ha</w:t>
      </w:r>
      <w:r w:rsidRPr="009C26B4">
        <w:t>nakatha, Dhammasok</w:t>
      </w:r>
      <w:r w:rsidR="0013391B" w:rsidRPr="009C26B4">
        <w:t>assa Abhisekako, Nigrodha Samane</w:t>
      </w:r>
      <w:r w:rsidRPr="009C26B4">
        <w:t>rakatha, Sangahassa Vivadam.</w:t>
      </w:r>
    </w:p>
    <w:p w:rsidR="00DE5C9A" w:rsidRPr="009C26B4" w:rsidRDefault="00DE5C9A" w:rsidP="002874A0"/>
    <w:p w:rsidR="00276748" w:rsidRPr="009C26B4" w:rsidRDefault="00A247D1" w:rsidP="00276748">
      <w:pPr>
        <w:rPr>
          <w:b/>
        </w:rPr>
      </w:pPr>
      <w:r w:rsidRPr="009C26B4">
        <w:rPr>
          <w:b/>
        </w:rPr>
        <w:t>Reference Books:</w:t>
      </w:r>
    </w:p>
    <w:p w:rsidR="00FF11C0" w:rsidRDefault="00CF02A4" w:rsidP="00FF11C0">
      <w:pPr>
        <w:pStyle w:val="ListParagraph"/>
        <w:numPr>
          <w:ilvl w:val="0"/>
          <w:numId w:val="14"/>
        </w:numPr>
        <w:spacing w:after="200" w:line="276" w:lineRule="auto"/>
        <w:ind w:firstLine="0"/>
      </w:pPr>
      <w:r w:rsidRPr="00CF02A4">
        <w:t>Pali Literature and Language, W. Geiger, New Delhi</w:t>
      </w:r>
    </w:p>
    <w:p w:rsidR="00CF02A4" w:rsidRDefault="00CF02A4" w:rsidP="00FF11C0">
      <w:pPr>
        <w:pStyle w:val="ListParagraph"/>
        <w:numPr>
          <w:ilvl w:val="0"/>
          <w:numId w:val="14"/>
        </w:numPr>
        <w:spacing w:after="200" w:line="276" w:lineRule="auto"/>
        <w:ind w:firstLine="0"/>
      </w:pPr>
      <w:r w:rsidRPr="00CF02A4">
        <w:t>A History of Pali Literature, B. C. Law</w:t>
      </w:r>
      <w:r w:rsidR="00FF11C0">
        <w:t>, Culcatta</w:t>
      </w:r>
    </w:p>
    <w:p w:rsidR="00FF11C0" w:rsidRDefault="00CF02A4" w:rsidP="00FF11C0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 w:rsidRPr="00CF02A4">
        <w:t>Pali Language and Literature, Kanai Lal Hazra</w:t>
      </w:r>
      <w:r w:rsidR="00FF11C0">
        <w:t>, Culcatta</w:t>
      </w:r>
    </w:p>
    <w:p w:rsidR="003F00BE" w:rsidRDefault="003F00BE" w:rsidP="00FF11C0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 w:rsidRPr="009C26B4">
        <w:t>Life and Works of Buddhaghosa : B. C. Law</w:t>
      </w:r>
      <w:r w:rsidR="00FF11C0">
        <w:t xml:space="preserve">, Culcatta </w:t>
      </w:r>
    </w:p>
    <w:p w:rsidR="009D3216" w:rsidRDefault="003F00BE" w:rsidP="009D3216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 w:rsidRPr="009C26B4">
        <w:lastRenderedPageBreak/>
        <w:t>History of Indian Literature : M. Winternitz</w:t>
      </w:r>
      <w:r w:rsidR="009D3216">
        <w:t>, Culcatta</w:t>
      </w:r>
    </w:p>
    <w:p w:rsidR="009D3216" w:rsidRDefault="003F00BE" w:rsidP="009D3216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 w:rsidRPr="009C26B4">
        <w:t>Studies on the Pali Commentaries : Kanai Lal Hazra</w:t>
      </w:r>
    </w:p>
    <w:p w:rsidR="00CF02A4" w:rsidRPr="009D3216" w:rsidRDefault="00B423A4" w:rsidP="009D3216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>
        <w:rPr>
          <w:rFonts w:ascii="SutonnyMJ" w:hAnsi="SutonnyMJ"/>
        </w:rPr>
        <w:t>ayª</w:t>
      </w:r>
      <w:r w:rsidR="00CF02A4" w:rsidRPr="009D3216">
        <w:rPr>
          <w:rFonts w:ascii="SutonnyMJ" w:hAnsi="SutonnyMJ"/>
        </w:rPr>
        <w:t xml:space="preserve">c`U&amp;VK_v, </w:t>
      </w:r>
      <w:r w:rsidR="009D3216">
        <w:rPr>
          <w:rFonts w:ascii="SutonnyMJ" w:hAnsi="SutonnyMJ"/>
        </w:rPr>
        <w:t>kxjvjsKvi gnv¯’wei</w:t>
      </w:r>
      <w:r w:rsidR="00CF02A4" w:rsidRPr="009D3216">
        <w:rPr>
          <w:rFonts w:ascii="SutonnyMJ" w:hAnsi="SutonnyMJ"/>
        </w:rPr>
        <w:t>,</w:t>
      </w:r>
      <w:r w:rsidR="009D3216">
        <w:rPr>
          <w:rFonts w:ascii="SutonnyMJ" w:hAnsi="SutonnyMJ"/>
        </w:rPr>
        <w:t xml:space="preserve"> PÆMÖvg</w:t>
      </w:r>
    </w:p>
    <w:p w:rsidR="009D3216" w:rsidRPr="009D3216" w:rsidRDefault="00B423A4" w:rsidP="009D3216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>
        <w:rPr>
          <w:rFonts w:ascii="SutonnyMJ" w:hAnsi="SutonnyMJ"/>
        </w:rPr>
        <w:t>ayª</w:t>
      </w:r>
      <w:r w:rsidR="009D3216" w:rsidRPr="009D3216">
        <w:rPr>
          <w:rFonts w:ascii="SutonnyMJ" w:hAnsi="SutonnyMJ"/>
        </w:rPr>
        <w:t>c`U&amp;VK_v, W. my‡Kvgj †PŠayix, KwjKvZv</w:t>
      </w:r>
    </w:p>
    <w:p w:rsidR="009D3216" w:rsidRPr="009D3216" w:rsidRDefault="009D3216" w:rsidP="009D3216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>
        <w:rPr>
          <w:rFonts w:ascii="SutonnyMJ" w:hAnsi="SutonnyMJ"/>
        </w:rPr>
        <w:t>cvwj A_©K_v mvwn‡Z¨i BwZe„Ë, W. w`jxc Kzgvi eo–qv, XvKv</w:t>
      </w:r>
    </w:p>
    <w:p w:rsidR="009D3216" w:rsidRPr="009D3216" w:rsidRDefault="009D3216" w:rsidP="009D3216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>
        <w:rPr>
          <w:rFonts w:ascii="SutonnyMJ" w:hAnsi="SutonnyMJ"/>
        </w:rPr>
        <w:t xml:space="preserve">KxwZ©gvb †eŠ× mvwnwZ¨K I `vk©wbK, W. w`jxc Kzgvi eoyqv I W. mygb </w:t>
      </w:r>
      <w:r w:rsidR="00CC3A12">
        <w:rPr>
          <w:rFonts w:ascii="SutonnyMJ" w:hAnsi="SutonnyMJ"/>
        </w:rPr>
        <w:t xml:space="preserve">KvwšÍ </w:t>
      </w:r>
      <w:r>
        <w:rPr>
          <w:rFonts w:ascii="SutonnyMJ" w:hAnsi="SutonnyMJ"/>
        </w:rPr>
        <w:t>eoyqv, XvKv</w:t>
      </w:r>
    </w:p>
    <w:p w:rsidR="009D3216" w:rsidRPr="00CF02A4" w:rsidRDefault="009D3216" w:rsidP="009D3216">
      <w:pPr>
        <w:pStyle w:val="ListParagraph"/>
        <w:numPr>
          <w:ilvl w:val="0"/>
          <w:numId w:val="14"/>
        </w:numPr>
        <w:spacing w:line="276" w:lineRule="auto"/>
        <w:ind w:left="0" w:firstLine="360"/>
        <w:contextualSpacing w:val="0"/>
      </w:pPr>
      <w:r>
        <w:rPr>
          <w:rFonts w:ascii="SutonnyMJ" w:hAnsi="SutonnyMJ"/>
        </w:rPr>
        <w:t xml:space="preserve">cvwj mvwn‡Z¨i BwZnvm, 1g I 2q </w:t>
      </w:r>
      <w:r w:rsidR="00CC3A12">
        <w:rPr>
          <w:rFonts w:ascii="SutonnyMJ" w:hAnsi="SutonnyMJ"/>
        </w:rPr>
        <w:t>LÐ</w:t>
      </w:r>
      <w:r>
        <w:rPr>
          <w:rFonts w:ascii="SutonnyMJ" w:hAnsi="SutonnyMJ"/>
        </w:rPr>
        <w:t>, W. iex›`ª weRq eo–qv, XvKv</w:t>
      </w:r>
    </w:p>
    <w:p w:rsidR="00CF02A4" w:rsidRPr="00CF02A4" w:rsidRDefault="00CF02A4" w:rsidP="00CF02A4">
      <w:pPr>
        <w:pStyle w:val="ListParagraph"/>
        <w:ind w:left="0"/>
        <w:contextualSpacing w:val="0"/>
      </w:pPr>
    </w:p>
    <w:p w:rsidR="00C2022A" w:rsidRPr="009C26B4" w:rsidRDefault="00C2022A" w:rsidP="00C2022A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9C26B4" w:rsidTr="00502AEE">
        <w:trPr>
          <w:trHeight w:val="349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9C26B4" w:rsidRDefault="00C2022A" w:rsidP="00C2022A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</w:rPr>
              <w:t xml:space="preserve"> </w:t>
            </w:r>
            <w:r w:rsidRPr="009C26B4">
              <w:rPr>
                <w:b/>
              </w:rPr>
              <w:t>311409</w:t>
            </w:r>
          </w:p>
        </w:tc>
        <w:tc>
          <w:tcPr>
            <w:tcW w:w="1762" w:type="dxa"/>
          </w:tcPr>
          <w:p w:rsidR="00C2022A" w:rsidRPr="009C26B4" w:rsidRDefault="0021578D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C2022A" w:rsidRPr="009C26B4" w:rsidRDefault="00C2022A" w:rsidP="00502AEE">
            <w:pPr>
              <w:jc w:val="center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Credits: 4</w:t>
            </w:r>
          </w:p>
        </w:tc>
        <w:tc>
          <w:tcPr>
            <w:tcW w:w="2624" w:type="dxa"/>
          </w:tcPr>
          <w:p w:rsidR="00C2022A" w:rsidRPr="009C26B4" w:rsidRDefault="00AA0D94" w:rsidP="00502AEE">
            <w:pPr>
              <w:jc w:val="right"/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Class Hours: 120 hrs</w:t>
            </w:r>
            <w:r w:rsidR="00C2022A" w:rsidRPr="009C26B4">
              <w:rPr>
                <w:b/>
                <w:bCs/>
                <w:spacing w:val="4"/>
              </w:rPr>
              <w:t>.</w:t>
            </w:r>
          </w:p>
        </w:tc>
      </w:tr>
      <w:tr w:rsidR="00C2022A" w:rsidRPr="009C26B4" w:rsidTr="00502AEE">
        <w:trPr>
          <w:trHeight w:val="377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9C26B4" w:rsidRDefault="00C2022A" w:rsidP="00502AEE">
            <w:pPr>
              <w:rPr>
                <w:b/>
              </w:rPr>
            </w:pPr>
            <w:r w:rsidRPr="009C26B4">
              <w:rPr>
                <w:b/>
              </w:rPr>
              <w:t xml:space="preserve"> </w:t>
            </w:r>
            <w:r w:rsidR="00276748" w:rsidRPr="009C26B4">
              <w:rPr>
                <w:b/>
              </w:rPr>
              <w:t>History of Buddhist: India and Bangladesh</w:t>
            </w:r>
          </w:p>
        </w:tc>
      </w:tr>
    </w:tbl>
    <w:p w:rsidR="00C2022A" w:rsidRPr="009C26B4" w:rsidRDefault="00C2022A" w:rsidP="0013391B"/>
    <w:p w:rsidR="0013391B" w:rsidRPr="009C26B4" w:rsidRDefault="0013391B" w:rsidP="0013391B">
      <w:pPr>
        <w:rPr>
          <w:b/>
        </w:rPr>
      </w:pPr>
      <w:r w:rsidRPr="009C26B4">
        <w:rPr>
          <w:b/>
        </w:rPr>
        <w:t xml:space="preserve">Content : </w:t>
      </w:r>
    </w:p>
    <w:p w:rsidR="0013391B" w:rsidRPr="009C26B4" w:rsidRDefault="0013391B" w:rsidP="00FA05A1">
      <w:pPr>
        <w:pStyle w:val="ListParagraph"/>
        <w:numPr>
          <w:ilvl w:val="0"/>
          <w:numId w:val="10"/>
        </w:numPr>
        <w:spacing w:after="200" w:line="276" w:lineRule="auto"/>
      </w:pPr>
      <w:r w:rsidRPr="009C26B4">
        <w:t>Origin and development of Buddhism</w:t>
      </w:r>
    </w:p>
    <w:p w:rsidR="0013391B" w:rsidRPr="009C26B4" w:rsidRDefault="0013391B" w:rsidP="00FA05A1">
      <w:pPr>
        <w:pStyle w:val="ListParagraph"/>
        <w:numPr>
          <w:ilvl w:val="0"/>
          <w:numId w:val="10"/>
        </w:numPr>
        <w:spacing w:after="200" w:line="276" w:lineRule="auto"/>
      </w:pPr>
      <w:r w:rsidRPr="009C26B4">
        <w:t>Life of Gautama Buddha</w:t>
      </w:r>
    </w:p>
    <w:p w:rsidR="00A247D1" w:rsidRPr="009C26B4" w:rsidRDefault="00A247D1" w:rsidP="00FA05A1">
      <w:pPr>
        <w:pStyle w:val="ListParagraph"/>
        <w:numPr>
          <w:ilvl w:val="0"/>
          <w:numId w:val="10"/>
        </w:numPr>
      </w:pPr>
      <w:r w:rsidRPr="009C26B4">
        <w:t xml:space="preserve">Role of Buddhist Kings </w:t>
      </w:r>
      <w:r w:rsidR="0013391B" w:rsidRPr="009C26B4">
        <w:t xml:space="preserve">and Richmen </w:t>
      </w:r>
      <w:r w:rsidRPr="009C26B4">
        <w:t>to the Propagation of Buddhism :</w:t>
      </w:r>
    </w:p>
    <w:p w:rsidR="0013391B" w:rsidRPr="009C26B4" w:rsidRDefault="0013391B" w:rsidP="002C7B06">
      <w:pPr>
        <w:ind w:left="1080"/>
      </w:pPr>
      <w:r w:rsidRPr="009C26B4">
        <w:t>Bimbisara, Ajatasatr</w:t>
      </w:r>
      <w:r w:rsidR="00A247D1" w:rsidRPr="009C26B4">
        <w:t>u, Prasenjit, Asoka, Kaniska and Pala</w:t>
      </w:r>
      <w:r w:rsidRPr="009C26B4">
        <w:t xml:space="preserve"> Kings, Anathapindika and Vishakha</w:t>
      </w:r>
    </w:p>
    <w:p w:rsidR="00A247D1" w:rsidRPr="009C26B4" w:rsidRDefault="00A247D1" w:rsidP="00FA05A1">
      <w:pPr>
        <w:pStyle w:val="ListParagraph"/>
        <w:numPr>
          <w:ilvl w:val="0"/>
          <w:numId w:val="10"/>
        </w:numPr>
      </w:pPr>
      <w:r w:rsidRPr="009C26B4">
        <w:t>History of Sixteen Mahajanapadas</w:t>
      </w:r>
    </w:p>
    <w:p w:rsidR="00A247D1" w:rsidRPr="009C26B4" w:rsidRDefault="00A247D1" w:rsidP="00FA05A1">
      <w:pPr>
        <w:pStyle w:val="ListParagraph"/>
        <w:numPr>
          <w:ilvl w:val="0"/>
          <w:numId w:val="10"/>
        </w:numPr>
        <w:spacing w:after="200" w:line="276" w:lineRule="auto"/>
      </w:pPr>
      <w:r w:rsidRPr="009C26B4">
        <w:t>Socio-religious and political History of Ancient India</w:t>
      </w:r>
    </w:p>
    <w:p w:rsidR="00A35041" w:rsidRDefault="00A35041" w:rsidP="006E28E2">
      <w:pPr>
        <w:rPr>
          <w:b/>
        </w:rPr>
      </w:pPr>
    </w:p>
    <w:p w:rsidR="006E28E2" w:rsidRPr="009C26B4" w:rsidRDefault="006E28E2" w:rsidP="006E28E2">
      <w:pPr>
        <w:rPr>
          <w:b/>
        </w:rPr>
      </w:pPr>
      <w:r w:rsidRPr="009C26B4">
        <w:rPr>
          <w:b/>
        </w:rPr>
        <w:t>Reference Books:</w:t>
      </w:r>
    </w:p>
    <w:p w:rsidR="003F00BE" w:rsidRDefault="003F00BE" w:rsidP="00FA05A1">
      <w:pPr>
        <w:numPr>
          <w:ilvl w:val="0"/>
          <w:numId w:val="12"/>
        </w:numPr>
      </w:pPr>
      <w:r w:rsidRPr="009C26B4">
        <w:t>Contemporary Buddhism in Bangladesh, Sukomal Chaudhuri</w:t>
      </w:r>
      <w:r w:rsidR="00367906">
        <w:t>, Culcatta</w:t>
      </w:r>
    </w:p>
    <w:p w:rsidR="002C7B06" w:rsidRPr="009C26B4" w:rsidRDefault="002C7B06" w:rsidP="00FA05A1">
      <w:pPr>
        <w:numPr>
          <w:ilvl w:val="0"/>
          <w:numId w:val="12"/>
        </w:numPr>
      </w:pPr>
      <w:r w:rsidRPr="009C26B4">
        <w:t>Syncretisdm in Bangladeshi Buddhism, Dr. Dilip Kumar Barua</w:t>
      </w:r>
      <w:r w:rsidR="00367906">
        <w:t>, Japan</w:t>
      </w:r>
    </w:p>
    <w:p w:rsidR="003F00BE" w:rsidRDefault="003F00BE" w:rsidP="00FA05A1">
      <w:pPr>
        <w:numPr>
          <w:ilvl w:val="0"/>
          <w:numId w:val="12"/>
        </w:numPr>
      </w:pPr>
      <w:r w:rsidRPr="009C26B4">
        <w:t>History of Bengal, (ed.) R. C. Majumdar</w:t>
      </w:r>
      <w:r w:rsidR="00367906">
        <w:t>, Dhaka</w:t>
      </w:r>
    </w:p>
    <w:p w:rsidR="00367906" w:rsidRDefault="00367906" w:rsidP="00FA05A1">
      <w:pPr>
        <w:numPr>
          <w:ilvl w:val="0"/>
          <w:numId w:val="12"/>
        </w:numPr>
      </w:pPr>
      <w:r>
        <w:t>The Life of Buddha as Legend and History, E. J. Thomas, London</w:t>
      </w:r>
    </w:p>
    <w:p w:rsidR="00367906" w:rsidRDefault="00367906" w:rsidP="00FA05A1">
      <w:pPr>
        <w:numPr>
          <w:ilvl w:val="0"/>
          <w:numId w:val="12"/>
        </w:numPr>
      </w:pPr>
      <w:r>
        <w:t>Buddhist India, T. W. Rhys Davids, London</w:t>
      </w:r>
    </w:p>
    <w:p w:rsidR="00367906" w:rsidRPr="00367906" w:rsidRDefault="00367906" w:rsidP="00FA05A1">
      <w:pPr>
        <w:numPr>
          <w:ilvl w:val="0"/>
          <w:numId w:val="12"/>
        </w:numPr>
      </w:pPr>
      <w:r>
        <w:rPr>
          <w:rFonts w:ascii="SutonnyMJ" w:hAnsi="SutonnyMJ"/>
        </w:rPr>
        <w:t>†eŠ× a‡g©i BwZnvm, gwb</w:t>
      </w:r>
      <w:r w:rsidR="00CC3A12">
        <w:rPr>
          <w:rFonts w:ascii="SutonnyMJ" w:hAnsi="SutonnyMJ"/>
        </w:rPr>
        <w:t>KzÛ</w:t>
      </w:r>
      <w:r>
        <w:rPr>
          <w:rFonts w:ascii="SutonnyMJ" w:hAnsi="SutonnyMJ"/>
        </w:rPr>
        <w:t>jv nvj`vi †`, KwjKvZv</w:t>
      </w:r>
    </w:p>
    <w:p w:rsidR="00367906" w:rsidRPr="00367906" w:rsidRDefault="00367906" w:rsidP="00FA05A1">
      <w:pPr>
        <w:numPr>
          <w:ilvl w:val="0"/>
          <w:numId w:val="12"/>
        </w:numPr>
      </w:pPr>
      <w:r>
        <w:rPr>
          <w:rFonts w:ascii="SutonnyMJ" w:hAnsi="SutonnyMJ"/>
        </w:rPr>
        <w:t>ev½vjvq †eŠ×ag©, bwjbv¶ `Ë, KwjKvZv</w:t>
      </w:r>
    </w:p>
    <w:p w:rsidR="00367906" w:rsidRPr="00367906" w:rsidRDefault="00367906" w:rsidP="00FA05A1">
      <w:pPr>
        <w:numPr>
          <w:ilvl w:val="0"/>
          <w:numId w:val="12"/>
        </w:numPr>
      </w:pPr>
      <w:r>
        <w:rPr>
          <w:rFonts w:ascii="SutonnyMJ" w:hAnsi="SutonnyMJ"/>
        </w:rPr>
        <w:t>evOvwji BwZnvm, bxnvi iÄb ivq, XvKv</w:t>
      </w:r>
    </w:p>
    <w:p w:rsidR="00367906" w:rsidRPr="00367906" w:rsidRDefault="00367906" w:rsidP="00FA05A1">
      <w:pPr>
        <w:numPr>
          <w:ilvl w:val="0"/>
          <w:numId w:val="12"/>
        </w:numPr>
      </w:pPr>
      <w:r>
        <w:rPr>
          <w:rFonts w:ascii="SutonnyMJ" w:hAnsi="SutonnyMJ"/>
        </w:rPr>
        <w:t>cÖvPxb fvi‡Zi BwZnvm, mybxwZ Kzgvi P‡Ævcva¨vq/†ngP›`ª ivq †PŠayix, KwjKvZv</w:t>
      </w:r>
    </w:p>
    <w:p w:rsidR="00367906" w:rsidRPr="00367906" w:rsidRDefault="00367906" w:rsidP="00FA05A1">
      <w:pPr>
        <w:numPr>
          <w:ilvl w:val="0"/>
          <w:numId w:val="12"/>
        </w:numPr>
      </w:pPr>
      <w:r>
        <w:rPr>
          <w:rFonts w:ascii="SutonnyMJ" w:hAnsi="SutonnyMJ"/>
        </w:rPr>
        <w:t>evsjvi †eŠ×‡`i BwZnvm, `k©b I ms¯‹…wZ, W. `xcsKi kªxÁvb eo–qv, PÆMÖvg</w:t>
      </w:r>
    </w:p>
    <w:p w:rsidR="00367906" w:rsidRPr="00D95A57" w:rsidRDefault="00367906" w:rsidP="00FA05A1">
      <w:pPr>
        <w:numPr>
          <w:ilvl w:val="0"/>
          <w:numId w:val="12"/>
        </w:numPr>
      </w:pPr>
      <w:r>
        <w:rPr>
          <w:rFonts w:ascii="SutonnyMJ" w:hAnsi="SutonnyMJ"/>
        </w:rPr>
        <w:t>evsjv mvwn‡Z¨ †eŠ× PP©vi cUf~wg (m¤úv),</w:t>
      </w:r>
      <w:r w:rsidR="00D95A57">
        <w:rPr>
          <w:rFonts w:ascii="SutonnyMJ" w:hAnsi="SutonnyMJ"/>
        </w:rPr>
        <w:t xml:space="preserve"> W. RMbœv_ eo–qv, XvKv</w:t>
      </w:r>
    </w:p>
    <w:p w:rsidR="00D95A57" w:rsidRPr="00D95A57" w:rsidRDefault="00D95A57" w:rsidP="00D95A57">
      <w:pPr>
        <w:numPr>
          <w:ilvl w:val="0"/>
          <w:numId w:val="12"/>
        </w:numPr>
      </w:pPr>
      <w:r>
        <w:rPr>
          <w:rFonts w:ascii="SutonnyMJ" w:hAnsi="SutonnyMJ"/>
        </w:rPr>
        <w:t>DËie‡½i BwZnvm-HwZn¨ I Avw`evmx IiuvI‡`i Rxebaviv, W. RMbœv_ eo–qv, XvKv</w:t>
      </w:r>
    </w:p>
    <w:p w:rsidR="00D95A57" w:rsidRPr="009C26B4" w:rsidRDefault="00D95A57" w:rsidP="00FA05A1">
      <w:pPr>
        <w:numPr>
          <w:ilvl w:val="0"/>
          <w:numId w:val="12"/>
        </w:numPr>
      </w:pPr>
      <w:r>
        <w:rPr>
          <w:rFonts w:ascii="SutonnyMJ" w:hAnsi="SutonnyMJ"/>
        </w:rPr>
        <w:t>evsjvq †eŠ×ag© (m¤úv), eªþ</w:t>
      </w:r>
      <w:r w:rsidR="00495A72">
        <w:rPr>
          <w:rFonts w:ascii="SutonnyMJ" w:hAnsi="SutonnyMJ"/>
        </w:rPr>
        <w:t>vÛ</w:t>
      </w:r>
      <w:r>
        <w:rPr>
          <w:rFonts w:ascii="SutonnyMJ" w:hAnsi="SutonnyMJ"/>
        </w:rPr>
        <w:t xml:space="preserve"> cÖZvc eo–qv, KwjKvZv</w:t>
      </w:r>
    </w:p>
    <w:p w:rsidR="00A35041" w:rsidRDefault="00A35041">
      <w:pPr>
        <w:spacing w:after="200" w:line="276" w:lineRule="auto"/>
      </w:pPr>
      <w:r>
        <w:br w:type="page"/>
      </w:r>
    </w:p>
    <w:p w:rsidR="00A918DA" w:rsidRDefault="00A918DA">
      <w:pPr>
        <w:spacing w:after="200" w:line="276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9C26B4" w:rsidTr="00502AEE">
        <w:trPr>
          <w:trHeight w:val="349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9C26B4" w:rsidRDefault="00C2022A" w:rsidP="00C2022A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</w:rPr>
              <w:t xml:space="preserve"> </w:t>
            </w:r>
            <w:r w:rsidRPr="009C26B4">
              <w:rPr>
                <w:b/>
              </w:rPr>
              <w:t>311411</w:t>
            </w:r>
          </w:p>
        </w:tc>
        <w:tc>
          <w:tcPr>
            <w:tcW w:w="1762" w:type="dxa"/>
          </w:tcPr>
          <w:p w:rsidR="00C2022A" w:rsidRPr="009C26B4" w:rsidRDefault="0021578D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C2022A" w:rsidRPr="009C26B4" w:rsidRDefault="00C2022A" w:rsidP="00502AEE">
            <w:pPr>
              <w:jc w:val="center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Credits: 4</w:t>
            </w:r>
          </w:p>
        </w:tc>
        <w:tc>
          <w:tcPr>
            <w:tcW w:w="2624" w:type="dxa"/>
          </w:tcPr>
          <w:p w:rsidR="00C2022A" w:rsidRPr="009C26B4" w:rsidRDefault="00AA0D94" w:rsidP="00502AEE">
            <w:pPr>
              <w:jc w:val="right"/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Class Hours: 120 hrs</w:t>
            </w:r>
            <w:r w:rsidR="00C2022A" w:rsidRPr="009C26B4">
              <w:rPr>
                <w:b/>
                <w:bCs/>
                <w:spacing w:val="4"/>
              </w:rPr>
              <w:t>.</w:t>
            </w:r>
          </w:p>
        </w:tc>
      </w:tr>
      <w:tr w:rsidR="00C2022A" w:rsidRPr="009C26B4" w:rsidTr="00502AEE">
        <w:trPr>
          <w:trHeight w:val="377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9C26B4" w:rsidRDefault="00C2022A" w:rsidP="00502AEE">
            <w:pPr>
              <w:rPr>
                <w:b/>
              </w:rPr>
            </w:pPr>
            <w:r w:rsidRPr="009C26B4">
              <w:rPr>
                <w:b/>
              </w:rPr>
              <w:t xml:space="preserve"> </w:t>
            </w:r>
            <w:r w:rsidR="00276748" w:rsidRPr="009C26B4">
              <w:rPr>
                <w:b/>
              </w:rPr>
              <w:t>Pali Creative Writing</w:t>
            </w:r>
          </w:p>
        </w:tc>
      </w:tr>
    </w:tbl>
    <w:p w:rsidR="002279EB" w:rsidRPr="009C26B4" w:rsidRDefault="002279EB" w:rsidP="002279EB"/>
    <w:p w:rsidR="0013391B" w:rsidRPr="009C26B4" w:rsidRDefault="0013391B" w:rsidP="002279EB">
      <w:pPr>
        <w:rPr>
          <w:b/>
        </w:rPr>
      </w:pPr>
      <w:r w:rsidRPr="009C26B4">
        <w:rPr>
          <w:b/>
        </w:rPr>
        <w:t>Content :</w:t>
      </w:r>
    </w:p>
    <w:p w:rsidR="0013391B" w:rsidRPr="00A918DA" w:rsidRDefault="0013391B" w:rsidP="002279EB">
      <w:pPr>
        <w:rPr>
          <w:sz w:val="12"/>
        </w:rPr>
      </w:pPr>
    </w:p>
    <w:p w:rsidR="002279EB" w:rsidRPr="009C26B4" w:rsidRDefault="002279EB" w:rsidP="00FA05A1">
      <w:pPr>
        <w:pStyle w:val="ListParagraph"/>
        <w:numPr>
          <w:ilvl w:val="0"/>
          <w:numId w:val="6"/>
        </w:numPr>
      </w:pPr>
      <w:r w:rsidRPr="009C26B4">
        <w:t xml:space="preserve">Eassy     </w:t>
      </w:r>
    </w:p>
    <w:p w:rsidR="002279EB" w:rsidRPr="009C26B4" w:rsidRDefault="002279EB" w:rsidP="00FA05A1">
      <w:pPr>
        <w:pStyle w:val="ListParagraph"/>
        <w:numPr>
          <w:ilvl w:val="0"/>
          <w:numId w:val="6"/>
        </w:numPr>
      </w:pPr>
      <w:r w:rsidRPr="009C26B4">
        <w:t>Letter/Application</w:t>
      </w:r>
    </w:p>
    <w:p w:rsidR="002279EB" w:rsidRPr="009C26B4" w:rsidRDefault="002279EB" w:rsidP="00FA05A1">
      <w:pPr>
        <w:pStyle w:val="ListParagraph"/>
        <w:numPr>
          <w:ilvl w:val="0"/>
          <w:numId w:val="6"/>
        </w:numPr>
      </w:pPr>
      <w:r w:rsidRPr="009C26B4">
        <w:t>Pharagraph</w:t>
      </w:r>
    </w:p>
    <w:p w:rsidR="002279EB" w:rsidRPr="009C26B4" w:rsidRDefault="002279EB" w:rsidP="00FA05A1">
      <w:pPr>
        <w:pStyle w:val="ListParagraph"/>
        <w:numPr>
          <w:ilvl w:val="0"/>
          <w:numId w:val="6"/>
        </w:numPr>
      </w:pPr>
      <w:r w:rsidRPr="009C26B4">
        <w:t>Amplification</w:t>
      </w:r>
    </w:p>
    <w:p w:rsidR="002279EB" w:rsidRPr="009C26B4" w:rsidRDefault="002279EB" w:rsidP="00FA05A1">
      <w:pPr>
        <w:pStyle w:val="ListParagraph"/>
        <w:numPr>
          <w:ilvl w:val="0"/>
          <w:numId w:val="6"/>
        </w:numPr>
      </w:pPr>
      <w:r w:rsidRPr="009C26B4">
        <w:t>Substance</w:t>
      </w:r>
    </w:p>
    <w:p w:rsidR="002279EB" w:rsidRPr="009C26B4" w:rsidRDefault="002279EB" w:rsidP="00FA05A1">
      <w:pPr>
        <w:pStyle w:val="ListParagraph"/>
        <w:numPr>
          <w:ilvl w:val="0"/>
          <w:numId w:val="6"/>
        </w:numPr>
      </w:pPr>
      <w:r w:rsidRPr="009C26B4">
        <w:t>Translation :    a) From Pali to Bengali/English</w:t>
      </w:r>
    </w:p>
    <w:p w:rsidR="002279EB" w:rsidRPr="009C26B4" w:rsidRDefault="00A35041" w:rsidP="00A35041">
      <w:r>
        <w:t xml:space="preserve"> </w:t>
      </w:r>
      <w:r>
        <w:tab/>
      </w:r>
      <w:r>
        <w:tab/>
      </w:r>
      <w:r>
        <w:tab/>
        <w:t xml:space="preserve">      </w:t>
      </w:r>
      <w:r w:rsidR="002279EB" w:rsidRPr="009C26B4">
        <w:t>b) From Bengali/English to Bengali</w:t>
      </w:r>
    </w:p>
    <w:p w:rsidR="002279EB" w:rsidRPr="009C26B4" w:rsidRDefault="002279EB" w:rsidP="002279EB"/>
    <w:p w:rsidR="002279EB" w:rsidRPr="009C26B4" w:rsidRDefault="002279EB" w:rsidP="002279EB"/>
    <w:p w:rsidR="00A35041" w:rsidRPr="009C26B4" w:rsidRDefault="00A35041" w:rsidP="00A35041">
      <w:pPr>
        <w:rPr>
          <w:b/>
        </w:rPr>
      </w:pPr>
      <w:r w:rsidRPr="009C26B4">
        <w:rPr>
          <w:b/>
        </w:rPr>
        <w:t xml:space="preserve">Book References : </w:t>
      </w:r>
    </w:p>
    <w:p w:rsidR="00A35041" w:rsidRPr="00A35041" w:rsidRDefault="00A35041" w:rsidP="00A35041">
      <w:pPr>
        <w:jc w:val="center"/>
        <w:rPr>
          <w:sz w:val="12"/>
        </w:rPr>
      </w:pPr>
    </w:p>
    <w:p w:rsidR="00A35041" w:rsidRDefault="00A35041" w:rsidP="00A35041">
      <w:pPr>
        <w:numPr>
          <w:ilvl w:val="0"/>
          <w:numId w:val="13"/>
        </w:numPr>
      </w:pPr>
      <w:r>
        <w:t>Pali Course, I, II, III, S. Dhamma, Shirilanka</w:t>
      </w:r>
    </w:p>
    <w:p w:rsidR="00A35041" w:rsidRDefault="00A35041" w:rsidP="00A35041">
      <w:pPr>
        <w:numPr>
          <w:ilvl w:val="0"/>
          <w:numId w:val="13"/>
        </w:numPr>
      </w:pPr>
      <w:r>
        <w:t>Pali Language and Literature, K. L. Hajara, Culcatta</w:t>
      </w:r>
    </w:p>
    <w:p w:rsidR="00A35041" w:rsidRDefault="00A35041" w:rsidP="00A35041">
      <w:pPr>
        <w:numPr>
          <w:ilvl w:val="0"/>
          <w:numId w:val="13"/>
        </w:numPr>
      </w:pPr>
      <w:r>
        <w:t>Pali Dictionary, K. N. Norman,</w:t>
      </w:r>
      <w:r w:rsidR="00A918DA">
        <w:t xml:space="preserve"> London</w:t>
      </w:r>
    </w:p>
    <w:p w:rsidR="00A918DA" w:rsidRPr="00A918DA" w:rsidRDefault="00A918DA" w:rsidP="00A35041">
      <w:pPr>
        <w:numPr>
          <w:ilvl w:val="0"/>
          <w:numId w:val="13"/>
        </w:numPr>
      </w:pPr>
      <w:r>
        <w:rPr>
          <w:rFonts w:ascii="SutonnyMJ" w:hAnsi="SutonnyMJ"/>
        </w:rPr>
        <w:t>cvwj Dàv` wk¶v, W. myg½j eo–qv, XvKv</w:t>
      </w:r>
    </w:p>
    <w:p w:rsidR="00A918DA" w:rsidRPr="00A918DA" w:rsidRDefault="00A918DA" w:rsidP="00A35041">
      <w:pPr>
        <w:numPr>
          <w:ilvl w:val="0"/>
          <w:numId w:val="13"/>
        </w:numPr>
      </w:pPr>
      <w:r>
        <w:rPr>
          <w:rFonts w:ascii="SutonnyMJ" w:hAnsi="SutonnyMJ"/>
        </w:rPr>
        <w:t>cvwj wm‡jKkb, W. my‡Kvgj eo–qv I kªxgr ag©iw¶Z gnv¯’wei, XvKv</w:t>
      </w:r>
    </w:p>
    <w:p w:rsidR="00A918DA" w:rsidRPr="00A918DA" w:rsidRDefault="00A918DA" w:rsidP="00A35041">
      <w:pPr>
        <w:numPr>
          <w:ilvl w:val="0"/>
          <w:numId w:val="13"/>
        </w:numPr>
      </w:pPr>
      <w:r>
        <w:rPr>
          <w:rFonts w:ascii="SutonnyMJ" w:hAnsi="SutonnyMJ"/>
        </w:rPr>
        <w:t>cvwj fvlvi cÖv_wgK wk¶v, kv</w:t>
      </w:r>
      <w:r w:rsidR="0074688C">
        <w:rPr>
          <w:rFonts w:ascii="SutonnyMJ" w:hAnsi="SutonnyMJ"/>
        </w:rPr>
        <w:t>šÍ</w:t>
      </w:r>
      <w:r>
        <w:rPr>
          <w:rFonts w:ascii="SutonnyMJ" w:hAnsi="SutonnyMJ"/>
        </w:rPr>
        <w:t>iw¶Z gnv¯’wei, PÆMÖvg</w:t>
      </w:r>
    </w:p>
    <w:p w:rsidR="00A918DA" w:rsidRPr="00A918DA" w:rsidRDefault="00A918DA" w:rsidP="00A35041">
      <w:pPr>
        <w:numPr>
          <w:ilvl w:val="0"/>
          <w:numId w:val="13"/>
        </w:numPr>
      </w:pPr>
      <w:r>
        <w:rPr>
          <w:rFonts w:ascii="SutonnyMJ" w:hAnsi="SutonnyMJ"/>
        </w:rPr>
        <w:t xml:space="preserve">cvwj evsjv Awfavb, 1g I 2q </w:t>
      </w:r>
      <w:r w:rsidR="0074688C">
        <w:rPr>
          <w:rFonts w:ascii="SutonnyMJ" w:hAnsi="SutonnyMJ"/>
        </w:rPr>
        <w:t>LÐ</w:t>
      </w:r>
      <w:r>
        <w:rPr>
          <w:rFonts w:ascii="SutonnyMJ" w:hAnsi="SutonnyMJ"/>
        </w:rPr>
        <w:t>, †eŠ× agx©q Kj¨vY Uªv÷, XvKv</w:t>
      </w:r>
    </w:p>
    <w:p w:rsidR="00A918DA" w:rsidRPr="009C26B4" w:rsidRDefault="00A918DA" w:rsidP="00A35041">
      <w:pPr>
        <w:numPr>
          <w:ilvl w:val="0"/>
          <w:numId w:val="13"/>
        </w:numPr>
      </w:pPr>
      <w:r>
        <w:rPr>
          <w:rFonts w:ascii="SutonnyMJ" w:hAnsi="SutonnyMJ"/>
        </w:rPr>
        <w:t>cvwj evsjv Awfavb, kxjvb›` wf¶z, evsjv GKv‡Wwg, XvKv</w:t>
      </w:r>
    </w:p>
    <w:p w:rsidR="00CF02A4" w:rsidRDefault="00CF02A4" w:rsidP="002279EB"/>
    <w:p w:rsidR="00CF02A4" w:rsidRPr="009C26B4" w:rsidRDefault="00CF02A4" w:rsidP="002279EB"/>
    <w:p w:rsidR="002279EB" w:rsidRPr="009C26B4" w:rsidRDefault="002279EB" w:rsidP="00C2022A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9C26B4" w:rsidTr="00502AEE">
        <w:trPr>
          <w:trHeight w:val="349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9C26B4" w:rsidRDefault="00C2022A" w:rsidP="00C2022A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</w:rPr>
              <w:t xml:space="preserve"> </w:t>
            </w:r>
            <w:r w:rsidRPr="009C26B4">
              <w:rPr>
                <w:b/>
              </w:rPr>
              <w:t>311413</w:t>
            </w:r>
          </w:p>
        </w:tc>
        <w:tc>
          <w:tcPr>
            <w:tcW w:w="1762" w:type="dxa"/>
          </w:tcPr>
          <w:p w:rsidR="00C2022A" w:rsidRPr="009C26B4" w:rsidRDefault="0021578D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C2022A" w:rsidRPr="009C26B4" w:rsidRDefault="00C2022A" w:rsidP="00502AEE">
            <w:pPr>
              <w:jc w:val="center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Credits: 4</w:t>
            </w:r>
          </w:p>
        </w:tc>
        <w:tc>
          <w:tcPr>
            <w:tcW w:w="2624" w:type="dxa"/>
          </w:tcPr>
          <w:p w:rsidR="00C2022A" w:rsidRPr="009C26B4" w:rsidRDefault="00AA0D94" w:rsidP="00502AEE">
            <w:pPr>
              <w:jc w:val="right"/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Class Hours: 120 hrs</w:t>
            </w:r>
            <w:r w:rsidR="00C2022A" w:rsidRPr="009C26B4">
              <w:rPr>
                <w:b/>
                <w:bCs/>
                <w:spacing w:val="4"/>
              </w:rPr>
              <w:t>.</w:t>
            </w:r>
          </w:p>
        </w:tc>
      </w:tr>
      <w:tr w:rsidR="00C2022A" w:rsidRPr="009C26B4" w:rsidTr="00502AEE">
        <w:trPr>
          <w:trHeight w:val="377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9C26B4" w:rsidRDefault="00C2022A" w:rsidP="00502AEE">
            <w:pPr>
              <w:rPr>
                <w:b/>
              </w:rPr>
            </w:pPr>
            <w:r w:rsidRPr="009C26B4">
              <w:rPr>
                <w:b/>
              </w:rPr>
              <w:t xml:space="preserve"> </w:t>
            </w:r>
            <w:r w:rsidR="002279EB" w:rsidRPr="009C26B4">
              <w:rPr>
                <w:b/>
              </w:rPr>
              <w:t xml:space="preserve">Buddhism in Bangladesh </w:t>
            </w:r>
          </w:p>
        </w:tc>
      </w:tr>
    </w:tbl>
    <w:p w:rsidR="00C2022A" w:rsidRPr="009C26B4" w:rsidRDefault="00C2022A" w:rsidP="0013391B"/>
    <w:p w:rsidR="0013391B" w:rsidRPr="009C26B4" w:rsidRDefault="0013391B" w:rsidP="0013391B">
      <w:pPr>
        <w:rPr>
          <w:b/>
        </w:rPr>
      </w:pPr>
      <w:r w:rsidRPr="009C26B4">
        <w:rPr>
          <w:b/>
        </w:rPr>
        <w:t xml:space="preserve">Content : </w:t>
      </w:r>
    </w:p>
    <w:p w:rsidR="0013391B" w:rsidRPr="009C26B4" w:rsidRDefault="0013391B" w:rsidP="0013391B"/>
    <w:p w:rsidR="002279EB" w:rsidRDefault="002279EB" w:rsidP="00FA05A1">
      <w:pPr>
        <w:pStyle w:val="ListParagraph"/>
        <w:numPr>
          <w:ilvl w:val="0"/>
          <w:numId w:val="7"/>
        </w:numPr>
      </w:pPr>
      <w:r w:rsidRPr="009C26B4">
        <w:t xml:space="preserve">History of </w:t>
      </w:r>
      <w:r w:rsidR="00A35041">
        <w:t xml:space="preserve"> </w:t>
      </w:r>
      <w:r w:rsidRPr="009C26B4">
        <w:t>Buddhism in Bangladesh</w:t>
      </w:r>
    </w:p>
    <w:p w:rsidR="002F7D64" w:rsidRPr="009C26B4" w:rsidRDefault="002F7D64" w:rsidP="00FA05A1">
      <w:pPr>
        <w:pStyle w:val="ListParagraph"/>
        <w:numPr>
          <w:ilvl w:val="0"/>
          <w:numId w:val="7"/>
        </w:numPr>
      </w:pPr>
      <w:r>
        <w:t>History of  Buddhist Comminity in Bangladesh</w:t>
      </w:r>
    </w:p>
    <w:p w:rsidR="002279EB" w:rsidRPr="009C26B4" w:rsidRDefault="002279EB" w:rsidP="00FA05A1">
      <w:pPr>
        <w:pStyle w:val="ListParagraph"/>
        <w:numPr>
          <w:ilvl w:val="0"/>
          <w:numId w:val="7"/>
        </w:numPr>
      </w:pPr>
      <w:r w:rsidRPr="009C26B4">
        <w:t>History and Culture of Buddhist Communities in Bangladesh</w:t>
      </w:r>
    </w:p>
    <w:p w:rsidR="002279EB" w:rsidRPr="009C26B4" w:rsidRDefault="002279EB" w:rsidP="00FA05A1">
      <w:pPr>
        <w:pStyle w:val="ListParagraph"/>
        <w:numPr>
          <w:ilvl w:val="0"/>
          <w:numId w:val="7"/>
        </w:numPr>
      </w:pPr>
      <w:r w:rsidRPr="009C26B4">
        <w:t>Buddhist Religious Rites, Rituals</w:t>
      </w:r>
      <w:r w:rsidR="00E73864" w:rsidRPr="009C26B4">
        <w:t>, Ceremonies</w:t>
      </w:r>
      <w:r w:rsidRPr="009C26B4">
        <w:t xml:space="preserve"> and Festival</w:t>
      </w:r>
    </w:p>
    <w:p w:rsidR="002279EB" w:rsidRDefault="002279EB" w:rsidP="00FA05A1">
      <w:pPr>
        <w:pStyle w:val="ListParagraph"/>
        <w:numPr>
          <w:ilvl w:val="0"/>
          <w:numId w:val="7"/>
        </w:numPr>
      </w:pPr>
      <w:r w:rsidRPr="009C26B4">
        <w:t>Buddhist Social Rites, Rituals</w:t>
      </w:r>
      <w:r w:rsidR="00E73864" w:rsidRPr="009C26B4">
        <w:t>, Ceremonies</w:t>
      </w:r>
      <w:r w:rsidRPr="009C26B4">
        <w:t xml:space="preserve"> and Festivals</w:t>
      </w:r>
    </w:p>
    <w:p w:rsidR="002F7D64" w:rsidRPr="009C26B4" w:rsidRDefault="00265D50" w:rsidP="002F7D64">
      <w:pPr>
        <w:pStyle w:val="ListParagraph"/>
        <w:numPr>
          <w:ilvl w:val="0"/>
          <w:numId w:val="7"/>
        </w:numPr>
      </w:pPr>
      <w:r>
        <w:t>Buddhist Temple, Organization, Journal and Paper Publications</w:t>
      </w:r>
    </w:p>
    <w:p w:rsidR="002279EB" w:rsidRPr="009C26B4" w:rsidRDefault="002279EB" w:rsidP="00FA05A1">
      <w:pPr>
        <w:pStyle w:val="ListParagraph"/>
        <w:numPr>
          <w:ilvl w:val="0"/>
          <w:numId w:val="7"/>
        </w:numPr>
      </w:pPr>
      <w:r w:rsidRPr="009C26B4">
        <w:t xml:space="preserve">Buddhist </w:t>
      </w:r>
      <w:r w:rsidR="00E73864" w:rsidRPr="009C26B4">
        <w:t xml:space="preserve">Heritage or </w:t>
      </w:r>
      <w:r w:rsidRPr="009C26B4">
        <w:t>Historical Places</w:t>
      </w:r>
    </w:p>
    <w:p w:rsidR="00E73864" w:rsidRDefault="00E73864" w:rsidP="00E73864"/>
    <w:p w:rsidR="00A918DA" w:rsidRPr="009C26B4" w:rsidRDefault="00A918DA" w:rsidP="00E73864"/>
    <w:p w:rsidR="00E73864" w:rsidRPr="009C26B4" w:rsidRDefault="00E73864" w:rsidP="00E73864">
      <w:pPr>
        <w:rPr>
          <w:b/>
        </w:rPr>
      </w:pPr>
      <w:r w:rsidRPr="009C26B4">
        <w:rPr>
          <w:b/>
        </w:rPr>
        <w:t xml:space="preserve">Book References : </w:t>
      </w:r>
    </w:p>
    <w:p w:rsidR="00C2022A" w:rsidRPr="00A35041" w:rsidRDefault="00C2022A" w:rsidP="00C2022A">
      <w:pPr>
        <w:jc w:val="center"/>
        <w:rPr>
          <w:sz w:val="12"/>
        </w:rPr>
      </w:pPr>
    </w:p>
    <w:p w:rsidR="003F00BE" w:rsidRPr="009C26B4" w:rsidRDefault="003F00BE" w:rsidP="00A918DA">
      <w:pPr>
        <w:numPr>
          <w:ilvl w:val="0"/>
          <w:numId w:val="20"/>
        </w:numPr>
      </w:pPr>
      <w:r w:rsidRPr="009C26B4">
        <w:t>Contemporary Buddhism in Bangladesh, Sukomal Chaudhuri</w:t>
      </w:r>
      <w:r w:rsidR="00A918DA">
        <w:t>, Culcatta</w:t>
      </w:r>
    </w:p>
    <w:p w:rsidR="003F00BE" w:rsidRPr="009C26B4" w:rsidRDefault="003F00BE" w:rsidP="00A918DA">
      <w:pPr>
        <w:numPr>
          <w:ilvl w:val="0"/>
          <w:numId w:val="20"/>
        </w:numPr>
      </w:pPr>
      <w:r w:rsidRPr="009C26B4">
        <w:t xml:space="preserve">History of Bengal, (ed.) </w:t>
      </w:r>
      <w:r w:rsidR="00A918DA">
        <w:t>Jadunath Sarkar, Dhaka</w:t>
      </w:r>
    </w:p>
    <w:p w:rsidR="003F00BE" w:rsidRDefault="003F00BE" w:rsidP="00A918DA">
      <w:pPr>
        <w:numPr>
          <w:ilvl w:val="0"/>
          <w:numId w:val="20"/>
        </w:numPr>
      </w:pPr>
      <w:r w:rsidRPr="009C26B4">
        <w:lastRenderedPageBreak/>
        <w:t>Syncretisdm in Bangladeshi Buddhism, Dr. Dilip Kumar Barua</w:t>
      </w:r>
      <w:r w:rsidR="00A918DA">
        <w:t>, Japan</w:t>
      </w:r>
    </w:p>
    <w:p w:rsidR="00F964BD" w:rsidRDefault="00F964BD" w:rsidP="00F964BD">
      <w:pPr>
        <w:pStyle w:val="ListParagraph"/>
        <w:numPr>
          <w:ilvl w:val="0"/>
          <w:numId w:val="20"/>
        </w:numPr>
      </w:pPr>
      <w:r>
        <w:t>Theravada Buddhism, Dr. Rabindra Bijoy Barua, Dhaka</w:t>
      </w:r>
    </w:p>
    <w:p w:rsidR="00A918DA" w:rsidRPr="00DC2879" w:rsidRDefault="00A918DA" w:rsidP="00A918DA">
      <w:pPr>
        <w:numPr>
          <w:ilvl w:val="0"/>
          <w:numId w:val="20"/>
        </w:numPr>
      </w:pPr>
      <w:r>
        <w:rPr>
          <w:rFonts w:ascii="SutonnyMJ" w:hAnsi="SutonnyMJ"/>
        </w:rPr>
        <w:t>evsjv‡`‡ki BwZnvm, Avw`ce©, i‡gk P›`ª gRyg`vi, XvKv</w:t>
      </w:r>
    </w:p>
    <w:p w:rsidR="00DC2879" w:rsidRPr="00A918DA" w:rsidRDefault="00DC2879" w:rsidP="00DC2879">
      <w:pPr>
        <w:numPr>
          <w:ilvl w:val="0"/>
          <w:numId w:val="20"/>
        </w:numPr>
      </w:pPr>
      <w:r>
        <w:rPr>
          <w:rFonts w:ascii="SutonnyMJ" w:hAnsi="SutonnyMJ"/>
        </w:rPr>
        <w:t>evsjvi †eŠ×‡`i BwZnvm, `k©b I ms¯‹…wZ, W. `xcsKi kªxÁvb eo–qv, PÆMÖvg</w:t>
      </w:r>
    </w:p>
    <w:p w:rsidR="00A918DA" w:rsidRPr="00DC2879" w:rsidRDefault="00A918DA" w:rsidP="00A918DA">
      <w:pPr>
        <w:numPr>
          <w:ilvl w:val="0"/>
          <w:numId w:val="20"/>
        </w:numPr>
      </w:pPr>
      <w:r>
        <w:rPr>
          <w:rFonts w:ascii="SutonnyMJ" w:hAnsi="SutonnyMJ"/>
        </w:rPr>
        <w:t xml:space="preserve">evsjv‡`‡k †eŠ×ag©: </w:t>
      </w:r>
      <w:r w:rsidR="00DC2879">
        <w:rPr>
          <w:rFonts w:ascii="SutonnyMJ" w:hAnsi="SutonnyMJ"/>
        </w:rPr>
        <w:t>AvZ¥A‡š^lv, wR‡Z›`ª jvj eo–qv, XvKv</w:t>
      </w:r>
    </w:p>
    <w:p w:rsidR="00DC2879" w:rsidRPr="003B5A5E" w:rsidRDefault="00DC2879" w:rsidP="00A918DA">
      <w:pPr>
        <w:numPr>
          <w:ilvl w:val="0"/>
          <w:numId w:val="20"/>
        </w:numPr>
      </w:pPr>
      <w:r>
        <w:rPr>
          <w:rFonts w:ascii="SutonnyMJ" w:hAnsi="SutonnyMJ"/>
        </w:rPr>
        <w:t>evsjv‡`‡k †eŠ×ag© I HwZn¨, cÖYe Kzgvi eo–qv, XvKv</w:t>
      </w:r>
    </w:p>
    <w:p w:rsidR="003B5A5E" w:rsidRPr="001878B9" w:rsidRDefault="003B5A5E" w:rsidP="00A918DA">
      <w:pPr>
        <w:numPr>
          <w:ilvl w:val="0"/>
          <w:numId w:val="20"/>
        </w:numPr>
      </w:pPr>
      <w:r>
        <w:rPr>
          <w:rFonts w:ascii="SutonnyMJ" w:hAnsi="SutonnyMJ"/>
        </w:rPr>
        <w:t>evsjv‡`‡ki †eŠ× BwZnvm (1801-2000), (w_wmm), W. RMbœv_ eo–qv, RvZxq wek¦we`¨vjq</w:t>
      </w:r>
    </w:p>
    <w:p w:rsidR="001878B9" w:rsidRPr="00DC2879" w:rsidRDefault="001878B9" w:rsidP="00A918DA">
      <w:pPr>
        <w:numPr>
          <w:ilvl w:val="0"/>
          <w:numId w:val="20"/>
        </w:numPr>
      </w:pPr>
      <w:r>
        <w:rPr>
          <w:rFonts w:ascii="SutonnyMJ" w:hAnsi="SutonnyMJ"/>
        </w:rPr>
        <w:t>evsjv‡`‡k †eŠ×ag©</w:t>
      </w:r>
      <w:r w:rsidR="00967991">
        <w:rPr>
          <w:rFonts w:ascii="SutonnyMJ" w:hAnsi="SutonnyMJ"/>
        </w:rPr>
        <w:t xml:space="preserve"> </w:t>
      </w:r>
      <w:r>
        <w:rPr>
          <w:rFonts w:ascii="SutonnyMJ" w:hAnsi="SutonnyMJ"/>
        </w:rPr>
        <w:t>: AZxZ I eZ©gvb (w_wmm), W. RMbœv_ eo–qv, XvKv wek¦we`¨vjq</w:t>
      </w:r>
    </w:p>
    <w:p w:rsidR="00DC2879" w:rsidRPr="009C26B4" w:rsidRDefault="00DC2879" w:rsidP="00DC2879">
      <w:pPr>
        <w:ind w:left="720"/>
      </w:pPr>
    </w:p>
    <w:p w:rsidR="00C2022A" w:rsidRDefault="00C2022A" w:rsidP="00C2022A">
      <w:pPr>
        <w:jc w:val="center"/>
      </w:pPr>
    </w:p>
    <w:p w:rsidR="00DC2879" w:rsidRDefault="00DC2879" w:rsidP="00C2022A">
      <w:pPr>
        <w:jc w:val="center"/>
      </w:pPr>
    </w:p>
    <w:p w:rsidR="00AA0D5D" w:rsidRPr="009C26B4" w:rsidRDefault="00AA0D5D" w:rsidP="00C2022A">
      <w:pPr>
        <w:jc w:val="center"/>
      </w:pPr>
    </w:p>
    <w:p w:rsidR="00C2022A" w:rsidRPr="009C26B4" w:rsidRDefault="00C2022A" w:rsidP="00C2022A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9C26B4" w:rsidTr="00502AEE">
        <w:trPr>
          <w:trHeight w:val="349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9C26B4" w:rsidRDefault="00C2022A" w:rsidP="00C2022A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</w:rPr>
              <w:t xml:space="preserve"> </w:t>
            </w:r>
            <w:r w:rsidRPr="009C26B4">
              <w:rPr>
                <w:b/>
              </w:rPr>
              <w:t>311416</w:t>
            </w:r>
          </w:p>
        </w:tc>
        <w:tc>
          <w:tcPr>
            <w:tcW w:w="1762" w:type="dxa"/>
          </w:tcPr>
          <w:p w:rsidR="00C2022A" w:rsidRPr="009C26B4" w:rsidRDefault="005F53EB" w:rsidP="00C2022A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</w:t>
            </w:r>
          </w:p>
        </w:tc>
        <w:tc>
          <w:tcPr>
            <w:tcW w:w="2133" w:type="dxa"/>
          </w:tcPr>
          <w:p w:rsidR="00C2022A" w:rsidRPr="009C26B4" w:rsidRDefault="00C2022A" w:rsidP="00C2022A">
            <w:pPr>
              <w:jc w:val="center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Credits: 2</w:t>
            </w:r>
          </w:p>
        </w:tc>
        <w:tc>
          <w:tcPr>
            <w:tcW w:w="2624" w:type="dxa"/>
          </w:tcPr>
          <w:p w:rsidR="00C2022A" w:rsidRPr="009C26B4" w:rsidRDefault="00C2022A" w:rsidP="00502AEE">
            <w:pPr>
              <w:jc w:val="right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 xml:space="preserve"> </w:t>
            </w:r>
          </w:p>
        </w:tc>
      </w:tr>
      <w:tr w:rsidR="00C2022A" w:rsidRPr="009C26B4" w:rsidTr="00502AEE">
        <w:trPr>
          <w:trHeight w:val="377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9C26B4" w:rsidRDefault="00C2022A" w:rsidP="00502AEE">
            <w:pPr>
              <w:rPr>
                <w:b/>
              </w:rPr>
            </w:pPr>
            <w:r w:rsidRPr="009C26B4">
              <w:rPr>
                <w:b/>
              </w:rPr>
              <w:t xml:space="preserve"> </w:t>
            </w:r>
            <w:r w:rsidR="005F53EB" w:rsidRPr="008B2207">
              <w:rPr>
                <w:bCs/>
              </w:rPr>
              <w:t>Term Paper</w:t>
            </w:r>
          </w:p>
        </w:tc>
      </w:tr>
    </w:tbl>
    <w:p w:rsidR="00C2022A" w:rsidRDefault="00C2022A" w:rsidP="00A1764E">
      <w:pPr>
        <w:jc w:val="center"/>
      </w:pPr>
    </w:p>
    <w:p w:rsidR="00DC2879" w:rsidRDefault="00DC2879" w:rsidP="00A1764E">
      <w:pPr>
        <w:jc w:val="center"/>
      </w:pPr>
    </w:p>
    <w:p w:rsidR="00DC2879" w:rsidRDefault="00DC2879" w:rsidP="00A1764E">
      <w:pPr>
        <w:jc w:val="center"/>
      </w:pPr>
    </w:p>
    <w:p w:rsidR="00DC2879" w:rsidRPr="009C26B4" w:rsidRDefault="00DC2879" w:rsidP="00A1764E">
      <w:pPr>
        <w:jc w:val="center"/>
      </w:pPr>
    </w:p>
    <w:p w:rsidR="00C2022A" w:rsidRPr="009C26B4" w:rsidRDefault="00C2022A" w:rsidP="00C2022A">
      <w:pPr>
        <w:jc w:val="center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1205"/>
        <w:gridCol w:w="1762"/>
        <w:gridCol w:w="2133"/>
        <w:gridCol w:w="2624"/>
      </w:tblGrid>
      <w:tr w:rsidR="00C2022A" w:rsidRPr="009C26B4" w:rsidTr="00502AEE">
        <w:trPr>
          <w:trHeight w:val="349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Code:</w:t>
            </w:r>
          </w:p>
        </w:tc>
        <w:tc>
          <w:tcPr>
            <w:tcW w:w="1205" w:type="dxa"/>
          </w:tcPr>
          <w:p w:rsidR="00C2022A" w:rsidRPr="009C26B4" w:rsidRDefault="00C2022A" w:rsidP="00C2022A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</w:rPr>
              <w:t xml:space="preserve"> </w:t>
            </w:r>
            <w:r w:rsidRPr="009C26B4">
              <w:rPr>
                <w:b/>
              </w:rPr>
              <w:t>311418</w:t>
            </w:r>
          </w:p>
        </w:tc>
        <w:tc>
          <w:tcPr>
            <w:tcW w:w="1762" w:type="dxa"/>
          </w:tcPr>
          <w:p w:rsidR="00C2022A" w:rsidRPr="009C26B4" w:rsidRDefault="005F53EB" w:rsidP="00502AEE">
            <w:pPr>
              <w:rPr>
                <w:b/>
                <w:bCs/>
                <w:spacing w:val="4"/>
              </w:rPr>
            </w:pPr>
            <w:r>
              <w:rPr>
                <w:b/>
                <w:bCs/>
                <w:spacing w:val="4"/>
              </w:rPr>
              <w:t>------</w:t>
            </w:r>
          </w:p>
        </w:tc>
        <w:tc>
          <w:tcPr>
            <w:tcW w:w="2133" w:type="dxa"/>
          </w:tcPr>
          <w:p w:rsidR="00C2022A" w:rsidRPr="009C26B4" w:rsidRDefault="00C2022A" w:rsidP="00502AEE">
            <w:pPr>
              <w:jc w:val="center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Credits: 2</w:t>
            </w:r>
          </w:p>
        </w:tc>
        <w:tc>
          <w:tcPr>
            <w:tcW w:w="2624" w:type="dxa"/>
          </w:tcPr>
          <w:p w:rsidR="00C2022A" w:rsidRPr="009C26B4" w:rsidRDefault="00C2022A" w:rsidP="00502AEE">
            <w:pPr>
              <w:jc w:val="right"/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 xml:space="preserve"> </w:t>
            </w:r>
          </w:p>
        </w:tc>
      </w:tr>
      <w:tr w:rsidR="00C2022A" w:rsidRPr="009C26B4" w:rsidTr="00502AEE">
        <w:trPr>
          <w:trHeight w:val="377"/>
        </w:trPr>
        <w:tc>
          <w:tcPr>
            <w:tcW w:w="1650" w:type="dxa"/>
          </w:tcPr>
          <w:p w:rsidR="00C2022A" w:rsidRPr="009C26B4" w:rsidRDefault="00C2022A" w:rsidP="00502AEE">
            <w:pPr>
              <w:rPr>
                <w:b/>
                <w:bCs/>
                <w:spacing w:val="4"/>
              </w:rPr>
            </w:pPr>
            <w:r w:rsidRPr="009C26B4">
              <w:rPr>
                <w:b/>
                <w:bCs/>
                <w:spacing w:val="4"/>
              </w:rPr>
              <w:t>Paper Title:</w:t>
            </w:r>
          </w:p>
        </w:tc>
        <w:tc>
          <w:tcPr>
            <w:tcW w:w="7724" w:type="dxa"/>
            <w:gridSpan w:val="4"/>
          </w:tcPr>
          <w:p w:rsidR="00C2022A" w:rsidRPr="009C26B4" w:rsidRDefault="00C2022A" w:rsidP="00502AEE">
            <w:pPr>
              <w:rPr>
                <w:b/>
              </w:rPr>
            </w:pPr>
            <w:r w:rsidRPr="009C26B4">
              <w:rPr>
                <w:b/>
              </w:rPr>
              <w:t xml:space="preserve"> </w:t>
            </w:r>
            <w:r w:rsidR="004A0004" w:rsidRPr="009C26B4">
              <w:rPr>
                <w:b/>
              </w:rPr>
              <w:t>Viva-Voce</w:t>
            </w:r>
          </w:p>
        </w:tc>
      </w:tr>
    </w:tbl>
    <w:p w:rsidR="009C26B4" w:rsidRDefault="009C26B4" w:rsidP="00A1764E">
      <w:pPr>
        <w:jc w:val="center"/>
        <w:rPr>
          <w:sz w:val="28"/>
          <w:szCs w:val="28"/>
        </w:rPr>
      </w:pPr>
    </w:p>
    <w:p w:rsidR="00C2022A" w:rsidRDefault="00C2022A" w:rsidP="00557083">
      <w:pPr>
        <w:spacing w:after="200" w:line="276" w:lineRule="auto"/>
        <w:rPr>
          <w:sz w:val="28"/>
          <w:szCs w:val="28"/>
        </w:rPr>
      </w:pPr>
    </w:p>
    <w:sectPr w:rsidR="00C2022A" w:rsidSect="00D61BA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05D" w:rsidRDefault="0004005D" w:rsidP="00F12F20">
      <w:r>
        <w:separator/>
      </w:r>
    </w:p>
  </w:endnote>
  <w:endnote w:type="continuationSeparator" w:id="1">
    <w:p w:rsidR="0004005D" w:rsidRDefault="0004005D" w:rsidP="00F12F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2003" w:usb1="00000000" w:usb2="00000000" w:usb3="00000000" w:csb0="0000004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52219"/>
      <w:docPartObj>
        <w:docPartGallery w:val="Page Numbers (Bottom of Page)"/>
        <w:docPartUnique/>
      </w:docPartObj>
    </w:sdtPr>
    <w:sdtContent>
      <w:p w:rsidR="00A35041" w:rsidRDefault="00713FE4">
        <w:pPr>
          <w:pStyle w:val="Footer"/>
          <w:jc w:val="center"/>
        </w:pPr>
        <w:fldSimple w:instr=" PAGE   \* MERGEFORMAT ">
          <w:r w:rsidR="005F53EB">
            <w:rPr>
              <w:noProof/>
            </w:rPr>
            <w:t>8</w:t>
          </w:r>
        </w:fldSimple>
      </w:p>
    </w:sdtContent>
  </w:sdt>
  <w:p w:rsidR="00A35041" w:rsidRDefault="00A350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05D" w:rsidRDefault="0004005D" w:rsidP="00F12F20">
      <w:r>
        <w:separator/>
      </w:r>
    </w:p>
  </w:footnote>
  <w:footnote w:type="continuationSeparator" w:id="1">
    <w:p w:rsidR="0004005D" w:rsidRDefault="0004005D" w:rsidP="00F12F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874A5"/>
    <w:multiLevelType w:val="hybridMultilevel"/>
    <w:tmpl w:val="68F87EB8"/>
    <w:lvl w:ilvl="0" w:tplc="D98EBEF4">
      <w:start w:val="1"/>
      <w:numFmt w:val="decimal"/>
      <w:lvlText w:val="%1."/>
      <w:lvlJc w:val="left"/>
      <w:pPr>
        <w:ind w:left="58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">
    <w:nsid w:val="16421151"/>
    <w:multiLevelType w:val="hybridMultilevel"/>
    <w:tmpl w:val="B2B0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071D7"/>
    <w:multiLevelType w:val="hybridMultilevel"/>
    <w:tmpl w:val="B1B896AE"/>
    <w:lvl w:ilvl="0" w:tplc="D98EBE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63A1644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25C7D58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9C268C2"/>
    <w:multiLevelType w:val="hybridMultilevel"/>
    <w:tmpl w:val="164240E0"/>
    <w:lvl w:ilvl="0" w:tplc="3378FA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57FAD"/>
    <w:multiLevelType w:val="hybridMultilevel"/>
    <w:tmpl w:val="860C15DA"/>
    <w:lvl w:ilvl="0" w:tplc="B3FEB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B1553"/>
    <w:multiLevelType w:val="hybridMultilevel"/>
    <w:tmpl w:val="4FAAC70C"/>
    <w:lvl w:ilvl="0" w:tplc="9564B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706DC"/>
    <w:multiLevelType w:val="hybridMultilevel"/>
    <w:tmpl w:val="A9140A90"/>
    <w:lvl w:ilvl="0" w:tplc="D98EB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94D6DB0"/>
    <w:multiLevelType w:val="hybridMultilevel"/>
    <w:tmpl w:val="8CA2A0E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CD1D62"/>
    <w:multiLevelType w:val="hybridMultilevel"/>
    <w:tmpl w:val="9CB07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852214"/>
    <w:multiLevelType w:val="hybridMultilevel"/>
    <w:tmpl w:val="94FC268E"/>
    <w:lvl w:ilvl="0" w:tplc="69123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60A22"/>
    <w:multiLevelType w:val="hybridMultilevel"/>
    <w:tmpl w:val="7570C834"/>
    <w:lvl w:ilvl="0" w:tplc="30A0F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E7695B"/>
    <w:multiLevelType w:val="hybridMultilevel"/>
    <w:tmpl w:val="AB8811E4"/>
    <w:lvl w:ilvl="0" w:tplc="E4B6B39A">
      <w:start w:val="1"/>
      <w:numFmt w:val="lowerRoman"/>
      <w:lvlText w:val="%1)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2">
    <w:nsid w:val="4E392673"/>
    <w:multiLevelType w:val="hybridMultilevel"/>
    <w:tmpl w:val="905485BA"/>
    <w:lvl w:ilvl="0" w:tplc="09BA95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377E1"/>
    <w:multiLevelType w:val="hybridMultilevel"/>
    <w:tmpl w:val="9D3EC21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465BE7"/>
    <w:multiLevelType w:val="hybridMultilevel"/>
    <w:tmpl w:val="E0C45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227479"/>
    <w:multiLevelType w:val="hybridMultilevel"/>
    <w:tmpl w:val="1FB01F4A"/>
    <w:lvl w:ilvl="0" w:tplc="D3C24ABE">
      <w:start w:val="1"/>
      <w:numFmt w:val="upperLetter"/>
      <w:lvlText w:val="%1."/>
      <w:lvlJc w:val="left"/>
      <w:pPr>
        <w:ind w:left="1440" w:hanging="72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401569"/>
    <w:multiLevelType w:val="hybridMultilevel"/>
    <w:tmpl w:val="A364C0BE"/>
    <w:lvl w:ilvl="0" w:tplc="DEAAAC8C">
      <w:start w:val="1"/>
      <w:numFmt w:val="upperLetter"/>
      <w:lvlText w:val="%1."/>
      <w:lvlJc w:val="left"/>
      <w:pPr>
        <w:ind w:left="5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7">
    <w:nsid w:val="6B404DCD"/>
    <w:multiLevelType w:val="hybridMultilevel"/>
    <w:tmpl w:val="D1A062FE"/>
    <w:lvl w:ilvl="0" w:tplc="244AB3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FE2C28"/>
    <w:multiLevelType w:val="hybridMultilevel"/>
    <w:tmpl w:val="E55C7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56805"/>
    <w:multiLevelType w:val="hybridMultilevel"/>
    <w:tmpl w:val="E94ED690"/>
    <w:lvl w:ilvl="0" w:tplc="47A05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6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17"/>
  </w:num>
  <w:num w:numId="9">
    <w:abstractNumId w:val="15"/>
  </w:num>
  <w:num w:numId="10">
    <w:abstractNumId w:val="9"/>
  </w:num>
  <w:num w:numId="11">
    <w:abstractNumId w:val="7"/>
  </w:num>
  <w:num w:numId="12">
    <w:abstractNumId w:val="14"/>
  </w:num>
  <w:num w:numId="13">
    <w:abstractNumId w:val="6"/>
  </w:num>
  <w:num w:numId="14">
    <w:abstractNumId w:val="2"/>
  </w:num>
  <w:num w:numId="15">
    <w:abstractNumId w:val="13"/>
  </w:num>
  <w:num w:numId="16">
    <w:abstractNumId w:val="10"/>
  </w:num>
  <w:num w:numId="17">
    <w:abstractNumId w:val="19"/>
  </w:num>
  <w:num w:numId="18">
    <w:abstractNumId w:val="18"/>
  </w:num>
  <w:num w:numId="19">
    <w:abstractNumId w:val="5"/>
  </w:num>
  <w:num w:numId="20">
    <w:abstractNumId w:val="12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0B30"/>
    <w:rsid w:val="00002211"/>
    <w:rsid w:val="00003AA2"/>
    <w:rsid w:val="00011C3B"/>
    <w:rsid w:val="00023B16"/>
    <w:rsid w:val="00024386"/>
    <w:rsid w:val="0004005D"/>
    <w:rsid w:val="00054502"/>
    <w:rsid w:val="00074DF3"/>
    <w:rsid w:val="00081AE5"/>
    <w:rsid w:val="000B5C9F"/>
    <w:rsid w:val="000C1A5F"/>
    <w:rsid w:val="000E4B7B"/>
    <w:rsid w:val="000F6D6E"/>
    <w:rsid w:val="001070C4"/>
    <w:rsid w:val="0011556B"/>
    <w:rsid w:val="0013225F"/>
    <w:rsid w:val="0013391B"/>
    <w:rsid w:val="001411E4"/>
    <w:rsid w:val="001431B1"/>
    <w:rsid w:val="00162DD6"/>
    <w:rsid w:val="001878B9"/>
    <w:rsid w:val="001904D4"/>
    <w:rsid w:val="00196AFC"/>
    <w:rsid w:val="001B24F4"/>
    <w:rsid w:val="001B34CE"/>
    <w:rsid w:val="001C2964"/>
    <w:rsid w:val="001C392A"/>
    <w:rsid w:val="001D3827"/>
    <w:rsid w:val="0021578D"/>
    <w:rsid w:val="002221EF"/>
    <w:rsid w:val="002279EB"/>
    <w:rsid w:val="00233235"/>
    <w:rsid w:val="00247B29"/>
    <w:rsid w:val="0025529E"/>
    <w:rsid w:val="00265D50"/>
    <w:rsid w:val="00276748"/>
    <w:rsid w:val="002873AA"/>
    <w:rsid w:val="002874A0"/>
    <w:rsid w:val="002C7B06"/>
    <w:rsid w:val="002D3900"/>
    <w:rsid w:val="002F2CAA"/>
    <w:rsid w:val="002F6CF2"/>
    <w:rsid w:val="002F7D64"/>
    <w:rsid w:val="003023A7"/>
    <w:rsid w:val="00313097"/>
    <w:rsid w:val="0031436A"/>
    <w:rsid w:val="003676A6"/>
    <w:rsid w:val="00367906"/>
    <w:rsid w:val="00381D41"/>
    <w:rsid w:val="00385593"/>
    <w:rsid w:val="003924B8"/>
    <w:rsid w:val="003B5A5E"/>
    <w:rsid w:val="003C1BDA"/>
    <w:rsid w:val="003C5980"/>
    <w:rsid w:val="003D30AB"/>
    <w:rsid w:val="003E7E0C"/>
    <w:rsid w:val="003F00BE"/>
    <w:rsid w:val="004244C0"/>
    <w:rsid w:val="00425AFB"/>
    <w:rsid w:val="00455AFA"/>
    <w:rsid w:val="00495A72"/>
    <w:rsid w:val="00496A64"/>
    <w:rsid w:val="004A0004"/>
    <w:rsid w:val="004A26FF"/>
    <w:rsid w:val="004A62E4"/>
    <w:rsid w:val="004C73A8"/>
    <w:rsid w:val="004C7F68"/>
    <w:rsid w:val="004D1F2A"/>
    <w:rsid w:val="004F376B"/>
    <w:rsid w:val="00500DFA"/>
    <w:rsid w:val="00502AEE"/>
    <w:rsid w:val="00515736"/>
    <w:rsid w:val="005454DC"/>
    <w:rsid w:val="005470EB"/>
    <w:rsid w:val="00557083"/>
    <w:rsid w:val="0056026A"/>
    <w:rsid w:val="005717B1"/>
    <w:rsid w:val="00582BBE"/>
    <w:rsid w:val="005A3F68"/>
    <w:rsid w:val="005E1FDE"/>
    <w:rsid w:val="005F53EB"/>
    <w:rsid w:val="005F7EEB"/>
    <w:rsid w:val="006048F0"/>
    <w:rsid w:val="00607820"/>
    <w:rsid w:val="006122C2"/>
    <w:rsid w:val="006144D8"/>
    <w:rsid w:val="00624609"/>
    <w:rsid w:val="00651479"/>
    <w:rsid w:val="00664693"/>
    <w:rsid w:val="00677FEF"/>
    <w:rsid w:val="0068199F"/>
    <w:rsid w:val="00694958"/>
    <w:rsid w:val="006B3F27"/>
    <w:rsid w:val="006C1C8F"/>
    <w:rsid w:val="006D1934"/>
    <w:rsid w:val="006D2A6A"/>
    <w:rsid w:val="006D2D25"/>
    <w:rsid w:val="006E28E2"/>
    <w:rsid w:val="006E4119"/>
    <w:rsid w:val="00701317"/>
    <w:rsid w:val="00706B14"/>
    <w:rsid w:val="00713FE4"/>
    <w:rsid w:val="00717888"/>
    <w:rsid w:val="0072043C"/>
    <w:rsid w:val="007411CF"/>
    <w:rsid w:val="0074688C"/>
    <w:rsid w:val="0077548F"/>
    <w:rsid w:val="007D6518"/>
    <w:rsid w:val="007F35CB"/>
    <w:rsid w:val="00814AC6"/>
    <w:rsid w:val="008243C0"/>
    <w:rsid w:val="008630B8"/>
    <w:rsid w:val="008817EB"/>
    <w:rsid w:val="00884DCD"/>
    <w:rsid w:val="008939EC"/>
    <w:rsid w:val="008A5286"/>
    <w:rsid w:val="008B2207"/>
    <w:rsid w:val="008D132F"/>
    <w:rsid w:val="008D5526"/>
    <w:rsid w:val="00905EFD"/>
    <w:rsid w:val="0092392C"/>
    <w:rsid w:val="00935B2D"/>
    <w:rsid w:val="00953A80"/>
    <w:rsid w:val="00954CE9"/>
    <w:rsid w:val="009615BE"/>
    <w:rsid w:val="00966A41"/>
    <w:rsid w:val="00967991"/>
    <w:rsid w:val="00977014"/>
    <w:rsid w:val="0098175B"/>
    <w:rsid w:val="009850E6"/>
    <w:rsid w:val="009C26B4"/>
    <w:rsid w:val="009D3216"/>
    <w:rsid w:val="009E1B3E"/>
    <w:rsid w:val="009F24C0"/>
    <w:rsid w:val="00A02BCD"/>
    <w:rsid w:val="00A1764E"/>
    <w:rsid w:val="00A2290B"/>
    <w:rsid w:val="00A247D1"/>
    <w:rsid w:val="00A24B7D"/>
    <w:rsid w:val="00A35041"/>
    <w:rsid w:val="00A4441F"/>
    <w:rsid w:val="00A55514"/>
    <w:rsid w:val="00A8227E"/>
    <w:rsid w:val="00A90B5D"/>
    <w:rsid w:val="00A918DA"/>
    <w:rsid w:val="00A93E93"/>
    <w:rsid w:val="00AA0D5D"/>
    <w:rsid w:val="00AA0D94"/>
    <w:rsid w:val="00AA5009"/>
    <w:rsid w:val="00AB01AA"/>
    <w:rsid w:val="00AC325A"/>
    <w:rsid w:val="00B423A4"/>
    <w:rsid w:val="00B427E4"/>
    <w:rsid w:val="00B46E7D"/>
    <w:rsid w:val="00B8294D"/>
    <w:rsid w:val="00BB7A7C"/>
    <w:rsid w:val="00BC17D1"/>
    <w:rsid w:val="00BD1EC9"/>
    <w:rsid w:val="00BD2CD9"/>
    <w:rsid w:val="00BF0B30"/>
    <w:rsid w:val="00C01C2D"/>
    <w:rsid w:val="00C051DC"/>
    <w:rsid w:val="00C14633"/>
    <w:rsid w:val="00C14AED"/>
    <w:rsid w:val="00C2022A"/>
    <w:rsid w:val="00C25125"/>
    <w:rsid w:val="00C31F76"/>
    <w:rsid w:val="00C704C7"/>
    <w:rsid w:val="00C92ABC"/>
    <w:rsid w:val="00CC3A12"/>
    <w:rsid w:val="00CD1B19"/>
    <w:rsid w:val="00CD6557"/>
    <w:rsid w:val="00CD7E9D"/>
    <w:rsid w:val="00CE28EE"/>
    <w:rsid w:val="00CF02A4"/>
    <w:rsid w:val="00D47EE4"/>
    <w:rsid w:val="00D61BA5"/>
    <w:rsid w:val="00D86E5D"/>
    <w:rsid w:val="00D93190"/>
    <w:rsid w:val="00D95A57"/>
    <w:rsid w:val="00DA5064"/>
    <w:rsid w:val="00DB1A3B"/>
    <w:rsid w:val="00DB4BC7"/>
    <w:rsid w:val="00DC2879"/>
    <w:rsid w:val="00DC4D22"/>
    <w:rsid w:val="00DD4BE6"/>
    <w:rsid w:val="00DD4E59"/>
    <w:rsid w:val="00DE5C9A"/>
    <w:rsid w:val="00DF723D"/>
    <w:rsid w:val="00E3065E"/>
    <w:rsid w:val="00E37C56"/>
    <w:rsid w:val="00E43D9A"/>
    <w:rsid w:val="00E473D5"/>
    <w:rsid w:val="00E60049"/>
    <w:rsid w:val="00E61D02"/>
    <w:rsid w:val="00E73864"/>
    <w:rsid w:val="00E81888"/>
    <w:rsid w:val="00EB02F2"/>
    <w:rsid w:val="00EB3A7C"/>
    <w:rsid w:val="00EC1CD5"/>
    <w:rsid w:val="00EF1963"/>
    <w:rsid w:val="00EF7D11"/>
    <w:rsid w:val="00F10983"/>
    <w:rsid w:val="00F12F20"/>
    <w:rsid w:val="00F21AD7"/>
    <w:rsid w:val="00F24575"/>
    <w:rsid w:val="00F54C45"/>
    <w:rsid w:val="00F773E1"/>
    <w:rsid w:val="00F824DD"/>
    <w:rsid w:val="00F9557C"/>
    <w:rsid w:val="00F964BD"/>
    <w:rsid w:val="00F9770D"/>
    <w:rsid w:val="00FA05A1"/>
    <w:rsid w:val="00FB1E26"/>
    <w:rsid w:val="00FB76E0"/>
    <w:rsid w:val="00FD564D"/>
    <w:rsid w:val="00FE5CDB"/>
    <w:rsid w:val="00FF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6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4AC6"/>
    <w:pPr>
      <w:keepNext/>
      <w:autoSpaceDE w:val="0"/>
      <w:autoSpaceDN w:val="0"/>
      <w:adjustRightInd w:val="0"/>
      <w:jc w:val="center"/>
      <w:outlineLvl w:val="0"/>
    </w:pPr>
    <w:rPr>
      <w:rFonts w:ascii="TimesNewRoman,Bold" w:hAnsi="TimesNewRoman,Bold" w:cs="TimesNewRoman,Bold"/>
      <w:b/>
      <w:bCs/>
      <w:color w:val="000000"/>
      <w:sz w:val="23"/>
      <w:szCs w:val="23"/>
    </w:rPr>
  </w:style>
  <w:style w:type="paragraph" w:styleId="Heading2">
    <w:name w:val="heading 2"/>
    <w:basedOn w:val="Normal"/>
    <w:next w:val="Normal"/>
    <w:link w:val="Heading2Char"/>
    <w:qFormat/>
    <w:rsid w:val="00814AC6"/>
    <w:pPr>
      <w:keepNext/>
      <w:autoSpaceDE w:val="0"/>
      <w:autoSpaceDN w:val="0"/>
      <w:adjustRightInd w:val="0"/>
      <w:outlineLvl w:val="1"/>
    </w:pPr>
    <w:rPr>
      <w:rFonts w:ascii="TimesNewRoman" w:hAnsi="TimesNewRoman" w:cs="TimesNewRoman"/>
      <w:color w:val="000000"/>
      <w:sz w:val="29"/>
      <w:szCs w:val="29"/>
    </w:rPr>
  </w:style>
  <w:style w:type="paragraph" w:styleId="Heading3">
    <w:name w:val="heading 3"/>
    <w:basedOn w:val="Normal"/>
    <w:next w:val="Normal"/>
    <w:link w:val="Heading3Char"/>
    <w:qFormat/>
    <w:rsid w:val="00814AC6"/>
    <w:pPr>
      <w:keepNext/>
      <w:autoSpaceDE w:val="0"/>
      <w:autoSpaceDN w:val="0"/>
      <w:adjustRightInd w:val="0"/>
      <w:jc w:val="center"/>
      <w:outlineLvl w:val="2"/>
    </w:pPr>
    <w:rPr>
      <w:rFonts w:ascii="TimesNewRoman,Bold" w:hAnsi="TimesNewRoman,Bold" w:cs="TimesNewRoman,Bold"/>
      <w:b/>
      <w:bCs/>
      <w:color w:val="000000"/>
      <w:sz w:val="21"/>
      <w:szCs w:val="21"/>
    </w:rPr>
  </w:style>
  <w:style w:type="paragraph" w:styleId="Heading8">
    <w:name w:val="heading 8"/>
    <w:aliases w:val=" Char"/>
    <w:basedOn w:val="Normal"/>
    <w:next w:val="Normal"/>
    <w:link w:val="Heading8Char"/>
    <w:qFormat/>
    <w:rsid w:val="00814AC6"/>
    <w:pPr>
      <w:spacing w:before="240" w:after="60"/>
      <w:outlineLvl w:val="7"/>
    </w:pPr>
    <w:rPr>
      <w:rFonts w:ascii="Cambria" w:hAnsi="Cambria"/>
      <w:i/>
      <w:iCs/>
    </w:rPr>
  </w:style>
  <w:style w:type="paragraph" w:styleId="Heading9">
    <w:name w:val="heading 9"/>
    <w:basedOn w:val="Normal"/>
    <w:next w:val="Normal"/>
    <w:link w:val="Heading9Char"/>
    <w:qFormat/>
    <w:rsid w:val="00814AC6"/>
    <w:pPr>
      <w:spacing w:before="240" w:after="60"/>
      <w:outlineLvl w:val="8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B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12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2F20"/>
  </w:style>
  <w:style w:type="paragraph" w:styleId="Footer">
    <w:name w:val="footer"/>
    <w:basedOn w:val="Normal"/>
    <w:link w:val="FooterChar"/>
    <w:uiPriority w:val="99"/>
    <w:unhideWhenUsed/>
    <w:rsid w:val="00F12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20"/>
  </w:style>
  <w:style w:type="character" w:customStyle="1" w:styleId="Heading1Char">
    <w:name w:val="Heading 1 Char"/>
    <w:basedOn w:val="DefaultParagraphFont"/>
    <w:link w:val="Heading1"/>
    <w:rsid w:val="00814AC6"/>
    <w:rPr>
      <w:rFonts w:ascii="TimesNewRoman,Bold" w:eastAsia="Times New Roman" w:hAnsi="TimesNewRoman,Bold" w:cs="TimesNewRoman,Bold"/>
      <w:b/>
      <w:bCs/>
      <w:color w:val="000000"/>
      <w:sz w:val="23"/>
      <w:szCs w:val="23"/>
    </w:rPr>
  </w:style>
  <w:style w:type="character" w:customStyle="1" w:styleId="Heading2Char">
    <w:name w:val="Heading 2 Char"/>
    <w:basedOn w:val="DefaultParagraphFont"/>
    <w:link w:val="Heading2"/>
    <w:rsid w:val="00814AC6"/>
    <w:rPr>
      <w:rFonts w:ascii="TimesNewRoman" w:eastAsia="Times New Roman" w:hAnsi="TimesNewRoman" w:cs="TimesNewRoman"/>
      <w:color w:val="000000"/>
      <w:sz w:val="29"/>
      <w:szCs w:val="29"/>
    </w:rPr>
  </w:style>
  <w:style w:type="character" w:customStyle="1" w:styleId="Heading3Char">
    <w:name w:val="Heading 3 Char"/>
    <w:basedOn w:val="DefaultParagraphFont"/>
    <w:link w:val="Heading3"/>
    <w:rsid w:val="00814AC6"/>
    <w:rPr>
      <w:rFonts w:ascii="TimesNewRoman,Bold" w:eastAsia="Times New Roman" w:hAnsi="TimesNewRoman,Bold" w:cs="TimesNewRoman,Bold"/>
      <w:b/>
      <w:bCs/>
      <w:color w:val="000000"/>
      <w:sz w:val="21"/>
      <w:szCs w:val="21"/>
    </w:rPr>
  </w:style>
  <w:style w:type="character" w:customStyle="1" w:styleId="Heading8Char">
    <w:name w:val="Heading 8 Char"/>
    <w:aliases w:val=" Char Char"/>
    <w:basedOn w:val="DefaultParagraphFont"/>
    <w:link w:val="Heading8"/>
    <w:rsid w:val="00814AC6"/>
    <w:rPr>
      <w:rFonts w:ascii="Cambria" w:eastAsia="Times New Roman" w:hAnsi="Cambria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814AC6"/>
    <w:rPr>
      <w:rFonts w:ascii="Calibri" w:eastAsia="Times New Roman" w:hAnsi="Calibri" w:cs="Times New Roman"/>
    </w:rPr>
  </w:style>
  <w:style w:type="paragraph" w:styleId="Title">
    <w:name w:val="Title"/>
    <w:basedOn w:val="Normal"/>
    <w:link w:val="TitleChar"/>
    <w:qFormat/>
    <w:rsid w:val="00814AC6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14AC6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A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A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F1A73-A8EE-4770-A110-63770F70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8</Pages>
  <Words>1358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HP</cp:lastModifiedBy>
  <cp:revision>296</cp:revision>
  <dcterms:created xsi:type="dcterms:W3CDTF">2011-03-08T20:37:00Z</dcterms:created>
  <dcterms:modified xsi:type="dcterms:W3CDTF">2016-04-19T08:23:00Z</dcterms:modified>
</cp:coreProperties>
</file>