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34D6" w:rsidRDefault="00B634D6" w:rsidP="00B634D6">
      <w:pPr>
        <w:jc w:val="center"/>
        <w:rPr>
          <w:rFonts w:ascii="Times New Roman" w:hAnsi="Times New Roman"/>
          <w:bCs/>
          <w:color w:val="000000"/>
          <w:sz w:val="50"/>
          <w:szCs w:val="21"/>
        </w:rPr>
      </w:pPr>
    </w:p>
    <w:p w:rsidR="00B634D6" w:rsidRDefault="00B634D6" w:rsidP="00B634D6">
      <w:pPr>
        <w:jc w:val="center"/>
        <w:rPr>
          <w:rFonts w:ascii="Times New Roman" w:hAnsi="Times New Roman"/>
          <w:bCs/>
          <w:color w:val="000000"/>
          <w:sz w:val="50"/>
          <w:szCs w:val="21"/>
        </w:rPr>
      </w:pPr>
    </w:p>
    <w:p w:rsidR="00B634D6" w:rsidRPr="00B634D6" w:rsidRDefault="00B634D6" w:rsidP="00B634D6">
      <w:pPr>
        <w:jc w:val="center"/>
        <w:rPr>
          <w:rFonts w:ascii="Times New Roman" w:hAnsi="Times New Roman"/>
          <w:bCs/>
          <w:color w:val="000000"/>
          <w:sz w:val="50"/>
          <w:szCs w:val="21"/>
        </w:rPr>
      </w:pPr>
      <w:r w:rsidRPr="00B634D6">
        <w:rPr>
          <w:rFonts w:ascii="Times New Roman" w:hAnsi="Times New Roman"/>
          <w:bCs/>
          <w:color w:val="000000"/>
          <w:sz w:val="50"/>
          <w:szCs w:val="21"/>
        </w:rPr>
        <w:t>NATIONAL UNIVERSITY</w:t>
      </w:r>
    </w:p>
    <w:p w:rsidR="00B634D6" w:rsidRPr="00B634D6" w:rsidRDefault="00B634D6" w:rsidP="00B634D6">
      <w:pPr>
        <w:jc w:val="both"/>
        <w:rPr>
          <w:rFonts w:ascii="Times New Roman" w:hAnsi="Times New Roman"/>
          <w:bCs/>
          <w:color w:val="000000"/>
          <w:sz w:val="50"/>
          <w:szCs w:val="21"/>
        </w:rPr>
      </w:pPr>
    </w:p>
    <w:p w:rsidR="00B634D6" w:rsidRPr="00B634D6" w:rsidRDefault="00B634D6" w:rsidP="00B634D6">
      <w:pPr>
        <w:jc w:val="both"/>
        <w:rPr>
          <w:rFonts w:ascii="Times New Roman" w:hAnsi="Times New Roman"/>
          <w:bCs/>
          <w:color w:val="000000"/>
          <w:sz w:val="50"/>
          <w:szCs w:val="21"/>
        </w:rPr>
      </w:pPr>
    </w:p>
    <w:p w:rsidR="00B634D6" w:rsidRPr="00B634D6" w:rsidRDefault="00B634D6" w:rsidP="00B634D6">
      <w:pPr>
        <w:jc w:val="both"/>
        <w:rPr>
          <w:rFonts w:ascii="Times New Roman" w:hAnsi="Times New Roman"/>
          <w:bCs/>
          <w:color w:val="000000"/>
          <w:sz w:val="50"/>
          <w:szCs w:val="21"/>
        </w:rPr>
      </w:pPr>
    </w:p>
    <w:p w:rsidR="00B634D6" w:rsidRPr="00B634D6" w:rsidRDefault="0049430F" w:rsidP="00B634D6">
      <w:pPr>
        <w:jc w:val="both"/>
        <w:rPr>
          <w:rFonts w:ascii="Times New Roman" w:hAnsi="Times New Roman"/>
          <w:bCs/>
          <w:color w:val="000000"/>
          <w:sz w:val="50"/>
          <w:szCs w:val="21"/>
        </w:rPr>
      </w:pPr>
      <w:r w:rsidRPr="0049430F">
        <w:rPr>
          <w:rFonts w:ascii="Times New Roman" w:hAnsi="Times New Roman"/>
          <w:noProof/>
          <w:color w:val="000000"/>
        </w:rPr>
        <w:pict>
          <v:shapetype id="_x0000_t202" coordsize="21600,21600" o:spt="202" path="m,l,21600r21600,l21600,xe">
            <v:stroke joinstyle="miter"/>
            <v:path gradientshapeok="t" o:connecttype="rect"/>
          </v:shapetype>
          <v:shape id="_x0000_s2050" type="#_x0000_t202" style="position:absolute;left:0;text-align:left;margin-left:189pt;margin-top:25.5pt;width:86pt;height:111.45pt;z-index:-251658752;mso-wrap-style:none" filled="f" stroked="f">
            <v:textbox style="mso-fit-shape-to-text:t">
              <w:txbxContent>
                <w:p w:rsidR="00EE11E0" w:rsidRPr="00B53C56" w:rsidRDefault="00EE11E0" w:rsidP="00B634D6">
                  <w:pPr>
                    <w:jc w:val="center"/>
                    <w:rPr>
                      <w:rFonts w:ascii="Century" w:hAnsi="Century"/>
                      <w:sz w:val="35"/>
                      <w:szCs w:val="21"/>
                    </w:rPr>
                  </w:pPr>
                  <w:r>
                    <w:rPr>
                      <w:rFonts w:ascii="Century" w:hAnsi="Century"/>
                      <w:noProof/>
                      <w:sz w:val="35"/>
                      <w:szCs w:val="21"/>
                    </w:rPr>
                    <w:drawing>
                      <wp:inline distT="0" distB="0" distL="0" distR="0">
                        <wp:extent cx="906780" cy="1323975"/>
                        <wp:effectExtent l="1905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906780" cy="1323975"/>
                                </a:xfrm>
                                <a:prstGeom prst="rect">
                                  <a:avLst/>
                                </a:prstGeom>
                                <a:noFill/>
                                <a:ln w="9525">
                                  <a:noFill/>
                                  <a:miter lim="800000"/>
                                  <a:headEnd/>
                                  <a:tailEnd/>
                                </a:ln>
                              </pic:spPr>
                            </pic:pic>
                          </a:graphicData>
                        </a:graphic>
                      </wp:inline>
                    </w:drawing>
                  </w:r>
                </w:p>
              </w:txbxContent>
            </v:textbox>
          </v:shape>
        </w:pict>
      </w:r>
    </w:p>
    <w:p w:rsidR="00B634D6" w:rsidRPr="00B634D6" w:rsidRDefault="00B634D6" w:rsidP="00B634D6">
      <w:pPr>
        <w:jc w:val="both"/>
        <w:rPr>
          <w:rFonts w:ascii="Times New Roman" w:hAnsi="Times New Roman"/>
          <w:color w:val="000000"/>
          <w:sz w:val="35"/>
          <w:szCs w:val="21"/>
        </w:rPr>
      </w:pPr>
    </w:p>
    <w:p w:rsidR="00B634D6" w:rsidRPr="00B634D6" w:rsidRDefault="00B634D6" w:rsidP="00B634D6">
      <w:pPr>
        <w:jc w:val="both"/>
        <w:rPr>
          <w:rFonts w:ascii="Times New Roman" w:hAnsi="Times New Roman"/>
          <w:color w:val="000000"/>
          <w:sz w:val="35"/>
          <w:szCs w:val="21"/>
        </w:rPr>
      </w:pPr>
    </w:p>
    <w:p w:rsidR="00B634D6" w:rsidRPr="00B634D6" w:rsidRDefault="00B634D6" w:rsidP="00B634D6">
      <w:pPr>
        <w:jc w:val="both"/>
        <w:rPr>
          <w:rFonts w:ascii="Times New Roman" w:hAnsi="Times New Roman"/>
          <w:color w:val="000000"/>
          <w:sz w:val="35"/>
          <w:szCs w:val="21"/>
        </w:rPr>
      </w:pPr>
    </w:p>
    <w:p w:rsidR="00B634D6" w:rsidRPr="00B634D6" w:rsidRDefault="00B634D6" w:rsidP="00B634D6">
      <w:pPr>
        <w:jc w:val="both"/>
        <w:rPr>
          <w:rFonts w:ascii="Times New Roman" w:hAnsi="Times New Roman"/>
          <w:color w:val="000000"/>
          <w:sz w:val="35"/>
          <w:szCs w:val="21"/>
        </w:rPr>
      </w:pPr>
    </w:p>
    <w:p w:rsidR="00B634D6" w:rsidRPr="00B634D6" w:rsidRDefault="00B634D6" w:rsidP="00B634D6">
      <w:pPr>
        <w:jc w:val="both"/>
        <w:rPr>
          <w:rFonts w:ascii="Times New Roman" w:hAnsi="Times New Roman"/>
          <w:color w:val="000000"/>
          <w:sz w:val="35"/>
          <w:szCs w:val="21"/>
        </w:rPr>
      </w:pPr>
    </w:p>
    <w:p w:rsidR="00B634D6" w:rsidRPr="00B634D6" w:rsidRDefault="00B634D6" w:rsidP="00B634D6">
      <w:pPr>
        <w:jc w:val="both"/>
        <w:rPr>
          <w:rFonts w:ascii="Times New Roman" w:hAnsi="Times New Roman"/>
          <w:color w:val="000000"/>
          <w:sz w:val="35"/>
          <w:szCs w:val="21"/>
        </w:rPr>
      </w:pPr>
    </w:p>
    <w:p w:rsidR="00B634D6" w:rsidRPr="00B634D6" w:rsidRDefault="00B634D6" w:rsidP="00B634D6">
      <w:pPr>
        <w:jc w:val="center"/>
        <w:rPr>
          <w:rFonts w:ascii="Times New Roman" w:hAnsi="Times New Roman"/>
          <w:color w:val="000000"/>
          <w:sz w:val="35"/>
          <w:szCs w:val="21"/>
        </w:rPr>
      </w:pPr>
    </w:p>
    <w:p w:rsidR="00B634D6" w:rsidRPr="00B634D6" w:rsidRDefault="00B634D6" w:rsidP="00B634D6">
      <w:pPr>
        <w:jc w:val="center"/>
        <w:rPr>
          <w:rFonts w:ascii="Times New Roman" w:hAnsi="Times New Roman"/>
          <w:color w:val="000000"/>
          <w:sz w:val="35"/>
          <w:szCs w:val="21"/>
        </w:rPr>
      </w:pPr>
    </w:p>
    <w:p w:rsidR="00B634D6" w:rsidRPr="00B634D6" w:rsidRDefault="00B634D6" w:rsidP="00B634D6">
      <w:pPr>
        <w:jc w:val="center"/>
        <w:rPr>
          <w:rFonts w:ascii="Times New Roman" w:hAnsi="Times New Roman"/>
          <w:color w:val="000000"/>
          <w:sz w:val="35"/>
          <w:szCs w:val="21"/>
        </w:rPr>
      </w:pPr>
    </w:p>
    <w:p w:rsidR="00B634D6" w:rsidRPr="00B634D6" w:rsidRDefault="00B634D6" w:rsidP="00B634D6">
      <w:pPr>
        <w:jc w:val="center"/>
        <w:rPr>
          <w:rFonts w:ascii="Times New Roman" w:hAnsi="Times New Roman"/>
          <w:bCs/>
          <w:color w:val="000000"/>
          <w:sz w:val="40"/>
          <w:szCs w:val="21"/>
        </w:rPr>
      </w:pPr>
      <w:r w:rsidRPr="00B634D6">
        <w:rPr>
          <w:rFonts w:ascii="Times New Roman" w:hAnsi="Times New Roman"/>
          <w:bCs/>
          <w:color w:val="000000"/>
          <w:sz w:val="40"/>
          <w:szCs w:val="21"/>
        </w:rPr>
        <w:t>Syllabus</w:t>
      </w:r>
    </w:p>
    <w:p w:rsidR="00B634D6" w:rsidRPr="00B634D6" w:rsidRDefault="00B634D6" w:rsidP="00B634D6">
      <w:pPr>
        <w:pStyle w:val="Heading9"/>
        <w:spacing w:before="0" w:after="0"/>
        <w:jc w:val="center"/>
        <w:rPr>
          <w:rFonts w:ascii="Times New Roman" w:hAnsi="Times New Roman" w:cs="Times New Roman"/>
          <w:bCs/>
          <w:color w:val="000000"/>
          <w:sz w:val="32"/>
        </w:rPr>
      </w:pPr>
      <w:r w:rsidRPr="00B634D6">
        <w:rPr>
          <w:rFonts w:ascii="Times New Roman" w:hAnsi="Times New Roman" w:cs="Times New Roman"/>
          <w:bCs/>
          <w:color w:val="000000"/>
          <w:sz w:val="32"/>
          <w:szCs w:val="21"/>
        </w:rPr>
        <w:t>Department of</w:t>
      </w:r>
      <w:r w:rsidRPr="00B634D6">
        <w:rPr>
          <w:rFonts w:ascii="Times New Roman" w:hAnsi="Times New Roman" w:cs="Times New Roman"/>
          <w:bCs/>
          <w:color w:val="000000"/>
          <w:sz w:val="32"/>
        </w:rPr>
        <w:t xml:space="preserve"> B</w:t>
      </w:r>
      <w:r>
        <w:rPr>
          <w:rFonts w:ascii="Times New Roman" w:hAnsi="Times New Roman" w:cs="Times New Roman"/>
          <w:bCs/>
          <w:color w:val="000000"/>
          <w:sz w:val="32"/>
        </w:rPr>
        <w:t>otany</w:t>
      </w:r>
    </w:p>
    <w:p w:rsidR="00B634D6" w:rsidRPr="00B634D6" w:rsidRDefault="00B634D6" w:rsidP="00B634D6">
      <w:pPr>
        <w:jc w:val="center"/>
        <w:rPr>
          <w:rFonts w:ascii="Times New Roman" w:hAnsi="Times New Roman"/>
          <w:color w:val="000000"/>
          <w:sz w:val="22"/>
        </w:rPr>
      </w:pPr>
    </w:p>
    <w:p w:rsidR="00B634D6" w:rsidRPr="00B634D6" w:rsidRDefault="00B634D6" w:rsidP="00B634D6">
      <w:pPr>
        <w:jc w:val="center"/>
        <w:rPr>
          <w:rFonts w:ascii="Times New Roman" w:hAnsi="Times New Roman"/>
          <w:color w:val="000000"/>
          <w:sz w:val="22"/>
        </w:rPr>
      </w:pPr>
    </w:p>
    <w:p w:rsidR="00B634D6" w:rsidRPr="00B634D6" w:rsidRDefault="00B634D6" w:rsidP="00B634D6">
      <w:pPr>
        <w:jc w:val="center"/>
        <w:rPr>
          <w:rFonts w:ascii="Times New Roman" w:hAnsi="Times New Roman"/>
          <w:color w:val="000000"/>
          <w:sz w:val="22"/>
        </w:rPr>
      </w:pPr>
    </w:p>
    <w:p w:rsidR="00B634D6" w:rsidRPr="00B634D6" w:rsidRDefault="00B634D6" w:rsidP="00B634D6">
      <w:pPr>
        <w:jc w:val="center"/>
        <w:rPr>
          <w:rFonts w:ascii="Times New Roman" w:hAnsi="Times New Roman"/>
          <w:color w:val="000000"/>
          <w:sz w:val="22"/>
        </w:rPr>
      </w:pPr>
    </w:p>
    <w:p w:rsidR="00B634D6" w:rsidRPr="00B634D6" w:rsidRDefault="00B634D6" w:rsidP="00B634D6">
      <w:pPr>
        <w:pStyle w:val="Heading8"/>
        <w:spacing w:before="0" w:after="0"/>
        <w:jc w:val="center"/>
        <w:rPr>
          <w:rFonts w:ascii="Times New Roman" w:hAnsi="Times New Roman"/>
          <w:color w:val="000000"/>
          <w:sz w:val="22"/>
          <w:u w:val="single"/>
        </w:rPr>
      </w:pPr>
    </w:p>
    <w:p w:rsidR="00B634D6" w:rsidRPr="00B634D6" w:rsidRDefault="00B634D6" w:rsidP="00B634D6">
      <w:pPr>
        <w:jc w:val="both"/>
        <w:rPr>
          <w:rFonts w:ascii="Times New Roman" w:hAnsi="Times New Roman"/>
          <w:color w:val="000000"/>
          <w:sz w:val="22"/>
        </w:rPr>
      </w:pPr>
    </w:p>
    <w:p w:rsidR="00B634D6" w:rsidRPr="00B634D6" w:rsidRDefault="00B634D6" w:rsidP="00B634D6">
      <w:pPr>
        <w:jc w:val="both"/>
        <w:rPr>
          <w:rFonts w:ascii="Times New Roman" w:hAnsi="Times New Roman"/>
          <w:color w:val="000000"/>
          <w:sz w:val="22"/>
        </w:rPr>
      </w:pPr>
    </w:p>
    <w:p w:rsidR="00B634D6" w:rsidRPr="00B634D6" w:rsidRDefault="00B634D6" w:rsidP="00B634D6">
      <w:pPr>
        <w:jc w:val="both"/>
        <w:rPr>
          <w:rFonts w:ascii="Times New Roman" w:hAnsi="Times New Roman"/>
          <w:color w:val="000000"/>
          <w:sz w:val="22"/>
        </w:rPr>
      </w:pPr>
    </w:p>
    <w:p w:rsidR="00B634D6" w:rsidRPr="00B634D6" w:rsidRDefault="00B634D6" w:rsidP="00B634D6">
      <w:pPr>
        <w:jc w:val="both"/>
        <w:rPr>
          <w:rFonts w:ascii="Times New Roman" w:hAnsi="Times New Roman"/>
          <w:color w:val="000000"/>
          <w:sz w:val="22"/>
        </w:rPr>
      </w:pPr>
    </w:p>
    <w:p w:rsidR="00B634D6" w:rsidRPr="00B634D6" w:rsidRDefault="00B634D6" w:rsidP="00B634D6">
      <w:pPr>
        <w:jc w:val="both"/>
        <w:rPr>
          <w:rFonts w:ascii="Times New Roman" w:hAnsi="Times New Roman"/>
          <w:color w:val="000000"/>
          <w:sz w:val="22"/>
        </w:rPr>
      </w:pPr>
    </w:p>
    <w:p w:rsidR="00B634D6" w:rsidRPr="00B634D6" w:rsidRDefault="00B634D6" w:rsidP="00B634D6">
      <w:pPr>
        <w:jc w:val="both"/>
        <w:rPr>
          <w:rFonts w:ascii="Times New Roman" w:hAnsi="Times New Roman"/>
          <w:color w:val="000000"/>
          <w:sz w:val="22"/>
        </w:rPr>
      </w:pPr>
    </w:p>
    <w:p w:rsidR="00B634D6" w:rsidRPr="00B634D6" w:rsidRDefault="00B634D6" w:rsidP="00B634D6">
      <w:pPr>
        <w:jc w:val="both"/>
        <w:rPr>
          <w:rFonts w:ascii="Times New Roman" w:hAnsi="Times New Roman"/>
          <w:color w:val="000000"/>
          <w:sz w:val="22"/>
        </w:rPr>
      </w:pPr>
    </w:p>
    <w:p w:rsidR="00B634D6" w:rsidRPr="00B634D6" w:rsidRDefault="00B634D6" w:rsidP="00B634D6">
      <w:pPr>
        <w:jc w:val="both"/>
        <w:rPr>
          <w:rFonts w:ascii="Times New Roman" w:hAnsi="Times New Roman"/>
          <w:color w:val="000000"/>
          <w:sz w:val="22"/>
        </w:rPr>
      </w:pPr>
    </w:p>
    <w:p w:rsidR="00B634D6" w:rsidRPr="00B634D6" w:rsidRDefault="00B634D6" w:rsidP="00B634D6">
      <w:pPr>
        <w:pStyle w:val="Heading9"/>
        <w:spacing w:before="0" w:after="0"/>
        <w:jc w:val="center"/>
        <w:rPr>
          <w:rFonts w:ascii="Times New Roman" w:hAnsi="Times New Roman" w:cs="Times New Roman"/>
          <w:bCs/>
          <w:color w:val="000000"/>
          <w:sz w:val="32"/>
        </w:rPr>
      </w:pPr>
      <w:r w:rsidRPr="00B634D6">
        <w:rPr>
          <w:rFonts w:ascii="Times New Roman" w:hAnsi="Times New Roman" w:cs="Times New Roman"/>
          <w:bCs/>
          <w:color w:val="000000"/>
          <w:sz w:val="32"/>
        </w:rPr>
        <w:t xml:space="preserve">One Year </w:t>
      </w:r>
      <w:r w:rsidR="009C446C">
        <w:rPr>
          <w:bCs/>
          <w:color w:val="000000"/>
          <w:sz w:val="32"/>
        </w:rPr>
        <w:t>Master’s</w:t>
      </w:r>
      <w:r w:rsidRPr="00B634D6">
        <w:rPr>
          <w:rFonts w:ascii="Times New Roman" w:hAnsi="Times New Roman" w:cs="Times New Roman"/>
          <w:bCs/>
          <w:color w:val="000000"/>
          <w:sz w:val="32"/>
        </w:rPr>
        <w:t xml:space="preserve"> Course</w:t>
      </w:r>
    </w:p>
    <w:p w:rsidR="00B634D6" w:rsidRPr="00B634D6" w:rsidRDefault="00B634D6" w:rsidP="00B634D6">
      <w:pPr>
        <w:jc w:val="center"/>
        <w:rPr>
          <w:rFonts w:ascii="Times New Roman" w:hAnsi="Times New Roman"/>
          <w:bCs/>
          <w:color w:val="000000"/>
          <w:szCs w:val="28"/>
        </w:rPr>
      </w:pPr>
      <w:r w:rsidRPr="00B634D6">
        <w:rPr>
          <w:rFonts w:ascii="Times New Roman" w:hAnsi="Times New Roman"/>
          <w:bCs/>
          <w:color w:val="000000"/>
          <w:szCs w:val="28"/>
        </w:rPr>
        <w:t xml:space="preserve">Effective from the </w:t>
      </w:r>
      <w:r w:rsidRPr="00B634D6">
        <w:rPr>
          <w:rFonts w:ascii="Times New Roman" w:hAnsi="Times New Roman"/>
          <w:color w:val="000000"/>
          <w:szCs w:val="28"/>
        </w:rPr>
        <w:t>Session: 2013-2014</w:t>
      </w:r>
    </w:p>
    <w:p w:rsidR="00B634D6" w:rsidRPr="00B634D6" w:rsidRDefault="00B634D6" w:rsidP="00B634D6">
      <w:pPr>
        <w:rPr>
          <w:rFonts w:ascii="Times New Roman" w:hAnsi="Times New Roman"/>
          <w:color w:val="000000"/>
          <w:sz w:val="35"/>
          <w:szCs w:val="21"/>
        </w:rPr>
      </w:pPr>
    </w:p>
    <w:p w:rsidR="00B634D6" w:rsidRPr="00B634D6" w:rsidRDefault="00B634D6" w:rsidP="00B634D6">
      <w:pPr>
        <w:jc w:val="both"/>
        <w:rPr>
          <w:rFonts w:ascii="Times New Roman" w:hAnsi="Times New Roman"/>
          <w:color w:val="000000"/>
        </w:rPr>
      </w:pPr>
    </w:p>
    <w:p w:rsidR="00B634D6" w:rsidRPr="00B634D6" w:rsidRDefault="00B634D6" w:rsidP="00B634D6">
      <w:pPr>
        <w:jc w:val="center"/>
        <w:rPr>
          <w:rFonts w:ascii="Times New Roman" w:hAnsi="Times New Roman"/>
          <w:color w:val="000000"/>
          <w:sz w:val="52"/>
          <w:szCs w:val="52"/>
        </w:rPr>
      </w:pPr>
      <w:r w:rsidRPr="00B634D6">
        <w:rPr>
          <w:rFonts w:ascii="Times New Roman" w:hAnsi="Times New Roman"/>
          <w:color w:val="000000"/>
          <w:sz w:val="52"/>
          <w:szCs w:val="52"/>
        </w:rPr>
        <w:t>National University</w:t>
      </w:r>
    </w:p>
    <w:p w:rsidR="00B634D6" w:rsidRPr="00B634D6" w:rsidRDefault="00B634D6" w:rsidP="00B634D6">
      <w:pPr>
        <w:jc w:val="center"/>
        <w:rPr>
          <w:rFonts w:ascii="Times New Roman" w:hAnsi="Times New Roman"/>
          <w:color w:val="000000"/>
          <w:sz w:val="32"/>
        </w:rPr>
      </w:pPr>
      <w:r w:rsidRPr="00B634D6">
        <w:rPr>
          <w:rFonts w:ascii="Times New Roman" w:hAnsi="Times New Roman"/>
          <w:color w:val="000000"/>
          <w:sz w:val="32"/>
        </w:rPr>
        <w:t>Subject: B</w:t>
      </w:r>
      <w:r>
        <w:rPr>
          <w:rFonts w:ascii="Times New Roman" w:hAnsi="Times New Roman"/>
          <w:color w:val="000000"/>
          <w:sz w:val="32"/>
        </w:rPr>
        <w:t>otany</w:t>
      </w:r>
    </w:p>
    <w:p w:rsidR="00B634D6" w:rsidRPr="00B634D6" w:rsidRDefault="00B634D6" w:rsidP="00B634D6">
      <w:pPr>
        <w:jc w:val="center"/>
        <w:rPr>
          <w:rFonts w:ascii="Times New Roman" w:hAnsi="Times New Roman"/>
          <w:color w:val="000000"/>
          <w:sz w:val="32"/>
        </w:rPr>
      </w:pPr>
      <w:r w:rsidRPr="00B634D6">
        <w:rPr>
          <w:rFonts w:ascii="Times New Roman" w:hAnsi="Times New Roman"/>
          <w:color w:val="000000"/>
          <w:sz w:val="32"/>
        </w:rPr>
        <w:t xml:space="preserve">Syllabus for One-Year </w:t>
      </w:r>
      <w:r w:rsidR="009C446C" w:rsidRPr="009C446C">
        <w:rPr>
          <w:rFonts w:ascii="Times New Roman" w:hAnsi="Times New Roman"/>
          <w:bCs/>
          <w:color w:val="000000"/>
          <w:sz w:val="32"/>
        </w:rPr>
        <w:t>Master’s</w:t>
      </w:r>
      <w:r w:rsidR="009C446C">
        <w:rPr>
          <w:rFonts w:ascii="Times New Roman" w:hAnsi="Times New Roman"/>
          <w:bCs/>
          <w:color w:val="000000"/>
          <w:sz w:val="32"/>
        </w:rPr>
        <w:t xml:space="preserve"> </w:t>
      </w:r>
      <w:r w:rsidRPr="00B634D6">
        <w:rPr>
          <w:rFonts w:ascii="Times New Roman" w:hAnsi="Times New Roman"/>
          <w:color w:val="000000"/>
          <w:sz w:val="32"/>
        </w:rPr>
        <w:t>Course</w:t>
      </w:r>
    </w:p>
    <w:p w:rsidR="00B634D6" w:rsidRPr="00B634D6" w:rsidRDefault="00B634D6" w:rsidP="00B634D6">
      <w:pPr>
        <w:jc w:val="center"/>
        <w:rPr>
          <w:rFonts w:ascii="Times New Roman" w:hAnsi="Times New Roman"/>
          <w:color w:val="000000"/>
          <w:szCs w:val="28"/>
        </w:rPr>
      </w:pPr>
      <w:r w:rsidRPr="00B634D6">
        <w:rPr>
          <w:rFonts w:ascii="Times New Roman" w:hAnsi="Times New Roman"/>
          <w:color w:val="000000"/>
          <w:szCs w:val="28"/>
        </w:rPr>
        <w:t>Effective from the Session: 2013-2014</w:t>
      </w:r>
    </w:p>
    <w:p w:rsidR="00B634D6" w:rsidRDefault="00B634D6" w:rsidP="00DF3150">
      <w:pPr>
        <w:jc w:val="center"/>
        <w:rPr>
          <w:rFonts w:ascii="Times New Roman" w:hAnsi="Times New Roman"/>
          <w:b/>
          <w:sz w:val="32"/>
        </w:rPr>
      </w:pPr>
    </w:p>
    <w:p w:rsidR="00DF3150" w:rsidRDefault="00EE11E0" w:rsidP="00DF3150">
      <w:pPr>
        <w:rPr>
          <w:rFonts w:ascii="Times New Roman" w:hAnsi="Times New Roman"/>
          <w:sz w:val="24"/>
        </w:rPr>
      </w:pPr>
      <w:r>
        <w:rPr>
          <w:rFonts w:ascii="Times New Roman" w:hAnsi="Times New Roman"/>
          <w:sz w:val="24"/>
        </w:rPr>
        <w:t xml:space="preserve"> </w:t>
      </w:r>
    </w:p>
    <w:p w:rsidR="00FE2E21" w:rsidRPr="00CA712D" w:rsidRDefault="00EE11E0" w:rsidP="00DF3150">
      <w:pPr>
        <w:rPr>
          <w:rFonts w:ascii="Times New Roman" w:hAnsi="Times New Roman"/>
          <w:color w:val="000000"/>
          <w:sz w:val="32"/>
        </w:rPr>
      </w:pPr>
      <w:r>
        <w:rPr>
          <w:rFonts w:ascii="Times New Roman" w:hAnsi="Times New Roman"/>
          <w:color w:val="000000"/>
          <w:sz w:val="32"/>
        </w:rPr>
        <w:t xml:space="preserve"> </w:t>
      </w:r>
    </w:p>
    <w:tbl>
      <w:tblPr>
        <w:tblW w:w="927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674"/>
        <w:gridCol w:w="5886"/>
        <w:gridCol w:w="630"/>
        <w:gridCol w:w="1080"/>
      </w:tblGrid>
      <w:tr w:rsidR="00C622EA" w:rsidRPr="00A85DAE" w:rsidTr="00C622EA">
        <w:trPr>
          <w:trHeight w:val="266"/>
        </w:trPr>
        <w:tc>
          <w:tcPr>
            <w:tcW w:w="1674" w:type="dxa"/>
          </w:tcPr>
          <w:p w:rsidR="00C622EA" w:rsidRPr="00A85DAE" w:rsidRDefault="00C622EA" w:rsidP="002C1959">
            <w:pPr>
              <w:jc w:val="center"/>
              <w:rPr>
                <w:rFonts w:ascii="Times New Roman" w:hAnsi="Times New Roman"/>
                <w:b/>
                <w:sz w:val="24"/>
              </w:rPr>
            </w:pPr>
            <w:r w:rsidRPr="00A85DAE">
              <w:rPr>
                <w:rFonts w:ascii="Times New Roman" w:hAnsi="Times New Roman"/>
                <w:b/>
                <w:sz w:val="24"/>
              </w:rPr>
              <w:t>Paper Code</w:t>
            </w:r>
          </w:p>
        </w:tc>
        <w:tc>
          <w:tcPr>
            <w:tcW w:w="5886" w:type="dxa"/>
          </w:tcPr>
          <w:p w:rsidR="00C622EA" w:rsidRPr="00A85DAE" w:rsidRDefault="00C622EA" w:rsidP="002C1959">
            <w:pPr>
              <w:jc w:val="center"/>
              <w:rPr>
                <w:rFonts w:ascii="Times New Roman" w:hAnsi="Times New Roman"/>
                <w:b/>
                <w:sz w:val="24"/>
              </w:rPr>
            </w:pPr>
            <w:r w:rsidRPr="00A85DAE">
              <w:rPr>
                <w:rFonts w:ascii="Times New Roman" w:hAnsi="Times New Roman"/>
                <w:b/>
                <w:sz w:val="24"/>
              </w:rPr>
              <w:t>Paper Title</w:t>
            </w:r>
          </w:p>
        </w:tc>
        <w:tc>
          <w:tcPr>
            <w:tcW w:w="1710" w:type="dxa"/>
            <w:gridSpan w:val="2"/>
          </w:tcPr>
          <w:p w:rsidR="00C622EA" w:rsidRPr="00A85DAE" w:rsidRDefault="00C622EA" w:rsidP="002C1959">
            <w:pPr>
              <w:jc w:val="center"/>
              <w:rPr>
                <w:rFonts w:ascii="Times New Roman" w:hAnsi="Times New Roman"/>
                <w:b/>
                <w:sz w:val="24"/>
              </w:rPr>
            </w:pPr>
            <w:r w:rsidRPr="00A85DAE">
              <w:rPr>
                <w:rFonts w:ascii="Times New Roman" w:hAnsi="Times New Roman"/>
                <w:b/>
                <w:sz w:val="24"/>
              </w:rPr>
              <w:t xml:space="preserve">Credits  </w:t>
            </w:r>
          </w:p>
        </w:tc>
      </w:tr>
      <w:tr w:rsidR="00C622EA" w:rsidRPr="00A85DAE" w:rsidTr="00C622EA">
        <w:trPr>
          <w:trHeight w:val="277"/>
        </w:trPr>
        <w:tc>
          <w:tcPr>
            <w:tcW w:w="1674" w:type="dxa"/>
          </w:tcPr>
          <w:p w:rsidR="00C622EA" w:rsidRPr="00A85DAE" w:rsidRDefault="00C622EA" w:rsidP="002C1959">
            <w:pPr>
              <w:jc w:val="center"/>
              <w:rPr>
                <w:rFonts w:ascii="Times New Roman" w:hAnsi="Times New Roman"/>
                <w:sz w:val="24"/>
              </w:rPr>
            </w:pPr>
            <w:r w:rsidRPr="00A85DAE">
              <w:rPr>
                <w:rFonts w:ascii="Times New Roman" w:hAnsi="Times New Roman"/>
                <w:sz w:val="24"/>
              </w:rPr>
              <w:t>313001</w:t>
            </w:r>
          </w:p>
        </w:tc>
        <w:tc>
          <w:tcPr>
            <w:tcW w:w="5886" w:type="dxa"/>
          </w:tcPr>
          <w:p w:rsidR="00C622EA" w:rsidRPr="00A85DAE" w:rsidRDefault="00C622EA" w:rsidP="002C1959">
            <w:pPr>
              <w:rPr>
                <w:rFonts w:ascii="Times New Roman" w:hAnsi="Times New Roman"/>
                <w:sz w:val="24"/>
              </w:rPr>
            </w:pPr>
            <w:r w:rsidRPr="00A85DAE">
              <w:rPr>
                <w:rFonts w:ascii="Times New Roman" w:hAnsi="Times New Roman"/>
                <w:sz w:val="24"/>
              </w:rPr>
              <w:t>Taxonomy of Angiosperms</w:t>
            </w:r>
          </w:p>
        </w:tc>
        <w:tc>
          <w:tcPr>
            <w:tcW w:w="1710" w:type="dxa"/>
            <w:gridSpan w:val="2"/>
          </w:tcPr>
          <w:p w:rsidR="00C622EA" w:rsidRPr="00A85DAE" w:rsidRDefault="00C622EA" w:rsidP="002C1959">
            <w:pPr>
              <w:jc w:val="center"/>
              <w:rPr>
                <w:rFonts w:ascii="Times New Roman" w:hAnsi="Times New Roman"/>
                <w:sz w:val="24"/>
              </w:rPr>
            </w:pPr>
            <w:r w:rsidRPr="00A85DAE">
              <w:rPr>
                <w:rFonts w:ascii="Times New Roman" w:hAnsi="Times New Roman"/>
                <w:sz w:val="24"/>
              </w:rPr>
              <w:t>4</w:t>
            </w:r>
          </w:p>
        </w:tc>
      </w:tr>
      <w:tr w:rsidR="00C622EA" w:rsidRPr="00A85DAE" w:rsidTr="00C622EA">
        <w:trPr>
          <w:trHeight w:val="296"/>
        </w:trPr>
        <w:tc>
          <w:tcPr>
            <w:tcW w:w="1674" w:type="dxa"/>
          </w:tcPr>
          <w:p w:rsidR="00C622EA" w:rsidRPr="00A85DAE" w:rsidRDefault="00C622EA" w:rsidP="002C1959">
            <w:pPr>
              <w:jc w:val="center"/>
              <w:rPr>
                <w:rFonts w:ascii="Times New Roman" w:hAnsi="Times New Roman"/>
                <w:sz w:val="24"/>
              </w:rPr>
            </w:pPr>
            <w:r w:rsidRPr="00A85DAE">
              <w:rPr>
                <w:rFonts w:ascii="Times New Roman" w:hAnsi="Times New Roman"/>
                <w:sz w:val="24"/>
              </w:rPr>
              <w:t>313003</w:t>
            </w:r>
          </w:p>
        </w:tc>
        <w:tc>
          <w:tcPr>
            <w:tcW w:w="5886" w:type="dxa"/>
          </w:tcPr>
          <w:p w:rsidR="00C622EA" w:rsidRPr="00A85DAE" w:rsidRDefault="00C622EA" w:rsidP="002C1959">
            <w:pPr>
              <w:rPr>
                <w:rFonts w:ascii="Times New Roman" w:hAnsi="Times New Roman"/>
                <w:sz w:val="24"/>
              </w:rPr>
            </w:pPr>
            <w:r w:rsidRPr="00A85DAE">
              <w:rPr>
                <w:rFonts w:ascii="Times New Roman" w:hAnsi="Times New Roman"/>
                <w:sz w:val="24"/>
              </w:rPr>
              <w:t>Advanced Plant Physiology</w:t>
            </w:r>
          </w:p>
        </w:tc>
        <w:tc>
          <w:tcPr>
            <w:tcW w:w="1710" w:type="dxa"/>
            <w:gridSpan w:val="2"/>
          </w:tcPr>
          <w:p w:rsidR="00C622EA" w:rsidRPr="00A85DAE" w:rsidRDefault="00C622EA" w:rsidP="002C1959">
            <w:pPr>
              <w:jc w:val="center"/>
              <w:rPr>
                <w:rFonts w:ascii="Times New Roman" w:hAnsi="Times New Roman"/>
                <w:sz w:val="24"/>
              </w:rPr>
            </w:pPr>
            <w:r w:rsidRPr="00A85DAE">
              <w:rPr>
                <w:rFonts w:ascii="Times New Roman" w:hAnsi="Times New Roman"/>
                <w:sz w:val="24"/>
              </w:rPr>
              <w:t>4</w:t>
            </w:r>
          </w:p>
        </w:tc>
      </w:tr>
      <w:tr w:rsidR="00C622EA" w:rsidRPr="00A85DAE" w:rsidTr="00C622EA">
        <w:trPr>
          <w:trHeight w:val="277"/>
        </w:trPr>
        <w:tc>
          <w:tcPr>
            <w:tcW w:w="1674" w:type="dxa"/>
          </w:tcPr>
          <w:p w:rsidR="00C622EA" w:rsidRPr="00A85DAE" w:rsidRDefault="00C622EA" w:rsidP="002C1959">
            <w:pPr>
              <w:jc w:val="center"/>
              <w:rPr>
                <w:rFonts w:ascii="Times New Roman" w:hAnsi="Times New Roman"/>
                <w:sz w:val="24"/>
              </w:rPr>
            </w:pPr>
            <w:r w:rsidRPr="00A85DAE">
              <w:rPr>
                <w:rFonts w:ascii="Times New Roman" w:hAnsi="Times New Roman"/>
                <w:sz w:val="24"/>
              </w:rPr>
              <w:t>313005</w:t>
            </w:r>
          </w:p>
        </w:tc>
        <w:tc>
          <w:tcPr>
            <w:tcW w:w="5886" w:type="dxa"/>
          </w:tcPr>
          <w:p w:rsidR="00C622EA" w:rsidRPr="00A85DAE" w:rsidRDefault="00C622EA" w:rsidP="002C1959">
            <w:pPr>
              <w:rPr>
                <w:rFonts w:ascii="Times New Roman" w:hAnsi="Times New Roman"/>
                <w:sz w:val="24"/>
              </w:rPr>
            </w:pPr>
            <w:r w:rsidRPr="00A85DAE">
              <w:rPr>
                <w:rFonts w:ascii="Times New Roman" w:hAnsi="Times New Roman"/>
                <w:sz w:val="24"/>
              </w:rPr>
              <w:t xml:space="preserve">Plant Ecology and Environment </w:t>
            </w:r>
          </w:p>
        </w:tc>
        <w:tc>
          <w:tcPr>
            <w:tcW w:w="1710" w:type="dxa"/>
            <w:gridSpan w:val="2"/>
          </w:tcPr>
          <w:p w:rsidR="00C622EA" w:rsidRPr="00A85DAE" w:rsidRDefault="00C622EA" w:rsidP="002C1959">
            <w:pPr>
              <w:jc w:val="center"/>
              <w:rPr>
                <w:rFonts w:ascii="Times New Roman" w:hAnsi="Times New Roman"/>
                <w:sz w:val="24"/>
              </w:rPr>
            </w:pPr>
            <w:r w:rsidRPr="00A85DAE">
              <w:rPr>
                <w:rFonts w:ascii="Times New Roman" w:hAnsi="Times New Roman"/>
                <w:sz w:val="24"/>
              </w:rPr>
              <w:t>4</w:t>
            </w:r>
          </w:p>
        </w:tc>
      </w:tr>
      <w:tr w:rsidR="00C622EA" w:rsidRPr="00A85DAE" w:rsidTr="00C622EA">
        <w:trPr>
          <w:trHeight w:val="277"/>
        </w:trPr>
        <w:tc>
          <w:tcPr>
            <w:tcW w:w="1674" w:type="dxa"/>
          </w:tcPr>
          <w:p w:rsidR="00C622EA" w:rsidRPr="00A85DAE" w:rsidRDefault="00C622EA" w:rsidP="002C1959">
            <w:pPr>
              <w:jc w:val="center"/>
              <w:rPr>
                <w:rFonts w:ascii="Times New Roman" w:hAnsi="Times New Roman"/>
                <w:sz w:val="24"/>
              </w:rPr>
            </w:pPr>
            <w:r w:rsidRPr="00A85DAE">
              <w:rPr>
                <w:rFonts w:ascii="Times New Roman" w:hAnsi="Times New Roman"/>
                <w:sz w:val="24"/>
              </w:rPr>
              <w:t>313007</w:t>
            </w:r>
          </w:p>
        </w:tc>
        <w:tc>
          <w:tcPr>
            <w:tcW w:w="5886" w:type="dxa"/>
          </w:tcPr>
          <w:p w:rsidR="00C622EA" w:rsidRPr="00A85DAE" w:rsidRDefault="00C622EA" w:rsidP="002C1959">
            <w:pPr>
              <w:rPr>
                <w:rFonts w:ascii="Times New Roman" w:hAnsi="Times New Roman"/>
                <w:sz w:val="24"/>
              </w:rPr>
            </w:pPr>
            <w:r>
              <w:rPr>
                <w:rFonts w:ascii="Times New Roman" w:hAnsi="Times New Roman"/>
                <w:sz w:val="24"/>
              </w:rPr>
              <w:t xml:space="preserve">Molecular </w:t>
            </w:r>
            <w:r w:rsidRPr="00A85DAE">
              <w:rPr>
                <w:rFonts w:ascii="Times New Roman" w:hAnsi="Times New Roman"/>
                <w:sz w:val="24"/>
              </w:rPr>
              <w:t>Genetics</w:t>
            </w:r>
          </w:p>
        </w:tc>
        <w:tc>
          <w:tcPr>
            <w:tcW w:w="1710" w:type="dxa"/>
            <w:gridSpan w:val="2"/>
          </w:tcPr>
          <w:p w:rsidR="00C622EA" w:rsidRPr="00A85DAE" w:rsidRDefault="00C622EA" w:rsidP="002C1959">
            <w:pPr>
              <w:jc w:val="center"/>
              <w:rPr>
                <w:rFonts w:ascii="Times New Roman" w:hAnsi="Times New Roman"/>
                <w:sz w:val="24"/>
              </w:rPr>
            </w:pPr>
            <w:r w:rsidRPr="00A85DAE">
              <w:rPr>
                <w:rFonts w:ascii="Times New Roman" w:hAnsi="Times New Roman"/>
                <w:sz w:val="24"/>
              </w:rPr>
              <w:t>4</w:t>
            </w:r>
          </w:p>
        </w:tc>
      </w:tr>
      <w:tr w:rsidR="00C73442" w:rsidRPr="00A85DAE" w:rsidTr="002C1959">
        <w:trPr>
          <w:trHeight w:val="277"/>
        </w:trPr>
        <w:tc>
          <w:tcPr>
            <w:tcW w:w="9270" w:type="dxa"/>
            <w:gridSpan w:val="4"/>
          </w:tcPr>
          <w:p w:rsidR="00C73442" w:rsidRPr="00A85DAE" w:rsidRDefault="00C73442" w:rsidP="002C1959">
            <w:pPr>
              <w:rPr>
                <w:rFonts w:ascii="Times New Roman" w:hAnsi="Times New Roman"/>
                <w:sz w:val="24"/>
              </w:rPr>
            </w:pPr>
            <w:r w:rsidRPr="00A85DAE">
              <w:rPr>
                <w:rFonts w:ascii="Times New Roman" w:hAnsi="Times New Roman"/>
                <w:b/>
                <w:sz w:val="24"/>
              </w:rPr>
              <w:t xml:space="preserve">Elective Courses (Any three </w:t>
            </w:r>
            <w:r>
              <w:rPr>
                <w:rFonts w:ascii="Times New Roman" w:hAnsi="Times New Roman"/>
                <w:b/>
                <w:sz w:val="24"/>
              </w:rPr>
              <w:t xml:space="preserve">paper </w:t>
            </w:r>
            <w:r w:rsidRPr="00A85DAE">
              <w:rPr>
                <w:rFonts w:ascii="Times New Roman" w:hAnsi="Times New Roman"/>
                <w:b/>
                <w:sz w:val="24"/>
              </w:rPr>
              <w:t>the followings)</w:t>
            </w:r>
          </w:p>
        </w:tc>
      </w:tr>
      <w:tr w:rsidR="00C622EA" w:rsidRPr="00A85DAE" w:rsidTr="00C622EA">
        <w:trPr>
          <w:trHeight w:val="277"/>
        </w:trPr>
        <w:tc>
          <w:tcPr>
            <w:tcW w:w="1674" w:type="dxa"/>
          </w:tcPr>
          <w:p w:rsidR="00C622EA" w:rsidRPr="00A85DAE" w:rsidRDefault="00C622EA" w:rsidP="002C1959">
            <w:pPr>
              <w:jc w:val="center"/>
              <w:rPr>
                <w:rFonts w:ascii="Times New Roman" w:hAnsi="Times New Roman"/>
                <w:sz w:val="24"/>
              </w:rPr>
            </w:pPr>
            <w:r w:rsidRPr="00A85DAE">
              <w:rPr>
                <w:rFonts w:ascii="Times New Roman" w:hAnsi="Times New Roman"/>
                <w:sz w:val="24"/>
              </w:rPr>
              <w:t>313009</w:t>
            </w:r>
          </w:p>
        </w:tc>
        <w:tc>
          <w:tcPr>
            <w:tcW w:w="5886" w:type="dxa"/>
          </w:tcPr>
          <w:p w:rsidR="00C622EA" w:rsidRPr="00A85DAE" w:rsidRDefault="00C622EA" w:rsidP="002C1959">
            <w:pPr>
              <w:rPr>
                <w:rFonts w:ascii="Times New Roman" w:hAnsi="Times New Roman"/>
                <w:sz w:val="24"/>
              </w:rPr>
            </w:pPr>
            <w:r w:rsidRPr="00A85DAE">
              <w:rPr>
                <w:rFonts w:ascii="Times New Roman" w:hAnsi="Times New Roman"/>
                <w:sz w:val="24"/>
              </w:rPr>
              <w:t xml:space="preserve">Microbiology and Microbial Biotechnology </w:t>
            </w:r>
          </w:p>
        </w:tc>
        <w:tc>
          <w:tcPr>
            <w:tcW w:w="1710" w:type="dxa"/>
            <w:gridSpan w:val="2"/>
          </w:tcPr>
          <w:p w:rsidR="00C622EA" w:rsidRPr="00A85DAE" w:rsidRDefault="00C622EA" w:rsidP="002C1959">
            <w:pPr>
              <w:jc w:val="center"/>
              <w:rPr>
                <w:rFonts w:ascii="Times New Roman" w:hAnsi="Times New Roman"/>
                <w:sz w:val="24"/>
              </w:rPr>
            </w:pPr>
            <w:r w:rsidRPr="00A85DAE">
              <w:rPr>
                <w:rFonts w:ascii="Times New Roman" w:hAnsi="Times New Roman"/>
                <w:sz w:val="24"/>
              </w:rPr>
              <w:t>4</w:t>
            </w:r>
          </w:p>
        </w:tc>
      </w:tr>
      <w:tr w:rsidR="00C622EA" w:rsidRPr="00A85DAE" w:rsidTr="00C622EA">
        <w:trPr>
          <w:trHeight w:val="277"/>
        </w:trPr>
        <w:tc>
          <w:tcPr>
            <w:tcW w:w="1674" w:type="dxa"/>
          </w:tcPr>
          <w:p w:rsidR="00C622EA" w:rsidRPr="00A85DAE" w:rsidRDefault="00C622EA" w:rsidP="002C1959">
            <w:pPr>
              <w:jc w:val="center"/>
              <w:rPr>
                <w:rFonts w:ascii="Times New Roman" w:hAnsi="Times New Roman"/>
                <w:sz w:val="24"/>
              </w:rPr>
            </w:pPr>
            <w:r w:rsidRPr="00A85DAE">
              <w:rPr>
                <w:rFonts w:ascii="Times New Roman" w:hAnsi="Times New Roman"/>
                <w:sz w:val="24"/>
              </w:rPr>
              <w:t>313011</w:t>
            </w:r>
          </w:p>
        </w:tc>
        <w:tc>
          <w:tcPr>
            <w:tcW w:w="5886" w:type="dxa"/>
          </w:tcPr>
          <w:p w:rsidR="00C622EA" w:rsidRPr="00A85DAE" w:rsidRDefault="00C622EA" w:rsidP="002C1959">
            <w:pPr>
              <w:rPr>
                <w:rFonts w:ascii="Times New Roman" w:hAnsi="Times New Roman"/>
                <w:sz w:val="24"/>
              </w:rPr>
            </w:pPr>
            <w:r w:rsidRPr="00A85DAE">
              <w:rPr>
                <w:rFonts w:ascii="Times New Roman" w:hAnsi="Times New Roman"/>
                <w:sz w:val="24"/>
              </w:rPr>
              <w:t xml:space="preserve">Applied Mycology </w:t>
            </w:r>
          </w:p>
        </w:tc>
        <w:tc>
          <w:tcPr>
            <w:tcW w:w="1710" w:type="dxa"/>
            <w:gridSpan w:val="2"/>
          </w:tcPr>
          <w:p w:rsidR="00C622EA" w:rsidRPr="00A85DAE" w:rsidRDefault="00C622EA" w:rsidP="002C1959">
            <w:pPr>
              <w:jc w:val="center"/>
              <w:rPr>
                <w:rFonts w:ascii="Times New Roman" w:hAnsi="Times New Roman"/>
                <w:sz w:val="24"/>
              </w:rPr>
            </w:pPr>
            <w:r w:rsidRPr="00A85DAE">
              <w:rPr>
                <w:rFonts w:ascii="Times New Roman" w:hAnsi="Times New Roman"/>
                <w:sz w:val="24"/>
              </w:rPr>
              <w:t>4</w:t>
            </w:r>
          </w:p>
        </w:tc>
      </w:tr>
      <w:tr w:rsidR="00C622EA" w:rsidRPr="00A85DAE" w:rsidTr="00C622EA">
        <w:trPr>
          <w:trHeight w:val="277"/>
        </w:trPr>
        <w:tc>
          <w:tcPr>
            <w:tcW w:w="1674" w:type="dxa"/>
          </w:tcPr>
          <w:p w:rsidR="00C622EA" w:rsidRPr="00A85DAE" w:rsidRDefault="00C622EA" w:rsidP="002C1959">
            <w:pPr>
              <w:jc w:val="center"/>
              <w:rPr>
                <w:rFonts w:ascii="Times New Roman" w:hAnsi="Times New Roman"/>
                <w:sz w:val="24"/>
              </w:rPr>
            </w:pPr>
            <w:r w:rsidRPr="00A85DAE">
              <w:rPr>
                <w:rFonts w:ascii="Times New Roman" w:hAnsi="Times New Roman"/>
                <w:sz w:val="24"/>
              </w:rPr>
              <w:t>313013</w:t>
            </w:r>
          </w:p>
        </w:tc>
        <w:tc>
          <w:tcPr>
            <w:tcW w:w="5886" w:type="dxa"/>
          </w:tcPr>
          <w:p w:rsidR="00C622EA" w:rsidRPr="00A85DAE" w:rsidRDefault="00C622EA" w:rsidP="002C1959">
            <w:pPr>
              <w:rPr>
                <w:rFonts w:ascii="Times New Roman" w:hAnsi="Times New Roman"/>
                <w:sz w:val="24"/>
              </w:rPr>
            </w:pPr>
            <w:r w:rsidRPr="00A85DAE">
              <w:rPr>
                <w:rFonts w:ascii="Times New Roman" w:hAnsi="Times New Roman"/>
                <w:sz w:val="24"/>
              </w:rPr>
              <w:t>Advanced Phycology</w:t>
            </w:r>
          </w:p>
        </w:tc>
        <w:tc>
          <w:tcPr>
            <w:tcW w:w="1710" w:type="dxa"/>
            <w:gridSpan w:val="2"/>
          </w:tcPr>
          <w:p w:rsidR="00C622EA" w:rsidRPr="00A85DAE" w:rsidRDefault="00C622EA" w:rsidP="002C1959">
            <w:pPr>
              <w:jc w:val="center"/>
              <w:rPr>
                <w:rFonts w:ascii="Times New Roman" w:hAnsi="Times New Roman"/>
                <w:sz w:val="24"/>
              </w:rPr>
            </w:pPr>
            <w:r w:rsidRPr="00A85DAE">
              <w:rPr>
                <w:rFonts w:ascii="Times New Roman" w:hAnsi="Times New Roman"/>
                <w:sz w:val="24"/>
              </w:rPr>
              <w:t>4</w:t>
            </w:r>
          </w:p>
        </w:tc>
      </w:tr>
      <w:tr w:rsidR="00C622EA" w:rsidRPr="00A85DAE" w:rsidTr="00C622EA">
        <w:trPr>
          <w:trHeight w:val="266"/>
        </w:trPr>
        <w:tc>
          <w:tcPr>
            <w:tcW w:w="1674" w:type="dxa"/>
          </w:tcPr>
          <w:p w:rsidR="00C622EA" w:rsidRPr="00A85DAE" w:rsidRDefault="00C622EA" w:rsidP="002C1959">
            <w:pPr>
              <w:jc w:val="center"/>
              <w:rPr>
                <w:rFonts w:ascii="Times New Roman" w:hAnsi="Times New Roman"/>
                <w:sz w:val="24"/>
              </w:rPr>
            </w:pPr>
            <w:r w:rsidRPr="00A85DAE">
              <w:rPr>
                <w:rFonts w:ascii="Times New Roman" w:hAnsi="Times New Roman"/>
                <w:sz w:val="24"/>
              </w:rPr>
              <w:t>313015</w:t>
            </w:r>
          </w:p>
        </w:tc>
        <w:tc>
          <w:tcPr>
            <w:tcW w:w="5886" w:type="dxa"/>
          </w:tcPr>
          <w:p w:rsidR="00C622EA" w:rsidRPr="00A85DAE" w:rsidRDefault="00C622EA" w:rsidP="002C1959">
            <w:pPr>
              <w:rPr>
                <w:rFonts w:ascii="Times New Roman" w:hAnsi="Times New Roman"/>
                <w:sz w:val="24"/>
              </w:rPr>
            </w:pPr>
            <w:r w:rsidRPr="00A85DAE">
              <w:rPr>
                <w:rFonts w:ascii="Times New Roman" w:hAnsi="Times New Roman"/>
                <w:sz w:val="24"/>
              </w:rPr>
              <w:t>Higher Cryptogams</w:t>
            </w:r>
          </w:p>
        </w:tc>
        <w:tc>
          <w:tcPr>
            <w:tcW w:w="1710" w:type="dxa"/>
            <w:gridSpan w:val="2"/>
          </w:tcPr>
          <w:p w:rsidR="00C622EA" w:rsidRPr="00A85DAE" w:rsidRDefault="00C622EA" w:rsidP="002C1959">
            <w:pPr>
              <w:jc w:val="center"/>
              <w:rPr>
                <w:rFonts w:ascii="Times New Roman" w:hAnsi="Times New Roman"/>
                <w:sz w:val="24"/>
              </w:rPr>
            </w:pPr>
            <w:r w:rsidRPr="00A85DAE">
              <w:rPr>
                <w:rFonts w:ascii="Times New Roman" w:hAnsi="Times New Roman"/>
                <w:sz w:val="24"/>
              </w:rPr>
              <w:t>4</w:t>
            </w:r>
          </w:p>
        </w:tc>
      </w:tr>
      <w:tr w:rsidR="00C622EA" w:rsidRPr="00A85DAE" w:rsidTr="00C622EA">
        <w:trPr>
          <w:trHeight w:val="277"/>
        </w:trPr>
        <w:tc>
          <w:tcPr>
            <w:tcW w:w="1674" w:type="dxa"/>
          </w:tcPr>
          <w:p w:rsidR="00C622EA" w:rsidRPr="00A85DAE" w:rsidRDefault="00C622EA" w:rsidP="002C1959">
            <w:pPr>
              <w:jc w:val="center"/>
              <w:rPr>
                <w:rFonts w:ascii="Times New Roman" w:hAnsi="Times New Roman"/>
                <w:sz w:val="24"/>
              </w:rPr>
            </w:pPr>
            <w:r w:rsidRPr="00A85DAE">
              <w:rPr>
                <w:rFonts w:ascii="Times New Roman" w:hAnsi="Times New Roman"/>
                <w:sz w:val="24"/>
              </w:rPr>
              <w:t>313017</w:t>
            </w:r>
          </w:p>
        </w:tc>
        <w:tc>
          <w:tcPr>
            <w:tcW w:w="5886" w:type="dxa"/>
          </w:tcPr>
          <w:p w:rsidR="00C622EA" w:rsidRPr="00A85DAE" w:rsidRDefault="00C622EA" w:rsidP="002C1959">
            <w:pPr>
              <w:rPr>
                <w:rFonts w:ascii="Times New Roman" w:hAnsi="Times New Roman"/>
                <w:sz w:val="24"/>
              </w:rPr>
            </w:pPr>
            <w:r w:rsidRPr="00A85DAE">
              <w:rPr>
                <w:rFonts w:ascii="Times New Roman" w:hAnsi="Times New Roman"/>
                <w:sz w:val="24"/>
              </w:rPr>
              <w:t>Hydrobiology and Limnology</w:t>
            </w:r>
          </w:p>
        </w:tc>
        <w:tc>
          <w:tcPr>
            <w:tcW w:w="1710" w:type="dxa"/>
            <w:gridSpan w:val="2"/>
          </w:tcPr>
          <w:p w:rsidR="00C622EA" w:rsidRPr="00A85DAE" w:rsidRDefault="00C622EA" w:rsidP="002C1959">
            <w:pPr>
              <w:jc w:val="center"/>
              <w:rPr>
                <w:rFonts w:ascii="Times New Roman" w:hAnsi="Times New Roman"/>
                <w:sz w:val="24"/>
              </w:rPr>
            </w:pPr>
            <w:r w:rsidRPr="00A85DAE">
              <w:rPr>
                <w:rFonts w:ascii="Times New Roman" w:hAnsi="Times New Roman"/>
                <w:sz w:val="24"/>
              </w:rPr>
              <w:t>4</w:t>
            </w:r>
          </w:p>
        </w:tc>
      </w:tr>
      <w:tr w:rsidR="00C622EA" w:rsidRPr="00A85DAE" w:rsidTr="00C622EA">
        <w:trPr>
          <w:trHeight w:val="277"/>
        </w:trPr>
        <w:tc>
          <w:tcPr>
            <w:tcW w:w="1674" w:type="dxa"/>
          </w:tcPr>
          <w:p w:rsidR="00C622EA" w:rsidRPr="00A85DAE" w:rsidRDefault="00C622EA" w:rsidP="002C1959">
            <w:pPr>
              <w:jc w:val="center"/>
              <w:rPr>
                <w:rFonts w:ascii="Times New Roman" w:hAnsi="Times New Roman"/>
                <w:sz w:val="24"/>
              </w:rPr>
            </w:pPr>
            <w:r w:rsidRPr="00A85DAE">
              <w:rPr>
                <w:rFonts w:ascii="Times New Roman" w:hAnsi="Times New Roman"/>
                <w:sz w:val="24"/>
              </w:rPr>
              <w:t>313019</w:t>
            </w:r>
          </w:p>
        </w:tc>
        <w:tc>
          <w:tcPr>
            <w:tcW w:w="5886" w:type="dxa"/>
          </w:tcPr>
          <w:p w:rsidR="00C622EA" w:rsidRPr="00A85DAE" w:rsidRDefault="00C622EA" w:rsidP="002C1959">
            <w:pPr>
              <w:rPr>
                <w:rFonts w:ascii="Times New Roman" w:hAnsi="Times New Roman"/>
                <w:sz w:val="24"/>
              </w:rPr>
            </w:pPr>
            <w:r w:rsidRPr="00A85DAE">
              <w:rPr>
                <w:rFonts w:ascii="Times New Roman" w:hAnsi="Times New Roman"/>
                <w:sz w:val="24"/>
              </w:rPr>
              <w:t>Plant Pathology and Crop Protection</w:t>
            </w:r>
          </w:p>
        </w:tc>
        <w:tc>
          <w:tcPr>
            <w:tcW w:w="1710" w:type="dxa"/>
            <w:gridSpan w:val="2"/>
          </w:tcPr>
          <w:p w:rsidR="00C622EA" w:rsidRPr="00A85DAE" w:rsidRDefault="00C622EA" w:rsidP="002C1959">
            <w:pPr>
              <w:jc w:val="center"/>
              <w:rPr>
                <w:rFonts w:ascii="Times New Roman" w:hAnsi="Times New Roman"/>
                <w:sz w:val="24"/>
              </w:rPr>
            </w:pPr>
            <w:r w:rsidRPr="00A85DAE">
              <w:rPr>
                <w:rFonts w:ascii="Times New Roman" w:hAnsi="Times New Roman"/>
                <w:sz w:val="24"/>
              </w:rPr>
              <w:t>4</w:t>
            </w:r>
          </w:p>
        </w:tc>
      </w:tr>
      <w:tr w:rsidR="00C622EA" w:rsidRPr="00A85DAE" w:rsidTr="00C622EA">
        <w:trPr>
          <w:trHeight w:val="277"/>
        </w:trPr>
        <w:tc>
          <w:tcPr>
            <w:tcW w:w="1674" w:type="dxa"/>
          </w:tcPr>
          <w:p w:rsidR="00C622EA" w:rsidRPr="00A85DAE" w:rsidRDefault="00C622EA" w:rsidP="002C1959">
            <w:pPr>
              <w:jc w:val="center"/>
              <w:rPr>
                <w:rFonts w:ascii="Times New Roman" w:hAnsi="Times New Roman"/>
                <w:sz w:val="24"/>
              </w:rPr>
            </w:pPr>
            <w:r w:rsidRPr="00A85DAE">
              <w:rPr>
                <w:rFonts w:ascii="Times New Roman" w:hAnsi="Times New Roman"/>
                <w:sz w:val="24"/>
              </w:rPr>
              <w:t>313021</w:t>
            </w:r>
          </w:p>
        </w:tc>
        <w:tc>
          <w:tcPr>
            <w:tcW w:w="5886" w:type="dxa"/>
          </w:tcPr>
          <w:p w:rsidR="00C622EA" w:rsidRPr="00A85DAE" w:rsidRDefault="00C622EA" w:rsidP="002C1959">
            <w:pPr>
              <w:rPr>
                <w:rFonts w:ascii="Times New Roman" w:hAnsi="Times New Roman"/>
                <w:sz w:val="24"/>
              </w:rPr>
            </w:pPr>
            <w:r w:rsidRPr="00A85DAE">
              <w:rPr>
                <w:rFonts w:ascii="Times New Roman" w:hAnsi="Times New Roman"/>
                <w:sz w:val="24"/>
              </w:rPr>
              <w:t>Cytogenetics</w:t>
            </w:r>
          </w:p>
        </w:tc>
        <w:tc>
          <w:tcPr>
            <w:tcW w:w="1710" w:type="dxa"/>
            <w:gridSpan w:val="2"/>
          </w:tcPr>
          <w:p w:rsidR="00C622EA" w:rsidRPr="00A85DAE" w:rsidRDefault="00C622EA" w:rsidP="002C1959">
            <w:pPr>
              <w:jc w:val="center"/>
              <w:rPr>
                <w:rFonts w:ascii="Times New Roman" w:hAnsi="Times New Roman"/>
                <w:sz w:val="24"/>
              </w:rPr>
            </w:pPr>
            <w:r w:rsidRPr="00A85DAE">
              <w:rPr>
                <w:rFonts w:ascii="Times New Roman" w:hAnsi="Times New Roman"/>
                <w:sz w:val="24"/>
              </w:rPr>
              <w:t>4</w:t>
            </w:r>
          </w:p>
        </w:tc>
      </w:tr>
      <w:tr w:rsidR="00C622EA" w:rsidRPr="00A85DAE" w:rsidTr="00C622EA">
        <w:trPr>
          <w:trHeight w:val="277"/>
        </w:trPr>
        <w:tc>
          <w:tcPr>
            <w:tcW w:w="1674" w:type="dxa"/>
          </w:tcPr>
          <w:p w:rsidR="00C622EA" w:rsidRPr="00A85DAE" w:rsidRDefault="00C622EA" w:rsidP="002C1959">
            <w:pPr>
              <w:jc w:val="center"/>
              <w:rPr>
                <w:rFonts w:ascii="Times New Roman" w:hAnsi="Times New Roman"/>
                <w:sz w:val="24"/>
              </w:rPr>
            </w:pPr>
            <w:r w:rsidRPr="00A85DAE">
              <w:rPr>
                <w:rFonts w:ascii="Times New Roman" w:hAnsi="Times New Roman"/>
                <w:sz w:val="24"/>
              </w:rPr>
              <w:t>313023</w:t>
            </w:r>
          </w:p>
        </w:tc>
        <w:tc>
          <w:tcPr>
            <w:tcW w:w="5886" w:type="dxa"/>
          </w:tcPr>
          <w:p w:rsidR="00C622EA" w:rsidRPr="00A85DAE" w:rsidRDefault="00C622EA" w:rsidP="002C1959">
            <w:pPr>
              <w:rPr>
                <w:rFonts w:ascii="Times New Roman" w:hAnsi="Times New Roman"/>
                <w:sz w:val="24"/>
              </w:rPr>
            </w:pPr>
            <w:r w:rsidRPr="00A85DAE">
              <w:rPr>
                <w:rFonts w:ascii="Times New Roman" w:hAnsi="Times New Roman"/>
                <w:sz w:val="24"/>
              </w:rPr>
              <w:t>Plant Breeding and Biometry</w:t>
            </w:r>
          </w:p>
        </w:tc>
        <w:tc>
          <w:tcPr>
            <w:tcW w:w="1710" w:type="dxa"/>
            <w:gridSpan w:val="2"/>
          </w:tcPr>
          <w:p w:rsidR="00C622EA" w:rsidRPr="00A85DAE" w:rsidRDefault="00C622EA" w:rsidP="002C1959">
            <w:pPr>
              <w:jc w:val="center"/>
              <w:rPr>
                <w:rFonts w:ascii="Times New Roman" w:hAnsi="Times New Roman"/>
                <w:sz w:val="24"/>
              </w:rPr>
            </w:pPr>
            <w:r w:rsidRPr="00A85DAE">
              <w:rPr>
                <w:rFonts w:ascii="Times New Roman" w:hAnsi="Times New Roman"/>
                <w:sz w:val="24"/>
              </w:rPr>
              <w:t>4</w:t>
            </w:r>
          </w:p>
        </w:tc>
      </w:tr>
      <w:tr w:rsidR="00C622EA" w:rsidRPr="00A85DAE" w:rsidTr="00C622EA">
        <w:trPr>
          <w:trHeight w:val="277"/>
        </w:trPr>
        <w:tc>
          <w:tcPr>
            <w:tcW w:w="1674" w:type="dxa"/>
          </w:tcPr>
          <w:p w:rsidR="00C622EA" w:rsidRPr="00A85DAE" w:rsidRDefault="00C622EA" w:rsidP="002C1959">
            <w:pPr>
              <w:jc w:val="center"/>
              <w:rPr>
                <w:rFonts w:ascii="Times New Roman" w:hAnsi="Times New Roman"/>
                <w:sz w:val="24"/>
              </w:rPr>
            </w:pPr>
            <w:r w:rsidRPr="00A85DAE">
              <w:rPr>
                <w:rFonts w:ascii="Times New Roman" w:hAnsi="Times New Roman"/>
                <w:sz w:val="24"/>
              </w:rPr>
              <w:t>313025</w:t>
            </w:r>
          </w:p>
        </w:tc>
        <w:tc>
          <w:tcPr>
            <w:tcW w:w="5886" w:type="dxa"/>
          </w:tcPr>
          <w:p w:rsidR="00C622EA" w:rsidRPr="00A85DAE" w:rsidRDefault="00C622EA" w:rsidP="002C1959">
            <w:pPr>
              <w:rPr>
                <w:rFonts w:ascii="Times New Roman" w:hAnsi="Times New Roman"/>
                <w:sz w:val="24"/>
              </w:rPr>
            </w:pPr>
            <w:r w:rsidRPr="00A85DAE">
              <w:rPr>
                <w:rFonts w:ascii="Times New Roman" w:hAnsi="Times New Roman"/>
                <w:sz w:val="24"/>
              </w:rPr>
              <w:t>Plant Biotechnology</w:t>
            </w:r>
          </w:p>
        </w:tc>
        <w:tc>
          <w:tcPr>
            <w:tcW w:w="1710" w:type="dxa"/>
            <w:gridSpan w:val="2"/>
          </w:tcPr>
          <w:p w:rsidR="00C622EA" w:rsidRPr="00A85DAE" w:rsidRDefault="00C622EA" w:rsidP="002C1959">
            <w:pPr>
              <w:jc w:val="center"/>
              <w:rPr>
                <w:rFonts w:ascii="Times New Roman" w:hAnsi="Times New Roman"/>
                <w:sz w:val="24"/>
              </w:rPr>
            </w:pPr>
            <w:r w:rsidRPr="00A85DAE">
              <w:rPr>
                <w:rFonts w:ascii="Times New Roman" w:hAnsi="Times New Roman"/>
                <w:sz w:val="24"/>
              </w:rPr>
              <w:t>4</w:t>
            </w:r>
          </w:p>
        </w:tc>
      </w:tr>
      <w:tr w:rsidR="00C622EA" w:rsidRPr="00A85DAE" w:rsidTr="00C622EA">
        <w:trPr>
          <w:trHeight w:val="277"/>
        </w:trPr>
        <w:tc>
          <w:tcPr>
            <w:tcW w:w="1674" w:type="dxa"/>
          </w:tcPr>
          <w:p w:rsidR="00C622EA" w:rsidRPr="00A85DAE" w:rsidRDefault="00C622EA" w:rsidP="002C1959">
            <w:pPr>
              <w:jc w:val="center"/>
              <w:rPr>
                <w:rFonts w:ascii="Times New Roman" w:hAnsi="Times New Roman"/>
                <w:sz w:val="24"/>
              </w:rPr>
            </w:pPr>
            <w:r w:rsidRPr="00A85DAE">
              <w:rPr>
                <w:rFonts w:ascii="Times New Roman" w:hAnsi="Times New Roman"/>
                <w:sz w:val="24"/>
              </w:rPr>
              <w:t>313027</w:t>
            </w:r>
          </w:p>
        </w:tc>
        <w:tc>
          <w:tcPr>
            <w:tcW w:w="5886" w:type="dxa"/>
          </w:tcPr>
          <w:p w:rsidR="00C622EA" w:rsidRPr="00A85DAE" w:rsidRDefault="00C622EA" w:rsidP="002C1959">
            <w:pPr>
              <w:rPr>
                <w:rFonts w:ascii="Times New Roman" w:hAnsi="Times New Roman"/>
                <w:sz w:val="24"/>
              </w:rPr>
            </w:pPr>
            <w:r w:rsidRPr="00A85DAE">
              <w:rPr>
                <w:rFonts w:ascii="Times New Roman" w:hAnsi="Times New Roman"/>
                <w:sz w:val="24"/>
              </w:rPr>
              <w:t xml:space="preserve">Medicinal </w:t>
            </w:r>
            <w:r>
              <w:rPr>
                <w:rFonts w:ascii="Times New Roman" w:hAnsi="Times New Roman"/>
                <w:sz w:val="24"/>
              </w:rPr>
              <w:t>P</w:t>
            </w:r>
            <w:r w:rsidRPr="00A85DAE">
              <w:rPr>
                <w:rFonts w:ascii="Times New Roman" w:hAnsi="Times New Roman"/>
                <w:sz w:val="24"/>
              </w:rPr>
              <w:t>lants and Herbal Medicines</w:t>
            </w:r>
          </w:p>
        </w:tc>
        <w:tc>
          <w:tcPr>
            <w:tcW w:w="1710" w:type="dxa"/>
            <w:gridSpan w:val="2"/>
          </w:tcPr>
          <w:p w:rsidR="00C622EA" w:rsidRPr="00A85DAE" w:rsidRDefault="00C622EA" w:rsidP="002C1959">
            <w:pPr>
              <w:jc w:val="center"/>
              <w:rPr>
                <w:rFonts w:ascii="Times New Roman" w:hAnsi="Times New Roman"/>
                <w:sz w:val="24"/>
              </w:rPr>
            </w:pPr>
            <w:r w:rsidRPr="00A85DAE">
              <w:rPr>
                <w:rFonts w:ascii="Times New Roman" w:hAnsi="Times New Roman"/>
                <w:sz w:val="24"/>
              </w:rPr>
              <w:t>4</w:t>
            </w:r>
          </w:p>
        </w:tc>
      </w:tr>
      <w:tr w:rsidR="00C622EA" w:rsidRPr="00A85DAE" w:rsidTr="00C622EA">
        <w:trPr>
          <w:trHeight w:val="277"/>
        </w:trPr>
        <w:tc>
          <w:tcPr>
            <w:tcW w:w="1674" w:type="dxa"/>
          </w:tcPr>
          <w:p w:rsidR="00C622EA" w:rsidRPr="00A85DAE" w:rsidRDefault="00C622EA" w:rsidP="002C1959">
            <w:pPr>
              <w:jc w:val="center"/>
              <w:rPr>
                <w:rFonts w:ascii="Times New Roman" w:hAnsi="Times New Roman"/>
                <w:sz w:val="24"/>
              </w:rPr>
            </w:pPr>
            <w:r w:rsidRPr="00A85DAE">
              <w:rPr>
                <w:rFonts w:ascii="Times New Roman" w:hAnsi="Times New Roman"/>
                <w:sz w:val="24"/>
              </w:rPr>
              <w:t>313028</w:t>
            </w:r>
          </w:p>
        </w:tc>
        <w:tc>
          <w:tcPr>
            <w:tcW w:w="5886" w:type="dxa"/>
          </w:tcPr>
          <w:p w:rsidR="00C622EA" w:rsidRPr="00A85DAE" w:rsidRDefault="00C622EA" w:rsidP="002C1959">
            <w:pPr>
              <w:rPr>
                <w:rFonts w:ascii="Times New Roman" w:hAnsi="Times New Roman"/>
                <w:sz w:val="24"/>
              </w:rPr>
            </w:pPr>
            <w:r w:rsidRPr="00A85DAE">
              <w:rPr>
                <w:rFonts w:ascii="Times New Roman" w:hAnsi="Times New Roman"/>
                <w:sz w:val="24"/>
              </w:rPr>
              <w:t>Practical</w:t>
            </w:r>
          </w:p>
        </w:tc>
        <w:tc>
          <w:tcPr>
            <w:tcW w:w="1710" w:type="dxa"/>
            <w:gridSpan w:val="2"/>
          </w:tcPr>
          <w:p w:rsidR="00C622EA" w:rsidRPr="00A85DAE" w:rsidRDefault="00C622EA" w:rsidP="002C1959">
            <w:pPr>
              <w:jc w:val="center"/>
              <w:rPr>
                <w:rFonts w:ascii="Times New Roman" w:hAnsi="Times New Roman"/>
                <w:sz w:val="24"/>
              </w:rPr>
            </w:pPr>
            <w:r w:rsidRPr="00A85DAE">
              <w:rPr>
                <w:rFonts w:ascii="Times New Roman" w:hAnsi="Times New Roman"/>
                <w:sz w:val="24"/>
              </w:rPr>
              <w:t>6</w:t>
            </w:r>
          </w:p>
        </w:tc>
      </w:tr>
      <w:tr w:rsidR="00C73442" w:rsidRPr="00A85DAE" w:rsidTr="00C622EA">
        <w:trPr>
          <w:trHeight w:val="831"/>
        </w:trPr>
        <w:tc>
          <w:tcPr>
            <w:tcW w:w="1674" w:type="dxa"/>
            <w:vMerge w:val="restart"/>
          </w:tcPr>
          <w:p w:rsidR="00C73442" w:rsidRPr="00A85DAE" w:rsidRDefault="00C73442" w:rsidP="002C1959">
            <w:pPr>
              <w:jc w:val="center"/>
              <w:rPr>
                <w:rFonts w:ascii="Times New Roman" w:hAnsi="Times New Roman"/>
                <w:sz w:val="24"/>
              </w:rPr>
            </w:pPr>
          </w:p>
        </w:tc>
        <w:tc>
          <w:tcPr>
            <w:tcW w:w="5886" w:type="dxa"/>
          </w:tcPr>
          <w:p w:rsidR="00C73442" w:rsidRPr="00A85DAE" w:rsidRDefault="00C73442" w:rsidP="002C1959">
            <w:pPr>
              <w:rPr>
                <w:rFonts w:ascii="Times New Roman" w:hAnsi="Times New Roman"/>
                <w:sz w:val="24"/>
              </w:rPr>
            </w:pPr>
            <w:r w:rsidRPr="00A85DAE">
              <w:rPr>
                <w:rFonts w:ascii="Times New Roman" w:hAnsi="Times New Roman"/>
                <w:sz w:val="24"/>
              </w:rPr>
              <w:t xml:space="preserve">Practical Part-I </w:t>
            </w:r>
          </w:p>
          <w:p w:rsidR="00C73442" w:rsidRPr="00A85DAE" w:rsidRDefault="00C73442" w:rsidP="002C1959">
            <w:pPr>
              <w:rPr>
                <w:rFonts w:ascii="Times New Roman" w:hAnsi="Times New Roman"/>
                <w:sz w:val="24"/>
              </w:rPr>
            </w:pPr>
            <w:r w:rsidRPr="00A85DAE">
              <w:rPr>
                <w:rFonts w:ascii="Times New Roman" w:hAnsi="Times New Roman"/>
                <w:sz w:val="24"/>
              </w:rPr>
              <w:t>(Taxonomy of Angiosperms, Ecology and Environment)</w:t>
            </w:r>
          </w:p>
        </w:tc>
        <w:tc>
          <w:tcPr>
            <w:tcW w:w="630" w:type="dxa"/>
            <w:vMerge w:val="restart"/>
          </w:tcPr>
          <w:p w:rsidR="00C73442" w:rsidRPr="00A85DAE" w:rsidRDefault="00C73442" w:rsidP="002C1959">
            <w:pPr>
              <w:jc w:val="center"/>
              <w:rPr>
                <w:rFonts w:ascii="Times New Roman" w:hAnsi="Times New Roman"/>
                <w:sz w:val="24"/>
              </w:rPr>
            </w:pPr>
          </w:p>
        </w:tc>
        <w:tc>
          <w:tcPr>
            <w:tcW w:w="1080" w:type="dxa"/>
            <w:vMerge w:val="restart"/>
          </w:tcPr>
          <w:p w:rsidR="00C73442" w:rsidRPr="00A85DAE" w:rsidRDefault="00C73442" w:rsidP="002C1959">
            <w:pPr>
              <w:jc w:val="center"/>
              <w:rPr>
                <w:rFonts w:ascii="Times New Roman" w:hAnsi="Times New Roman"/>
                <w:sz w:val="24"/>
              </w:rPr>
            </w:pPr>
          </w:p>
        </w:tc>
      </w:tr>
      <w:tr w:rsidR="00C73442" w:rsidRPr="00A85DAE" w:rsidTr="00C622EA">
        <w:trPr>
          <w:trHeight w:val="555"/>
        </w:trPr>
        <w:tc>
          <w:tcPr>
            <w:tcW w:w="1674" w:type="dxa"/>
            <w:vMerge/>
          </w:tcPr>
          <w:p w:rsidR="00C73442" w:rsidRPr="00A85DAE" w:rsidRDefault="00C73442" w:rsidP="002C1959">
            <w:pPr>
              <w:jc w:val="center"/>
              <w:rPr>
                <w:rFonts w:ascii="Times New Roman" w:hAnsi="Times New Roman"/>
                <w:sz w:val="24"/>
              </w:rPr>
            </w:pPr>
          </w:p>
        </w:tc>
        <w:tc>
          <w:tcPr>
            <w:tcW w:w="5886" w:type="dxa"/>
          </w:tcPr>
          <w:p w:rsidR="00C73442" w:rsidRPr="00A85DAE" w:rsidRDefault="00C73442" w:rsidP="002C1959">
            <w:pPr>
              <w:rPr>
                <w:rFonts w:ascii="Times New Roman" w:hAnsi="Times New Roman"/>
                <w:sz w:val="24"/>
              </w:rPr>
            </w:pPr>
            <w:r w:rsidRPr="00A85DAE">
              <w:rPr>
                <w:rFonts w:ascii="Times New Roman" w:hAnsi="Times New Roman"/>
                <w:sz w:val="24"/>
              </w:rPr>
              <w:t xml:space="preserve">Practical Part-II </w:t>
            </w:r>
          </w:p>
          <w:p w:rsidR="00C73442" w:rsidRPr="00A85DAE" w:rsidRDefault="00C73442" w:rsidP="002C1959">
            <w:pPr>
              <w:rPr>
                <w:rFonts w:ascii="Times New Roman" w:hAnsi="Times New Roman"/>
                <w:sz w:val="24"/>
              </w:rPr>
            </w:pPr>
            <w:r w:rsidRPr="00A85DAE">
              <w:rPr>
                <w:rFonts w:ascii="Times New Roman" w:hAnsi="Times New Roman"/>
                <w:sz w:val="24"/>
              </w:rPr>
              <w:t xml:space="preserve">(Advanced Plant Physiology, </w:t>
            </w:r>
            <w:r>
              <w:rPr>
                <w:rFonts w:ascii="Times New Roman" w:hAnsi="Times New Roman"/>
                <w:sz w:val="24"/>
              </w:rPr>
              <w:t xml:space="preserve">Molecular </w:t>
            </w:r>
            <w:r w:rsidRPr="00A85DAE">
              <w:rPr>
                <w:rFonts w:ascii="Times New Roman" w:hAnsi="Times New Roman"/>
                <w:sz w:val="24"/>
              </w:rPr>
              <w:t xml:space="preserve">Genetics) </w:t>
            </w:r>
          </w:p>
        </w:tc>
        <w:tc>
          <w:tcPr>
            <w:tcW w:w="630" w:type="dxa"/>
            <w:vMerge/>
          </w:tcPr>
          <w:p w:rsidR="00C73442" w:rsidRPr="00A85DAE" w:rsidRDefault="00C73442" w:rsidP="002C1959">
            <w:pPr>
              <w:jc w:val="center"/>
              <w:rPr>
                <w:rFonts w:ascii="Times New Roman" w:hAnsi="Times New Roman"/>
                <w:sz w:val="24"/>
              </w:rPr>
            </w:pPr>
          </w:p>
        </w:tc>
        <w:tc>
          <w:tcPr>
            <w:tcW w:w="1080" w:type="dxa"/>
            <w:vMerge/>
          </w:tcPr>
          <w:p w:rsidR="00C73442" w:rsidRPr="00A85DAE" w:rsidRDefault="00C73442" w:rsidP="002C1959">
            <w:pPr>
              <w:jc w:val="center"/>
              <w:rPr>
                <w:rFonts w:ascii="Times New Roman" w:hAnsi="Times New Roman"/>
                <w:sz w:val="24"/>
              </w:rPr>
            </w:pPr>
          </w:p>
        </w:tc>
      </w:tr>
      <w:tr w:rsidR="00C73442" w:rsidRPr="00A85DAE" w:rsidTr="00C622EA">
        <w:trPr>
          <w:trHeight w:val="242"/>
        </w:trPr>
        <w:tc>
          <w:tcPr>
            <w:tcW w:w="1674" w:type="dxa"/>
            <w:vMerge/>
          </w:tcPr>
          <w:p w:rsidR="00C73442" w:rsidRPr="00A85DAE" w:rsidRDefault="00C73442" w:rsidP="002C1959">
            <w:pPr>
              <w:jc w:val="center"/>
              <w:rPr>
                <w:rFonts w:ascii="Times New Roman" w:hAnsi="Times New Roman"/>
                <w:sz w:val="24"/>
              </w:rPr>
            </w:pPr>
          </w:p>
        </w:tc>
        <w:tc>
          <w:tcPr>
            <w:tcW w:w="5886" w:type="dxa"/>
          </w:tcPr>
          <w:p w:rsidR="00C73442" w:rsidRPr="00A85DAE" w:rsidRDefault="00C73442" w:rsidP="002C1959">
            <w:pPr>
              <w:rPr>
                <w:rFonts w:ascii="Times New Roman" w:hAnsi="Times New Roman"/>
                <w:sz w:val="24"/>
              </w:rPr>
            </w:pPr>
            <w:r w:rsidRPr="00A85DAE">
              <w:rPr>
                <w:rFonts w:ascii="Times New Roman" w:hAnsi="Times New Roman"/>
                <w:sz w:val="24"/>
              </w:rPr>
              <w:t>Practical-III (Any two of the elective courses)</w:t>
            </w:r>
          </w:p>
        </w:tc>
        <w:tc>
          <w:tcPr>
            <w:tcW w:w="630" w:type="dxa"/>
            <w:vMerge/>
          </w:tcPr>
          <w:p w:rsidR="00C73442" w:rsidRPr="00A85DAE" w:rsidRDefault="00C73442" w:rsidP="002C1959">
            <w:pPr>
              <w:jc w:val="center"/>
              <w:rPr>
                <w:rFonts w:ascii="Times New Roman" w:hAnsi="Times New Roman"/>
                <w:sz w:val="24"/>
              </w:rPr>
            </w:pPr>
          </w:p>
        </w:tc>
        <w:tc>
          <w:tcPr>
            <w:tcW w:w="1080" w:type="dxa"/>
            <w:vMerge/>
          </w:tcPr>
          <w:p w:rsidR="00C73442" w:rsidRPr="00A85DAE" w:rsidRDefault="00C73442" w:rsidP="002C1959">
            <w:pPr>
              <w:jc w:val="center"/>
              <w:rPr>
                <w:rFonts w:ascii="Times New Roman" w:hAnsi="Times New Roman"/>
                <w:sz w:val="24"/>
              </w:rPr>
            </w:pPr>
          </w:p>
        </w:tc>
      </w:tr>
      <w:tr w:rsidR="00C622EA" w:rsidRPr="00A85DAE" w:rsidTr="00C622EA">
        <w:trPr>
          <w:trHeight w:val="277"/>
        </w:trPr>
        <w:tc>
          <w:tcPr>
            <w:tcW w:w="1674" w:type="dxa"/>
          </w:tcPr>
          <w:p w:rsidR="00C622EA" w:rsidRPr="00A85DAE" w:rsidRDefault="00C622EA" w:rsidP="002C1959">
            <w:pPr>
              <w:jc w:val="center"/>
              <w:rPr>
                <w:rFonts w:ascii="Times New Roman" w:hAnsi="Times New Roman"/>
                <w:sz w:val="24"/>
              </w:rPr>
            </w:pPr>
            <w:r w:rsidRPr="00A85DAE">
              <w:rPr>
                <w:rFonts w:ascii="Times New Roman" w:hAnsi="Times New Roman"/>
                <w:sz w:val="24"/>
              </w:rPr>
              <w:t>313030</w:t>
            </w:r>
          </w:p>
        </w:tc>
        <w:tc>
          <w:tcPr>
            <w:tcW w:w="5886" w:type="dxa"/>
          </w:tcPr>
          <w:p w:rsidR="00C622EA" w:rsidRPr="00A85DAE" w:rsidRDefault="00C622EA" w:rsidP="002C1959">
            <w:pPr>
              <w:rPr>
                <w:rFonts w:ascii="Times New Roman" w:hAnsi="Times New Roman"/>
                <w:sz w:val="24"/>
              </w:rPr>
            </w:pPr>
            <w:r w:rsidRPr="00A85DAE">
              <w:rPr>
                <w:rFonts w:ascii="Times New Roman" w:hAnsi="Times New Roman"/>
                <w:sz w:val="24"/>
              </w:rPr>
              <w:t>Thesis</w:t>
            </w:r>
          </w:p>
        </w:tc>
        <w:tc>
          <w:tcPr>
            <w:tcW w:w="1710" w:type="dxa"/>
            <w:gridSpan w:val="2"/>
          </w:tcPr>
          <w:p w:rsidR="00C622EA" w:rsidRPr="00A85DAE" w:rsidRDefault="00C622EA" w:rsidP="002C1959">
            <w:pPr>
              <w:jc w:val="center"/>
              <w:rPr>
                <w:rFonts w:ascii="Times New Roman" w:hAnsi="Times New Roman"/>
                <w:sz w:val="24"/>
              </w:rPr>
            </w:pPr>
            <w:r w:rsidRPr="00A85DAE">
              <w:rPr>
                <w:rFonts w:ascii="Times New Roman" w:hAnsi="Times New Roman"/>
                <w:sz w:val="24"/>
              </w:rPr>
              <w:t>6</w:t>
            </w:r>
          </w:p>
        </w:tc>
      </w:tr>
      <w:tr w:rsidR="00C622EA" w:rsidRPr="00A85DAE" w:rsidTr="00C622EA">
        <w:trPr>
          <w:trHeight w:val="277"/>
        </w:trPr>
        <w:tc>
          <w:tcPr>
            <w:tcW w:w="1674" w:type="dxa"/>
          </w:tcPr>
          <w:p w:rsidR="00C622EA" w:rsidRPr="00A85DAE" w:rsidRDefault="00C622EA" w:rsidP="002C1959">
            <w:pPr>
              <w:jc w:val="center"/>
              <w:rPr>
                <w:rFonts w:ascii="Times New Roman" w:hAnsi="Times New Roman"/>
                <w:sz w:val="24"/>
              </w:rPr>
            </w:pPr>
            <w:r w:rsidRPr="00A85DAE">
              <w:rPr>
                <w:rFonts w:ascii="Times New Roman" w:hAnsi="Times New Roman"/>
                <w:sz w:val="24"/>
              </w:rPr>
              <w:t>313032</w:t>
            </w:r>
          </w:p>
        </w:tc>
        <w:tc>
          <w:tcPr>
            <w:tcW w:w="5886" w:type="dxa"/>
          </w:tcPr>
          <w:p w:rsidR="00C622EA" w:rsidRPr="00A85DAE" w:rsidRDefault="00C622EA" w:rsidP="002C1959">
            <w:pPr>
              <w:rPr>
                <w:rFonts w:ascii="Times New Roman" w:hAnsi="Times New Roman"/>
                <w:sz w:val="24"/>
              </w:rPr>
            </w:pPr>
            <w:r w:rsidRPr="00A85DAE">
              <w:rPr>
                <w:rFonts w:ascii="Times New Roman" w:hAnsi="Times New Roman"/>
                <w:sz w:val="24"/>
              </w:rPr>
              <w:t xml:space="preserve">Viva-Voce </w:t>
            </w:r>
          </w:p>
        </w:tc>
        <w:tc>
          <w:tcPr>
            <w:tcW w:w="1710" w:type="dxa"/>
            <w:gridSpan w:val="2"/>
          </w:tcPr>
          <w:p w:rsidR="00C622EA" w:rsidRPr="00A85DAE" w:rsidRDefault="00C622EA" w:rsidP="002C1959">
            <w:pPr>
              <w:jc w:val="center"/>
              <w:rPr>
                <w:rFonts w:ascii="Times New Roman" w:hAnsi="Times New Roman"/>
                <w:sz w:val="24"/>
              </w:rPr>
            </w:pPr>
            <w:r w:rsidRPr="00A85DAE">
              <w:rPr>
                <w:rFonts w:ascii="Times New Roman" w:hAnsi="Times New Roman"/>
                <w:sz w:val="24"/>
              </w:rPr>
              <w:t>2</w:t>
            </w:r>
          </w:p>
        </w:tc>
      </w:tr>
      <w:tr w:rsidR="00C622EA" w:rsidRPr="00A85DAE" w:rsidTr="00C622EA">
        <w:trPr>
          <w:trHeight w:val="289"/>
        </w:trPr>
        <w:tc>
          <w:tcPr>
            <w:tcW w:w="1674" w:type="dxa"/>
          </w:tcPr>
          <w:p w:rsidR="00C622EA" w:rsidRPr="00A85DAE" w:rsidRDefault="00C622EA" w:rsidP="002C1959">
            <w:pPr>
              <w:jc w:val="center"/>
              <w:rPr>
                <w:rFonts w:ascii="Times New Roman" w:hAnsi="Times New Roman"/>
                <w:sz w:val="24"/>
              </w:rPr>
            </w:pPr>
          </w:p>
        </w:tc>
        <w:tc>
          <w:tcPr>
            <w:tcW w:w="5886" w:type="dxa"/>
          </w:tcPr>
          <w:p w:rsidR="00C622EA" w:rsidRPr="00A85DAE" w:rsidRDefault="00C622EA" w:rsidP="002C1959">
            <w:pPr>
              <w:rPr>
                <w:rFonts w:ascii="Times New Roman" w:hAnsi="Times New Roman"/>
                <w:b/>
                <w:sz w:val="24"/>
              </w:rPr>
            </w:pPr>
            <w:r w:rsidRPr="00A85DAE">
              <w:rPr>
                <w:rFonts w:ascii="Times New Roman" w:hAnsi="Times New Roman"/>
                <w:b/>
                <w:sz w:val="24"/>
              </w:rPr>
              <w:t xml:space="preserve">Total = </w:t>
            </w:r>
          </w:p>
        </w:tc>
        <w:tc>
          <w:tcPr>
            <w:tcW w:w="1710" w:type="dxa"/>
            <w:gridSpan w:val="2"/>
          </w:tcPr>
          <w:p w:rsidR="00C622EA" w:rsidRPr="00A85DAE" w:rsidRDefault="00C622EA" w:rsidP="002C1959">
            <w:pPr>
              <w:jc w:val="center"/>
              <w:rPr>
                <w:rFonts w:ascii="Times New Roman" w:hAnsi="Times New Roman"/>
                <w:b/>
                <w:sz w:val="24"/>
              </w:rPr>
            </w:pPr>
            <w:r w:rsidRPr="00A85DAE">
              <w:rPr>
                <w:rFonts w:ascii="Times New Roman" w:hAnsi="Times New Roman"/>
                <w:b/>
                <w:sz w:val="24"/>
              </w:rPr>
              <w:t>36</w:t>
            </w:r>
          </w:p>
        </w:tc>
      </w:tr>
    </w:tbl>
    <w:p w:rsidR="00EC7EB9" w:rsidRDefault="00EC7EB9" w:rsidP="007706AF">
      <w:pPr>
        <w:rPr>
          <w:rFonts w:ascii="Times New Roman" w:hAnsi="Times New Roman"/>
        </w:rPr>
      </w:pPr>
    </w:p>
    <w:p w:rsidR="00CE311D" w:rsidRPr="00CE311D" w:rsidRDefault="00EC7EB9" w:rsidP="00CE311D">
      <w:pPr>
        <w:jc w:val="center"/>
        <w:rPr>
          <w:rFonts w:ascii="Times New Roman" w:hAnsi="Times New Roman"/>
          <w:b/>
          <w:color w:val="000000"/>
          <w:sz w:val="32"/>
        </w:rPr>
      </w:pPr>
      <w:r>
        <w:br w:type="page"/>
      </w:r>
      <w:r w:rsidR="00CE311D" w:rsidRPr="00CE311D">
        <w:rPr>
          <w:rFonts w:ascii="Times New Roman" w:hAnsi="Times New Roman"/>
          <w:b/>
          <w:color w:val="000000"/>
          <w:sz w:val="32"/>
        </w:rPr>
        <w:lastRenderedPageBreak/>
        <w:t>Detailed Syllabus</w:t>
      </w:r>
    </w:p>
    <w:p w:rsidR="00CE311D" w:rsidRPr="00CE311D" w:rsidRDefault="00CE311D" w:rsidP="00CE311D">
      <w:pPr>
        <w:jc w:val="center"/>
        <w:rPr>
          <w:rFonts w:ascii="Times New Roman" w:hAnsi="Times New Roman"/>
          <w:b/>
          <w:color w:val="000000"/>
          <w:sz w:val="32"/>
        </w:rPr>
      </w:pPr>
    </w:p>
    <w:tbl>
      <w:tblPr>
        <w:tblW w:w="4867"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20"/>
        <w:gridCol w:w="1337"/>
        <w:gridCol w:w="1995"/>
        <w:gridCol w:w="1497"/>
        <w:gridCol w:w="2772"/>
      </w:tblGrid>
      <w:tr w:rsidR="00CE311D" w:rsidRPr="0056389D" w:rsidTr="00416ED6">
        <w:tc>
          <w:tcPr>
            <w:tcW w:w="923" w:type="pct"/>
          </w:tcPr>
          <w:p w:rsidR="00CE311D" w:rsidRPr="0056389D" w:rsidRDefault="00CE311D" w:rsidP="00416ED6">
            <w:pPr>
              <w:jc w:val="both"/>
              <w:rPr>
                <w:rFonts w:ascii="Times New Roman" w:hAnsi="Times New Roman"/>
                <w:b/>
                <w:bCs/>
                <w:sz w:val="24"/>
              </w:rPr>
            </w:pPr>
            <w:r w:rsidRPr="0056389D">
              <w:rPr>
                <w:rFonts w:ascii="Times New Roman" w:hAnsi="Times New Roman"/>
                <w:sz w:val="24"/>
              </w:rPr>
              <w:br w:type="page"/>
            </w:r>
            <w:r w:rsidRPr="0056389D">
              <w:rPr>
                <w:rFonts w:ascii="Times New Roman" w:hAnsi="Times New Roman"/>
                <w:b/>
                <w:bCs/>
                <w:sz w:val="24"/>
              </w:rPr>
              <w:t>Paper Code</w:t>
            </w:r>
          </w:p>
        </w:tc>
        <w:tc>
          <w:tcPr>
            <w:tcW w:w="717" w:type="pct"/>
            <w:vAlign w:val="center"/>
          </w:tcPr>
          <w:p w:rsidR="00CE311D" w:rsidRPr="0056389D" w:rsidRDefault="00CE311D" w:rsidP="00416ED6">
            <w:pPr>
              <w:jc w:val="center"/>
              <w:rPr>
                <w:rFonts w:ascii="Times New Roman" w:hAnsi="Times New Roman"/>
                <w:b/>
                <w:bCs/>
                <w:sz w:val="24"/>
              </w:rPr>
            </w:pPr>
            <w:r w:rsidRPr="0056389D">
              <w:rPr>
                <w:rFonts w:ascii="Times New Roman" w:hAnsi="Times New Roman"/>
                <w:sz w:val="24"/>
              </w:rPr>
              <w:t xml:space="preserve"> </w:t>
            </w:r>
            <w:r w:rsidR="00E95F67" w:rsidRPr="0056389D">
              <w:rPr>
                <w:rFonts w:ascii="Times New Roman" w:hAnsi="Times New Roman"/>
                <w:sz w:val="24"/>
              </w:rPr>
              <w:t>313001</w:t>
            </w:r>
            <w:r w:rsidRPr="0056389D">
              <w:rPr>
                <w:rFonts w:ascii="Times New Roman" w:hAnsi="Times New Roman"/>
                <w:b/>
                <w:bCs/>
                <w:sz w:val="24"/>
              </w:rPr>
              <w:t xml:space="preserve"> </w:t>
            </w:r>
          </w:p>
        </w:tc>
        <w:tc>
          <w:tcPr>
            <w:tcW w:w="1070" w:type="pct"/>
          </w:tcPr>
          <w:p w:rsidR="00CE311D" w:rsidRPr="0056389D" w:rsidRDefault="00594966" w:rsidP="00416ED6">
            <w:pPr>
              <w:jc w:val="right"/>
              <w:rPr>
                <w:rFonts w:ascii="Times New Roman" w:hAnsi="Times New Roman"/>
                <w:b/>
                <w:bCs/>
                <w:sz w:val="24"/>
              </w:rPr>
            </w:pPr>
            <w:r>
              <w:rPr>
                <w:rFonts w:ascii="Times New Roman" w:hAnsi="Times New Roman"/>
                <w:b/>
                <w:bCs/>
                <w:sz w:val="24"/>
              </w:rPr>
              <w:t>-----</w:t>
            </w:r>
          </w:p>
        </w:tc>
        <w:tc>
          <w:tcPr>
            <w:tcW w:w="803" w:type="pct"/>
          </w:tcPr>
          <w:p w:rsidR="00CE311D" w:rsidRPr="0056389D" w:rsidRDefault="00CE311D" w:rsidP="00416ED6">
            <w:pPr>
              <w:jc w:val="right"/>
              <w:rPr>
                <w:rFonts w:ascii="Times New Roman" w:hAnsi="Times New Roman"/>
                <w:b/>
                <w:bCs/>
                <w:sz w:val="24"/>
              </w:rPr>
            </w:pPr>
            <w:r w:rsidRPr="0056389D">
              <w:rPr>
                <w:rFonts w:ascii="Times New Roman" w:hAnsi="Times New Roman"/>
                <w:b/>
                <w:bCs/>
                <w:sz w:val="24"/>
              </w:rPr>
              <w:t>Credits: 4</w:t>
            </w:r>
          </w:p>
        </w:tc>
        <w:tc>
          <w:tcPr>
            <w:tcW w:w="1487" w:type="pct"/>
          </w:tcPr>
          <w:p w:rsidR="00CE311D" w:rsidRPr="0056389D" w:rsidRDefault="00CE311D" w:rsidP="00416ED6">
            <w:pPr>
              <w:jc w:val="both"/>
              <w:rPr>
                <w:rFonts w:ascii="Times New Roman" w:hAnsi="Times New Roman"/>
                <w:b/>
                <w:bCs/>
                <w:sz w:val="24"/>
              </w:rPr>
            </w:pPr>
            <w:r w:rsidRPr="0056389D">
              <w:rPr>
                <w:rFonts w:ascii="Times New Roman" w:hAnsi="Times New Roman"/>
                <w:b/>
                <w:bCs/>
                <w:sz w:val="24"/>
              </w:rPr>
              <w:t xml:space="preserve"> </w:t>
            </w:r>
            <w:r w:rsidR="0056389D" w:rsidRPr="0056389D">
              <w:rPr>
                <w:rFonts w:ascii="Times New Roman" w:hAnsi="Times New Roman"/>
                <w:b/>
                <w:bCs/>
                <w:sz w:val="24"/>
              </w:rPr>
              <w:t>Class Hours: 120 hrs.</w:t>
            </w:r>
          </w:p>
        </w:tc>
      </w:tr>
      <w:tr w:rsidR="00CE311D" w:rsidRPr="0056389D" w:rsidTr="00416ED6">
        <w:trPr>
          <w:trHeight w:val="116"/>
        </w:trPr>
        <w:tc>
          <w:tcPr>
            <w:tcW w:w="923" w:type="pct"/>
          </w:tcPr>
          <w:p w:rsidR="00CE311D" w:rsidRPr="0056389D" w:rsidRDefault="00CE311D" w:rsidP="00416ED6">
            <w:pPr>
              <w:jc w:val="both"/>
              <w:rPr>
                <w:rFonts w:ascii="Times New Roman" w:hAnsi="Times New Roman"/>
                <w:b/>
                <w:bCs/>
                <w:sz w:val="24"/>
              </w:rPr>
            </w:pPr>
            <w:r w:rsidRPr="0056389D">
              <w:rPr>
                <w:rFonts w:ascii="Times New Roman" w:hAnsi="Times New Roman"/>
                <w:b/>
                <w:bCs/>
                <w:sz w:val="24"/>
              </w:rPr>
              <w:t>Paper Title:</w:t>
            </w:r>
          </w:p>
        </w:tc>
        <w:tc>
          <w:tcPr>
            <w:tcW w:w="4077" w:type="pct"/>
            <w:gridSpan w:val="4"/>
          </w:tcPr>
          <w:p w:rsidR="00CE311D" w:rsidRPr="0056389D" w:rsidRDefault="00CE311D" w:rsidP="00416ED6">
            <w:pPr>
              <w:jc w:val="both"/>
              <w:rPr>
                <w:rFonts w:ascii="Times New Roman" w:hAnsi="Times New Roman"/>
                <w:b/>
                <w:color w:val="000000"/>
                <w:sz w:val="24"/>
              </w:rPr>
            </w:pPr>
            <w:r w:rsidRPr="0056389D">
              <w:rPr>
                <w:rFonts w:ascii="Times New Roman" w:hAnsi="Times New Roman"/>
                <w:b/>
                <w:bCs/>
                <w:sz w:val="24"/>
              </w:rPr>
              <w:t xml:space="preserve">  </w:t>
            </w:r>
            <w:r w:rsidRPr="0056389D">
              <w:rPr>
                <w:rFonts w:ascii="Times New Roman" w:hAnsi="Times New Roman"/>
                <w:b/>
                <w:sz w:val="24"/>
              </w:rPr>
              <w:t xml:space="preserve">Taxonomy of Angiosperms </w:t>
            </w:r>
          </w:p>
        </w:tc>
      </w:tr>
    </w:tbl>
    <w:p w:rsidR="00CE311D" w:rsidRPr="0056389D" w:rsidRDefault="00CE311D" w:rsidP="00CE311D">
      <w:pPr>
        <w:jc w:val="center"/>
        <w:rPr>
          <w:rFonts w:ascii="Times New Roman" w:hAnsi="Times New Roman"/>
          <w:sz w:val="24"/>
        </w:rPr>
      </w:pPr>
    </w:p>
    <w:p w:rsidR="00C10318" w:rsidRDefault="00C10318" w:rsidP="00C10318">
      <w:pPr>
        <w:tabs>
          <w:tab w:val="left" w:pos="570"/>
        </w:tabs>
        <w:ind w:left="570" w:hanging="570"/>
        <w:jc w:val="both"/>
        <w:rPr>
          <w:rFonts w:ascii="Times New Roman" w:hAnsi="Times New Roman"/>
          <w:sz w:val="24"/>
        </w:rPr>
      </w:pPr>
      <w:r>
        <w:rPr>
          <w:rFonts w:ascii="Times New Roman" w:hAnsi="Times New Roman"/>
          <w:sz w:val="24"/>
        </w:rPr>
        <w:t>1.</w:t>
      </w:r>
      <w:r>
        <w:rPr>
          <w:rFonts w:ascii="Times New Roman" w:hAnsi="Times New Roman"/>
          <w:sz w:val="24"/>
        </w:rPr>
        <w:tab/>
        <w:t xml:space="preserve">History of the Botanical Exploration in the Indian Subcontinent and Taxonomic Research done in </w:t>
      </w:r>
      <w:smartTag w:uri="urn:schemas-microsoft-com:office:smarttags" w:element="place">
        <w:smartTag w:uri="urn:schemas-microsoft-com:office:smarttags" w:element="country-region">
          <w:r>
            <w:rPr>
              <w:rFonts w:ascii="Times New Roman" w:hAnsi="Times New Roman"/>
              <w:sz w:val="24"/>
            </w:rPr>
            <w:t>Bangladesh</w:t>
          </w:r>
        </w:smartTag>
      </w:smartTag>
      <w:r>
        <w:rPr>
          <w:rFonts w:ascii="Times New Roman" w:hAnsi="Times New Roman"/>
          <w:sz w:val="24"/>
        </w:rPr>
        <w:t>.</w:t>
      </w:r>
    </w:p>
    <w:p w:rsidR="00C10318" w:rsidRDefault="00C10318" w:rsidP="00C10318">
      <w:pPr>
        <w:tabs>
          <w:tab w:val="left" w:pos="570"/>
        </w:tabs>
        <w:ind w:left="570" w:hanging="570"/>
        <w:jc w:val="both"/>
        <w:rPr>
          <w:rFonts w:ascii="Times New Roman" w:hAnsi="Times New Roman"/>
          <w:sz w:val="24"/>
        </w:rPr>
      </w:pPr>
      <w:r>
        <w:rPr>
          <w:rFonts w:ascii="Times New Roman" w:hAnsi="Times New Roman"/>
          <w:sz w:val="24"/>
        </w:rPr>
        <w:t>2.</w:t>
      </w:r>
      <w:r>
        <w:rPr>
          <w:rFonts w:ascii="Times New Roman" w:hAnsi="Times New Roman"/>
          <w:sz w:val="24"/>
        </w:rPr>
        <w:tab/>
        <w:t xml:space="preserve">Floristic regions of </w:t>
      </w:r>
      <w:smartTag w:uri="urn:schemas-microsoft-com:office:smarttags" w:element="place">
        <w:smartTag w:uri="urn:schemas-microsoft-com:office:smarttags" w:element="country-region">
          <w:r>
            <w:rPr>
              <w:rFonts w:ascii="Times New Roman" w:hAnsi="Times New Roman"/>
              <w:sz w:val="24"/>
            </w:rPr>
            <w:t>Bangladesh</w:t>
          </w:r>
        </w:smartTag>
      </w:smartTag>
      <w:r>
        <w:rPr>
          <w:rFonts w:ascii="Times New Roman" w:hAnsi="Times New Roman"/>
          <w:sz w:val="24"/>
        </w:rPr>
        <w:t xml:space="preserve">. </w:t>
      </w:r>
    </w:p>
    <w:p w:rsidR="00C10318" w:rsidRDefault="00C10318" w:rsidP="00C10318">
      <w:pPr>
        <w:tabs>
          <w:tab w:val="left" w:pos="570"/>
        </w:tabs>
        <w:ind w:left="570" w:hanging="570"/>
        <w:jc w:val="both"/>
        <w:rPr>
          <w:rFonts w:ascii="Times New Roman" w:hAnsi="Times New Roman"/>
          <w:sz w:val="24"/>
        </w:rPr>
      </w:pPr>
      <w:r>
        <w:rPr>
          <w:rFonts w:ascii="Times New Roman" w:hAnsi="Times New Roman"/>
          <w:sz w:val="24"/>
        </w:rPr>
        <w:t>3.</w:t>
      </w:r>
      <w:r>
        <w:rPr>
          <w:rFonts w:ascii="Times New Roman" w:hAnsi="Times New Roman"/>
          <w:sz w:val="24"/>
        </w:rPr>
        <w:tab/>
        <w:t>Systems of Plant Classification: L.D. Benson, A. Cronquist and A.L. Takhtajan, and a comparative account of these systems.</w:t>
      </w:r>
    </w:p>
    <w:p w:rsidR="00C10318" w:rsidRDefault="00C10318" w:rsidP="00C10318">
      <w:pPr>
        <w:tabs>
          <w:tab w:val="left" w:pos="570"/>
        </w:tabs>
        <w:ind w:left="570" w:hanging="570"/>
        <w:jc w:val="both"/>
        <w:rPr>
          <w:rFonts w:ascii="Times New Roman" w:hAnsi="Times New Roman"/>
          <w:sz w:val="24"/>
        </w:rPr>
      </w:pPr>
      <w:r>
        <w:rPr>
          <w:rFonts w:ascii="Times New Roman" w:hAnsi="Times New Roman"/>
          <w:sz w:val="24"/>
        </w:rPr>
        <w:t>4.</w:t>
      </w:r>
      <w:r>
        <w:rPr>
          <w:rFonts w:ascii="Times New Roman" w:hAnsi="Times New Roman"/>
          <w:sz w:val="24"/>
        </w:rPr>
        <w:tab/>
        <w:t xml:space="preserve">Palynology: Pollen structure and their ornamentations; use of pollen characters in the taxonomy and phylogeny of angiosperms. </w:t>
      </w:r>
    </w:p>
    <w:p w:rsidR="00C10318" w:rsidRDefault="00C10318" w:rsidP="00C10318">
      <w:pPr>
        <w:tabs>
          <w:tab w:val="left" w:pos="570"/>
        </w:tabs>
        <w:ind w:left="570" w:hanging="570"/>
        <w:jc w:val="both"/>
        <w:rPr>
          <w:rFonts w:ascii="Times New Roman" w:hAnsi="Times New Roman"/>
          <w:sz w:val="24"/>
        </w:rPr>
      </w:pPr>
      <w:r>
        <w:rPr>
          <w:rFonts w:ascii="Times New Roman" w:hAnsi="Times New Roman"/>
          <w:sz w:val="24"/>
        </w:rPr>
        <w:t>5.</w:t>
      </w:r>
      <w:r>
        <w:rPr>
          <w:rFonts w:ascii="Times New Roman" w:hAnsi="Times New Roman"/>
          <w:sz w:val="24"/>
        </w:rPr>
        <w:tab/>
      </w:r>
      <w:r w:rsidRPr="00203FA5">
        <w:rPr>
          <w:rFonts w:ascii="Times New Roman" w:hAnsi="Times New Roman"/>
          <w:sz w:val="24"/>
        </w:rPr>
        <w:t>Biochemical and molecular systematics</w:t>
      </w:r>
      <w:r>
        <w:rPr>
          <w:rFonts w:ascii="Times New Roman" w:hAnsi="Times New Roman"/>
          <w:sz w:val="24"/>
        </w:rPr>
        <w:t>: Nuclear and chloroplast DNA in systematics and phylogenetics; application of DNA markers in molecular systematics and phylogentics, DNA bar coding.</w:t>
      </w:r>
    </w:p>
    <w:p w:rsidR="00C10318" w:rsidRDefault="00C10318" w:rsidP="00C10318">
      <w:pPr>
        <w:tabs>
          <w:tab w:val="left" w:pos="570"/>
        </w:tabs>
        <w:ind w:left="570" w:hanging="570"/>
        <w:jc w:val="both"/>
        <w:rPr>
          <w:rFonts w:ascii="Times New Roman" w:hAnsi="Times New Roman"/>
          <w:sz w:val="24"/>
        </w:rPr>
      </w:pPr>
      <w:r>
        <w:rPr>
          <w:rFonts w:ascii="Times New Roman" w:hAnsi="Times New Roman"/>
          <w:sz w:val="24"/>
        </w:rPr>
        <w:t>6.</w:t>
      </w:r>
      <w:r>
        <w:rPr>
          <w:rFonts w:ascii="Times New Roman" w:hAnsi="Times New Roman"/>
          <w:sz w:val="24"/>
        </w:rPr>
        <w:tab/>
        <w:t>Naming of cultivated plants, general rules for governing grafts, hybrids and cultivar names.</w:t>
      </w:r>
    </w:p>
    <w:p w:rsidR="00C10318" w:rsidRDefault="00C10318" w:rsidP="00C10318">
      <w:pPr>
        <w:tabs>
          <w:tab w:val="left" w:pos="570"/>
        </w:tabs>
        <w:ind w:left="570" w:hanging="570"/>
        <w:jc w:val="both"/>
        <w:rPr>
          <w:rFonts w:ascii="Times New Roman" w:hAnsi="Times New Roman"/>
          <w:sz w:val="24"/>
        </w:rPr>
      </w:pPr>
      <w:r>
        <w:rPr>
          <w:rFonts w:ascii="Times New Roman" w:hAnsi="Times New Roman"/>
          <w:sz w:val="24"/>
        </w:rPr>
        <w:t>7.</w:t>
      </w:r>
      <w:r>
        <w:rPr>
          <w:rFonts w:ascii="Times New Roman" w:hAnsi="Times New Roman"/>
          <w:sz w:val="24"/>
        </w:rPr>
        <w:tab/>
        <w:t>Practical naming of plants: Naming by comparison; Naming by means of bracket keys and indented keys; Naming by an expert; Faults and limitations of keys.</w:t>
      </w:r>
    </w:p>
    <w:p w:rsidR="00C10318" w:rsidRDefault="00C10318" w:rsidP="00C10318">
      <w:pPr>
        <w:tabs>
          <w:tab w:val="left" w:pos="570"/>
        </w:tabs>
        <w:ind w:left="570" w:hanging="570"/>
        <w:jc w:val="both"/>
        <w:rPr>
          <w:rFonts w:ascii="Times New Roman" w:hAnsi="Times New Roman"/>
          <w:sz w:val="24"/>
        </w:rPr>
      </w:pPr>
      <w:r>
        <w:rPr>
          <w:rFonts w:ascii="Times New Roman" w:hAnsi="Times New Roman"/>
          <w:sz w:val="24"/>
        </w:rPr>
        <w:t>8.</w:t>
      </w:r>
      <w:r>
        <w:rPr>
          <w:rFonts w:ascii="Times New Roman" w:hAnsi="Times New Roman"/>
          <w:sz w:val="24"/>
        </w:rPr>
        <w:tab/>
        <w:t>Anatomical evidences: Leaf, Stem, and Stelar anatomy and their significance in plant systematics</w:t>
      </w:r>
    </w:p>
    <w:p w:rsidR="00C10318" w:rsidRDefault="00C10318" w:rsidP="00C10318">
      <w:pPr>
        <w:tabs>
          <w:tab w:val="left" w:pos="570"/>
        </w:tabs>
        <w:ind w:left="570" w:hanging="570"/>
        <w:jc w:val="both"/>
        <w:rPr>
          <w:rFonts w:ascii="Times New Roman" w:hAnsi="Times New Roman"/>
          <w:sz w:val="24"/>
        </w:rPr>
      </w:pPr>
      <w:r>
        <w:rPr>
          <w:rFonts w:ascii="Times New Roman" w:hAnsi="Times New Roman"/>
          <w:sz w:val="24"/>
        </w:rPr>
        <w:t>9.</w:t>
      </w:r>
      <w:r>
        <w:rPr>
          <w:rFonts w:ascii="Times New Roman" w:hAnsi="Times New Roman"/>
          <w:sz w:val="24"/>
        </w:rPr>
        <w:tab/>
        <w:t xml:space="preserve">Reproductive biology and systematics: Population size and density; breeding systems in relation to systematics; study methods of reproductive biology, isolating mechanism and endemism. </w:t>
      </w:r>
    </w:p>
    <w:p w:rsidR="00C10318" w:rsidRDefault="00C10318" w:rsidP="00C10318">
      <w:pPr>
        <w:tabs>
          <w:tab w:val="left" w:pos="570"/>
        </w:tabs>
        <w:ind w:left="570" w:hanging="570"/>
        <w:jc w:val="both"/>
        <w:rPr>
          <w:rFonts w:ascii="Times New Roman" w:hAnsi="Times New Roman"/>
          <w:sz w:val="24"/>
        </w:rPr>
      </w:pPr>
      <w:r>
        <w:rPr>
          <w:rFonts w:ascii="Times New Roman" w:hAnsi="Times New Roman"/>
          <w:sz w:val="24"/>
        </w:rPr>
        <w:t>10.</w:t>
      </w:r>
      <w:r>
        <w:rPr>
          <w:rFonts w:ascii="Times New Roman" w:hAnsi="Times New Roman"/>
          <w:sz w:val="24"/>
        </w:rPr>
        <w:tab/>
        <w:t>Concept of flora, monographs and revisions.</w:t>
      </w:r>
    </w:p>
    <w:p w:rsidR="00C10318" w:rsidRDefault="00C10318" w:rsidP="00C10318">
      <w:pPr>
        <w:tabs>
          <w:tab w:val="left" w:pos="570"/>
        </w:tabs>
        <w:ind w:left="570" w:hanging="570"/>
        <w:jc w:val="both"/>
        <w:rPr>
          <w:rFonts w:ascii="Times New Roman" w:hAnsi="Times New Roman"/>
          <w:sz w:val="24"/>
        </w:rPr>
      </w:pPr>
      <w:r>
        <w:rPr>
          <w:rFonts w:ascii="Times New Roman" w:hAnsi="Times New Roman"/>
          <w:sz w:val="24"/>
        </w:rPr>
        <w:t>11.</w:t>
      </w:r>
      <w:r>
        <w:rPr>
          <w:rFonts w:ascii="Times New Roman" w:hAnsi="Times New Roman"/>
          <w:sz w:val="24"/>
        </w:rPr>
        <w:tab/>
        <w:t>Role of taxonomy in the conservation of biodiversity</w:t>
      </w:r>
    </w:p>
    <w:p w:rsidR="00C10318" w:rsidRDefault="00C10318" w:rsidP="00C10318">
      <w:pPr>
        <w:tabs>
          <w:tab w:val="left" w:pos="570"/>
        </w:tabs>
        <w:ind w:left="570" w:hanging="570"/>
        <w:jc w:val="both"/>
        <w:rPr>
          <w:rFonts w:ascii="Times New Roman" w:hAnsi="Times New Roman"/>
          <w:sz w:val="24"/>
        </w:rPr>
      </w:pPr>
      <w:r>
        <w:rPr>
          <w:rFonts w:ascii="Times New Roman" w:hAnsi="Times New Roman"/>
          <w:sz w:val="24"/>
        </w:rPr>
        <w:t>12.</w:t>
      </w:r>
      <w:r>
        <w:rPr>
          <w:rFonts w:ascii="Times New Roman" w:hAnsi="Times New Roman"/>
          <w:sz w:val="24"/>
        </w:rPr>
        <w:tab/>
        <w:t xml:space="preserve">Study of the following families: Cannaceae, Zingiberaceae, Orchidaceae, Asclepiadaceae and Asteraceae. </w:t>
      </w:r>
    </w:p>
    <w:p w:rsidR="00C10318" w:rsidRDefault="00C10318" w:rsidP="00C10318">
      <w:pPr>
        <w:tabs>
          <w:tab w:val="left" w:pos="570"/>
        </w:tabs>
        <w:jc w:val="both"/>
        <w:rPr>
          <w:rFonts w:ascii="Times New Roman" w:hAnsi="Times New Roman"/>
          <w:b/>
          <w:sz w:val="24"/>
        </w:rPr>
      </w:pPr>
    </w:p>
    <w:p w:rsidR="00C10318" w:rsidRDefault="00C10318" w:rsidP="00C10318">
      <w:pPr>
        <w:tabs>
          <w:tab w:val="left" w:pos="570"/>
        </w:tabs>
        <w:jc w:val="both"/>
        <w:rPr>
          <w:rFonts w:ascii="Times New Roman" w:hAnsi="Times New Roman"/>
          <w:b/>
          <w:sz w:val="24"/>
        </w:rPr>
      </w:pPr>
      <w:r>
        <w:rPr>
          <w:rFonts w:ascii="Times New Roman" w:hAnsi="Times New Roman"/>
          <w:b/>
          <w:sz w:val="24"/>
        </w:rPr>
        <w:t xml:space="preserve">Books Recommended: </w:t>
      </w:r>
    </w:p>
    <w:p w:rsidR="00C10318" w:rsidRPr="006036EC" w:rsidRDefault="00C10318" w:rsidP="00C10318">
      <w:pPr>
        <w:tabs>
          <w:tab w:val="left" w:pos="570"/>
        </w:tabs>
        <w:jc w:val="both"/>
        <w:rPr>
          <w:rFonts w:ascii="Times New Roman" w:hAnsi="Times New Roman"/>
          <w:sz w:val="22"/>
        </w:rPr>
      </w:pPr>
      <w:r w:rsidRPr="006036EC">
        <w:rPr>
          <w:rFonts w:ascii="Times New Roman" w:hAnsi="Times New Roman"/>
          <w:sz w:val="22"/>
        </w:rPr>
        <w:t>Ahmed ZU, Begum, ZNT, Hassan MA, Khondker M, Kabir SMH, Ahmed M, Ahmed ATA, Rahman AKA and Haque EU (eds) 2007-2009, Encyclopedia of Flora and Fauna of Bangladesh Vols. 6-13, Asiatic Society of Bangladesh, Dhaka</w:t>
      </w:r>
    </w:p>
    <w:p w:rsidR="00C10318" w:rsidRPr="006036EC" w:rsidRDefault="00C10318" w:rsidP="00C10318">
      <w:pPr>
        <w:tabs>
          <w:tab w:val="left" w:pos="570"/>
        </w:tabs>
        <w:jc w:val="both"/>
        <w:rPr>
          <w:rFonts w:ascii="Times New Roman" w:hAnsi="Times New Roman"/>
          <w:sz w:val="22"/>
        </w:rPr>
      </w:pPr>
      <w:r w:rsidRPr="006036EC">
        <w:rPr>
          <w:rFonts w:ascii="Times New Roman" w:hAnsi="Times New Roman"/>
          <w:sz w:val="22"/>
        </w:rPr>
        <w:t xml:space="preserve">Burkill IH 1965, Chapters on the history of Botany in </w:t>
      </w:r>
      <w:smartTag w:uri="urn:schemas-microsoft-com:office:smarttags" w:element="country-region">
        <w:r w:rsidRPr="006036EC">
          <w:rPr>
            <w:rFonts w:ascii="Times New Roman" w:hAnsi="Times New Roman"/>
            <w:sz w:val="22"/>
          </w:rPr>
          <w:t>India</w:t>
        </w:r>
      </w:smartTag>
      <w:r w:rsidRPr="006036EC">
        <w:rPr>
          <w:rFonts w:ascii="Times New Roman" w:hAnsi="Times New Roman"/>
          <w:sz w:val="22"/>
        </w:rPr>
        <w:t xml:space="preserve">, Govt. of India Press, </w:t>
      </w:r>
      <w:smartTag w:uri="urn:schemas-microsoft-com:office:smarttags" w:element="place">
        <w:smartTag w:uri="urn:schemas-microsoft-com:office:smarttags" w:element="City">
          <w:r w:rsidRPr="006036EC">
            <w:rPr>
              <w:rFonts w:ascii="Times New Roman" w:hAnsi="Times New Roman"/>
              <w:sz w:val="22"/>
            </w:rPr>
            <w:t>Delhi</w:t>
          </w:r>
        </w:smartTag>
      </w:smartTag>
    </w:p>
    <w:p w:rsidR="00C10318" w:rsidRPr="006036EC" w:rsidRDefault="00C10318" w:rsidP="00C10318">
      <w:pPr>
        <w:tabs>
          <w:tab w:val="left" w:pos="570"/>
        </w:tabs>
        <w:jc w:val="both"/>
        <w:rPr>
          <w:rFonts w:ascii="Times New Roman" w:hAnsi="Times New Roman"/>
          <w:sz w:val="22"/>
        </w:rPr>
      </w:pPr>
      <w:r w:rsidRPr="006036EC">
        <w:rPr>
          <w:rFonts w:ascii="Times New Roman" w:hAnsi="Times New Roman"/>
          <w:sz w:val="22"/>
        </w:rPr>
        <w:t xml:space="preserve">Cronquist A 1969, The Evolution and Classification of Flowering Plants, Honghton, Mifflin Co. Mass, </w:t>
      </w:r>
      <w:smartTag w:uri="urn:schemas-microsoft-com:office:smarttags" w:element="place">
        <w:smartTag w:uri="urn:schemas-microsoft-com:office:smarttags" w:element="country-region">
          <w:r w:rsidRPr="006036EC">
            <w:rPr>
              <w:rFonts w:ascii="Times New Roman" w:hAnsi="Times New Roman"/>
              <w:sz w:val="22"/>
            </w:rPr>
            <w:t>USA</w:t>
          </w:r>
        </w:smartTag>
      </w:smartTag>
    </w:p>
    <w:p w:rsidR="00C10318" w:rsidRDefault="00C10318" w:rsidP="00C10318">
      <w:pPr>
        <w:tabs>
          <w:tab w:val="left" w:pos="570"/>
        </w:tabs>
        <w:jc w:val="both"/>
        <w:rPr>
          <w:rFonts w:ascii="Times New Roman" w:hAnsi="Times New Roman"/>
          <w:sz w:val="24"/>
        </w:rPr>
      </w:pPr>
      <w:smartTag w:uri="urn:schemas-microsoft-com:office:smarttags" w:element="place">
        <w:smartTag w:uri="urn:schemas-microsoft-com:office:smarttags" w:element="City">
          <w:r>
            <w:rPr>
              <w:rFonts w:ascii="Times New Roman" w:hAnsi="Times New Roman"/>
              <w:sz w:val="24"/>
            </w:rPr>
            <w:t>Davis</w:t>
          </w:r>
        </w:smartTag>
      </w:smartTag>
      <w:r>
        <w:rPr>
          <w:rFonts w:ascii="Times New Roman" w:hAnsi="Times New Roman"/>
          <w:sz w:val="24"/>
        </w:rPr>
        <w:t xml:space="preserve"> PH and VH Heywood 1963. Principles of Angiosperm Taxonomy =. Oliver Boyd. </w:t>
      </w:r>
      <w:smartTag w:uri="urn:schemas-microsoft-com:office:smarttags" w:element="City">
        <w:r>
          <w:rPr>
            <w:rFonts w:ascii="Times New Roman" w:hAnsi="Times New Roman"/>
            <w:sz w:val="24"/>
          </w:rPr>
          <w:t>Edinburgh</w:t>
        </w:r>
      </w:smartTag>
      <w:r>
        <w:rPr>
          <w:rFonts w:ascii="Times New Roman" w:hAnsi="Times New Roman"/>
          <w:sz w:val="24"/>
        </w:rPr>
        <w:t xml:space="preserve"> and </w:t>
      </w:r>
      <w:smartTag w:uri="urn:schemas-microsoft-com:office:smarttags" w:element="place">
        <w:smartTag w:uri="urn:schemas-microsoft-com:office:smarttags" w:element="City">
          <w:r>
            <w:rPr>
              <w:rFonts w:ascii="Times New Roman" w:hAnsi="Times New Roman"/>
              <w:sz w:val="24"/>
            </w:rPr>
            <w:t>London</w:t>
          </w:r>
        </w:smartTag>
      </w:smartTag>
      <w:r>
        <w:rPr>
          <w:rFonts w:ascii="Times New Roman" w:hAnsi="Times New Roman"/>
          <w:sz w:val="24"/>
        </w:rPr>
        <w:t>.</w:t>
      </w:r>
    </w:p>
    <w:p w:rsidR="00C10318" w:rsidRDefault="00C10318" w:rsidP="00C10318">
      <w:pPr>
        <w:tabs>
          <w:tab w:val="left" w:pos="570"/>
        </w:tabs>
        <w:jc w:val="both"/>
        <w:rPr>
          <w:rFonts w:ascii="Times New Roman" w:hAnsi="Times New Roman"/>
          <w:sz w:val="24"/>
        </w:rPr>
      </w:pPr>
      <w:r>
        <w:rPr>
          <w:rFonts w:ascii="Times New Roman" w:hAnsi="Times New Roman"/>
          <w:sz w:val="24"/>
        </w:rPr>
        <w:t xml:space="preserve">Heywood VH 1993, Flowering Plants of the World </w:t>
      </w:r>
      <w:smartTag w:uri="urn:schemas-microsoft-com:office:smarttags" w:element="City">
        <w:r>
          <w:rPr>
            <w:rFonts w:ascii="Times New Roman" w:hAnsi="Times New Roman"/>
            <w:sz w:val="24"/>
          </w:rPr>
          <w:t>Oxford</w:t>
        </w:r>
      </w:smartTag>
      <w:r>
        <w:rPr>
          <w:rFonts w:ascii="Times New Roman" w:hAnsi="Times New Roman"/>
          <w:sz w:val="24"/>
        </w:rPr>
        <w:t xml:space="preserve"> </w:t>
      </w:r>
      <w:smartTag w:uri="urn:schemas-microsoft-com:office:smarttags" w:element="place">
        <w:smartTag w:uri="urn:schemas-microsoft-com:office:smarttags" w:element="City">
          <w:r>
            <w:rPr>
              <w:rFonts w:ascii="Times New Roman" w:hAnsi="Times New Roman"/>
              <w:sz w:val="24"/>
            </w:rPr>
            <w:t>UniversityPress</w:t>
          </w:r>
        </w:smartTag>
        <w:r>
          <w:rPr>
            <w:rFonts w:ascii="Times New Roman" w:hAnsi="Times New Roman"/>
            <w:sz w:val="24"/>
          </w:rPr>
          <w:t xml:space="preserve">, </w:t>
        </w:r>
        <w:smartTag w:uri="urn:schemas-microsoft-com:office:smarttags" w:element="State">
          <w:r>
            <w:rPr>
              <w:rFonts w:ascii="Times New Roman" w:hAnsi="Times New Roman"/>
              <w:sz w:val="24"/>
            </w:rPr>
            <w:t>New York</w:t>
          </w:r>
        </w:smartTag>
      </w:smartTag>
      <w:r>
        <w:rPr>
          <w:rFonts w:ascii="Times New Roman" w:hAnsi="Times New Roman"/>
          <w:sz w:val="24"/>
        </w:rPr>
        <w:t>.</w:t>
      </w:r>
    </w:p>
    <w:p w:rsidR="00C10318" w:rsidRDefault="00C10318" w:rsidP="00C10318">
      <w:pPr>
        <w:tabs>
          <w:tab w:val="left" w:pos="570"/>
        </w:tabs>
        <w:jc w:val="both"/>
        <w:rPr>
          <w:rFonts w:ascii="Times New Roman" w:hAnsi="Times New Roman"/>
          <w:sz w:val="24"/>
        </w:rPr>
      </w:pPr>
      <w:r>
        <w:rPr>
          <w:rFonts w:ascii="Times New Roman" w:hAnsi="Times New Roman"/>
          <w:sz w:val="24"/>
        </w:rPr>
        <w:t xml:space="preserve">Hooker JD 1872-1897, Flora of </w:t>
      </w:r>
      <w:smartTag w:uri="urn:schemas-microsoft-com:office:smarttags" w:element="place">
        <w:r>
          <w:rPr>
            <w:rFonts w:ascii="Times New Roman" w:hAnsi="Times New Roman"/>
            <w:sz w:val="24"/>
          </w:rPr>
          <w:t>British India</w:t>
        </w:r>
      </w:smartTag>
      <w:r>
        <w:rPr>
          <w:rFonts w:ascii="Times New Roman" w:hAnsi="Times New Roman"/>
          <w:sz w:val="24"/>
        </w:rPr>
        <w:t>, Vols. 1-7</w:t>
      </w:r>
    </w:p>
    <w:p w:rsidR="00C10318" w:rsidRDefault="00C10318" w:rsidP="00C10318">
      <w:pPr>
        <w:tabs>
          <w:tab w:val="left" w:pos="570"/>
        </w:tabs>
        <w:jc w:val="both"/>
        <w:rPr>
          <w:rFonts w:ascii="Times New Roman" w:hAnsi="Times New Roman"/>
          <w:sz w:val="24"/>
        </w:rPr>
      </w:pPr>
      <w:r>
        <w:rPr>
          <w:rFonts w:ascii="Times New Roman" w:hAnsi="Times New Roman"/>
          <w:sz w:val="24"/>
        </w:rPr>
        <w:t>Jeffrey C 1986, An Introduction of Plant Taxonomy, 2</w:t>
      </w:r>
      <w:r w:rsidRPr="006A6F6C">
        <w:rPr>
          <w:rFonts w:ascii="Times New Roman" w:hAnsi="Times New Roman"/>
          <w:sz w:val="24"/>
          <w:vertAlign w:val="superscript"/>
        </w:rPr>
        <w:t>nd</w:t>
      </w:r>
      <w:r>
        <w:rPr>
          <w:rFonts w:ascii="Times New Roman" w:hAnsi="Times New Roman"/>
          <w:sz w:val="24"/>
        </w:rPr>
        <w:t xml:space="preserve"> ed. </w:t>
      </w:r>
      <w:smartTag w:uri="urn:schemas-microsoft-com:office:smarttags" w:element="place">
        <w:smartTag w:uri="urn:schemas-microsoft-com:office:smarttags" w:element="PlaceName">
          <w:smartTag w:uri="urn:schemas-microsoft-com:office:smarttags" w:element="City">
            <w:r>
              <w:rPr>
                <w:rFonts w:ascii="Times New Roman" w:hAnsi="Times New Roman"/>
                <w:sz w:val="24"/>
              </w:rPr>
              <w:t>Cambridge</w:t>
            </w:r>
          </w:smartTag>
        </w:smartTag>
        <w:r>
          <w:rPr>
            <w:rFonts w:ascii="Times New Roman" w:hAnsi="Times New Roman"/>
            <w:sz w:val="24"/>
          </w:rPr>
          <w:t xml:space="preserve"> </w:t>
        </w:r>
        <w:smartTag w:uri="urn:schemas-microsoft-com:office:smarttags" w:element="PlaceType">
          <w:r>
            <w:rPr>
              <w:rFonts w:ascii="Times New Roman" w:hAnsi="Times New Roman"/>
              <w:sz w:val="24"/>
            </w:rPr>
            <w:t>Univ.</w:t>
          </w:r>
        </w:smartTag>
      </w:smartTag>
      <w:r>
        <w:rPr>
          <w:rFonts w:ascii="Times New Roman" w:hAnsi="Times New Roman"/>
          <w:sz w:val="24"/>
        </w:rPr>
        <w:t xml:space="preserve"> Press</w:t>
      </w:r>
    </w:p>
    <w:p w:rsidR="00C10318" w:rsidRDefault="00C10318" w:rsidP="00C10318">
      <w:pPr>
        <w:tabs>
          <w:tab w:val="left" w:pos="570"/>
        </w:tabs>
        <w:jc w:val="both"/>
        <w:rPr>
          <w:rFonts w:ascii="Times New Roman" w:hAnsi="Times New Roman"/>
          <w:sz w:val="24"/>
        </w:rPr>
      </w:pPr>
      <w:r>
        <w:rPr>
          <w:rFonts w:ascii="Times New Roman" w:hAnsi="Times New Roman"/>
          <w:sz w:val="24"/>
        </w:rPr>
        <w:t xml:space="preserve">Khan MS 1991, Angiosperms. In: Two centuries of Plant studies in </w:t>
      </w:r>
      <w:smartTag w:uri="urn:schemas-microsoft-com:office:smarttags" w:element="place">
        <w:smartTag w:uri="urn:schemas-microsoft-com:office:smarttags" w:element="country-region">
          <w:r>
            <w:rPr>
              <w:rFonts w:ascii="Times New Roman" w:hAnsi="Times New Roman"/>
              <w:sz w:val="24"/>
            </w:rPr>
            <w:t>Bangladesh</w:t>
          </w:r>
        </w:smartTag>
      </w:smartTag>
      <w:r>
        <w:rPr>
          <w:rFonts w:ascii="Times New Roman" w:hAnsi="Times New Roman"/>
          <w:sz w:val="24"/>
        </w:rPr>
        <w:t xml:space="preserve"> and Adjacent Regions (Islam A.K.M Nurul ed.) Asiatic Soc. </w:t>
      </w:r>
      <w:smartTag w:uri="urn:schemas-microsoft-com:office:smarttags" w:element="country-region">
        <w:r>
          <w:rPr>
            <w:rFonts w:ascii="Times New Roman" w:hAnsi="Times New Roman"/>
            <w:sz w:val="24"/>
          </w:rPr>
          <w:t>Bangladesh</w:t>
        </w:r>
      </w:smartTag>
      <w:r>
        <w:rPr>
          <w:rFonts w:ascii="Times New Roman" w:hAnsi="Times New Roman"/>
          <w:sz w:val="24"/>
        </w:rPr>
        <w:t xml:space="preserve">, </w:t>
      </w:r>
      <w:smartTag w:uri="urn:schemas-microsoft-com:office:smarttags" w:element="place">
        <w:r>
          <w:rPr>
            <w:rFonts w:ascii="Times New Roman" w:hAnsi="Times New Roman"/>
            <w:sz w:val="24"/>
          </w:rPr>
          <w:t>Dhaka</w:t>
        </w:r>
      </w:smartTag>
    </w:p>
    <w:p w:rsidR="00C10318" w:rsidRDefault="00C10318" w:rsidP="00C10318">
      <w:pPr>
        <w:tabs>
          <w:tab w:val="left" w:pos="570"/>
        </w:tabs>
        <w:jc w:val="both"/>
        <w:rPr>
          <w:rFonts w:ascii="Times New Roman" w:hAnsi="Times New Roman"/>
          <w:sz w:val="24"/>
        </w:rPr>
      </w:pPr>
      <w:r>
        <w:rPr>
          <w:rFonts w:ascii="Times New Roman" w:hAnsi="Times New Roman"/>
          <w:sz w:val="24"/>
        </w:rPr>
        <w:t xml:space="preserve">Khan MS (ed.) 1973-2002, Flora of </w:t>
      </w:r>
      <w:smartTag w:uri="urn:schemas-microsoft-com:office:smarttags" w:element="country-region">
        <w:r>
          <w:rPr>
            <w:rFonts w:ascii="Times New Roman" w:hAnsi="Times New Roman"/>
            <w:sz w:val="24"/>
          </w:rPr>
          <w:t>Bangladesh</w:t>
        </w:r>
      </w:smartTag>
      <w:r>
        <w:rPr>
          <w:rFonts w:ascii="Times New Roman" w:hAnsi="Times New Roman"/>
          <w:sz w:val="24"/>
        </w:rPr>
        <w:t xml:space="preserve"> Fascicles 1-51 </w:t>
      </w:r>
      <w:smartTag w:uri="urn:schemas-microsoft-com:office:smarttags" w:element="country-region">
        <w:r>
          <w:rPr>
            <w:rFonts w:ascii="Times New Roman" w:hAnsi="Times New Roman"/>
            <w:sz w:val="24"/>
          </w:rPr>
          <w:t>Bangladesh</w:t>
        </w:r>
      </w:smartTag>
      <w:r>
        <w:rPr>
          <w:rFonts w:ascii="Times New Roman" w:hAnsi="Times New Roman"/>
          <w:sz w:val="24"/>
        </w:rPr>
        <w:t xml:space="preserve"> National Herbarium, BARC, </w:t>
      </w:r>
      <w:smartTag w:uri="urn:schemas-microsoft-com:office:smarttags" w:element="place">
        <w:r>
          <w:rPr>
            <w:rFonts w:ascii="Times New Roman" w:hAnsi="Times New Roman"/>
            <w:sz w:val="24"/>
          </w:rPr>
          <w:t>Dhaka</w:t>
        </w:r>
      </w:smartTag>
    </w:p>
    <w:p w:rsidR="00C10318" w:rsidRDefault="00C10318" w:rsidP="00C10318">
      <w:pPr>
        <w:tabs>
          <w:tab w:val="left" w:pos="570"/>
        </w:tabs>
        <w:jc w:val="both"/>
        <w:rPr>
          <w:rFonts w:ascii="Times New Roman" w:hAnsi="Times New Roman"/>
          <w:sz w:val="24"/>
        </w:rPr>
      </w:pPr>
      <w:r>
        <w:rPr>
          <w:rFonts w:ascii="Times New Roman" w:hAnsi="Times New Roman"/>
          <w:sz w:val="24"/>
        </w:rPr>
        <w:t xml:space="preserve">Prain D 1903, </w:t>
      </w:r>
      <w:smartTag w:uri="urn:schemas-microsoft-com:office:smarttags" w:element="place">
        <w:r>
          <w:rPr>
            <w:rFonts w:ascii="Times New Roman" w:hAnsi="Times New Roman"/>
            <w:sz w:val="24"/>
          </w:rPr>
          <w:t>Bengal</w:t>
        </w:r>
      </w:smartTag>
      <w:r>
        <w:rPr>
          <w:rFonts w:ascii="Times New Roman" w:hAnsi="Times New Roman"/>
          <w:sz w:val="24"/>
        </w:rPr>
        <w:t xml:space="preserve"> Plants. Vols. 1-2, Botanical Survey of </w:t>
      </w:r>
      <w:smartTag w:uri="urn:schemas-microsoft-com:office:smarttags" w:element="country-region">
        <w:r>
          <w:rPr>
            <w:rFonts w:ascii="Times New Roman" w:hAnsi="Times New Roman"/>
            <w:sz w:val="24"/>
          </w:rPr>
          <w:t>India</w:t>
        </w:r>
      </w:smartTag>
      <w:r>
        <w:rPr>
          <w:rFonts w:ascii="Times New Roman" w:hAnsi="Times New Roman"/>
          <w:sz w:val="24"/>
        </w:rPr>
        <w:t xml:space="preserve">, </w:t>
      </w:r>
      <w:smartTag w:uri="urn:schemas-microsoft-com:office:smarttags" w:element="place">
        <w:smartTag w:uri="urn:schemas-microsoft-com:office:smarttags" w:element="City">
          <w:r>
            <w:rPr>
              <w:rFonts w:ascii="Times New Roman" w:hAnsi="Times New Roman"/>
              <w:sz w:val="24"/>
            </w:rPr>
            <w:t>Calcutta</w:t>
          </w:r>
        </w:smartTag>
      </w:smartTag>
    </w:p>
    <w:p w:rsidR="00C10318" w:rsidRDefault="00C10318" w:rsidP="00C10318">
      <w:pPr>
        <w:tabs>
          <w:tab w:val="left" w:pos="570"/>
        </w:tabs>
        <w:jc w:val="both"/>
        <w:rPr>
          <w:rFonts w:ascii="Times New Roman" w:hAnsi="Times New Roman"/>
          <w:sz w:val="24"/>
        </w:rPr>
      </w:pPr>
      <w:r>
        <w:rPr>
          <w:rFonts w:ascii="Times New Roman" w:hAnsi="Times New Roman"/>
          <w:sz w:val="24"/>
        </w:rPr>
        <w:lastRenderedPageBreak/>
        <w:t xml:space="preserve">Radford AE, WC Dickson, JR Massey and CR Bell 1974, Vascular Plant Systematics, Harper &amp; Raw Publishers, NY </w:t>
      </w:r>
    </w:p>
    <w:p w:rsidR="00C10318" w:rsidRDefault="00C10318" w:rsidP="00C10318">
      <w:pPr>
        <w:tabs>
          <w:tab w:val="left" w:pos="570"/>
        </w:tabs>
        <w:jc w:val="both"/>
        <w:rPr>
          <w:rFonts w:ascii="Times New Roman" w:hAnsi="Times New Roman"/>
          <w:sz w:val="24"/>
        </w:rPr>
      </w:pPr>
      <w:r>
        <w:rPr>
          <w:rFonts w:ascii="Times New Roman" w:hAnsi="Times New Roman"/>
          <w:sz w:val="24"/>
        </w:rPr>
        <w:t xml:space="preserve">Soltis PS, DE Soltis and JJ Doyle 1998, Plant Molecular Systematics II, </w:t>
      </w:r>
      <w:smartTag w:uri="urn:schemas-microsoft-com:office:smarttags" w:element="place">
        <w:smartTag w:uri="urn:schemas-microsoft-com:office:smarttags" w:element="City">
          <w:r>
            <w:rPr>
              <w:rFonts w:ascii="Times New Roman" w:hAnsi="Times New Roman"/>
              <w:sz w:val="24"/>
            </w:rPr>
            <w:t>Chapman Hall</w:t>
          </w:r>
        </w:smartTag>
        <w:r>
          <w:rPr>
            <w:rFonts w:ascii="Times New Roman" w:hAnsi="Times New Roman"/>
            <w:sz w:val="24"/>
          </w:rPr>
          <w:t xml:space="preserve">, </w:t>
        </w:r>
        <w:smartTag w:uri="urn:schemas-microsoft-com:office:smarttags" w:element="State">
          <w:r>
            <w:rPr>
              <w:rFonts w:ascii="Times New Roman" w:hAnsi="Times New Roman"/>
              <w:sz w:val="24"/>
            </w:rPr>
            <w:t>New York</w:t>
          </w:r>
        </w:smartTag>
      </w:smartTag>
    </w:p>
    <w:p w:rsidR="00C10318" w:rsidRDefault="00C10318" w:rsidP="00C10318">
      <w:pPr>
        <w:tabs>
          <w:tab w:val="left" w:pos="570"/>
        </w:tabs>
        <w:jc w:val="both"/>
        <w:rPr>
          <w:rFonts w:ascii="Times New Roman" w:hAnsi="Times New Roman"/>
          <w:sz w:val="24"/>
        </w:rPr>
      </w:pPr>
      <w:smartTag w:uri="urn:schemas-microsoft-com:office:smarttags" w:element="City">
        <w:r>
          <w:rPr>
            <w:rFonts w:ascii="Times New Roman" w:hAnsi="Times New Roman"/>
            <w:sz w:val="24"/>
          </w:rPr>
          <w:t>Stace</w:t>
        </w:r>
      </w:smartTag>
      <w:r>
        <w:rPr>
          <w:rFonts w:ascii="Times New Roman" w:hAnsi="Times New Roman"/>
          <w:sz w:val="24"/>
        </w:rPr>
        <w:t xml:space="preserve"> </w:t>
      </w:r>
      <w:smartTag w:uri="urn:schemas-microsoft-com:office:smarttags" w:element="State">
        <w:r>
          <w:rPr>
            <w:rFonts w:ascii="Times New Roman" w:hAnsi="Times New Roman"/>
            <w:sz w:val="24"/>
          </w:rPr>
          <w:t>CA</w:t>
        </w:r>
      </w:smartTag>
      <w:r>
        <w:rPr>
          <w:rFonts w:ascii="Times New Roman" w:hAnsi="Times New Roman"/>
          <w:sz w:val="24"/>
        </w:rPr>
        <w:t xml:space="preserve"> 1989, Plant Taxonomy &amp; Biosystematics, 2</w:t>
      </w:r>
      <w:r w:rsidRPr="006A6F6C">
        <w:rPr>
          <w:rFonts w:ascii="Times New Roman" w:hAnsi="Times New Roman"/>
          <w:sz w:val="24"/>
          <w:vertAlign w:val="superscript"/>
        </w:rPr>
        <w:t>nd</w:t>
      </w:r>
      <w:r>
        <w:rPr>
          <w:rFonts w:ascii="Times New Roman" w:hAnsi="Times New Roman"/>
          <w:sz w:val="24"/>
        </w:rPr>
        <w:t xml:space="preserve"> ed. Edward Amold, </w:t>
      </w:r>
      <w:smartTag w:uri="urn:schemas-microsoft-com:office:smarttags" w:element="place">
        <w:smartTag w:uri="urn:schemas-microsoft-com:office:smarttags" w:element="City">
          <w:r>
            <w:rPr>
              <w:rFonts w:ascii="Times New Roman" w:hAnsi="Times New Roman"/>
              <w:sz w:val="24"/>
            </w:rPr>
            <w:t>London</w:t>
          </w:r>
        </w:smartTag>
      </w:smartTag>
    </w:p>
    <w:p w:rsidR="00C10318" w:rsidRDefault="00C10318" w:rsidP="00C10318">
      <w:pPr>
        <w:tabs>
          <w:tab w:val="left" w:pos="570"/>
        </w:tabs>
        <w:jc w:val="both"/>
        <w:rPr>
          <w:rFonts w:ascii="Times New Roman" w:hAnsi="Times New Roman"/>
          <w:sz w:val="24"/>
        </w:rPr>
      </w:pPr>
      <w:r>
        <w:rPr>
          <w:rFonts w:ascii="Times New Roman" w:hAnsi="Times New Roman"/>
          <w:sz w:val="24"/>
        </w:rPr>
        <w:t xml:space="preserve">Stuessey TF 1990, Plant Taxonomy, The Systematic Evaluation of </w:t>
      </w:r>
      <w:smartTag w:uri="urn:schemas-microsoft-com:office:smarttags" w:element="PlaceName">
        <w:r>
          <w:rPr>
            <w:rFonts w:ascii="Times New Roman" w:hAnsi="Times New Roman"/>
            <w:sz w:val="24"/>
          </w:rPr>
          <w:t>Comparative</w:t>
        </w:r>
      </w:smartTag>
      <w:r>
        <w:rPr>
          <w:rFonts w:ascii="Times New Roman" w:hAnsi="Times New Roman"/>
          <w:sz w:val="24"/>
        </w:rPr>
        <w:t xml:space="preserve"> </w:t>
      </w:r>
      <w:smartTag w:uri="urn:schemas-microsoft-com:office:smarttags" w:element="PlaceName">
        <w:r>
          <w:rPr>
            <w:rFonts w:ascii="Times New Roman" w:hAnsi="Times New Roman"/>
            <w:sz w:val="24"/>
          </w:rPr>
          <w:t>Data</w:t>
        </w:r>
      </w:smartTag>
      <w:r>
        <w:rPr>
          <w:rFonts w:ascii="Times New Roman" w:hAnsi="Times New Roman"/>
          <w:sz w:val="24"/>
        </w:rPr>
        <w:t xml:space="preserve"> </w:t>
      </w:r>
      <w:smartTag w:uri="urn:schemas-microsoft-com:office:smarttags" w:element="PlaceName">
        <w:r>
          <w:rPr>
            <w:rFonts w:ascii="Times New Roman" w:hAnsi="Times New Roman"/>
            <w:sz w:val="24"/>
          </w:rPr>
          <w:t>Columbia</w:t>
        </w:r>
      </w:smartTag>
      <w:r>
        <w:rPr>
          <w:rFonts w:ascii="Times New Roman" w:hAnsi="Times New Roman"/>
          <w:sz w:val="24"/>
        </w:rPr>
        <w:t xml:space="preserve"> </w:t>
      </w:r>
      <w:smartTag w:uri="urn:schemas-microsoft-com:office:smarttags" w:element="PlaceType">
        <w:r>
          <w:rPr>
            <w:rFonts w:ascii="Times New Roman" w:hAnsi="Times New Roman"/>
            <w:sz w:val="24"/>
          </w:rPr>
          <w:t>University</w:t>
        </w:r>
      </w:smartTag>
      <w:r>
        <w:rPr>
          <w:rFonts w:ascii="Times New Roman" w:hAnsi="Times New Roman"/>
          <w:sz w:val="24"/>
        </w:rPr>
        <w:t xml:space="preserve"> Press, </w:t>
      </w:r>
      <w:smartTag w:uri="urn:schemas-microsoft-com:office:smarttags" w:element="place">
        <w:smartTag w:uri="urn:schemas-microsoft-com:office:smarttags" w:element="City">
          <w:r>
            <w:rPr>
              <w:rFonts w:ascii="Times New Roman" w:hAnsi="Times New Roman"/>
              <w:sz w:val="24"/>
            </w:rPr>
            <w:t>Oxford</w:t>
          </w:r>
        </w:smartTag>
      </w:smartTag>
      <w:r>
        <w:rPr>
          <w:rFonts w:ascii="Times New Roman" w:hAnsi="Times New Roman"/>
          <w:sz w:val="24"/>
        </w:rPr>
        <w:t xml:space="preserve">. </w:t>
      </w:r>
    </w:p>
    <w:p w:rsidR="000F0076" w:rsidRDefault="000F0076" w:rsidP="00C10318">
      <w:pPr>
        <w:rPr>
          <w:rFonts w:ascii="Times New Roman" w:hAnsi="Times New Roman"/>
          <w:sz w:val="24"/>
        </w:rPr>
      </w:pPr>
    </w:p>
    <w:p w:rsidR="00C10318" w:rsidRDefault="00C10318" w:rsidP="00C10318">
      <w:pPr>
        <w:rPr>
          <w:rFonts w:ascii="Times New Roman" w:hAnsi="Times New Roman"/>
          <w:sz w:val="24"/>
        </w:rPr>
      </w:pPr>
    </w:p>
    <w:tbl>
      <w:tblPr>
        <w:tblW w:w="4867"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20"/>
        <w:gridCol w:w="1337"/>
        <w:gridCol w:w="1995"/>
        <w:gridCol w:w="1497"/>
        <w:gridCol w:w="2772"/>
      </w:tblGrid>
      <w:tr w:rsidR="00CE311D" w:rsidRPr="00AE2E55" w:rsidTr="00416ED6">
        <w:tc>
          <w:tcPr>
            <w:tcW w:w="923" w:type="pct"/>
          </w:tcPr>
          <w:p w:rsidR="00CE311D" w:rsidRPr="00AE2E55" w:rsidRDefault="00CE311D" w:rsidP="00416ED6">
            <w:pPr>
              <w:jc w:val="both"/>
              <w:rPr>
                <w:rFonts w:ascii="Times New Roman" w:hAnsi="Times New Roman"/>
                <w:b/>
                <w:bCs/>
                <w:sz w:val="24"/>
              </w:rPr>
            </w:pPr>
            <w:r w:rsidRPr="00AE2E55">
              <w:rPr>
                <w:rFonts w:ascii="Times New Roman" w:hAnsi="Times New Roman"/>
                <w:sz w:val="24"/>
              </w:rPr>
              <w:br w:type="page"/>
            </w:r>
            <w:r w:rsidRPr="00AE2E55">
              <w:rPr>
                <w:rFonts w:ascii="Times New Roman" w:hAnsi="Times New Roman"/>
                <w:b/>
                <w:bCs/>
                <w:sz w:val="24"/>
              </w:rPr>
              <w:t>Paper Code</w:t>
            </w:r>
          </w:p>
        </w:tc>
        <w:tc>
          <w:tcPr>
            <w:tcW w:w="717" w:type="pct"/>
            <w:vAlign w:val="center"/>
          </w:tcPr>
          <w:p w:rsidR="00CE311D" w:rsidRPr="00AE2E55" w:rsidRDefault="00E95F67" w:rsidP="00416ED6">
            <w:pPr>
              <w:jc w:val="center"/>
              <w:rPr>
                <w:rFonts w:ascii="Times New Roman" w:hAnsi="Times New Roman"/>
                <w:b/>
                <w:bCs/>
                <w:sz w:val="24"/>
              </w:rPr>
            </w:pPr>
            <w:r w:rsidRPr="00AE2E55">
              <w:rPr>
                <w:rFonts w:ascii="Times New Roman" w:hAnsi="Times New Roman"/>
                <w:sz w:val="24"/>
              </w:rPr>
              <w:t>313003</w:t>
            </w:r>
            <w:r w:rsidR="00CE311D" w:rsidRPr="00AE2E55">
              <w:rPr>
                <w:rFonts w:ascii="Times New Roman" w:hAnsi="Times New Roman"/>
                <w:sz w:val="24"/>
              </w:rPr>
              <w:t xml:space="preserve"> </w:t>
            </w:r>
            <w:r w:rsidR="00CE311D" w:rsidRPr="00AE2E55">
              <w:rPr>
                <w:rFonts w:ascii="Times New Roman" w:hAnsi="Times New Roman"/>
                <w:b/>
                <w:bCs/>
                <w:sz w:val="24"/>
              </w:rPr>
              <w:t xml:space="preserve"> </w:t>
            </w:r>
          </w:p>
        </w:tc>
        <w:tc>
          <w:tcPr>
            <w:tcW w:w="1070" w:type="pct"/>
          </w:tcPr>
          <w:p w:rsidR="00CE311D" w:rsidRPr="00AE2E55" w:rsidRDefault="00594966" w:rsidP="00416ED6">
            <w:pPr>
              <w:jc w:val="right"/>
              <w:rPr>
                <w:rFonts w:ascii="Times New Roman" w:hAnsi="Times New Roman"/>
                <w:b/>
                <w:bCs/>
                <w:sz w:val="24"/>
              </w:rPr>
            </w:pPr>
            <w:r w:rsidRPr="00AE2E55">
              <w:rPr>
                <w:rFonts w:ascii="Times New Roman" w:hAnsi="Times New Roman"/>
                <w:b/>
                <w:bCs/>
                <w:sz w:val="24"/>
              </w:rPr>
              <w:t>-----</w:t>
            </w:r>
          </w:p>
        </w:tc>
        <w:tc>
          <w:tcPr>
            <w:tcW w:w="803" w:type="pct"/>
          </w:tcPr>
          <w:p w:rsidR="00CE311D" w:rsidRPr="00AE2E55" w:rsidRDefault="00CE311D" w:rsidP="00416ED6">
            <w:pPr>
              <w:jc w:val="right"/>
              <w:rPr>
                <w:rFonts w:ascii="Times New Roman" w:hAnsi="Times New Roman"/>
                <w:b/>
                <w:bCs/>
                <w:sz w:val="24"/>
              </w:rPr>
            </w:pPr>
            <w:r w:rsidRPr="00AE2E55">
              <w:rPr>
                <w:rFonts w:ascii="Times New Roman" w:hAnsi="Times New Roman"/>
                <w:b/>
                <w:bCs/>
                <w:sz w:val="24"/>
              </w:rPr>
              <w:t>Credits: 4</w:t>
            </w:r>
          </w:p>
        </w:tc>
        <w:tc>
          <w:tcPr>
            <w:tcW w:w="1487" w:type="pct"/>
          </w:tcPr>
          <w:p w:rsidR="00CE311D" w:rsidRPr="00AE2E55" w:rsidRDefault="00CE311D" w:rsidP="00416ED6">
            <w:pPr>
              <w:jc w:val="both"/>
              <w:rPr>
                <w:rFonts w:ascii="Times New Roman" w:hAnsi="Times New Roman"/>
                <w:b/>
                <w:bCs/>
                <w:sz w:val="24"/>
              </w:rPr>
            </w:pPr>
            <w:r w:rsidRPr="00AE2E55">
              <w:rPr>
                <w:rFonts w:ascii="Times New Roman" w:hAnsi="Times New Roman"/>
                <w:b/>
                <w:bCs/>
                <w:sz w:val="24"/>
              </w:rPr>
              <w:t xml:space="preserve"> </w:t>
            </w:r>
            <w:r w:rsidR="0056389D" w:rsidRPr="00AE2E55">
              <w:rPr>
                <w:rFonts w:ascii="Times New Roman" w:hAnsi="Times New Roman"/>
                <w:b/>
                <w:bCs/>
                <w:sz w:val="24"/>
              </w:rPr>
              <w:t>Class Hours: 120 hrs.</w:t>
            </w:r>
          </w:p>
        </w:tc>
      </w:tr>
      <w:tr w:rsidR="00CE311D" w:rsidRPr="00AE2E55" w:rsidTr="00416ED6">
        <w:trPr>
          <w:trHeight w:val="116"/>
        </w:trPr>
        <w:tc>
          <w:tcPr>
            <w:tcW w:w="923" w:type="pct"/>
          </w:tcPr>
          <w:p w:rsidR="00CE311D" w:rsidRPr="00AE2E55" w:rsidRDefault="00CE311D" w:rsidP="00416ED6">
            <w:pPr>
              <w:jc w:val="both"/>
              <w:rPr>
                <w:rFonts w:ascii="Times New Roman" w:hAnsi="Times New Roman"/>
                <w:b/>
                <w:bCs/>
                <w:sz w:val="24"/>
              </w:rPr>
            </w:pPr>
            <w:r w:rsidRPr="00AE2E55">
              <w:rPr>
                <w:rFonts w:ascii="Times New Roman" w:hAnsi="Times New Roman"/>
                <w:b/>
                <w:bCs/>
                <w:sz w:val="24"/>
              </w:rPr>
              <w:t>Paper Title:</w:t>
            </w:r>
          </w:p>
        </w:tc>
        <w:tc>
          <w:tcPr>
            <w:tcW w:w="4077" w:type="pct"/>
            <w:gridSpan w:val="4"/>
          </w:tcPr>
          <w:p w:rsidR="00CE311D" w:rsidRPr="00AE2E55" w:rsidRDefault="00CE311D" w:rsidP="00416ED6">
            <w:pPr>
              <w:jc w:val="both"/>
              <w:rPr>
                <w:rFonts w:ascii="Times New Roman" w:hAnsi="Times New Roman"/>
                <w:color w:val="000000"/>
                <w:sz w:val="24"/>
              </w:rPr>
            </w:pPr>
            <w:r w:rsidRPr="00AE2E55">
              <w:rPr>
                <w:rFonts w:ascii="Times New Roman" w:hAnsi="Times New Roman"/>
                <w:b/>
                <w:bCs/>
                <w:sz w:val="24"/>
              </w:rPr>
              <w:t xml:space="preserve">  </w:t>
            </w:r>
            <w:r w:rsidR="008E1048" w:rsidRPr="00AE2E55">
              <w:rPr>
                <w:rFonts w:ascii="Times New Roman" w:hAnsi="Times New Roman"/>
                <w:b/>
                <w:sz w:val="24"/>
              </w:rPr>
              <w:t>Advanced Plant Physiology</w:t>
            </w:r>
          </w:p>
        </w:tc>
      </w:tr>
    </w:tbl>
    <w:p w:rsidR="00CE311D" w:rsidRPr="00AE2E55" w:rsidRDefault="00CE311D" w:rsidP="0004061D">
      <w:pPr>
        <w:rPr>
          <w:rFonts w:ascii="Times New Roman" w:hAnsi="Times New Roman"/>
          <w:b/>
          <w:sz w:val="24"/>
        </w:rPr>
      </w:pPr>
    </w:p>
    <w:p w:rsidR="0004061D" w:rsidRPr="00E17018" w:rsidRDefault="0004061D" w:rsidP="0004061D">
      <w:pPr>
        <w:rPr>
          <w:rFonts w:ascii="Times New Roman" w:hAnsi="Times New Roman"/>
          <w:sz w:val="14"/>
        </w:rPr>
      </w:pPr>
    </w:p>
    <w:p w:rsidR="000802A3" w:rsidRDefault="000802A3" w:rsidP="000802A3">
      <w:pPr>
        <w:tabs>
          <w:tab w:val="left" w:pos="0"/>
        </w:tabs>
        <w:ind w:left="570" w:hanging="570"/>
        <w:jc w:val="both"/>
        <w:rPr>
          <w:rFonts w:ascii="Times New Roman" w:hAnsi="Times New Roman"/>
          <w:sz w:val="24"/>
        </w:rPr>
      </w:pPr>
      <w:r>
        <w:rPr>
          <w:rFonts w:ascii="Times New Roman" w:hAnsi="Times New Roman"/>
          <w:sz w:val="24"/>
        </w:rPr>
        <w:t xml:space="preserve">1. </w:t>
      </w:r>
      <w:r>
        <w:rPr>
          <w:rFonts w:ascii="Times New Roman" w:hAnsi="Times New Roman"/>
          <w:sz w:val="24"/>
        </w:rPr>
        <w:tab/>
        <w:t xml:space="preserve">Photosynthesis: Mechanism of photosynthesis, factors affecting photosynthesis, emersion effect, photooxidation, relation of thermodynamics with photosynthesis, bacterial photosynthesis and chemosynthesis, photosynthesis productivity co-relation of net photosynthesis with productivity. </w:t>
      </w:r>
    </w:p>
    <w:p w:rsidR="000802A3" w:rsidRDefault="000802A3" w:rsidP="000802A3">
      <w:pPr>
        <w:tabs>
          <w:tab w:val="left" w:pos="0"/>
        </w:tabs>
        <w:ind w:left="570" w:hanging="570"/>
        <w:jc w:val="both"/>
        <w:rPr>
          <w:rFonts w:ascii="Times New Roman" w:hAnsi="Times New Roman"/>
          <w:sz w:val="24"/>
        </w:rPr>
      </w:pPr>
      <w:r>
        <w:rPr>
          <w:rFonts w:ascii="Times New Roman" w:hAnsi="Times New Roman"/>
          <w:sz w:val="24"/>
        </w:rPr>
        <w:t>2.</w:t>
      </w:r>
      <w:r>
        <w:rPr>
          <w:rFonts w:ascii="Times New Roman" w:hAnsi="Times New Roman"/>
          <w:sz w:val="24"/>
        </w:rPr>
        <w:tab/>
        <w:t>Respiration: Pentose phosphate pathway, interrelationship of respiration with other metabolic processes, energy production through oxidation of carbohydrates and lipids.</w:t>
      </w:r>
    </w:p>
    <w:p w:rsidR="000802A3" w:rsidRDefault="000802A3" w:rsidP="000802A3">
      <w:pPr>
        <w:tabs>
          <w:tab w:val="left" w:pos="570"/>
        </w:tabs>
        <w:ind w:left="570" w:hanging="570"/>
        <w:jc w:val="both"/>
        <w:rPr>
          <w:rFonts w:ascii="Times New Roman" w:hAnsi="Times New Roman"/>
          <w:sz w:val="24"/>
        </w:rPr>
      </w:pPr>
      <w:r>
        <w:rPr>
          <w:rFonts w:ascii="Times New Roman" w:hAnsi="Times New Roman"/>
          <w:sz w:val="24"/>
        </w:rPr>
        <w:t>3.</w:t>
      </w:r>
      <w:r>
        <w:rPr>
          <w:rFonts w:ascii="Times New Roman" w:hAnsi="Times New Roman"/>
          <w:sz w:val="24"/>
        </w:rPr>
        <w:tab/>
        <w:t>Photorespiration: Site of photorespiration, biochemistry and significance of photorespiration, difference between respiration and photorespiration.</w:t>
      </w:r>
      <w:r>
        <w:rPr>
          <w:rFonts w:ascii="Times New Roman" w:hAnsi="Times New Roman"/>
          <w:sz w:val="24"/>
        </w:rPr>
        <w:tab/>
      </w:r>
      <w:r w:rsidRPr="009D5BCC">
        <w:rPr>
          <w:rFonts w:ascii="Times New Roman" w:hAnsi="Times New Roman"/>
          <w:sz w:val="24"/>
        </w:rPr>
        <w:tab/>
      </w:r>
    </w:p>
    <w:p w:rsidR="000802A3" w:rsidRDefault="000802A3" w:rsidP="000802A3">
      <w:pPr>
        <w:tabs>
          <w:tab w:val="left" w:pos="570"/>
        </w:tabs>
        <w:ind w:left="570" w:hanging="570"/>
        <w:jc w:val="both"/>
        <w:rPr>
          <w:rFonts w:ascii="Times New Roman" w:hAnsi="Times New Roman"/>
          <w:sz w:val="24"/>
        </w:rPr>
      </w:pPr>
      <w:r>
        <w:rPr>
          <w:rFonts w:ascii="Times New Roman" w:hAnsi="Times New Roman"/>
          <w:sz w:val="24"/>
        </w:rPr>
        <w:t>4.</w:t>
      </w:r>
      <w:r>
        <w:rPr>
          <w:rFonts w:ascii="Times New Roman" w:hAnsi="Times New Roman"/>
          <w:sz w:val="24"/>
        </w:rPr>
        <w:tab/>
        <w:t>Mechanisms of ion absorption in plants: Dual Mechanism of ion transport and chemiosmotic theory.</w:t>
      </w:r>
    </w:p>
    <w:p w:rsidR="000802A3" w:rsidRDefault="000802A3" w:rsidP="000802A3">
      <w:pPr>
        <w:tabs>
          <w:tab w:val="left" w:pos="570"/>
        </w:tabs>
        <w:ind w:left="570" w:hanging="570"/>
        <w:jc w:val="both"/>
        <w:rPr>
          <w:rFonts w:ascii="Times New Roman" w:hAnsi="Times New Roman"/>
          <w:sz w:val="24"/>
        </w:rPr>
      </w:pPr>
      <w:r>
        <w:rPr>
          <w:rFonts w:ascii="Times New Roman" w:hAnsi="Times New Roman"/>
          <w:sz w:val="24"/>
        </w:rPr>
        <w:t>5.</w:t>
      </w:r>
      <w:r>
        <w:rPr>
          <w:rFonts w:ascii="Times New Roman" w:hAnsi="Times New Roman"/>
          <w:sz w:val="24"/>
        </w:rPr>
        <w:tab/>
        <w:t xml:space="preserve">Translocation: Mechanism of translocation of ions in plants, Crafts and Broyer hypothesis. </w:t>
      </w:r>
    </w:p>
    <w:p w:rsidR="000802A3" w:rsidRDefault="000802A3" w:rsidP="000802A3">
      <w:pPr>
        <w:tabs>
          <w:tab w:val="left" w:pos="570"/>
        </w:tabs>
        <w:ind w:left="570" w:hanging="570"/>
        <w:jc w:val="both"/>
        <w:rPr>
          <w:rFonts w:ascii="Times New Roman" w:hAnsi="Times New Roman"/>
          <w:sz w:val="24"/>
        </w:rPr>
      </w:pPr>
      <w:r>
        <w:rPr>
          <w:rFonts w:ascii="Times New Roman" w:hAnsi="Times New Roman"/>
          <w:sz w:val="24"/>
        </w:rPr>
        <w:t>6.</w:t>
      </w:r>
      <w:r>
        <w:rPr>
          <w:rFonts w:ascii="Times New Roman" w:hAnsi="Times New Roman"/>
          <w:sz w:val="24"/>
        </w:rPr>
        <w:tab/>
        <w:t xml:space="preserve">Secondary metabolites: Principal function of secondary plant products, major pathways of secondary product biosynthesis and their interrelationship with primary metabolism; distribution of secondary metaboli product in plants; importance of secondary metabolites.  </w:t>
      </w:r>
    </w:p>
    <w:p w:rsidR="000802A3" w:rsidRDefault="000802A3" w:rsidP="000802A3">
      <w:pPr>
        <w:tabs>
          <w:tab w:val="left" w:pos="570"/>
        </w:tabs>
        <w:ind w:left="570" w:hanging="570"/>
        <w:jc w:val="both"/>
        <w:rPr>
          <w:rFonts w:ascii="Times New Roman" w:hAnsi="Times New Roman"/>
          <w:sz w:val="24"/>
        </w:rPr>
      </w:pPr>
      <w:r>
        <w:rPr>
          <w:rFonts w:ascii="Times New Roman" w:hAnsi="Times New Roman"/>
          <w:sz w:val="24"/>
        </w:rPr>
        <w:t>7.</w:t>
      </w:r>
      <w:r>
        <w:rPr>
          <w:rFonts w:ascii="Times New Roman" w:hAnsi="Times New Roman"/>
          <w:sz w:val="24"/>
        </w:rPr>
        <w:tab/>
        <w:t xml:space="preserve">Fertilizer and crop nutrition: Types of fertilizers, calculation of fertilizer application rates, timing of application and application procedures. </w:t>
      </w:r>
    </w:p>
    <w:p w:rsidR="000802A3" w:rsidRDefault="000802A3" w:rsidP="000802A3">
      <w:pPr>
        <w:tabs>
          <w:tab w:val="left" w:pos="570"/>
        </w:tabs>
        <w:ind w:left="570" w:hanging="570"/>
        <w:jc w:val="both"/>
        <w:rPr>
          <w:rFonts w:ascii="Times New Roman" w:hAnsi="Times New Roman"/>
          <w:sz w:val="24"/>
        </w:rPr>
      </w:pPr>
      <w:r>
        <w:rPr>
          <w:rFonts w:ascii="Times New Roman" w:hAnsi="Times New Roman"/>
          <w:sz w:val="24"/>
        </w:rPr>
        <w:t>8.</w:t>
      </w:r>
      <w:r>
        <w:rPr>
          <w:rFonts w:ascii="Times New Roman" w:hAnsi="Times New Roman"/>
          <w:sz w:val="24"/>
        </w:rPr>
        <w:tab/>
        <w:t>Biological clock: Types of biological clock, clock mechanism circadian rhythms and the biological clock in nature.</w:t>
      </w:r>
    </w:p>
    <w:p w:rsidR="000802A3" w:rsidRDefault="000802A3" w:rsidP="000802A3">
      <w:pPr>
        <w:tabs>
          <w:tab w:val="left" w:pos="570"/>
        </w:tabs>
        <w:ind w:left="570" w:hanging="570"/>
        <w:jc w:val="both"/>
        <w:rPr>
          <w:rFonts w:ascii="Times New Roman" w:hAnsi="Times New Roman"/>
          <w:sz w:val="24"/>
        </w:rPr>
      </w:pPr>
      <w:r>
        <w:rPr>
          <w:rFonts w:ascii="Times New Roman" w:hAnsi="Times New Roman"/>
          <w:sz w:val="24"/>
        </w:rPr>
        <w:t>9.</w:t>
      </w:r>
      <w:r>
        <w:rPr>
          <w:rFonts w:ascii="Times New Roman" w:hAnsi="Times New Roman"/>
          <w:sz w:val="24"/>
        </w:rPr>
        <w:tab/>
        <w:t xml:space="preserve">Phytohormones: Mechanism of hormone action, practical application of hormones, synthesis of auxin and gibberellins. </w:t>
      </w:r>
    </w:p>
    <w:p w:rsidR="000802A3" w:rsidRDefault="000802A3" w:rsidP="000802A3">
      <w:pPr>
        <w:tabs>
          <w:tab w:val="left" w:pos="570"/>
        </w:tabs>
        <w:ind w:left="570" w:hanging="570"/>
        <w:jc w:val="both"/>
        <w:rPr>
          <w:rFonts w:ascii="Times New Roman" w:hAnsi="Times New Roman"/>
          <w:sz w:val="24"/>
        </w:rPr>
      </w:pPr>
      <w:r>
        <w:rPr>
          <w:rFonts w:ascii="Times New Roman" w:hAnsi="Times New Roman"/>
          <w:sz w:val="24"/>
        </w:rPr>
        <w:t>10.</w:t>
      </w:r>
      <w:r>
        <w:rPr>
          <w:rFonts w:ascii="Times New Roman" w:hAnsi="Times New Roman"/>
          <w:sz w:val="24"/>
        </w:rPr>
        <w:tab/>
        <w:t xml:space="preserve">Fruit development and ripening: Chemical changes during fruit development, fruit ripening and artificial fruit ripening. </w:t>
      </w:r>
    </w:p>
    <w:p w:rsidR="000802A3" w:rsidRDefault="000802A3" w:rsidP="000802A3">
      <w:pPr>
        <w:tabs>
          <w:tab w:val="left" w:pos="570"/>
        </w:tabs>
        <w:ind w:left="570" w:hanging="570"/>
        <w:jc w:val="both"/>
        <w:rPr>
          <w:rFonts w:ascii="Times New Roman" w:hAnsi="Times New Roman"/>
          <w:sz w:val="24"/>
        </w:rPr>
      </w:pPr>
      <w:r>
        <w:rPr>
          <w:rFonts w:ascii="Times New Roman" w:hAnsi="Times New Roman"/>
          <w:sz w:val="24"/>
        </w:rPr>
        <w:t>11.</w:t>
      </w:r>
      <w:r>
        <w:rPr>
          <w:rFonts w:ascii="Times New Roman" w:hAnsi="Times New Roman"/>
          <w:sz w:val="24"/>
        </w:rPr>
        <w:tab/>
        <w:t xml:space="preserve">Stress physiology: Physiological responses of plants in relation to- </w:t>
      </w:r>
    </w:p>
    <w:p w:rsidR="000802A3" w:rsidRDefault="000802A3" w:rsidP="000802A3">
      <w:pPr>
        <w:tabs>
          <w:tab w:val="left" w:pos="570"/>
        </w:tabs>
        <w:ind w:left="570" w:hanging="570"/>
        <w:jc w:val="both"/>
        <w:rPr>
          <w:rFonts w:ascii="Times New Roman" w:hAnsi="Times New Roman"/>
          <w:sz w:val="24"/>
        </w:rPr>
      </w:pPr>
      <w:r>
        <w:rPr>
          <w:rFonts w:ascii="Times New Roman" w:hAnsi="Times New Roman"/>
          <w:sz w:val="24"/>
        </w:rPr>
        <w:tab/>
        <w:t>a) Water deficit and drought resistance</w:t>
      </w:r>
    </w:p>
    <w:p w:rsidR="000802A3" w:rsidRDefault="000802A3" w:rsidP="000802A3">
      <w:pPr>
        <w:tabs>
          <w:tab w:val="left" w:pos="570"/>
        </w:tabs>
        <w:ind w:left="570" w:hanging="570"/>
        <w:jc w:val="both"/>
        <w:rPr>
          <w:rFonts w:ascii="Times New Roman" w:hAnsi="Times New Roman"/>
          <w:sz w:val="24"/>
        </w:rPr>
      </w:pPr>
      <w:r>
        <w:rPr>
          <w:rFonts w:ascii="Times New Roman" w:hAnsi="Times New Roman"/>
          <w:sz w:val="24"/>
        </w:rPr>
        <w:tab/>
        <w:t>b) Heat stress and heat shock</w:t>
      </w:r>
    </w:p>
    <w:p w:rsidR="000802A3" w:rsidRDefault="000802A3" w:rsidP="000802A3">
      <w:pPr>
        <w:tabs>
          <w:tab w:val="left" w:pos="570"/>
        </w:tabs>
        <w:ind w:left="570" w:hanging="570"/>
        <w:jc w:val="both"/>
        <w:rPr>
          <w:rFonts w:ascii="Times New Roman" w:hAnsi="Times New Roman"/>
          <w:sz w:val="24"/>
        </w:rPr>
      </w:pPr>
      <w:r>
        <w:rPr>
          <w:rFonts w:ascii="Times New Roman" w:hAnsi="Times New Roman"/>
          <w:sz w:val="24"/>
        </w:rPr>
        <w:tab/>
        <w:t xml:space="preserve">c) Salt stress and salt resistance </w:t>
      </w:r>
    </w:p>
    <w:p w:rsidR="000802A3" w:rsidRDefault="000802A3" w:rsidP="000802A3">
      <w:pPr>
        <w:tabs>
          <w:tab w:val="left" w:pos="570"/>
        </w:tabs>
        <w:ind w:left="570" w:hanging="570"/>
        <w:jc w:val="both"/>
        <w:rPr>
          <w:rFonts w:ascii="Times New Roman" w:hAnsi="Times New Roman"/>
          <w:sz w:val="24"/>
        </w:rPr>
      </w:pPr>
      <w:r>
        <w:rPr>
          <w:rFonts w:ascii="Times New Roman" w:hAnsi="Times New Roman"/>
          <w:sz w:val="24"/>
        </w:rPr>
        <w:tab/>
        <w:t xml:space="preserve">d) Cold injury and cold resistance </w:t>
      </w:r>
    </w:p>
    <w:p w:rsidR="000802A3" w:rsidRDefault="000802A3" w:rsidP="000802A3">
      <w:pPr>
        <w:tabs>
          <w:tab w:val="left" w:pos="570"/>
        </w:tabs>
        <w:ind w:left="570" w:hanging="570"/>
        <w:jc w:val="both"/>
        <w:rPr>
          <w:rFonts w:ascii="Times New Roman" w:hAnsi="Times New Roman"/>
          <w:sz w:val="24"/>
        </w:rPr>
      </w:pPr>
    </w:p>
    <w:p w:rsidR="000802A3" w:rsidRDefault="000802A3" w:rsidP="000802A3">
      <w:pPr>
        <w:tabs>
          <w:tab w:val="left" w:pos="570"/>
        </w:tabs>
        <w:ind w:left="570" w:hanging="570"/>
        <w:jc w:val="both"/>
        <w:rPr>
          <w:rFonts w:ascii="Times New Roman" w:hAnsi="Times New Roman"/>
          <w:sz w:val="24"/>
        </w:rPr>
      </w:pPr>
    </w:p>
    <w:p w:rsidR="000802A3" w:rsidRDefault="000802A3" w:rsidP="000802A3">
      <w:pPr>
        <w:tabs>
          <w:tab w:val="left" w:pos="570"/>
        </w:tabs>
        <w:jc w:val="both"/>
        <w:rPr>
          <w:rFonts w:ascii="Times New Roman" w:hAnsi="Times New Roman"/>
          <w:b/>
          <w:sz w:val="24"/>
        </w:rPr>
      </w:pPr>
      <w:r>
        <w:rPr>
          <w:rFonts w:ascii="Times New Roman" w:hAnsi="Times New Roman"/>
          <w:b/>
          <w:sz w:val="24"/>
        </w:rPr>
        <w:t xml:space="preserve">Books Recommended: </w:t>
      </w:r>
    </w:p>
    <w:p w:rsidR="000802A3" w:rsidRDefault="000802A3" w:rsidP="000802A3">
      <w:pPr>
        <w:tabs>
          <w:tab w:val="left" w:pos="570"/>
        </w:tabs>
        <w:jc w:val="both"/>
        <w:rPr>
          <w:rFonts w:ascii="Times New Roman" w:hAnsi="Times New Roman"/>
          <w:sz w:val="24"/>
        </w:rPr>
      </w:pPr>
      <w:r>
        <w:rPr>
          <w:rFonts w:ascii="Times New Roman" w:hAnsi="Times New Roman"/>
          <w:sz w:val="24"/>
        </w:rPr>
        <w:t>Conn EE and PK Stumpf 1972. Outlines of Biochemistry, 3</w:t>
      </w:r>
      <w:r w:rsidRPr="001059EE">
        <w:rPr>
          <w:rFonts w:ascii="Times New Roman" w:hAnsi="Times New Roman"/>
          <w:sz w:val="24"/>
          <w:vertAlign w:val="superscript"/>
        </w:rPr>
        <w:t>rd</w:t>
      </w:r>
      <w:r>
        <w:rPr>
          <w:rFonts w:ascii="Times New Roman" w:hAnsi="Times New Roman"/>
          <w:sz w:val="24"/>
        </w:rPr>
        <w:t xml:space="preserve"> Edition, John Wiley and Sons Inc., </w:t>
      </w:r>
      <w:smartTag w:uri="urn:schemas-microsoft-com:office:smarttags" w:element="place">
        <w:smartTag w:uri="urn:schemas-microsoft-com:office:smarttags" w:element="State">
          <w:r>
            <w:rPr>
              <w:rFonts w:ascii="Times New Roman" w:hAnsi="Times New Roman"/>
              <w:sz w:val="24"/>
            </w:rPr>
            <w:t>New York</w:t>
          </w:r>
        </w:smartTag>
      </w:smartTag>
      <w:r>
        <w:rPr>
          <w:rFonts w:ascii="Times New Roman" w:hAnsi="Times New Roman"/>
          <w:sz w:val="24"/>
        </w:rPr>
        <w:t>.</w:t>
      </w:r>
    </w:p>
    <w:p w:rsidR="000802A3" w:rsidRDefault="000802A3" w:rsidP="000802A3">
      <w:pPr>
        <w:tabs>
          <w:tab w:val="left" w:pos="570"/>
        </w:tabs>
        <w:jc w:val="both"/>
        <w:rPr>
          <w:rFonts w:ascii="Times New Roman" w:hAnsi="Times New Roman"/>
          <w:sz w:val="24"/>
        </w:rPr>
      </w:pPr>
      <w:r>
        <w:rPr>
          <w:rFonts w:ascii="Times New Roman" w:hAnsi="Times New Roman"/>
          <w:sz w:val="24"/>
        </w:rPr>
        <w:t>Devlin RM and FH Witham 1997. Plant Physiology 4</w:t>
      </w:r>
      <w:r w:rsidRPr="001059EE">
        <w:rPr>
          <w:rFonts w:ascii="Times New Roman" w:hAnsi="Times New Roman"/>
          <w:sz w:val="24"/>
          <w:vertAlign w:val="superscript"/>
        </w:rPr>
        <w:t>th</w:t>
      </w:r>
      <w:r>
        <w:rPr>
          <w:rFonts w:ascii="Times New Roman" w:hAnsi="Times New Roman"/>
          <w:sz w:val="24"/>
        </w:rPr>
        <w:t xml:space="preserve"> edition, CBS publishers and Distributors, </w:t>
      </w:r>
      <w:smartTag w:uri="urn:schemas-microsoft-com:office:smarttags" w:element="City">
        <w:smartTag w:uri="urn:schemas-microsoft-com:office:smarttags" w:element="place">
          <w:r>
            <w:rPr>
              <w:rFonts w:ascii="Times New Roman" w:hAnsi="Times New Roman"/>
              <w:sz w:val="24"/>
            </w:rPr>
            <w:t>Delhi</w:t>
          </w:r>
        </w:smartTag>
      </w:smartTag>
    </w:p>
    <w:p w:rsidR="000802A3" w:rsidRDefault="000802A3" w:rsidP="000802A3">
      <w:pPr>
        <w:tabs>
          <w:tab w:val="left" w:pos="570"/>
        </w:tabs>
        <w:jc w:val="both"/>
        <w:rPr>
          <w:rFonts w:ascii="Times New Roman" w:hAnsi="Times New Roman"/>
          <w:sz w:val="24"/>
        </w:rPr>
      </w:pPr>
      <w:r>
        <w:rPr>
          <w:rFonts w:ascii="Times New Roman" w:hAnsi="Times New Roman"/>
          <w:sz w:val="24"/>
        </w:rPr>
        <w:lastRenderedPageBreak/>
        <w:t xml:space="preserve">Evans, CL. 1964, Quantitative analysis of Plant Growth, Blackwell Scientific Publications. </w:t>
      </w:r>
      <w:smartTag w:uri="urn:schemas-microsoft-com:office:smarttags" w:element="place">
        <w:smartTag w:uri="urn:schemas-microsoft-com:office:smarttags" w:element="City">
          <w:r>
            <w:rPr>
              <w:rFonts w:ascii="Times New Roman" w:hAnsi="Times New Roman"/>
              <w:sz w:val="24"/>
            </w:rPr>
            <w:t>Oxford</w:t>
          </w:r>
        </w:smartTag>
      </w:smartTag>
      <w:r>
        <w:rPr>
          <w:rFonts w:ascii="Times New Roman" w:hAnsi="Times New Roman"/>
          <w:sz w:val="24"/>
        </w:rPr>
        <w:t xml:space="preserve">. </w:t>
      </w:r>
    </w:p>
    <w:p w:rsidR="000802A3" w:rsidRDefault="000802A3" w:rsidP="000802A3">
      <w:pPr>
        <w:tabs>
          <w:tab w:val="left" w:pos="570"/>
        </w:tabs>
        <w:jc w:val="both"/>
        <w:rPr>
          <w:rFonts w:ascii="Times New Roman" w:hAnsi="Times New Roman"/>
          <w:sz w:val="24"/>
        </w:rPr>
      </w:pPr>
    </w:p>
    <w:p w:rsidR="00D805A0" w:rsidRDefault="00D805A0" w:rsidP="000802A3">
      <w:pPr>
        <w:tabs>
          <w:tab w:val="left" w:pos="570"/>
        </w:tabs>
        <w:jc w:val="both"/>
        <w:rPr>
          <w:rFonts w:ascii="Times New Roman" w:hAnsi="Times New Roman"/>
          <w:sz w:val="24"/>
        </w:rPr>
      </w:pPr>
    </w:p>
    <w:tbl>
      <w:tblPr>
        <w:tblW w:w="4867"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20"/>
        <w:gridCol w:w="1337"/>
        <w:gridCol w:w="1995"/>
        <w:gridCol w:w="1497"/>
        <w:gridCol w:w="2772"/>
      </w:tblGrid>
      <w:tr w:rsidR="00CE311D" w:rsidRPr="00AE2E55" w:rsidTr="00416ED6">
        <w:tc>
          <w:tcPr>
            <w:tcW w:w="923" w:type="pct"/>
          </w:tcPr>
          <w:p w:rsidR="00CE311D" w:rsidRPr="00AE2E55" w:rsidRDefault="00CE311D" w:rsidP="00416ED6">
            <w:pPr>
              <w:jc w:val="both"/>
              <w:rPr>
                <w:rFonts w:ascii="Times New Roman" w:hAnsi="Times New Roman"/>
                <w:b/>
                <w:bCs/>
                <w:sz w:val="24"/>
              </w:rPr>
            </w:pPr>
            <w:r w:rsidRPr="00AE2E55">
              <w:rPr>
                <w:rFonts w:ascii="Times New Roman" w:hAnsi="Times New Roman"/>
                <w:sz w:val="24"/>
              </w:rPr>
              <w:br w:type="page"/>
            </w:r>
            <w:r w:rsidRPr="00AE2E55">
              <w:rPr>
                <w:rFonts w:ascii="Times New Roman" w:hAnsi="Times New Roman"/>
                <w:b/>
                <w:bCs/>
                <w:sz w:val="24"/>
              </w:rPr>
              <w:t>Paper Code</w:t>
            </w:r>
          </w:p>
        </w:tc>
        <w:tc>
          <w:tcPr>
            <w:tcW w:w="717" w:type="pct"/>
            <w:vAlign w:val="center"/>
          </w:tcPr>
          <w:p w:rsidR="00CE311D" w:rsidRPr="00AE2E55" w:rsidRDefault="00E95F67" w:rsidP="00416ED6">
            <w:pPr>
              <w:jc w:val="center"/>
              <w:rPr>
                <w:rFonts w:ascii="Times New Roman" w:hAnsi="Times New Roman"/>
                <w:b/>
                <w:bCs/>
                <w:sz w:val="24"/>
              </w:rPr>
            </w:pPr>
            <w:r w:rsidRPr="00AE2E55">
              <w:rPr>
                <w:rFonts w:ascii="Times New Roman" w:hAnsi="Times New Roman"/>
                <w:sz w:val="24"/>
              </w:rPr>
              <w:t>313005</w:t>
            </w:r>
            <w:r w:rsidR="00CE311D" w:rsidRPr="00AE2E55">
              <w:rPr>
                <w:rFonts w:ascii="Times New Roman" w:hAnsi="Times New Roman"/>
                <w:sz w:val="24"/>
              </w:rPr>
              <w:t xml:space="preserve"> </w:t>
            </w:r>
            <w:r w:rsidR="00CE311D" w:rsidRPr="00AE2E55">
              <w:rPr>
                <w:rFonts w:ascii="Times New Roman" w:hAnsi="Times New Roman"/>
                <w:b/>
                <w:bCs/>
                <w:sz w:val="24"/>
              </w:rPr>
              <w:t xml:space="preserve"> </w:t>
            </w:r>
          </w:p>
        </w:tc>
        <w:tc>
          <w:tcPr>
            <w:tcW w:w="1070" w:type="pct"/>
          </w:tcPr>
          <w:p w:rsidR="00CE311D" w:rsidRPr="00AE2E55" w:rsidRDefault="00594966" w:rsidP="00416ED6">
            <w:pPr>
              <w:jc w:val="right"/>
              <w:rPr>
                <w:rFonts w:ascii="Times New Roman" w:hAnsi="Times New Roman"/>
                <w:b/>
                <w:bCs/>
                <w:sz w:val="24"/>
              </w:rPr>
            </w:pPr>
            <w:r w:rsidRPr="00AE2E55">
              <w:rPr>
                <w:rFonts w:ascii="Times New Roman" w:hAnsi="Times New Roman"/>
                <w:b/>
                <w:bCs/>
                <w:sz w:val="24"/>
              </w:rPr>
              <w:t>-----</w:t>
            </w:r>
          </w:p>
        </w:tc>
        <w:tc>
          <w:tcPr>
            <w:tcW w:w="803" w:type="pct"/>
          </w:tcPr>
          <w:p w:rsidR="00CE311D" w:rsidRPr="00AE2E55" w:rsidRDefault="00CE311D" w:rsidP="00416ED6">
            <w:pPr>
              <w:jc w:val="right"/>
              <w:rPr>
                <w:rFonts w:ascii="Times New Roman" w:hAnsi="Times New Roman"/>
                <w:b/>
                <w:bCs/>
                <w:sz w:val="24"/>
              </w:rPr>
            </w:pPr>
            <w:r w:rsidRPr="00AE2E55">
              <w:rPr>
                <w:rFonts w:ascii="Times New Roman" w:hAnsi="Times New Roman"/>
                <w:b/>
                <w:bCs/>
                <w:sz w:val="24"/>
              </w:rPr>
              <w:t>Credits: 4</w:t>
            </w:r>
          </w:p>
        </w:tc>
        <w:tc>
          <w:tcPr>
            <w:tcW w:w="1487" w:type="pct"/>
          </w:tcPr>
          <w:p w:rsidR="00CE311D" w:rsidRPr="00AE2E55" w:rsidRDefault="00CE311D" w:rsidP="00416ED6">
            <w:pPr>
              <w:jc w:val="both"/>
              <w:rPr>
                <w:rFonts w:ascii="Times New Roman" w:hAnsi="Times New Roman"/>
                <w:b/>
                <w:bCs/>
                <w:sz w:val="24"/>
              </w:rPr>
            </w:pPr>
            <w:r w:rsidRPr="00AE2E55">
              <w:rPr>
                <w:rFonts w:ascii="Times New Roman" w:hAnsi="Times New Roman"/>
                <w:b/>
                <w:bCs/>
                <w:sz w:val="24"/>
              </w:rPr>
              <w:t xml:space="preserve"> </w:t>
            </w:r>
            <w:r w:rsidR="0056389D" w:rsidRPr="00AE2E55">
              <w:rPr>
                <w:rFonts w:ascii="Times New Roman" w:hAnsi="Times New Roman"/>
                <w:b/>
                <w:bCs/>
                <w:sz w:val="24"/>
              </w:rPr>
              <w:t>Class Hours: 120 hrs.</w:t>
            </w:r>
          </w:p>
        </w:tc>
      </w:tr>
      <w:tr w:rsidR="00CE311D" w:rsidRPr="00AE2E55" w:rsidTr="00416ED6">
        <w:trPr>
          <w:trHeight w:val="116"/>
        </w:trPr>
        <w:tc>
          <w:tcPr>
            <w:tcW w:w="923" w:type="pct"/>
          </w:tcPr>
          <w:p w:rsidR="00CE311D" w:rsidRPr="00AE2E55" w:rsidRDefault="00CE311D" w:rsidP="00416ED6">
            <w:pPr>
              <w:jc w:val="both"/>
              <w:rPr>
                <w:rFonts w:ascii="Times New Roman" w:hAnsi="Times New Roman"/>
                <w:b/>
                <w:bCs/>
                <w:sz w:val="24"/>
              </w:rPr>
            </w:pPr>
            <w:r w:rsidRPr="00AE2E55">
              <w:rPr>
                <w:rFonts w:ascii="Times New Roman" w:hAnsi="Times New Roman"/>
                <w:b/>
                <w:bCs/>
                <w:sz w:val="24"/>
              </w:rPr>
              <w:t>Paper Title:</w:t>
            </w:r>
          </w:p>
        </w:tc>
        <w:tc>
          <w:tcPr>
            <w:tcW w:w="4077" w:type="pct"/>
            <w:gridSpan w:val="4"/>
          </w:tcPr>
          <w:p w:rsidR="00CE311D" w:rsidRPr="00AE2E55" w:rsidRDefault="008E1048" w:rsidP="00416ED6">
            <w:pPr>
              <w:jc w:val="both"/>
              <w:rPr>
                <w:rFonts w:ascii="Times New Roman" w:hAnsi="Times New Roman"/>
                <w:color w:val="000000"/>
                <w:sz w:val="24"/>
              </w:rPr>
            </w:pPr>
            <w:r w:rsidRPr="00AE2E55">
              <w:rPr>
                <w:rFonts w:ascii="Times New Roman" w:hAnsi="Times New Roman"/>
                <w:b/>
                <w:sz w:val="24"/>
              </w:rPr>
              <w:t>Plant Ecology and Environment</w:t>
            </w:r>
          </w:p>
        </w:tc>
      </w:tr>
    </w:tbl>
    <w:p w:rsidR="00CE311D" w:rsidRPr="00AE2E55" w:rsidRDefault="00CE311D" w:rsidP="00D805A0">
      <w:pPr>
        <w:rPr>
          <w:rFonts w:ascii="Times New Roman" w:hAnsi="Times New Roman"/>
          <w:b/>
          <w:sz w:val="24"/>
        </w:rPr>
      </w:pPr>
    </w:p>
    <w:p w:rsidR="00D805A0" w:rsidRPr="00E17018" w:rsidRDefault="00D805A0" w:rsidP="00D805A0">
      <w:pPr>
        <w:rPr>
          <w:rFonts w:ascii="Times New Roman" w:hAnsi="Times New Roman"/>
          <w:sz w:val="14"/>
        </w:rPr>
      </w:pPr>
    </w:p>
    <w:p w:rsidR="000802A3" w:rsidRDefault="000802A3" w:rsidP="000802A3">
      <w:pPr>
        <w:tabs>
          <w:tab w:val="left" w:pos="570"/>
        </w:tabs>
        <w:ind w:left="570" w:hanging="570"/>
        <w:jc w:val="both"/>
        <w:rPr>
          <w:rFonts w:ascii="Times New Roman" w:hAnsi="Times New Roman"/>
          <w:sz w:val="24"/>
        </w:rPr>
      </w:pPr>
      <w:r w:rsidRPr="009D5BCC">
        <w:rPr>
          <w:rFonts w:ascii="Times New Roman" w:hAnsi="Times New Roman"/>
          <w:sz w:val="24"/>
        </w:rPr>
        <w:t>1.</w:t>
      </w:r>
      <w:r w:rsidRPr="009D5BCC">
        <w:rPr>
          <w:rFonts w:ascii="Times New Roman" w:hAnsi="Times New Roman"/>
          <w:sz w:val="24"/>
        </w:rPr>
        <w:tab/>
      </w:r>
      <w:r>
        <w:rPr>
          <w:rFonts w:ascii="Times New Roman" w:hAnsi="Times New Roman"/>
          <w:sz w:val="24"/>
        </w:rPr>
        <w:t xml:space="preserve">Factors controlling the distribution of vegetation: Temperature, light, water and wind. </w:t>
      </w:r>
    </w:p>
    <w:p w:rsidR="000802A3" w:rsidRDefault="000802A3" w:rsidP="000802A3">
      <w:pPr>
        <w:tabs>
          <w:tab w:val="left" w:pos="570"/>
        </w:tabs>
        <w:ind w:left="570" w:hanging="570"/>
        <w:jc w:val="both"/>
        <w:rPr>
          <w:rFonts w:ascii="Times New Roman" w:hAnsi="Times New Roman"/>
          <w:sz w:val="24"/>
        </w:rPr>
      </w:pPr>
      <w:r>
        <w:rPr>
          <w:rFonts w:ascii="Times New Roman" w:hAnsi="Times New Roman"/>
          <w:sz w:val="24"/>
        </w:rPr>
        <w:t>2.</w:t>
      </w:r>
      <w:r>
        <w:rPr>
          <w:rFonts w:ascii="Times New Roman" w:hAnsi="Times New Roman"/>
          <w:sz w:val="24"/>
        </w:rPr>
        <w:tab/>
        <w:t xml:space="preserve">Concepts of vegetation structure, phenological aspects in plant communities. </w:t>
      </w:r>
    </w:p>
    <w:p w:rsidR="000802A3" w:rsidRDefault="000802A3" w:rsidP="000802A3">
      <w:pPr>
        <w:tabs>
          <w:tab w:val="left" w:pos="570"/>
        </w:tabs>
        <w:ind w:left="570" w:hanging="570"/>
        <w:jc w:val="both"/>
        <w:rPr>
          <w:rFonts w:ascii="Times New Roman" w:hAnsi="Times New Roman"/>
          <w:sz w:val="24"/>
        </w:rPr>
      </w:pPr>
      <w:r>
        <w:rPr>
          <w:rFonts w:ascii="Times New Roman" w:hAnsi="Times New Roman"/>
          <w:sz w:val="24"/>
        </w:rPr>
        <w:t>3.</w:t>
      </w:r>
      <w:r>
        <w:rPr>
          <w:rFonts w:ascii="Times New Roman" w:hAnsi="Times New Roman"/>
          <w:sz w:val="24"/>
        </w:rPr>
        <w:tab/>
        <w:t xml:space="preserve">Methods of studying vegetation, life form classes and biological spectrum; plant community structure. </w:t>
      </w:r>
    </w:p>
    <w:p w:rsidR="000802A3" w:rsidRDefault="000802A3" w:rsidP="000802A3">
      <w:pPr>
        <w:tabs>
          <w:tab w:val="left" w:pos="570"/>
        </w:tabs>
        <w:ind w:left="570" w:hanging="570"/>
        <w:jc w:val="both"/>
        <w:rPr>
          <w:rFonts w:ascii="Times New Roman" w:hAnsi="Times New Roman"/>
          <w:sz w:val="24"/>
        </w:rPr>
      </w:pPr>
      <w:r>
        <w:rPr>
          <w:rFonts w:ascii="Times New Roman" w:hAnsi="Times New Roman"/>
          <w:sz w:val="24"/>
        </w:rPr>
        <w:t>4.</w:t>
      </w:r>
      <w:r>
        <w:rPr>
          <w:rFonts w:ascii="Times New Roman" w:hAnsi="Times New Roman"/>
          <w:sz w:val="24"/>
        </w:rPr>
        <w:tab/>
        <w:t xml:space="preserve">Species diversity, measurement of species diversity, determination of rare and common species. </w:t>
      </w:r>
    </w:p>
    <w:p w:rsidR="000802A3" w:rsidRDefault="000802A3" w:rsidP="000802A3">
      <w:pPr>
        <w:tabs>
          <w:tab w:val="left" w:pos="570"/>
        </w:tabs>
        <w:ind w:left="570" w:hanging="570"/>
        <w:jc w:val="both"/>
        <w:rPr>
          <w:rFonts w:ascii="Times New Roman" w:hAnsi="Times New Roman"/>
          <w:sz w:val="24"/>
        </w:rPr>
      </w:pPr>
      <w:r>
        <w:rPr>
          <w:rFonts w:ascii="Times New Roman" w:hAnsi="Times New Roman"/>
          <w:sz w:val="24"/>
        </w:rPr>
        <w:t>5.</w:t>
      </w:r>
      <w:r>
        <w:rPr>
          <w:rFonts w:ascii="Times New Roman" w:hAnsi="Times New Roman"/>
          <w:sz w:val="24"/>
        </w:rPr>
        <w:tab/>
        <w:t>Plants and micro-climate in relation to-</w:t>
      </w:r>
    </w:p>
    <w:p w:rsidR="000802A3" w:rsidRDefault="000802A3" w:rsidP="000802A3">
      <w:pPr>
        <w:tabs>
          <w:tab w:val="left" w:pos="570"/>
        </w:tabs>
        <w:ind w:left="570" w:hanging="570"/>
        <w:jc w:val="both"/>
        <w:rPr>
          <w:rFonts w:ascii="Times New Roman" w:hAnsi="Times New Roman"/>
          <w:sz w:val="24"/>
        </w:rPr>
      </w:pPr>
      <w:r>
        <w:rPr>
          <w:rFonts w:ascii="Times New Roman" w:hAnsi="Times New Roman"/>
          <w:sz w:val="24"/>
        </w:rPr>
        <w:tab/>
        <w:t>a) The modification of light climate by vegetation</w:t>
      </w:r>
    </w:p>
    <w:p w:rsidR="000802A3" w:rsidRDefault="000802A3" w:rsidP="000802A3">
      <w:pPr>
        <w:tabs>
          <w:tab w:val="left" w:pos="570"/>
        </w:tabs>
        <w:ind w:left="570" w:hanging="570"/>
        <w:jc w:val="both"/>
        <w:rPr>
          <w:rFonts w:ascii="Times New Roman" w:hAnsi="Times New Roman"/>
          <w:sz w:val="24"/>
        </w:rPr>
      </w:pPr>
      <w:r>
        <w:rPr>
          <w:rFonts w:ascii="Times New Roman" w:hAnsi="Times New Roman"/>
          <w:sz w:val="24"/>
        </w:rPr>
        <w:tab/>
        <w:t>b) Temperature profiles within vegetation</w:t>
      </w:r>
    </w:p>
    <w:p w:rsidR="000802A3" w:rsidRDefault="000802A3" w:rsidP="000802A3">
      <w:pPr>
        <w:tabs>
          <w:tab w:val="left" w:pos="570"/>
        </w:tabs>
        <w:ind w:left="570" w:hanging="570"/>
        <w:jc w:val="both"/>
        <w:rPr>
          <w:rFonts w:ascii="Times New Roman" w:hAnsi="Times New Roman"/>
          <w:sz w:val="24"/>
        </w:rPr>
      </w:pPr>
      <w:r>
        <w:rPr>
          <w:rFonts w:ascii="Times New Roman" w:hAnsi="Times New Roman"/>
          <w:sz w:val="24"/>
        </w:rPr>
        <w:tab/>
        <w:t>c) Air movement above the ground and within vegetation</w:t>
      </w:r>
    </w:p>
    <w:p w:rsidR="000802A3" w:rsidRDefault="000802A3" w:rsidP="000802A3">
      <w:pPr>
        <w:tabs>
          <w:tab w:val="left" w:pos="570"/>
        </w:tabs>
        <w:ind w:left="570" w:hanging="570"/>
        <w:jc w:val="both"/>
        <w:rPr>
          <w:rFonts w:ascii="Times New Roman" w:hAnsi="Times New Roman"/>
          <w:sz w:val="24"/>
        </w:rPr>
      </w:pPr>
      <w:r>
        <w:rPr>
          <w:rFonts w:ascii="Times New Roman" w:hAnsi="Times New Roman"/>
          <w:sz w:val="24"/>
        </w:rPr>
        <w:tab/>
        <w:t>d) The distribution of dust and gases near the ground</w:t>
      </w:r>
    </w:p>
    <w:p w:rsidR="000802A3" w:rsidRDefault="000802A3" w:rsidP="000802A3">
      <w:pPr>
        <w:tabs>
          <w:tab w:val="left" w:pos="570"/>
        </w:tabs>
        <w:ind w:left="570" w:hanging="570"/>
        <w:jc w:val="both"/>
        <w:rPr>
          <w:rFonts w:ascii="Times New Roman" w:hAnsi="Times New Roman"/>
          <w:sz w:val="24"/>
        </w:rPr>
      </w:pPr>
      <w:r>
        <w:rPr>
          <w:rFonts w:ascii="Times New Roman" w:hAnsi="Times New Roman"/>
          <w:sz w:val="24"/>
        </w:rPr>
        <w:t>6.</w:t>
      </w:r>
      <w:r>
        <w:rPr>
          <w:rFonts w:ascii="Times New Roman" w:hAnsi="Times New Roman"/>
          <w:sz w:val="24"/>
        </w:rPr>
        <w:tab/>
        <w:t>Energy balance and gaseous exchange in plants:</w:t>
      </w:r>
    </w:p>
    <w:p w:rsidR="000802A3" w:rsidRDefault="000802A3" w:rsidP="000802A3">
      <w:pPr>
        <w:tabs>
          <w:tab w:val="left" w:pos="570"/>
        </w:tabs>
        <w:ind w:left="570" w:hanging="570"/>
        <w:jc w:val="both"/>
        <w:rPr>
          <w:rFonts w:ascii="Times New Roman" w:hAnsi="Times New Roman"/>
          <w:sz w:val="24"/>
        </w:rPr>
      </w:pPr>
      <w:r>
        <w:rPr>
          <w:rFonts w:ascii="Times New Roman" w:hAnsi="Times New Roman"/>
          <w:sz w:val="24"/>
        </w:rPr>
        <w:tab/>
        <w:t>a) Radiation balance</w:t>
      </w:r>
    </w:p>
    <w:p w:rsidR="000802A3" w:rsidRDefault="000802A3" w:rsidP="000802A3">
      <w:pPr>
        <w:tabs>
          <w:tab w:val="left" w:pos="570"/>
        </w:tabs>
        <w:ind w:left="570" w:hanging="570"/>
        <w:jc w:val="both"/>
        <w:rPr>
          <w:rFonts w:ascii="Times New Roman" w:hAnsi="Times New Roman"/>
          <w:sz w:val="24"/>
        </w:rPr>
      </w:pPr>
      <w:r>
        <w:rPr>
          <w:rFonts w:ascii="Times New Roman" w:hAnsi="Times New Roman"/>
          <w:sz w:val="24"/>
        </w:rPr>
        <w:tab/>
        <w:t>b) The diffusive resistance in leaves</w:t>
      </w:r>
    </w:p>
    <w:p w:rsidR="000802A3" w:rsidRDefault="000802A3" w:rsidP="000802A3">
      <w:pPr>
        <w:tabs>
          <w:tab w:val="left" w:pos="570"/>
        </w:tabs>
        <w:ind w:left="570" w:hanging="570"/>
        <w:jc w:val="both"/>
        <w:rPr>
          <w:rFonts w:ascii="Times New Roman" w:hAnsi="Times New Roman"/>
          <w:sz w:val="24"/>
        </w:rPr>
      </w:pPr>
      <w:r>
        <w:rPr>
          <w:rFonts w:ascii="Times New Roman" w:hAnsi="Times New Roman"/>
          <w:sz w:val="24"/>
        </w:rPr>
        <w:tab/>
        <w:t xml:space="preserve">c) Stomatal movement in relation to sun and shade habitats </w:t>
      </w:r>
    </w:p>
    <w:p w:rsidR="000802A3" w:rsidRDefault="000802A3" w:rsidP="000802A3">
      <w:pPr>
        <w:tabs>
          <w:tab w:val="left" w:pos="570"/>
        </w:tabs>
        <w:ind w:left="570" w:hanging="570"/>
        <w:jc w:val="both"/>
        <w:rPr>
          <w:rFonts w:ascii="Times New Roman" w:hAnsi="Times New Roman"/>
          <w:sz w:val="24"/>
        </w:rPr>
      </w:pPr>
      <w:r>
        <w:rPr>
          <w:rFonts w:ascii="Times New Roman" w:hAnsi="Times New Roman"/>
          <w:sz w:val="24"/>
        </w:rPr>
        <w:tab/>
        <w:t>d) Energy calculation in forest canopies</w:t>
      </w:r>
    </w:p>
    <w:p w:rsidR="000802A3" w:rsidRDefault="000802A3" w:rsidP="000802A3">
      <w:pPr>
        <w:tabs>
          <w:tab w:val="left" w:pos="570"/>
        </w:tabs>
        <w:ind w:left="570" w:hanging="570"/>
        <w:jc w:val="both"/>
        <w:rPr>
          <w:rFonts w:ascii="Times New Roman" w:hAnsi="Times New Roman"/>
          <w:sz w:val="24"/>
        </w:rPr>
      </w:pPr>
      <w:r>
        <w:rPr>
          <w:rFonts w:ascii="Times New Roman" w:hAnsi="Times New Roman"/>
          <w:sz w:val="24"/>
        </w:rPr>
        <w:t>7.</w:t>
      </w:r>
      <w:r>
        <w:rPr>
          <w:rFonts w:ascii="Times New Roman" w:hAnsi="Times New Roman"/>
          <w:sz w:val="24"/>
        </w:rPr>
        <w:tab/>
        <w:t>C</w:t>
      </w:r>
      <w:r w:rsidRPr="00846DD7">
        <w:rPr>
          <w:rFonts w:ascii="Times New Roman" w:hAnsi="Times New Roman"/>
          <w:sz w:val="24"/>
          <w:vertAlign w:val="subscript"/>
        </w:rPr>
        <w:t>3</w:t>
      </w:r>
      <w:r>
        <w:rPr>
          <w:rFonts w:ascii="Times New Roman" w:hAnsi="Times New Roman"/>
          <w:sz w:val="24"/>
        </w:rPr>
        <w:t xml:space="preserve"> and C</w:t>
      </w:r>
      <w:r>
        <w:rPr>
          <w:rFonts w:ascii="Times New Roman" w:hAnsi="Times New Roman"/>
          <w:sz w:val="24"/>
          <w:vertAlign w:val="subscript"/>
        </w:rPr>
        <w:t>4</w:t>
      </w:r>
      <w:r>
        <w:rPr>
          <w:rFonts w:ascii="Times New Roman" w:hAnsi="Times New Roman"/>
          <w:sz w:val="24"/>
        </w:rPr>
        <w:t xml:space="preserve"> adaptation; distribution of C</w:t>
      </w:r>
      <w:r w:rsidRPr="00846DD7">
        <w:rPr>
          <w:rFonts w:ascii="Times New Roman" w:hAnsi="Times New Roman"/>
          <w:sz w:val="24"/>
          <w:vertAlign w:val="subscript"/>
        </w:rPr>
        <w:t>4</w:t>
      </w:r>
      <w:r>
        <w:rPr>
          <w:rFonts w:ascii="Times New Roman" w:hAnsi="Times New Roman"/>
          <w:sz w:val="24"/>
        </w:rPr>
        <w:t xml:space="preserve"> species in North America, Central Europe, </w:t>
      </w:r>
      <w:smartTag w:uri="urn:schemas-microsoft-com:office:smarttags" w:element="country-region">
        <w:r>
          <w:rPr>
            <w:rFonts w:ascii="Times New Roman" w:hAnsi="Times New Roman"/>
            <w:sz w:val="24"/>
          </w:rPr>
          <w:t>Kenya</w:t>
        </w:r>
      </w:smartTag>
      <w:r>
        <w:rPr>
          <w:rFonts w:ascii="Times New Roman" w:hAnsi="Times New Roman"/>
          <w:sz w:val="24"/>
        </w:rPr>
        <w:t xml:space="preserve">; Ecological aspects of </w:t>
      </w:r>
      <w:smartTag w:uri="urn:schemas-microsoft-com:office:smarttags" w:element="place">
        <w:r>
          <w:rPr>
            <w:rFonts w:ascii="Times New Roman" w:hAnsi="Times New Roman"/>
            <w:sz w:val="24"/>
          </w:rPr>
          <w:t>CAM</w:t>
        </w:r>
      </w:smartTag>
      <w:r>
        <w:rPr>
          <w:rFonts w:ascii="Times New Roman" w:hAnsi="Times New Roman"/>
          <w:sz w:val="24"/>
        </w:rPr>
        <w:t>.</w:t>
      </w:r>
    </w:p>
    <w:p w:rsidR="000802A3" w:rsidRDefault="000802A3" w:rsidP="000802A3">
      <w:pPr>
        <w:tabs>
          <w:tab w:val="left" w:pos="570"/>
        </w:tabs>
        <w:ind w:left="570" w:hanging="570"/>
        <w:jc w:val="both"/>
        <w:rPr>
          <w:rFonts w:ascii="Times New Roman" w:hAnsi="Times New Roman"/>
          <w:sz w:val="24"/>
        </w:rPr>
      </w:pPr>
      <w:r>
        <w:rPr>
          <w:rFonts w:ascii="Times New Roman" w:hAnsi="Times New Roman"/>
          <w:sz w:val="24"/>
        </w:rPr>
        <w:t>8.</w:t>
      </w:r>
      <w:r>
        <w:rPr>
          <w:rFonts w:ascii="Times New Roman" w:hAnsi="Times New Roman"/>
          <w:sz w:val="24"/>
        </w:rPr>
        <w:tab/>
        <w:t xml:space="preserve">Greenhouse gases and aerosols, key greenhouse gases influenced by human activities, long term atmospheric carbon dioxide variations, atmospheric distribution, sinks and sources of methane. </w:t>
      </w:r>
    </w:p>
    <w:p w:rsidR="000802A3" w:rsidRDefault="000802A3" w:rsidP="000802A3">
      <w:pPr>
        <w:tabs>
          <w:tab w:val="left" w:pos="570"/>
        </w:tabs>
        <w:ind w:left="570" w:hanging="570"/>
        <w:jc w:val="both"/>
        <w:rPr>
          <w:rFonts w:ascii="Times New Roman" w:hAnsi="Times New Roman"/>
          <w:sz w:val="24"/>
        </w:rPr>
      </w:pPr>
      <w:r>
        <w:rPr>
          <w:rFonts w:ascii="Times New Roman" w:hAnsi="Times New Roman"/>
          <w:sz w:val="24"/>
        </w:rPr>
        <w:t>9.</w:t>
      </w:r>
      <w:r>
        <w:rPr>
          <w:rFonts w:ascii="Times New Roman" w:hAnsi="Times New Roman"/>
          <w:sz w:val="24"/>
        </w:rPr>
        <w:tab/>
        <w:t xml:space="preserve">Effects of increased atmospheric carbon dioxide and climate change on terrestrial ecosystems. </w:t>
      </w:r>
    </w:p>
    <w:p w:rsidR="000802A3" w:rsidRDefault="000802A3" w:rsidP="000802A3">
      <w:pPr>
        <w:tabs>
          <w:tab w:val="left" w:pos="570"/>
        </w:tabs>
        <w:ind w:left="570" w:hanging="570"/>
        <w:jc w:val="both"/>
        <w:rPr>
          <w:rFonts w:ascii="Times New Roman" w:hAnsi="Times New Roman"/>
          <w:sz w:val="24"/>
        </w:rPr>
      </w:pPr>
      <w:r>
        <w:rPr>
          <w:rFonts w:ascii="Times New Roman" w:hAnsi="Times New Roman"/>
          <w:sz w:val="24"/>
        </w:rPr>
        <w:t>10.</w:t>
      </w:r>
      <w:r>
        <w:rPr>
          <w:rFonts w:ascii="Times New Roman" w:hAnsi="Times New Roman"/>
          <w:sz w:val="24"/>
        </w:rPr>
        <w:tab/>
        <w:t xml:space="preserve"> Climate change: Evidence for global warming, the earth’s energy balance; flow of energy and water between land, sea &amp; atmosphere. </w:t>
      </w:r>
    </w:p>
    <w:p w:rsidR="000802A3" w:rsidRDefault="000802A3" w:rsidP="000802A3">
      <w:pPr>
        <w:tabs>
          <w:tab w:val="left" w:pos="570"/>
        </w:tabs>
        <w:ind w:left="570" w:hanging="570"/>
        <w:jc w:val="both"/>
        <w:rPr>
          <w:rFonts w:ascii="Times New Roman" w:hAnsi="Times New Roman"/>
          <w:sz w:val="24"/>
        </w:rPr>
      </w:pPr>
      <w:r>
        <w:rPr>
          <w:rFonts w:ascii="Times New Roman" w:hAnsi="Times New Roman"/>
          <w:sz w:val="24"/>
        </w:rPr>
        <w:t>11.</w:t>
      </w:r>
      <w:r>
        <w:rPr>
          <w:rFonts w:ascii="Times New Roman" w:hAnsi="Times New Roman"/>
          <w:sz w:val="24"/>
        </w:rPr>
        <w:tab/>
        <w:t>Adaptation to wetland environments, metabolic aspects of flood tolerant and flood intolerant plants; their ecological significance.</w:t>
      </w:r>
    </w:p>
    <w:p w:rsidR="000802A3" w:rsidRDefault="000802A3" w:rsidP="000802A3">
      <w:pPr>
        <w:tabs>
          <w:tab w:val="left" w:pos="570"/>
        </w:tabs>
        <w:ind w:left="570" w:hanging="570"/>
        <w:jc w:val="both"/>
        <w:rPr>
          <w:rFonts w:ascii="Times New Roman" w:hAnsi="Times New Roman"/>
          <w:sz w:val="24"/>
        </w:rPr>
      </w:pPr>
      <w:r>
        <w:rPr>
          <w:rFonts w:ascii="Times New Roman" w:hAnsi="Times New Roman"/>
          <w:sz w:val="24"/>
        </w:rPr>
        <w:t>12.</w:t>
      </w:r>
      <w:r>
        <w:rPr>
          <w:rFonts w:ascii="Times New Roman" w:hAnsi="Times New Roman"/>
          <w:sz w:val="24"/>
        </w:rPr>
        <w:tab/>
        <w:t xml:space="preserve">Eutrophication: Eutrophic ecosystems, sources of excess nutrients. </w:t>
      </w:r>
    </w:p>
    <w:p w:rsidR="000802A3" w:rsidRDefault="000802A3" w:rsidP="000802A3">
      <w:pPr>
        <w:tabs>
          <w:tab w:val="left" w:pos="570"/>
        </w:tabs>
        <w:ind w:left="570" w:hanging="570"/>
        <w:jc w:val="both"/>
        <w:rPr>
          <w:rFonts w:ascii="Times New Roman" w:hAnsi="Times New Roman"/>
          <w:sz w:val="24"/>
        </w:rPr>
      </w:pPr>
    </w:p>
    <w:p w:rsidR="000802A3" w:rsidRDefault="000802A3" w:rsidP="000802A3">
      <w:pPr>
        <w:tabs>
          <w:tab w:val="left" w:pos="570"/>
        </w:tabs>
        <w:jc w:val="both"/>
        <w:rPr>
          <w:rFonts w:ascii="Times New Roman" w:hAnsi="Times New Roman"/>
          <w:b/>
          <w:sz w:val="24"/>
        </w:rPr>
      </w:pPr>
      <w:r>
        <w:rPr>
          <w:rFonts w:ascii="Times New Roman" w:hAnsi="Times New Roman"/>
          <w:b/>
          <w:sz w:val="24"/>
        </w:rPr>
        <w:t xml:space="preserve">Books Recommended: </w:t>
      </w:r>
    </w:p>
    <w:p w:rsidR="000802A3" w:rsidRPr="009E6246" w:rsidRDefault="000802A3" w:rsidP="000802A3">
      <w:pPr>
        <w:tabs>
          <w:tab w:val="left" w:pos="570"/>
        </w:tabs>
        <w:jc w:val="both"/>
        <w:rPr>
          <w:rFonts w:ascii="Times New Roman" w:hAnsi="Times New Roman"/>
          <w:sz w:val="22"/>
        </w:rPr>
      </w:pPr>
      <w:r w:rsidRPr="009E6246">
        <w:rPr>
          <w:rFonts w:ascii="Times New Roman" w:hAnsi="Times New Roman"/>
          <w:sz w:val="22"/>
        </w:rPr>
        <w:t>Baindbridge R and GC 1964. Light as an ecological Factor, Blackwell Sci. Pub</w:t>
      </w:r>
    </w:p>
    <w:p w:rsidR="000802A3" w:rsidRPr="009E6246" w:rsidRDefault="000802A3" w:rsidP="000802A3">
      <w:pPr>
        <w:tabs>
          <w:tab w:val="left" w:pos="570"/>
        </w:tabs>
        <w:jc w:val="both"/>
        <w:rPr>
          <w:rFonts w:ascii="Times New Roman" w:hAnsi="Times New Roman"/>
          <w:sz w:val="22"/>
        </w:rPr>
      </w:pPr>
      <w:r w:rsidRPr="009E6246">
        <w:rPr>
          <w:rFonts w:ascii="Times New Roman" w:hAnsi="Times New Roman"/>
          <w:sz w:val="22"/>
        </w:rPr>
        <w:t>Bannister P 1976, Introduction to Physiological Plant Ecology, Balckwell Sci. Pub</w:t>
      </w:r>
    </w:p>
    <w:p w:rsidR="000802A3" w:rsidRPr="009E6246" w:rsidRDefault="000802A3" w:rsidP="000802A3">
      <w:pPr>
        <w:tabs>
          <w:tab w:val="left" w:pos="570"/>
        </w:tabs>
        <w:jc w:val="both"/>
        <w:rPr>
          <w:rFonts w:ascii="Times New Roman" w:hAnsi="Times New Roman"/>
          <w:sz w:val="22"/>
        </w:rPr>
      </w:pPr>
      <w:r w:rsidRPr="009E6246">
        <w:rPr>
          <w:rFonts w:ascii="Times New Roman" w:hAnsi="Times New Roman"/>
          <w:sz w:val="22"/>
        </w:rPr>
        <w:t>Etherington JR 1976. Environment and Plant Ecology, John Wiley &amp; Sons.</w:t>
      </w:r>
    </w:p>
    <w:p w:rsidR="000802A3" w:rsidRPr="009E6246" w:rsidRDefault="000802A3" w:rsidP="000802A3">
      <w:pPr>
        <w:tabs>
          <w:tab w:val="left" w:pos="570"/>
        </w:tabs>
        <w:jc w:val="both"/>
        <w:rPr>
          <w:rFonts w:ascii="Times New Roman" w:hAnsi="Times New Roman"/>
          <w:sz w:val="22"/>
        </w:rPr>
      </w:pPr>
      <w:r w:rsidRPr="009E6246">
        <w:rPr>
          <w:rFonts w:ascii="Times New Roman" w:hAnsi="Times New Roman"/>
          <w:sz w:val="22"/>
        </w:rPr>
        <w:t>Gates DM 1993. Climate change and its Biological consequences. Sinauer Associate, Inc.</w:t>
      </w:r>
    </w:p>
    <w:p w:rsidR="000802A3" w:rsidRPr="009E6246" w:rsidRDefault="000802A3" w:rsidP="000802A3">
      <w:pPr>
        <w:tabs>
          <w:tab w:val="left" w:pos="570"/>
        </w:tabs>
        <w:jc w:val="both"/>
        <w:rPr>
          <w:rFonts w:ascii="Times New Roman" w:hAnsi="Times New Roman"/>
          <w:sz w:val="22"/>
        </w:rPr>
      </w:pPr>
      <w:r w:rsidRPr="009E6246">
        <w:rPr>
          <w:rFonts w:ascii="Times New Roman" w:hAnsi="Times New Roman"/>
          <w:sz w:val="22"/>
        </w:rPr>
        <w:t>Harborne JB 1982. Introduction to Ecological Biochemistry, Academic Press.</w:t>
      </w:r>
    </w:p>
    <w:p w:rsidR="000802A3" w:rsidRPr="009E6246" w:rsidRDefault="000802A3" w:rsidP="000802A3">
      <w:pPr>
        <w:tabs>
          <w:tab w:val="left" w:pos="570"/>
        </w:tabs>
        <w:jc w:val="both"/>
        <w:rPr>
          <w:rFonts w:ascii="Times New Roman" w:hAnsi="Times New Roman"/>
          <w:sz w:val="22"/>
        </w:rPr>
      </w:pPr>
      <w:r w:rsidRPr="009E6246">
        <w:rPr>
          <w:rFonts w:ascii="Times New Roman" w:hAnsi="Times New Roman"/>
          <w:sz w:val="22"/>
        </w:rPr>
        <w:t>Jefferies M and G Mills 1985. Freshwater Ecology: Principles and Application, Belhaven Press</w:t>
      </w:r>
    </w:p>
    <w:p w:rsidR="000802A3" w:rsidRPr="009E6246" w:rsidRDefault="000802A3" w:rsidP="000802A3">
      <w:pPr>
        <w:tabs>
          <w:tab w:val="left" w:pos="570"/>
        </w:tabs>
        <w:jc w:val="both"/>
        <w:rPr>
          <w:rFonts w:ascii="Times New Roman" w:hAnsi="Times New Roman"/>
          <w:sz w:val="22"/>
        </w:rPr>
      </w:pPr>
      <w:r w:rsidRPr="009E6246">
        <w:rPr>
          <w:rFonts w:ascii="Times New Roman" w:hAnsi="Times New Roman"/>
          <w:sz w:val="22"/>
        </w:rPr>
        <w:t xml:space="preserve">Jones Hamlym G 1983. Plants and Microclimate, </w:t>
      </w:r>
      <w:smartTag w:uri="urn:schemas-microsoft-com:office:smarttags" w:element="place">
        <w:smartTag w:uri="urn:schemas-microsoft-com:office:smarttags" w:element="PlaceName">
          <w:r w:rsidRPr="009E6246">
            <w:rPr>
              <w:rFonts w:ascii="Times New Roman" w:hAnsi="Times New Roman"/>
              <w:sz w:val="22"/>
            </w:rPr>
            <w:t>Cambridge</w:t>
          </w:r>
        </w:smartTag>
        <w:r w:rsidRPr="009E6246">
          <w:rPr>
            <w:rFonts w:ascii="Times New Roman" w:hAnsi="Times New Roman"/>
            <w:sz w:val="22"/>
          </w:rPr>
          <w:t xml:space="preserve"> </w:t>
        </w:r>
        <w:smartTag w:uri="urn:schemas-microsoft-com:office:smarttags" w:element="PlaceType">
          <w:r w:rsidRPr="009E6246">
            <w:rPr>
              <w:rFonts w:ascii="Times New Roman" w:hAnsi="Times New Roman"/>
              <w:sz w:val="22"/>
            </w:rPr>
            <w:t>University</w:t>
          </w:r>
        </w:smartTag>
      </w:smartTag>
      <w:r w:rsidRPr="009E6246">
        <w:rPr>
          <w:rFonts w:ascii="Times New Roman" w:hAnsi="Times New Roman"/>
          <w:sz w:val="22"/>
        </w:rPr>
        <w:t xml:space="preserve"> Press</w:t>
      </w:r>
    </w:p>
    <w:p w:rsidR="000802A3" w:rsidRPr="009E6246" w:rsidRDefault="000802A3" w:rsidP="000802A3">
      <w:pPr>
        <w:tabs>
          <w:tab w:val="left" w:pos="570"/>
        </w:tabs>
        <w:jc w:val="both"/>
        <w:rPr>
          <w:rFonts w:ascii="Times New Roman" w:hAnsi="Times New Roman"/>
          <w:sz w:val="22"/>
        </w:rPr>
      </w:pPr>
      <w:r w:rsidRPr="009E6246">
        <w:rPr>
          <w:rFonts w:ascii="Times New Roman" w:hAnsi="Times New Roman"/>
          <w:sz w:val="22"/>
        </w:rPr>
        <w:t>Kozlowski TT 1984, Physiological Ecology: Flooding and Plant Growth. Academic Press</w:t>
      </w:r>
    </w:p>
    <w:p w:rsidR="000802A3" w:rsidRPr="009E6246" w:rsidRDefault="000802A3" w:rsidP="000802A3">
      <w:pPr>
        <w:tabs>
          <w:tab w:val="left" w:pos="570"/>
        </w:tabs>
        <w:jc w:val="both"/>
        <w:rPr>
          <w:rFonts w:ascii="Times New Roman" w:hAnsi="Times New Roman"/>
          <w:sz w:val="22"/>
        </w:rPr>
      </w:pPr>
      <w:r w:rsidRPr="009E6246">
        <w:rPr>
          <w:rFonts w:ascii="Times New Roman" w:hAnsi="Times New Roman"/>
          <w:sz w:val="22"/>
        </w:rPr>
        <w:t>Lambers H and FS Chapin 1997. Plant Physiological Ecology, Springer.</w:t>
      </w:r>
    </w:p>
    <w:p w:rsidR="000802A3" w:rsidRPr="009E6246" w:rsidRDefault="000802A3" w:rsidP="000802A3">
      <w:pPr>
        <w:tabs>
          <w:tab w:val="left" w:pos="570"/>
        </w:tabs>
        <w:jc w:val="both"/>
        <w:rPr>
          <w:rFonts w:ascii="Times New Roman" w:hAnsi="Times New Roman"/>
          <w:sz w:val="22"/>
        </w:rPr>
      </w:pPr>
      <w:r w:rsidRPr="009E6246">
        <w:rPr>
          <w:rFonts w:ascii="Times New Roman" w:hAnsi="Times New Roman"/>
          <w:sz w:val="22"/>
        </w:rPr>
        <w:t>Larcher WL 1975. Physiological Plant Ecology. Springer Verlag</w:t>
      </w:r>
    </w:p>
    <w:p w:rsidR="000802A3" w:rsidRPr="009E6246" w:rsidRDefault="000802A3" w:rsidP="000802A3">
      <w:pPr>
        <w:tabs>
          <w:tab w:val="left" w:pos="570"/>
        </w:tabs>
        <w:jc w:val="both"/>
        <w:rPr>
          <w:rFonts w:ascii="Times New Roman" w:hAnsi="Times New Roman"/>
          <w:sz w:val="22"/>
        </w:rPr>
      </w:pPr>
      <w:r w:rsidRPr="009E6246">
        <w:rPr>
          <w:rFonts w:ascii="Times New Roman" w:hAnsi="Times New Roman"/>
          <w:sz w:val="22"/>
        </w:rPr>
        <w:lastRenderedPageBreak/>
        <w:t>Livit J 1968. Physiological Ecology: Responses of Plant to Environmental Stress. Volume 1 &amp; 2. Academic Press.</w:t>
      </w:r>
    </w:p>
    <w:p w:rsidR="000802A3" w:rsidRPr="009E6246" w:rsidRDefault="000802A3" w:rsidP="000802A3">
      <w:pPr>
        <w:tabs>
          <w:tab w:val="left" w:pos="570"/>
        </w:tabs>
        <w:jc w:val="both"/>
        <w:rPr>
          <w:rFonts w:ascii="Times New Roman" w:hAnsi="Times New Roman"/>
          <w:sz w:val="22"/>
        </w:rPr>
      </w:pPr>
      <w:r w:rsidRPr="009E6246">
        <w:rPr>
          <w:rFonts w:ascii="Times New Roman" w:hAnsi="Times New Roman"/>
          <w:sz w:val="22"/>
        </w:rPr>
        <w:t xml:space="preserve">Rosenbe </w:t>
      </w:r>
      <w:r>
        <w:rPr>
          <w:rFonts w:ascii="Times New Roman" w:hAnsi="Times New Roman"/>
          <w:sz w:val="22"/>
        </w:rPr>
        <w:t>G and J N</w:t>
      </w:r>
      <w:r w:rsidRPr="009E6246">
        <w:rPr>
          <w:rFonts w:ascii="Times New Roman" w:hAnsi="Times New Roman"/>
          <w:sz w:val="22"/>
        </w:rPr>
        <w:t>orman 1974. Microclimate: The Biological environment. John Wiley &amp; Sons.</w:t>
      </w:r>
    </w:p>
    <w:p w:rsidR="000802A3" w:rsidRPr="009E6246" w:rsidRDefault="000802A3" w:rsidP="000802A3">
      <w:pPr>
        <w:tabs>
          <w:tab w:val="left" w:pos="570"/>
        </w:tabs>
        <w:jc w:val="both"/>
        <w:rPr>
          <w:rFonts w:ascii="Times New Roman" w:hAnsi="Times New Roman"/>
          <w:sz w:val="22"/>
        </w:rPr>
      </w:pPr>
      <w:r w:rsidRPr="009E6246">
        <w:rPr>
          <w:rFonts w:ascii="Times New Roman" w:hAnsi="Times New Roman"/>
          <w:sz w:val="22"/>
        </w:rPr>
        <w:t>Sandheimer S and JS Simeone 1970. Chemical Ecology. Academic Press</w:t>
      </w:r>
    </w:p>
    <w:p w:rsidR="000802A3" w:rsidRPr="009E6246" w:rsidRDefault="000802A3" w:rsidP="000802A3">
      <w:pPr>
        <w:tabs>
          <w:tab w:val="left" w:pos="570"/>
        </w:tabs>
        <w:jc w:val="both"/>
        <w:rPr>
          <w:rFonts w:ascii="Times New Roman" w:hAnsi="Times New Roman"/>
          <w:sz w:val="22"/>
        </w:rPr>
      </w:pPr>
      <w:r w:rsidRPr="009E6246">
        <w:rPr>
          <w:rFonts w:ascii="Times New Roman" w:hAnsi="Times New Roman"/>
          <w:sz w:val="22"/>
        </w:rPr>
        <w:t xml:space="preserve">Sen DN 1978. Environment and Plant Life in Indian Deserts. Geobios international </w:t>
      </w:r>
    </w:p>
    <w:p w:rsidR="000802A3" w:rsidRPr="009E6246" w:rsidRDefault="000802A3" w:rsidP="000802A3">
      <w:pPr>
        <w:tabs>
          <w:tab w:val="left" w:pos="570"/>
        </w:tabs>
        <w:jc w:val="both"/>
        <w:rPr>
          <w:rFonts w:ascii="Times New Roman" w:hAnsi="Times New Roman"/>
          <w:sz w:val="22"/>
        </w:rPr>
      </w:pPr>
      <w:smartTag w:uri="urn:schemas-microsoft-com:office:smarttags" w:element="place">
        <w:r w:rsidRPr="009E6246">
          <w:rPr>
            <w:rFonts w:ascii="Times New Roman" w:hAnsi="Times New Roman"/>
            <w:sz w:val="22"/>
          </w:rPr>
          <w:t>Sunderland</w:t>
        </w:r>
      </w:smartTag>
      <w:r w:rsidRPr="009E6246">
        <w:rPr>
          <w:rFonts w:ascii="Times New Roman" w:hAnsi="Times New Roman"/>
          <w:sz w:val="22"/>
        </w:rPr>
        <w:t xml:space="preserve"> Mintzer IM 1993. Controlling Climate Change. </w:t>
      </w:r>
      <w:smartTag w:uri="urn:schemas-microsoft-com:office:smarttags" w:element="place">
        <w:smartTag w:uri="urn:schemas-microsoft-com:office:smarttags" w:element="PlaceName">
          <w:smartTag w:uri="urn:schemas-microsoft-com:office:smarttags" w:element="City">
            <w:r w:rsidRPr="009E6246">
              <w:rPr>
                <w:rFonts w:ascii="Times New Roman" w:hAnsi="Times New Roman"/>
                <w:sz w:val="22"/>
              </w:rPr>
              <w:t>Cambridge</w:t>
            </w:r>
          </w:smartTag>
        </w:smartTag>
        <w:r w:rsidRPr="009E6246">
          <w:rPr>
            <w:rFonts w:ascii="Times New Roman" w:hAnsi="Times New Roman"/>
            <w:sz w:val="22"/>
          </w:rPr>
          <w:t xml:space="preserve"> </w:t>
        </w:r>
        <w:smartTag w:uri="urn:schemas-microsoft-com:office:smarttags" w:element="PlaceType">
          <w:r w:rsidRPr="009E6246">
            <w:rPr>
              <w:rFonts w:ascii="Times New Roman" w:hAnsi="Times New Roman"/>
              <w:sz w:val="22"/>
            </w:rPr>
            <w:t>Univ.</w:t>
          </w:r>
        </w:smartTag>
      </w:smartTag>
      <w:r w:rsidRPr="009E6246">
        <w:rPr>
          <w:rFonts w:ascii="Times New Roman" w:hAnsi="Times New Roman"/>
          <w:sz w:val="22"/>
        </w:rPr>
        <w:t xml:space="preserve"> Press.</w:t>
      </w:r>
    </w:p>
    <w:p w:rsidR="000802A3" w:rsidRDefault="000802A3" w:rsidP="000802A3">
      <w:pPr>
        <w:tabs>
          <w:tab w:val="left" w:pos="570"/>
        </w:tabs>
        <w:jc w:val="both"/>
        <w:rPr>
          <w:rFonts w:ascii="Times New Roman" w:hAnsi="Times New Roman"/>
          <w:sz w:val="22"/>
        </w:rPr>
      </w:pPr>
      <w:r w:rsidRPr="009E6246">
        <w:rPr>
          <w:rFonts w:ascii="Times New Roman" w:hAnsi="Times New Roman"/>
          <w:sz w:val="22"/>
        </w:rPr>
        <w:t>Townsend CR and C Peter 1981. Physiological Plant Ecology. Blackwell Sci. Pub</w:t>
      </w:r>
    </w:p>
    <w:p w:rsidR="000802A3" w:rsidRDefault="000802A3" w:rsidP="000802A3">
      <w:pPr>
        <w:tabs>
          <w:tab w:val="left" w:pos="570"/>
        </w:tabs>
        <w:jc w:val="both"/>
        <w:rPr>
          <w:rFonts w:ascii="Times New Roman" w:hAnsi="Times New Roman"/>
          <w:sz w:val="22"/>
        </w:rPr>
      </w:pPr>
    </w:p>
    <w:p w:rsidR="000802A3" w:rsidRDefault="000802A3" w:rsidP="000802A3">
      <w:pPr>
        <w:tabs>
          <w:tab w:val="left" w:pos="570"/>
        </w:tabs>
        <w:jc w:val="both"/>
        <w:rPr>
          <w:rFonts w:ascii="Times New Roman" w:hAnsi="Times New Roman"/>
          <w:sz w:val="22"/>
        </w:rPr>
      </w:pPr>
    </w:p>
    <w:tbl>
      <w:tblPr>
        <w:tblW w:w="4867"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20"/>
        <w:gridCol w:w="1337"/>
        <w:gridCol w:w="1995"/>
        <w:gridCol w:w="1497"/>
        <w:gridCol w:w="2772"/>
      </w:tblGrid>
      <w:tr w:rsidR="00CE311D" w:rsidRPr="00AE2E55" w:rsidTr="00416ED6">
        <w:tc>
          <w:tcPr>
            <w:tcW w:w="923" w:type="pct"/>
          </w:tcPr>
          <w:p w:rsidR="00CE311D" w:rsidRPr="00AE2E55" w:rsidRDefault="000802A3" w:rsidP="00416ED6">
            <w:pPr>
              <w:jc w:val="both"/>
              <w:rPr>
                <w:rFonts w:ascii="Times New Roman" w:hAnsi="Times New Roman"/>
                <w:b/>
                <w:bCs/>
                <w:sz w:val="24"/>
              </w:rPr>
            </w:pPr>
            <w:r w:rsidRPr="00AE2E55">
              <w:rPr>
                <w:rFonts w:ascii="Times New Roman" w:hAnsi="Times New Roman"/>
                <w:sz w:val="24"/>
              </w:rPr>
              <w:br w:type="page"/>
            </w:r>
            <w:r w:rsidR="00CE311D" w:rsidRPr="00AE2E55">
              <w:rPr>
                <w:rFonts w:ascii="Times New Roman" w:hAnsi="Times New Roman"/>
                <w:sz w:val="24"/>
              </w:rPr>
              <w:br w:type="page"/>
            </w:r>
            <w:r w:rsidR="00CE311D" w:rsidRPr="00AE2E55">
              <w:rPr>
                <w:rFonts w:ascii="Times New Roman" w:hAnsi="Times New Roman"/>
                <w:b/>
                <w:bCs/>
                <w:sz w:val="24"/>
              </w:rPr>
              <w:t>Paper Code</w:t>
            </w:r>
          </w:p>
        </w:tc>
        <w:tc>
          <w:tcPr>
            <w:tcW w:w="717" w:type="pct"/>
            <w:vAlign w:val="center"/>
          </w:tcPr>
          <w:p w:rsidR="00CE311D" w:rsidRPr="00AE2E55" w:rsidRDefault="00CE311D" w:rsidP="00416ED6">
            <w:pPr>
              <w:jc w:val="center"/>
              <w:rPr>
                <w:rFonts w:ascii="Times New Roman" w:hAnsi="Times New Roman"/>
                <w:b/>
                <w:bCs/>
                <w:sz w:val="24"/>
              </w:rPr>
            </w:pPr>
            <w:r w:rsidRPr="00AE2E55">
              <w:rPr>
                <w:rFonts w:ascii="Times New Roman" w:hAnsi="Times New Roman"/>
                <w:sz w:val="24"/>
              </w:rPr>
              <w:t xml:space="preserve"> </w:t>
            </w:r>
            <w:r w:rsidRPr="00AE2E55">
              <w:rPr>
                <w:rFonts w:ascii="Times New Roman" w:hAnsi="Times New Roman"/>
                <w:b/>
                <w:bCs/>
                <w:sz w:val="24"/>
              </w:rPr>
              <w:t xml:space="preserve"> </w:t>
            </w:r>
            <w:r w:rsidR="00E95F67" w:rsidRPr="00AE2E55">
              <w:rPr>
                <w:rFonts w:ascii="Times New Roman" w:hAnsi="Times New Roman"/>
                <w:sz w:val="24"/>
              </w:rPr>
              <w:t>313007</w:t>
            </w:r>
          </w:p>
        </w:tc>
        <w:tc>
          <w:tcPr>
            <w:tcW w:w="1070" w:type="pct"/>
          </w:tcPr>
          <w:p w:rsidR="00CE311D" w:rsidRPr="00AE2E55" w:rsidRDefault="00594966" w:rsidP="00416ED6">
            <w:pPr>
              <w:jc w:val="right"/>
              <w:rPr>
                <w:rFonts w:ascii="Times New Roman" w:hAnsi="Times New Roman"/>
                <w:b/>
                <w:bCs/>
                <w:sz w:val="24"/>
              </w:rPr>
            </w:pPr>
            <w:r w:rsidRPr="00AE2E55">
              <w:rPr>
                <w:rFonts w:ascii="Times New Roman" w:hAnsi="Times New Roman"/>
                <w:b/>
                <w:bCs/>
                <w:sz w:val="24"/>
              </w:rPr>
              <w:t>-----</w:t>
            </w:r>
          </w:p>
        </w:tc>
        <w:tc>
          <w:tcPr>
            <w:tcW w:w="803" w:type="pct"/>
          </w:tcPr>
          <w:p w:rsidR="00CE311D" w:rsidRPr="00AE2E55" w:rsidRDefault="00CE311D" w:rsidP="00416ED6">
            <w:pPr>
              <w:jc w:val="right"/>
              <w:rPr>
                <w:rFonts w:ascii="Times New Roman" w:hAnsi="Times New Roman"/>
                <w:b/>
                <w:bCs/>
                <w:sz w:val="24"/>
              </w:rPr>
            </w:pPr>
            <w:r w:rsidRPr="00AE2E55">
              <w:rPr>
                <w:rFonts w:ascii="Times New Roman" w:hAnsi="Times New Roman"/>
                <w:b/>
                <w:bCs/>
                <w:sz w:val="24"/>
              </w:rPr>
              <w:t>Credits: 4</w:t>
            </w:r>
          </w:p>
        </w:tc>
        <w:tc>
          <w:tcPr>
            <w:tcW w:w="1487" w:type="pct"/>
          </w:tcPr>
          <w:p w:rsidR="00CE311D" w:rsidRPr="00AE2E55" w:rsidRDefault="00CE311D" w:rsidP="00416ED6">
            <w:pPr>
              <w:jc w:val="both"/>
              <w:rPr>
                <w:rFonts w:ascii="Times New Roman" w:hAnsi="Times New Roman"/>
                <w:b/>
                <w:bCs/>
                <w:sz w:val="24"/>
              </w:rPr>
            </w:pPr>
            <w:r w:rsidRPr="00AE2E55">
              <w:rPr>
                <w:rFonts w:ascii="Times New Roman" w:hAnsi="Times New Roman"/>
                <w:b/>
                <w:bCs/>
                <w:sz w:val="24"/>
              </w:rPr>
              <w:t xml:space="preserve"> </w:t>
            </w:r>
            <w:r w:rsidR="0056389D" w:rsidRPr="00AE2E55">
              <w:rPr>
                <w:rFonts w:ascii="Times New Roman" w:hAnsi="Times New Roman"/>
                <w:b/>
                <w:bCs/>
                <w:sz w:val="24"/>
              </w:rPr>
              <w:t>Class Hours: 120 hrs.</w:t>
            </w:r>
          </w:p>
        </w:tc>
      </w:tr>
      <w:tr w:rsidR="00CE311D" w:rsidRPr="00AE2E55" w:rsidTr="00416ED6">
        <w:trPr>
          <w:trHeight w:val="116"/>
        </w:trPr>
        <w:tc>
          <w:tcPr>
            <w:tcW w:w="923" w:type="pct"/>
          </w:tcPr>
          <w:p w:rsidR="00CE311D" w:rsidRPr="00AE2E55" w:rsidRDefault="00CE311D" w:rsidP="00416ED6">
            <w:pPr>
              <w:jc w:val="both"/>
              <w:rPr>
                <w:rFonts w:ascii="Times New Roman" w:hAnsi="Times New Roman"/>
                <w:b/>
                <w:bCs/>
                <w:sz w:val="24"/>
              </w:rPr>
            </w:pPr>
            <w:r w:rsidRPr="00AE2E55">
              <w:rPr>
                <w:rFonts w:ascii="Times New Roman" w:hAnsi="Times New Roman"/>
                <w:b/>
                <w:bCs/>
                <w:sz w:val="24"/>
              </w:rPr>
              <w:t>Paper Title:</w:t>
            </w:r>
          </w:p>
        </w:tc>
        <w:tc>
          <w:tcPr>
            <w:tcW w:w="4077" w:type="pct"/>
            <w:gridSpan w:val="4"/>
          </w:tcPr>
          <w:p w:rsidR="00CE311D" w:rsidRPr="00AE2E55" w:rsidRDefault="008E1048" w:rsidP="00416ED6">
            <w:pPr>
              <w:jc w:val="both"/>
              <w:rPr>
                <w:rFonts w:ascii="Times New Roman" w:hAnsi="Times New Roman"/>
                <w:color w:val="000000"/>
                <w:sz w:val="24"/>
              </w:rPr>
            </w:pPr>
            <w:r w:rsidRPr="00AE2E55">
              <w:rPr>
                <w:rFonts w:ascii="Times New Roman" w:hAnsi="Times New Roman"/>
                <w:b/>
                <w:sz w:val="24"/>
              </w:rPr>
              <w:t>Molecular Genetics</w:t>
            </w:r>
          </w:p>
        </w:tc>
      </w:tr>
    </w:tbl>
    <w:p w:rsidR="00CE311D" w:rsidRPr="00AE2E55" w:rsidRDefault="00CE311D" w:rsidP="00B9408D">
      <w:pPr>
        <w:rPr>
          <w:rFonts w:ascii="Times New Roman" w:hAnsi="Times New Roman"/>
          <w:b/>
          <w:sz w:val="24"/>
        </w:rPr>
      </w:pPr>
    </w:p>
    <w:p w:rsidR="000802A3" w:rsidRDefault="000802A3" w:rsidP="000802A3">
      <w:pPr>
        <w:tabs>
          <w:tab w:val="left" w:pos="570"/>
        </w:tabs>
        <w:ind w:left="570" w:hanging="570"/>
        <w:jc w:val="both"/>
        <w:rPr>
          <w:rFonts w:ascii="Times New Roman" w:hAnsi="Times New Roman"/>
          <w:sz w:val="24"/>
        </w:rPr>
      </w:pPr>
      <w:r w:rsidRPr="009D5BCC">
        <w:rPr>
          <w:rFonts w:ascii="Times New Roman" w:hAnsi="Times New Roman"/>
          <w:sz w:val="24"/>
        </w:rPr>
        <w:t>1.</w:t>
      </w:r>
      <w:r w:rsidRPr="009D5BCC">
        <w:rPr>
          <w:rFonts w:ascii="Times New Roman" w:hAnsi="Times New Roman"/>
          <w:sz w:val="24"/>
        </w:rPr>
        <w:tab/>
      </w:r>
      <w:r>
        <w:rPr>
          <w:rFonts w:ascii="Times New Roman" w:hAnsi="Times New Roman"/>
          <w:sz w:val="24"/>
        </w:rPr>
        <w:t xml:space="preserve">Replication of circular DNA: (i) The cairns structure, (ii) the replicating supercoil or butterfly replication, (iii) </w:t>
      </w:r>
      <w:r w:rsidRPr="0097420C">
        <w:rPr>
          <w:rFonts w:ascii="Times New Roman" w:hAnsi="Times New Roman"/>
          <w:sz w:val="24"/>
        </w:rPr>
        <w:t>th</w:t>
      </w:r>
      <w:r>
        <w:rPr>
          <w:rFonts w:ascii="Times New Roman" w:hAnsi="Times New Roman"/>
          <w:sz w:val="24"/>
        </w:rPr>
        <w:t>e circ</w:t>
      </w:r>
      <w:r w:rsidRPr="0097420C">
        <w:rPr>
          <w:rFonts w:ascii="Times New Roman" w:hAnsi="Times New Roman"/>
          <w:sz w:val="24"/>
        </w:rPr>
        <w:t>le</w:t>
      </w:r>
      <w:r>
        <w:rPr>
          <w:rFonts w:ascii="Times New Roman" w:hAnsi="Times New Roman"/>
          <w:sz w:val="24"/>
        </w:rPr>
        <w:t xml:space="preserve"> with D-loops, (iv) the rolling circle or sigma model, (v) replication of single stranded DNA molecule.</w:t>
      </w:r>
    </w:p>
    <w:p w:rsidR="000802A3" w:rsidRDefault="000802A3" w:rsidP="000802A3">
      <w:pPr>
        <w:tabs>
          <w:tab w:val="left" w:pos="570"/>
        </w:tabs>
        <w:ind w:left="570" w:hanging="570"/>
        <w:jc w:val="both"/>
        <w:rPr>
          <w:rFonts w:ascii="Times New Roman" w:hAnsi="Times New Roman"/>
          <w:sz w:val="24"/>
        </w:rPr>
      </w:pPr>
      <w:r>
        <w:rPr>
          <w:rFonts w:ascii="Times New Roman" w:hAnsi="Times New Roman"/>
          <w:sz w:val="24"/>
        </w:rPr>
        <w:t>2.</w:t>
      </w:r>
      <w:r>
        <w:rPr>
          <w:rFonts w:ascii="Times New Roman" w:hAnsi="Times New Roman"/>
          <w:sz w:val="24"/>
        </w:rPr>
        <w:tab/>
        <w:t>Molecular mechanism of mutation and mutagenesis: (i) Different types of mutation, mutants and their isolation, (ii) molecular basis of mutation, (iii) mechanism of mutagenesis.</w:t>
      </w:r>
    </w:p>
    <w:p w:rsidR="000802A3" w:rsidRDefault="000802A3" w:rsidP="000802A3">
      <w:pPr>
        <w:tabs>
          <w:tab w:val="left" w:pos="570"/>
        </w:tabs>
        <w:ind w:left="570" w:hanging="570"/>
        <w:jc w:val="both"/>
        <w:rPr>
          <w:rFonts w:ascii="Times New Roman" w:hAnsi="Times New Roman"/>
          <w:sz w:val="24"/>
        </w:rPr>
      </w:pPr>
      <w:r>
        <w:rPr>
          <w:rFonts w:ascii="Times New Roman" w:hAnsi="Times New Roman"/>
          <w:sz w:val="24"/>
        </w:rPr>
        <w:t>3.</w:t>
      </w:r>
      <w:r>
        <w:rPr>
          <w:rFonts w:ascii="Times New Roman" w:hAnsi="Times New Roman"/>
          <w:sz w:val="24"/>
        </w:rPr>
        <w:tab/>
        <w:t>RNA processing and transport, molecular basis of post transcriptional modifications of mRNA, tRNA and rRNA</w:t>
      </w:r>
    </w:p>
    <w:p w:rsidR="000802A3" w:rsidRDefault="000802A3" w:rsidP="000802A3">
      <w:pPr>
        <w:tabs>
          <w:tab w:val="left" w:pos="570"/>
        </w:tabs>
        <w:ind w:left="570" w:hanging="570"/>
        <w:jc w:val="both"/>
        <w:rPr>
          <w:rFonts w:ascii="Times New Roman" w:hAnsi="Times New Roman"/>
          <w:sz w:val="24"/>
        </w:rPr>
      </w:pPr>
      <w:r>
        <w:rPr>
          <w:rFonts w:ascii="Times New Roman" w:hAnsi="Times New Roman"/>
          <w:sz w:val="24"/>
        </w:rPr>
        <w:t>4.</w:t>
      </w:r>
      <w:r>
        <w:rPr>
          <w:rFonts w:ascii="Times New Roman" w:hAnsi="Times New Roman"/>
          <w:sz w:val="24"/>
        </w:rPr>
        <w:tab/>
        <w:t xml:space="preserve">Regulation of eukaryotic gene expression: Hormonal control of gene expression, promoter, enhancer and silencer modulated gene expression.   </w:t>
      </w:r>
    </w:p>
    <w:p w:rsidR="000802A3" w:rsidRDefault="000802A3" w:rsidP="000802A3">
      <w:pPr>
        <w:tabs>
          <w:tab w:val="left" w:pos="570"/>
        </w:tabs>
        <w:ind w:left="570" w:hanging="570"/>
        <w:jc w:val="both"/>
        <w:rPr>
          <w:rFonts w:ascii="Times New Roman" w:hAnsi="Times New Roman"/>
          <w:sz w:val="24"/>
        </w:rPr>
      </w:pPr>
      <w:r>
        <w:rPr>
          <w:rFonts w:ascii="Times New Roman" w:hAnsi="Times New Roman"/>
          <w:sz w:val="24"/>
        </w:rPr>
        <w:t>5.</w:t>
      </w:r>
      <w:r>
        <w:rPr>
          <w:rFonts w:ascii="Times New Roman" w:hAnsi="Times New Roman"/>
          <w:sz w:val="24"/>
        </w:rPr>
        <w:tab/>
        <w:t xml:space="preserve">Protein synthesis: Protein synthesis apparatus – structure of tRNA and ribosomes, transcription and translation. </w:t>
      </w:r>
    </w:p>
    <w:p w:rsidR="000802A3" w:rsidRDefault="000802A3" w:rsidP="000802A3">
      <w:pPr>
        <w:tabs>
          <w:tab w:val="left" w:pos="570"/>
        </w:tabs>
        <w:ind w:left="570" w:hanging="570"/>
        <w:jc w:val="both"/>
        <w:rPr>
          <w:rFonts w:ascii="Times New Roman" w:hAnsi="Times New Roman"/>
          <w:sz w:val="24"/>
        </w:rPr>
      </w:pPr>
      <w:r>
        <w:rPr>
          <w:rFonts w:ascii="Times New Roman" w:hAnsi="Times New Roman"/>
          <w:sz w:val="24"/>
        </w:rPr>
        <w:t>6.</w:t>
      </w:r>
      <w:r>
        <w:rPr>
          <w:rFonts w:ascii="Times New Roman" w:hAnsi="Times New Roman"/>
          <w:sz w:val="24"/>
        </w:rPr>
        <w:tab/>
        <w:t xml:space="preserve">Transposable genetic elements: Genetic instability and discovery of transposable elements, transposable elements in bacteria and eukaryotes, significance of transposable elements. </w:t>
      </w:r>
    </w:p>
    <w:p w:rsidR="000802A3" w:rsidRDefault="000802A3" w:rsidP="000802A3">
      <w:pPr>
        <w:tabs>
          <w:tab w:val="left" w:pos="570"/>
        </w:tabs>
        <w:ind w:left="570" w:hanging="570"/>
        <w:jc w:val="both"/>
        <w:rPr>
          <w:rFonts w:ascii="Times New Roman" w:hAnsi="Times New Roman"/>
          <w:sz w:val="24"/>
        </w:rPr>
      </w:pPr>
      <w:r>
        <w:rPr>
          <w:rFonts w:ascii="Times New Roman" w:hAnsi="Times New Roman"/>
          <w:sz w:val="24"/>
        </w:rPr>
        <w:t>7.</w:t>
      </w:r>
      <w:r>
        <w:rPr>
          <w:rFonts w:ascii="Times New Roman" w:hAnsi="Times New Roman"/>
          <w:sz w:val="24"/>
        </w:rPr>
        <w:tab/>
        <w:t>Molecular biology of plasmids: (i) General features, detection, isolation, purification and classification, (ii) mapping of plasmid genes.</w:t>
      </w:r>
    </w:p>
    <w:p w:rsidR="000802A3" w:rsidRDefault="000802A3" w:rsidP="000802A3">
      <w:pPr>
        <w:tabs>
          <w:tab w:val="left" w:pos="570"/>
        </w:tabs>
        <w:ind w:left="570" w:hanging="570"/>
        <w:jc w:val="both"/>
        <w:rPr>
          <w:rFonts w:ascii="Times New Roman" w:hAnsi="Times New Roman"/>
          <w:sz w:val="24"/>
        </w:rPr>
      </w:pPr>
      <w:r>
        <w:rPr>
          <w:rFonts w:ascii="Times New Roman" w:hAnsi="Times New Roman"/>
          <w:sz w:val="24"/>
        </w:rPr>
        <w:t>8.</w:t>
      </w:r>
      <w:r>
        <w:rPr>
          <w:rFonts w:ascii="Times New Roman" w:hAnsi="Times New Roman"/>
          <w:sz w:val="24"/>
        </w:rPr>
        <w:tab/>
        <w:t>Genomics and Proteomics: Genome sequencing, methods of genome sequencing, Protein isolation and separation of protein, protein – protein interaction using traditional and advanced methods, protein-DNA interaction.</w:t>
      </w:r>
    </w:p>
    <w:p w:rsidR="000802A3" w:rsidRDefault="000802A3" w:rsidP="000802A3">
      <w:pPr>
        <w:tabs>
          <w:tab w:val="left" w:pos="570"/>
        </w:tabs>
        <w:ind w:left="570" w:hanging="570"/>
        <w:jc w:val="both"/>
        <w:rPr>
          <w:rFonts w:ascii="Times New Roman" w:hAnsi="Times New Roman"/>
          <w:sz w:val="24"/>
        </w:rPr>
      </w:pPr>
      <w:r>
        <w:rPr>
          <w:rFonts w:ascii="Times New Roman" w:hAnsi="Times New Roman"/>
          <w:sz w:val="24"/>
        </w:rPr>
        <w:t>9.</w:t>
      </w:r>
      <w:r>
        <w:rPr>
          <w:rFonts w:ascii="Times New Roman" w:hAnsi="Times New Roman"/>
          <w:sz w:val="24"/>
        </w:rPr>
        <w:tab/>
        <w:t xml:space="preserve">Genetic engineering and Biotechnology: Recombinant DNA and gene cloning, genetic transformation and application of plant transformation for the improvement of crops. </w:t>
      </w:r>
    </w:p>
    <w:p w:rsidR="000802A3" w:rsidRDefault="000802A3" w:rsidP="000802A3">
      <w:pPr>
        <w:tabs>
          <w:tab w:val="left" w:pos="570"/>
        </w:tabs>
        <w:ind w:left="570" w:hanging="570"/>
        <w:jc w:val="both"/>
        <w:rPr>
          <w:rFonts w:ascii="Times New Roman" w:hAnsi="Times New Roman"/>
          <w:sz w:val="24"/>
        </w:rPr>
      </w:pPr>
    </w:p>
    <w:p w:rsidR="000802A3" w:rsidRDefault="000802A3" w:rsidP="000802A3">
      <w:pPr>
        <w:tabs>
          <w:tab w:val="left" w:pos="570"/>
        </w:tabs>
        <w:jc w:val="both"/>
        <w:rPr>
          <w:rFonts w:ascii="Times New Roman" w:hAnsi="Times New Roman"/>
          <w:b/>
          <w:sz w:val="24"/>
        </w:rPr>
      </w:pPr>
      <w:r>
        <w:rPr>
          <w:rFonts w:ascii="Times New Roman" w:hAnsi="Times New Roman"/>
          <w:b/>
          <w:sz w:val="24"/>
        </w:rPr>
        <w:t xml:space="preserve">Books Recommended: </w:t>
      </w:r>
    </w:p>
    <w:p w:rsidR="000802A3" w:rsidRDefault="000802A3" w:rsidP="000802A3">
      <w:pPr>
        <w:tabs>
          <w:tab w:val="left" w:pos="570"/>
        </w:tabs>
        <w:jc w:val="both"/>
        <w:rPr>
          <w:rFonts w:ascii="Times New Roman" w:hAnsi="Times New Roman"/>
          <w:sz w:val="22"/>
        </w:rPr>
      </w:pPr>
      <w:r>
        <w:rPr>
          <w:rFonts w:ascii="Times New Roman" w:hAnsi="Times New Roman"/>
          <w:sz w:val="22"/>
        </w:rPr>
        <w:t xml:space="preserve">Klug, W.S., Cummings, M.R. </w:t>
      </w:r>
      <w:smartTag w:uri="urn:schemas-microsoft-com:office:smarttags" w:element="place">
        <w:smartTag w:uri="urn:schemas-microsoft-com:office:smarttags" w:element="City">
          <w:r>
            <w:rPr>
              <w:rFonts w:ascii="Times New Roman" w:hAnsi="Times New Roman"/>
              <w:sz w:val="22"/>
            </w:rPr>
            <w:t>Spencer</w:t>
          </w:r>
        </w:smartTag>
        <w:r>
          <w:rPr>
            <w:rFonts w:ascii="Times New Roman" w:hAnsi="Times New Roman"/>
            <w:sz w:val="22"/>
          </w:rPr>
          <w:t xml:space="preserve">, </w:t>
        </w:r>
        <w:smartTag w:uri="urn:schemas-microsoft-com:office:smarttags" w:element="country-region">
          <w:r>
            <w:rPr>
              <w:rFonts w:ascii="Times New Roman" w:hAnsi="Times New Roman"/>
              <w:sz w:val="22"/>
            </w:rPr>
            <w:t>C.A.</w:t>
          </w:r>
        </w:smartTag>
      </w:smartTag>
      <w:r>
        <w:rPr>
          <w:rFonts w:ascii="Times New Roman" w:hAnsi="Times New Roman"/>
          <w:sz w:val="22"/>
        </w:rPr>
        <w:t xml:space="preserve"> and Palladino, M.A. Concepts of Genetics (9</w:t>
      </w:r>
      <w:r w:rsidRPr="00572063">
        <w:rPr>
          <w:rFonts w:ascii="Times New Roman" w:hAnsi="Times New Roman"/>
          <w:sz w:val="22"/>
          <w:vertAlign w:val="superscript"/>
        </w:rPr>
        <w:t>th</w:t>
      </w:r>
      <w:r>
        <w:rPr>
          <w:rFonts w:ascii="Times New Roman" w:hAnsi="Times New Roman"/>
          <w:sz w:val="22"/>
        </w:rPr>
        <w:t xml:space="preserve"> edition). Pearsons International Edition.</w:t>
      </w:r>
    </w:p>
    <w:p w:rsidR="000802A3" w:rsidRDefault="000802A3" w:rsidP="000802A3">
      <w:pPr>
        <w:tabs>
          <w:tab w:val="left" w:pos="570"/>
        </w:tabs>
        <w:jc w:val="both"/>
        <w:rPr>
          <w:rFonts w:ascii="Times New Roman" w:hAnsi="Times New Roman"/>
          <w:sz w:val="22"/>
        </w:rPr>
      </w:pPr>
      <w:r>
        <w:rPr>
          <w:rFonts w:ascii="Times New Roman" w:hAnsi="Times New Roman"/>
          <w:sz w:val="22"/>
        </w:rPr>
        <w:t>Watson, J.D. Michael Levine, Tania A. Baker, Alexander Gann and Stephen P.Bell 2007. Molecular Biology of Gene, Benjamin-Cummings Pub. Co</w:t>
      </w:r>
    </w:p>
    <w:p w:rsidR="000802A3" w:rsidRDefault="000802A3" w:rsidP="000802A3">
      <w:pPr>
        <w:tabs>
          <w:tab w:val="left" w:pos="570"/>
        </w:tabs>
        <w:jc w:val="both"/>
        <w:rPr>
          <w:rFonts w:ascii="Times New Roman" w:hAnsi="Times New Roman"/>
          <w:sz w:val="22"/>
        </w:rPr>
      </w:pPr>
      <w:r>
        <w:rPr>
          <w:rFonts w:ascii="Times New Roman" w:hAnsi="Times New Roman"/>
          <w:sz w:val="22"/>
        </w:rPr>
        <w:t>Robert F. Weaver 2005, Molecular Biology. McGraw-Hill International edition</w:t>
      </w:r>
    </w:p>
    <w:p w:rsidR="000802A3" w:rsidRDefault="000802A3" w:rsidP="000802A3">
      <w:pPr>
        <w:tabs>
          <w:tab w:val="left" w:pos="570"/>
        </w:tabs>
        <w:jc w:val="both"/>
        <w:rPr>
          <w:rFonts w:ascii="Times New Roman" w:hAnsi="Times New Roman"/>
          <w:sz w:val="22"/>
        </w:rPr>
      </w:pPr>
      <w:r>
        <w:rPr>
          <w:rFonts w:ascii="Times New Roman" w:hAnsi="Times New Roman"/>
          <w:sz w:val="22"/>
        </w:rPr>
        <w:t>Lewin Benjamin 2005, Genes IX. Prentice Hall</w:t>
      </w:r>
    </w:p>
    <w:p w:rsidR="000802A3" w:rsidRDefault="000802A3" w:rsidP="000802A3">
      <w:pPr>
        <w:tabs>
          <w:tab w:val="left" w:pos="570"/>
        </w:tabs>
        <w:jc w:val="both"/>
        <w:rPr>
          <w:rFonts w:ascii="Times New Roman" w:hAnsi="Times New Roman"/>
          <w:sz w:val="22"/>
        </w:rPr>
      </w:pPr>
      <w:r>
        <w:rPr>
          <w:rFonts w:ascii="Times New Roman" w:hAnsi="Times New Roman"/>
          <w:sz w:val="22"/>
        </w:rPr>
        <w:t>Malini, G.S. 2000 Basic Genetics. Narosa Publishing House</w:t>
      </w:r>
    </w:p>
    <w:p w:rsidR="000802A3" w:rsidRDefault="000802A3" w:rsidP="000802A3">
      <w:pPr>
        <w:tabs>
          <w:tab w:val="left" w:pos="570"/>
        </w:tabs>
        <w:jc w:val="both"/>
        <w:rPr>
          <w:rFonts w:ascii="Times New Roman" w:hAnsi="Times New Roman"/>
          <w:sz w:val="22"/>
        </w:rPr>
      </w:pPr>
      <w:smartTag w:uri="urn:schemas-microsoft-com:office:smarttags" w:element="place">
        <w:smartTag w:uri="urn:schemas-microsoft-com:office:smarttags" w:element="City">
          <w:r>
            <w:rPr>
              <w:rFonts w:ascii="Times New Roman" w:hAnsi="Times New Roman"/>
              <w:sz w:val="22"/>
            </w:rPr>
            <w:t>Gardner</w:t>
          </w:r>
        </w:smartTag>
      </w:smartTag>
      <w:r>
        <w:rPr>
          <w:rFonts w:ascii="Times New Roman" w:hAnsi="Times New Roman"/>
          <w:sz w:val="22"/>
        </w:rPr>
        <w:t xml:space="preserve">, E.J. Simmons, M.J. and Snustad, D.P. 1991. Principles of Genetics. John Wiley and Sons Inc. </w:t>
      </w:r>
    </w:p>
    <w:p w:rsidR="000802A3" w:rsidRDefault="000802A3" w:rsidP="000802A3">
      <w:pPr>
        <w:tabs>
          <w:tab w:val="left" w:pos="570"/>
        </w:tabs>
        <w:jc w:val="both"/>
        <w:rPr>
          <w:rFonts w:ascii="Times New Roman" w:hAnsi="Times New Roman"/>
          <w:sz w:val="22"/>
        </w:rPr>
      </w:pPr>
    </w:p>
    <w:p w:rsidR="0015557F" w:rsidRDefault="000802A3" w:rsidP="00A443E2">
      <w:pPr>
        <w:rPr>
          <w:rFonts w:ascii="Times New Roman" w:hAnsi="Times New Roman"/>
          <w:b/>
          <w:sz w:val="24"/>
        </w:rPr>
      </w:pPr>
      <w:r>
        <w:rPr>
          <w:rFonts w:ascii="Times New Roman" w:hAnsi="Times New Roman"/>
          <w:b/>
          <w:sz w:val="24"/>
        </w:rPr>
        <w:t xml:space="preserve"> </w:t>
      </w:r>
    </w:p>
    <w:p w:rsidR="00AE2E55" w:rsidRDefault="00AE2E55" w:rsidP="00A443E2">
      <w:pPr>
        <w:rPr>
          <w:rFonts w:ascii="Times New Roman" w:hAnsi="Times New Roman"/>
          <w:b/>
          <w:sz w:val="24"/>
        </w:rPr>
      </w:pPr>
    </w:p>
    <w:p w:rsidR="00AE2E55" w:rsidRDefault="00AE2E55" w:rsidP="00A443E2">
      <w:pPr>
        <w:rPr>
          <w:rFonts w:ascii="Times New Roman" w:hAnsi="Times New Roman"/>
          <w:b/>
          <w:sz w:val="24"/>
        </w:rPr>
      </w:pPr>
    </w:p>
    <w:p w:rsidR="00AE2E55" w:rsidRDefault="00AE2E55" w:rsidP="00A443E2">
      <w:pPr>
        <w:rPr>
          <w:rFonts w:ascii="Times New Roman" w:hAnsi="Times New Roman"/>
          <w:b/>
          <w:sz w:val="24"/>
        </w:rPr>
      </w:pPr>
    </w:p>
    <w:tbl>
      <w:tblPr>
        <w:tblW w:w="4867"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20"/>
        <w:gridCol w:w="1337"/>
        <w:gridCol w:w="1995"/>
        <w:gridCol w:w="1497"/>
        <w:gridCol w:w="2772"/>
      </w:tblGrid>
      <w:tr w:rsidR="00CE311D" w:rsidRPr="00AE2E55" w:rsidTr="00416ED6">
        <w:tc>
          <w:tcPr>
            <w:tcW w:w="923" w:type="pct"/>
          </w:tcPr>
          <w:p w:rsidR="00CE311D" w:rsidRPr="00AE2E55" w:rsidRDefault="00CE311D" w:rsidP="00416ED6">
            <w:pPr>
              <w:jc w:val="both"/>
              <w:rPr>
                <w:rFonts w:ascii="Times New Roman" w:hAnsi="Times New Roman"/>
                <w:b/>
                <w:bCs/>
                <w:sz w:val="24"/>
              </w:rPr>
            </w:pPr>
            <w:r w:rsidRPr="00AE2E55">
              <w:rPr>
                <w:rFonts w:ascii="Times New Roman" w:hAnsi="Times New Roman"/>
                <w:sz w:val="24"/>
              </w:rPr>
              <w:lastRenderedPageBreak/>
              <w:br w:type="page"/>
            </w:r>
            <w:r w:rsidRPr="00AE2E55">
              <w:rPr>
                <w:rFonts w:ascii="Times New Roman" w:hAnsi="Times New Roman"/>
                <w:b/>
                <w:bCs/>
                <w:sz w:val="24"/>
              </w:rPr>
              <w:t>Paper Code</w:t>
            </w:r>
          </w:p>
        </w:tc>
        <w:tc>
          <w:tcPr>
            <w:tcW w:w="717" w:type="pct"/>
            <w:vAlign w:val="center"/>
          </w:tcPr>
          <w:p w:rsidR="00CE311D" w:rsidRPr="00AE2E55" w:rsidRDefault="00E95F67" w:rsidP="00416ED6">
            <w:pPr>
              <w:jc w:val="center"/>
              <w:rPr>
                <w:rFonts w:ascii="Times New Roman" w:hAnsi="Times New Roman"/>
                <w:b/>
                <w:bCs/>
                <w:sz w:val="24"/>
              </w:rPr>
            </w:pPr>
            <w:r w:rsidRPr="00AE2E55">
              <w:rPr>
                <w:rFonts w:ascii="Times New Roman" w:hAnsi="Times New Roman"/>
                <w:sz w:val="24"/>
              </w:rPr>
              <w:t>313009</w:t>
            </w:r>
            <w:r w:rsidR="00CE311D" w:rsidRPr="00AE2E55">
              <w:rPr>
                <w:rFonts w:ascii="Times New Roman" w:hAnsi="Times New Roman"/>
                <w:sz w:val="24"/>
              </w:rPr>
              <w:t xml:space="preserve"> </w:t>
            </w:r>
            <w:r w:rsidR="00CE311D" w:rsidRPr="00AE2E55">
              <w:rPr>
                <w:rFonts w:ascii="Times New Roman" w:hAnsi="Times New Roman"/>
                <w:b/>
                <w:bCs/>
                <w:sz w:val="24"/>
              </w:rPr>
              <w:t xml:space="preserve"> </w:t>
            </w:r>
          </w:p>
        </w:tc>
        <w:tc>
          <w:tcPr>
            <w:tcW w:w="1070" w:type="pct"/>
          </w:tcPr>
          <w:p w:rsidR="00CE311D" w:rsidRPr="00AE2E55" w:rsidRDefault="00594966" w:rsidP="00416ED6">
            <w:pPr>
              <w:jc w:val="right"/>
              <w:rPr>
                <w:rFonts w:ascii="Times New Roman" w:hAnsi="Times New Roman"/>
                <w:b/>
                <w:bCs/>
                <w:sz w:val="24"/>
              </w:rPr>
            </w:pPr>
            <w:r w:rsidRPr="00AE2E55">
              <w:rPr>
                <w:rFonts w:ascii="Times New Roman" w:hAnsi="Times New Roman"/>
                <w:b/>
                <w:bCs/>
                <w:sz w:val="24"/>
              </w:rPr>
              <w:t>-----</w:t>
            </w:r>
          </w:p>
        </w:tc>
        <w:tc>
          <w:tcPr>
            <w:tcW w:w="803" w:type="pct"/>
          </w:tcPr>
          <w:p w:rsidR="00CE311D" w:rsidRPr="00AE2E55" w:rsidRDefault="00CE311D" w:rsidP="00416ED6">
            <w:pPr>
              <w:jc w:val="right"/>
              <w:rPr>
                <w:rFonts w:ascii="Times New Roman" w:hAnsi="Times New Roman"/>
                <w:b/>
                <w:bCs/>
                <w:sz w:val="24"/>
              </w:rPr>
            </w:pPr>
            <w:r w:rsidRPr="00AE2E55">
              <w:rPr>
                <w:rFonts w:ascii="Times New Roman" w:hAnsi="Times New Roman"/>
                <w:b/>
                <w:bCs/>
                <w:sz w:val="24"/>
              </w:rPr>
              <w:t>Credits: 4</w:t>
            </w:r>
          </w:p>
        </w:tc>
        <w:tc>
          <w:tcPr>
            <w:tcW w:w="1487" w:type="pct"/>
          </w:tcPr>
          <w:p w:rsidR="00CE311D" w:rsidRPr="00AE2E55" w:rsidRDefault="00CE311D" w:rsidP="00416ED6">
            <w:pPr>
              <w:jc w:val="both"/>
              <w:rPr>
                <w:rFonts w:ascii="Times New Roman" w:hAnsi="Times New Roman"/>
                <w:b/>
                <w:bCs/>
                <w:sz w:val="24"/>
              </w:rPr>
            </w:pPr>
            <w:r w:rsidRPr="00AE2E55">
              <w:rPr>
                <w:rFonts w:ascii="Times New Roman" w:hAnsi="Times New Roman"/>
                <w:b/>
                <w:bCs/>
                <w:sz w:val="24"/>
              </w:rPr>
              <w:t xml:space="preserve"> </w:t>
            </w:r>
            <w:r w:rsidR="0056389D" w:rsidRPr="00AE2E55">
              <w:rPr>
                <w:rFonts w:ascii="Times New Roman" w:hAnsi="Times New Roman"/>
                <w:b/>
                <w:bCs/>
                <w:sz w:val="24"/>
              </w:rPr>
              <w:t>Class Hours: 120 hrs.</w:t>
            </w:r>
          </w:p>
        </w:tc>
      </w:tr>
      <w:tr w:rsidR="00CE311D" w:rsidRPr="00AE2E55" w:rsidTr="00416ED6">
        <w:trPr>
          <w:trHeight w:val="116"/>
        </w:trPr>
        <w:tc>
          <w:tcPr>
            <w:tcW w:w="923" w:type="pct"/>
          </w:tcPr>
          <w:p w:rsidR="00CE311D" w:rsidRPr="00AE2E55" w:rsidRDefault="00CE311D" w:rsidP="00416ED6">
            <w:pPr>
              <w:jc w:val="both"/>
              <w:rPr>
                <w:rFonts w:ascii="Times New Roman" w:hAnsi="Times New Roman"/>
                <w:b/>
                <w:bCs/>
                <w:sz w:val="24"/>
              </w:rPr>
            </w:pPr>
            <w:r w:rsidRPr="00AE2E55">
              <w:rPr>
                <w:rFonts w:ascii="Times New Roman" w:hAnsi="Times New Roman"/>
                <w:b/>
                <w:bCs/>
                <w:sz w:val="24"/>
              </w:rPr>
              <w:t>Paper Title:</w:t>
            </w:r>
          </w:p>
        </w:tc>
        <w:tc>
          <w:tcPr>
            <w:tcW w:w="4077" w:type="pct"/>
            <w:gridSpan w:val="4"/>
          </w:tcPr>
          <w:p w:rsidR="00CE311D" w:rsidRPr="00AE2E55" w:rsidRDefault="00CE311D" w:rsidP="00416ED6">
            <w:pPr>
              <w:jc w:val="both"/>
              <w:rPr>
                <w:rFonts w:ascii="Times New Roman" w:hAnsi="Times New Roman"/>
                <w:color w:val="000000"/>
                <w:sz w:val="24"/>
              </w:rPr>
            </w:pPr>
            <w:r w:rsidRPr="00AE2E55">
              <w:rPr>
                <w:rFonts w:ascii="Times New Roman" w:hAnsi="Times New Roman"/>
                <w:b/>
                <w:bCs/>
                <w:sz w:val="24"/>
              </w:rPr>
              <w:t xml:space="preserve">  </w:t>
            </w:r>
            <w:r w:rsidR="000802A3" w:rsidRPr="00AE2E55">
              <w:rPr>
                <w:rFonts w:ascii="Times New Roman" w:hAnsi="Times New Roman"/>
                <w:b/>
                <w:sz w:val="24"/>
              </w:rPr>
              <w:t>Microbiology and Microbial Biotechnology</w:t>
            </w:r>
          </w:p>
        </w:tc>
      </w:tr>
    </w:tbl>
    <w:p w:rsidR="00A443E2" w:rsidRPr="00AE2E55" w:rsidRDefault="00A443E2" w:rsidP="00A443E2">
      <w:pPr>
        <w:rPr>
          <w:rFonts w:ascii="Times New Roman" w:hAnsi="Times New Roman"/>
          <w:sz w:val="24"/>
        </w:rPr>
      </w:pPr>
    </w:p>
    <w:p w:rsidR="000802A3" w:rsidRPr="00AE2E55" w:rsidRDefault="000802A3" w:rsidP="000802A3">
      <w:pPr>
        <w:rPr>
          <w:rFonts w:ascii="Times New Roman" w:hAnsi="Times New Roman"/>
          <w:sz w:val="24"/>
        </w:rPr>
      </w:pPr>
    </w:p>
    <w:p w:rsidR="000802A3" w:rsidRPr="00816A05" w:rsidRDefault="000802A3" w:rsidP="000802A3">
      <w:pPr>
        <w:numPr>
          <w:ilvl w:val="0"/>
          <w:numId w:val="36"/>
        </w:numPr>
        <w:tabs>
          <w:tab w:val="left" w:pos="720"/>
        </w:tabs>
        <w:jc w:val="both"/>
        <w:rPr>
          <w:rFonts w:ascii="Times New Roman" w:hAnsi="Times New Roman"/>
          <w:sz w:val="24"/>
        </w:rPr>
      </w:pPr>
      <w:r w:rsidRPr="00816A05">
        <w:rPr>
          <w:rFonts w:ascii="Times New Roman" w:hAnsi="Times New Roman"/>
          <w:sz w:val="24"/>
        </w:rPr>
        <w:t xml:space="preserve"> </w:t>
      </w:r>
      <w:r w:rsidRPr="00816A05">
        <w:rPr>
          <w:rFonts w:ascii="Times New Roman" w:hAnsi="Times New Roman"/>
          <w:b/>
          <w:sz w:val="24"/>
        </w:rPr>
        <w:t>Introduction</w:t>
      </w:r>
      <w:r w:rsidRPr="00816A05">
        <w:rPr>
          <w:rFonts w:ascii="Times New Roman" w:hAnsi="Times New Roman"/>
          <w:sz w:val="24"/>
        </w:rPr>
        <w:t>: Historical development of Microbiology</w:t>
      </w:r>
      <w:r>
        <w:rPr>
          <w:rFonts w:ascii="Times New Roman" w:hAnsi="Times New Roman"/>
          <w:sz w:val="24"/>
        </w:rPr>
        <w:t xml:space="preserve"> and Microbial biotechnology</w:t>
      </w:r>
      <w:r w:rsidRPr="00816A05">
        <w:rPr>
          <w:rFonts w:ascii="Times New Roman" w:hAnsi="Times New Roman"/>
          <w:sz w:val="24"/>
        </w:rPr>
        <w:t>, scope of microbiology</w:t>
      </w:r>
      <w:r>
        <w:rPr>
          <w:rFonts w:ascii="Times New Roman" w:hAnsi="Times New Roman"/>
          <w:sz w:val="24"/>
        </w:rPr>
        <w:t xml:space="preserve"> and microbial biotechnology</w:t>
      </w:r>
      <w:r w:rsidRPr="00816A05">
        <w:rPr>
          <w:rFonts w:ascii="Times New Roman" w:hAnsi="Times New Roman"/>
          <w:sz w:val="24"/>
        </w:rPr>
        <w:t xml:space="preserve"> in </w:t>
      </w:r>
      <w:r>
        <w:rPr>
          <w:rFonts w:ascii="Times New Roman" w:hAnsi="Times New Roman"/>
          <w:sz w:val="24"/>
        </w:rPr>
        <w:t xml:space="preserve"> </w:t>
      </w:r>
      <w:r w:rsidRPr="00816A05">
        <w:rPr>
          <w:rFonts w:ascii="Times New Roman" w:hAnsi="Times New Roman"/>
          <w:sz w:val="24"/>
        </w:rPr>
        <w:t>agriculture, industry, health and environment</w:t>
      </w:r>
      <w:r>
        <w:rPr>
          <w:rFonts w:ascii="Times New Roman" w:hAnsi="Times New Roman"/>
          <w:sz w:val="24"/>
        </w:rPr>
        <w:t xml:space="preserve">, </w:t>
      </w:r>
    </w:p>
    <w:p w:rsidR="000802A3" w:rsidRPr="00816A05" w:rsidRDefault="000802A3" w:rsidP="000802A3">
      <w:pPr>
        <w:numPr>
          <w:ilvl w:val="0"/>
          <w:numId w:val="36"/>
        </w:numPr>
        <w:tabs>
          <w:tab w:val="left" w:pos="720"/>
        </w:tabs>
        <w:jc w:val="both"/>
        <w:rPr>
          <w:rFonts w:ascii="Times New Roman" w:hAnsi="Times New Roman"/>
          <w:sz w:val="24"/>
        </w:rPr>
      </w:pPr>
      <w:r w:rsidRPr="00816A05">
        <w:rPr>
          <w:rFonts w:ascii="Times New Roman" w:hAnsi="Times New Roman"/>
          <w:sz w:val="24"/>
        </w:rPr>
        <w:t xml:space="preserve"> </w:t>
      </w:r>
      <w:r w:rsidRPr="00816A05">
        <w:rPr>
          <w:rFonts w:ascii="Times New Roman" w:hAnsi="Times New Roman"/>
          <w:b/>
          <w:sz w:val="24"/>
        </w:rPr>
        <w:t>Rhizosphere microbiology</w:t>
      </w:r>
      <w:r w:rsidRPr="00816A05">
        <w:rPr>
          <w:rFonts w:ascii="Times New Roman" w:hAnsi="Times New Roman"/>
          <w:sz w:val="24"/>
        </w:rPr>
        <w:t xml:space="preserve">: Interactions with plant roots, rhizosphere and rhizoplane; characteristics of rhizosphere microflora, R:S ratio, </w:t>
      </w:r>
      <w:r>
        <w:rPr>
          <w:rFonts w:ascii="Times New Roman" w:hAnsi="Times New Roman"/>
          <w:sz w:val="24"/>
        </w:rPr>
        <w:t>i</w:t>
      </w:r>
      <w:r w:rsidRPr="00816A05">
        <w:rPr>
          <w:rFonts w:ascii="Times New Roman" w:hAnsi="Times New Roman"/>
          <w:sz w:val="24"/>
        </w:rPr>
        <w:t>nteraction between plants and microbes.</w:t>
      </w:r>
    </w:p>
    <w:p w:rsidR="000802A3" w:rsidRPr="00816A05" w:rsidRDefault="000802A3" w:rsidP="000802A3">
      <w:pPr>
        <w:numPr>
          <w:ilvl w:val="0"/>
          <w:numId w:val="36"/>
        </w:numPr>
        <w:tabs>
          <w:tab w:val="left" w:pos="720"/>
        </w:tabs>
        <w:jc w:val="both"/>
        <w:rPr>
          <w:rFonts w:ascii="Times New Roman" w:hAnsi="Times New Roman"/>
          <w:sz w:val="24"/>
        </w:rPr>
      </w:pPr>
      <w:r w:rsidRPr="00816A05">
        <w:rPr>
          <w:rFonts w:ascii="Times New Roman" w:hAnsi="Times New Roman"/>
          <w:b/>
          <w:sz w:val="24"/>
        </w:rPr>
        <w:t>Microbial nitrogen fixation</w:t>
      </w:r>
      <w:r w:rsidRPr="00816A05">
        <w:rPr>
          <w:rFonts w:ascii="Times New Roman" w:hAnsi="Times New Roman"/>
          <w:sz w:val="24"/>
        </w:rPr>
        <w:t xml:space="preserve">: Microorganisms associated with nitrogen fixation, mechanisms of symbiotic and non-symbiotic nitrogen fixation, </w:t>
      </w:r>
      <w:r>
        <w:rPr>
          <w:rFonts w:ascii="Times New Roman" w:hAnsi="Times New Roman"/>
          <w:sz w:val="24"/>
        </w:rPr>
        <w:t xml:space="preserve">mechanism of nodule formation, </w:t>
      </w:r>
      <w:r w:rsidRPr="00816A05">
        <w:rPr>
          <w:rFonts w:ascii="Times New Roman" w:hAnsi="Times New Roman"/>
          <w:sz w:val="24"/>
        </w:rPr>
        <w:t xml:space="preserve">characteristic features of </w:t>
      </w:r>
      <w:r w:rsidRPr="00E32AB9">
        <w:rPr>
          <w:rFonts w:ascii="Times New Roman" w:hAnsi="Times New Roman"/>
          <w:i/>
          <w:sz w:val="24"/>
        </w:rPr>
        <w:t>Rhizobium, Azotobacter</w:t>
      </w:r>
      <w:r w:rsidRPr="00816A05">
        <w:rPr>
          <w:rFonts w:ascii="Times New Roman" w:hAnsi="Times New Roman"/>
          <w:sz w:val="24"/>
        </w:rPr>
        <w:t xml:space="preserve">. </w:t>
      </w:r>
    </w:p>
    <w:p w:rsidR="000802A3" w:rsidRPr="00816A05" w:rsidRDefault="000802A3" w:rsidP="000802A3">
      <w:pPr>
        <w:numPr>
          <w:ilvl w:val="0"/>
          <w:numId w:val="36"/>
        </w:numPr>
        <w:tabs>
          <w:tab w:val="left" w:pos="360"/>
        </w:tabs>
        <w:spacing w:before="40" w:after="40"/>
        <w:jc w:val="both"/>
        <w:rPr>
          <w:rFonts w:ascii="Times New Roman" w:hAnsi="Times New Roman"/>
          <w:sz w:val="24"/>
        </w:rPr>
      </w:pPr>
      <w:r w:rsidRPr="00816A05">
        <w:rPr>
          <w:rFonts w:ascii="Times New Roman" w:hAnsi="Times New Roman"/>
          <w:b/>
          <w:bCs/>
          <w:sz w:val="24"/>
        </w:rPr>
        <w:t>Single Cell Protein</w:t>
      </w:r>
      <w:r w:rsidRPr="00816A05">
        <w:rPr>
          <w:rFonts w:ascii="Times New Roman" w:hAnsi="Times New Roman"/>
          <w:sz w:val="24"/>
        </w:rPr>
        <w:t>: Introduction to Single Cell Protein</w:t>
      </w:r>
      <w:r>
        <w:rPr>
          <w:rFonts w:ascii="Times New Roman" w:hAnsi="Times New Roman"/>
          <w:sz w:val="24"/>
        </w:rPr>
        <w:t xml:space="preserve"> (SCP)</w:t>
      </w:r>
      <w:r w:rsidRPr="00816A05">
        <w:rPr>
          <w:rFonts w:ascii="Times New Roman" w:hAnsi="Times New Roman"/>
          <w:sz w:val="24"/>
        </w:rPr>
        <w:t>, production and application of SCP, acceptability and toxicology of SCP.</w:t>
      </w:r>
    </w:p>
    <w:p w:rsidR="000802A3" w:rsidRPr="00816A05" w:rsidRDefault="000802A3" w:rsidP="000802A3">
      <w:pPr>
        <w:numPr>
          <w:ilvl w:val="0"/>
          <w:numId w:val="36"/>
        </w:numPr>
        <w:tabs>
          <w:tab w:val="left" w:pos="720"/>
        </w:tabs>
        <w:jc w:val="both"/>
        <w:rPr>
          <w:rFonts w:ascii="Times New Roman" w:hAnsi="Times New Roman"/>
          <w:sz w:val="24"/>
        </w:rPr>
      </w:pPr>
      <w:r w:rsidRPr="00816A05">
        <w:rPr>
          <w:rFonts w:ascii="Times New Roman" w:hAnsi="Times New Roman"/>
          <w:b/>
          <w:sz w:val="24"/>
        </w:rPr>
        <w:t>Microbiology of foods</w:t>
      </w:r>
      <w:r w:rsidRPr="00816A05">
        <w:rPr>
          <w:rFonts w:ascii="Times New Roman" w:hAnsi="Times New Roman"/>
          <w:sz w:val="24"/>
        </w:rPr>
        <w:t>: Micro</w:t>
      </w:r>
      <w:r>
        <w:rPr>
          <w:rFonts w:ascii="Times New Roman" w:hAnsi="Times New Roman"/>
          <w:sz w:val="24"/>
        </w:rPr>
        <w:t>organisms associated with</w:t>
      </w:r>
      <w:r w:rsidRPr="00816A05">
        <w:rPr>
          <w:rFonts w:ascii="Times New Roman" w:hAnsi="Times New Roman"/>
          <w:sz w:val="24"/>
        </w:rPr>
        <w:t xml:space="preserve"> foods, microbial spoilage of foods, preservation of foods by temperature, </w:t>
      </w:r>
      <w:r>
        <w:rPr>
          <w:rFonts w:ascii="Times New Roman" w:hAnsi="Times New Roman"/>
          <w:sz w:val="24"/>
        </w:rPr>
        <w:t xml:space="preserve">canning, </w:t>
      </w:r>
      <w:r w:rsidRPr="00816A05">
        <w:rPr>
          <w:rFonts w:ascii="Times New Roman" w:hAnsi="Times New Roman"/>
          <w:sz w:val="24"/>
        </w:rPr>
        <w:t xml:space="preserve">drying, chemicals and radiation. </w:t>
      </w:r>
    </w:p>
    <w:p w:rsidR="000802A3" w:rsidRPr="00816A05" w:rsidRDefault="000802A3" w:rsidP="000802A3">
      <w:pPr>
        <w:numPr>
          <w:ilvl w:val="0"/>
          <w:numId w:val="36"/>
        </w:numPr>
        <w:tabs>
          <w:tab w:val="left" w:pos="720"/>
        </w:tabs>
        <w:spacing w:before="20" w:after="20"/>
        <w:jc w:val="both"/>
        <w:rPr>
          <w:rFonts w:ascii="Times New Roman" w:hAnsi="Times New Roman"/>
          <w:sz w:val="24"/>
        </w:rPr>
      </w:pPr>
      <w:r>
        <w:rPr>
          <w:rFonts w:ascii="Times New Roman" w:hAnsi="Times New Roman"/>
          <w:b/>
          <w:bCs/>
          <w:sz w:val="24"/>
        </w:rPr>
        <w:t>Dairy m</w:t>
      </w:r>
      <w:r w:rsidRPr="00816A05">
        <w:rPr>
          <w:rFonts w:ascii="Times New Roman" w:hAnsi="Times New Roman"/>
          <w:b/>
          <w:bCs/>
          <w:sz w:val="24"/>
        </w:rPr>
        <w:t>icrobiology</w:t>
      </w:r>
      <w:r w:rsidRPr="00816A05">
        <w:rPr>
          <w:rFonts w:ascii="Times New Roman" w:hAnsi="Times New Roman"/>
          <w:sz w:val="24"/>
        </w:rPr>
        <w:t>: Introduction to major dairy products (</w:t>
      </w:r>
      <w:r>
        <w:rPr>
          <w:rFonts w:ascii="Times New Roman" w:hAnsi="Times New Roman"/>
          <w:sz w:val="24"/>
        </w:rPr>
        <w:t>yogurt and cheese</w:t>
      </w:r>
      <w:r w:rsidRPr="00816A05">
        <w:rPr>
          <w:rFonts w:ascii="Times New Roman" w:hAnsi="Times New Roman"/>
          <w:sz w:val="24"/>
        </w:rPr>
        <w:t>), Microorganisms associated with milk and milk-products, Starter culture, commercial production of yogurt and cheese; pasteurization and important milk borne diseases.</w:t>
      </w:r>
    </w:p>
    <w:p w:rsidR="000802A3" w:rsidRPr="00816A05" w:rsidRDefault="000802A3" w:rsidP="000802A3">
      <w:pPr>
        <w:numPr>
          <w:ilvl w:val="0"/>
          <w:numId w:val="36"/>
        </w:numPr>
        <w:tabs>
          <w:tab w:val="left" w:pos="720"/>
        </w:tabs>
        <w:jc w:val="both"/>
        <w:rPr>
          <w:rFonts w:ascii="Times New Roman" w:hAnsi="Times New Roman"/>
          <w:sz w:val="24"/>
        </w:rPr>
      </w:pPr>
      <w:r w:rsidRPr="00816A05">
        <w:rPr>
          <w:rFonts w:ascii="Times New Roman" w:hAnsi="Times New Roman"/>
          <w:b/>
          <w:sz w:val="24"/>
        </w:rPr>
        <w:t>Fermentation microbiology</w:t>
      </w:r>
      <w:r w:rsidRPr="00816A05">
        <w:rPr>
          <w:rFonts w:ascii="Times New Roman" w:hAnsi="Times New Roman"/>
          <w:sz w:val="24"/>
        </w:rPr>
        <w:t>: Introduction to fermentation, media and microorganisms of fermentation, production of penicillin, alcohol, citric acid.</w:t>
      </w:r>
    </w:p>
    <w:p w:rsidR="000802A3" w:rsidRPr="00E32AB9" w:rsidRDefault="000802A3" w:rsidP="000802A3">
      <w:pPr>
        <w:numPr>
          <w:ilvl w:val="0"/>
          <w:numId w:val="36"/>
        </w:numPr>
        <w:tabs>
          <w:tab w:val="left" w:pos="720"/>
        </w:tabs>
        <w:jc w:val="both"/>
        <w:rPr>
          <w:rFonts w:ascii="Times New Roman" w:hAnsi="Times New Roman"/>
          <w:sz w:val="24"/>
        </w:rPr>
      </w:pPr>
      <w:r>
        <w:rPr>
          <w:rFonts w:ascii="Times New Roman" w:hAnsi="Times New Roman"/>
          <w:b/>
          <w:sz w:val="24"/>
        </w:rPr>
        <w:t>Biodegradation</w:t>
      </w:r>
      <w:r w:rsidRPr="00816A05">
        <w:rPr>
          <w:rFonts w:ascii="Times New Roman" w:hAnsi="Times New Roman"/>
          <w:b/>
          <w:sz w:val="24"/>
        </w:rPr>
        <w:t xml:space="preserve"> of organic compounds</w:t>
      </w:r>
      <w:r w:rsidRPr="00816A05">
        <w:rPr>
          <w:rFonts w:ascii="Times New Roman" w:hAnsi="Times New Roman"/>
          <w:sz w:val="24"/>
        </w:rPr>
        <w:t xml:space="preserve">: </w:t>
      </w:r>
      <w:r>
        <w:rPr>
          <w:rFonts w:ascii="Times New Roman" w:hAnsi="Times New Roman"/>
          <w:sz w:val="24"/>
        </w:rPr>
        <w:t>Introduction to biodegradation and mineralization, biodegradation of cellulose</w:t>
      </w:r>
      <w:r w:rsidRPr="00816A05">
        <w:rPr>
          <w:rFonts w:ascii="Times New Roman" w:hAnsi="Times New Roman"/>
          <w:sz w:val="24"/>
        </w:rPr>
        <w:t xml:space="preserve"> and lignin.</w:t>
      </w:r>
    </w:p>
    <w:p w:rsidR="000802A3" w:rsidRPr="00816A05" w:rsidRDefault="000802A3" w:rsidP="000802A3">
      <w:pPr>
        <w:numPr>
          <w:ilvl w:val="0"/>
          <w:numId w:val="36"/>
        </w:numPr>
        <w:tabs>
          <w:tab w:val="left" w:pos="720"/>
        </w:tabs>
        <w:jc w:val="both"/>
        <w:rPr>
          <w:rFonts w:ascii="Times New Roman" w:hAnsi="Times New Roman"/>
          <w:sz w:val="24"/>
        </w:rPr>
      </w:pPr>
      <w:r w:rsidRPr="00816A05">
        <w:rPr>
          <w:rFonts w:ascii="Times New Roman" w:hAnsi="Times New Roman"/>
          <w:b/>
          <w:sz w:val="24"/>
        </w:rPr>
        <w:t>Microbiology of domestic water</w:t>
      </w:r>
      <w:r w:rsidRPr="00816A05">
        <w:rPr>
          <w:rFonts w:ascii="Times New Roman" w:hAnsi="Times New Roman"/>
          <w:sz w:val="24"/>
        </w:rPr>
        <w:t xml:space="preserve">: Concept of potable and polluted water, microbial water pollution, indicator and coliform organisms, bacteriological analysis of water by MPN and membrane filtration technique. </w:t>
      </w:r>
    </w:p>
    <w:p w:rsidR="000802A3" w:rsidRDefault="000802A3" w:rsidP="000802A3">
      <w:pPr>
        <w:numPr>
          <w:ilvl w:val="0"/>
          <w:numId w:val="36"/>
        </w:numPr>
        <w:tabs>
          <w:tab w:val="left" w:pos="720"/>
        </w:tabs>
        <w:jc w:val="both"/>
        <w:rPr>
          <w:rFonts w:ascii="Times New Roman" w:hAnsi="Times New Roman"/>
          <w:sz w:val="24"/>
        </w:rPr>
      </w:pPr>
      <w:r w:rsidRPr="00816A05">
        <w:rPr>
          <w:rFonts w:ascii="Times New Roman" w:hAnsi="Times New Roman"/>
          <w:b/>
          <w:sz w:val="24"/>
        </w:rPr>
        <w:t>Microbiology of waste water</w:t>
      </w:r>
      <w:r w:rsidRPr="00816A05">
        <w:rPr>
          <w:rFonts w:ascii="Times New Roman" w:hAnsi="Times New Roman"/>
          <w:sz w:val="24"/>
        </w:rPr>
        <w:t>: Characteristics of waste water, waste water treatment by activated sludge and trickling filter system</w:t>
      </w:r>
      <w:r>
        <w:rPr>
          <w:rFonts w:ascii="Times New Roman" w:hAnsi="Times New Roman"/>
          <w:sz w:val="24"/>
        </w:rPr>
        <w:t>, anaerobic digestion and composting.</w:t>
      </w:r>
    </w:p>
    <w:p w:rsidR="000802A3" w:rsidRPr="003C2DF4" w:rsidRDefault="000802A3" w:rsidP="000802A3">
      <w:pPr>
        <w:numPr>
          <w:ilvl w:val="0"/>
          <w:numId w:val="36"/>
        </w:numPr>
        <w:tabs>
          <w:tab w:val="left" w:pos="360"/>
          <w:tab w:val="left" w:pos="720"/>
          <w:tab w:val="left" w:pos="1080"/>
        </w:tabs>
        <w:spacing w:before="30" w:after="30"/>
        <w:ind w:right="29"/>
        <w:jc w:val="both"/>
        <w:rPr>
          <w:rFonts w:ascii="Times New Roman" w:hAnsi="Times New Roman"/>
          <w:sz w:val="24"/>
        </w:rPr>
      </w:pPr>
      <w:r w:rsidRPr="00816A05">
        <w:rPr>
          <w:rFonts w:ascii="Times New Roman" w:hAnsi="Times New Roman"/>
          <w:b/>
          <w:sz w:val="24"/>
        </w:rPr>
        <w:t>Control of microorganisms</w:t>
      </w:r>
      <w:r w:rsidRPr="00816A05">
        <w:rPr>
          <w:rFonts w:ascii="Times New Roman" w:hAnsi="Times New Roman"/>
          <w:sz w:val="24"/>
        </w:rPr>
        <w:t>: Fundamentals of control, Physical control with heat, filtration and radiations; chemical control with phenol, halogen and alcohol; control with chemotherapeutic agents and antibiotics</w:t>
      </w:r>
      <w:r>
        <w:rPr>
          <w:rFonts w:ascii="Times New Roman" w:hAnsi="Times New Roman"/>
          <w:sz w:val="24"/>
        </w:rPr>
        <w:t>.</w:t>
      </w:r>
    </w:p>
    <w:p w:rsidR="000802A3" w:rsidRPr="00816A05" w:rsidRDefault="000802A3" w:rsidP="000802A3">
      <w:pPr>
        <w:numPr>
          <w:ilvl w:val="0"/>
          <w:numId w:val="36"/>
        </w:numPr>
        <w:tabs>
          <w:tab w:val="left" w:pos="720"/>
        </w:tabs>
        <w:jc w:val="both"/>
        <w:rPr>
          <w:rFonts w:ascii="Times New Roman" w:hAnsi="Times New Roman"/>
          <w:sz w:val="24"/>
        </w:rPr>
      </w:pPr>
      <w:r w:rsidRPr="00816A05">
        <w:rPr>
          <w:rFonts w:ascii="Times New Roman" w:hAnsi="Times New Roman"/>
          <w:b/>
          <w:sz w:val="24"/>
        </w:rPr>
        <w:t>Serological concepts</w:t>
      </w:r>
      <w:r w:rsidRPr="00816A05">
        <w:rPr>
          <w:rFonts w:ascii="Times New Roman" w:hAnsi="Times New Roman"/>
          <w:sz w:val="24"/>
        </w:rPr>
        <w:t xml:space="preserve">: Antigens and antibodies; vaccines and toxoids, ELISA technique for identification of microorganisms. </w:t>
      </w:r>
    </w:p>
    <w:p w:rsidR="000802A3" w:rsidRDefault="000802A3" w:rsidP="000802A3">
      <w:pPr>
        <w:tabs>
          <w:tab w:val="left" w:pos="570"/>
        </w:tabs>
        <w:jc w:val="both"/>
        <w:rPr>
          <w:rFonts w:ascii="Times New Roman" w:hAnsi="Times New Roman"/>
          <w:sz w:val="24"/>
        </w:rPr>
      </w:pPr>
    </w:p>
    <w:p w:rsidR="000802A3" w:rsidRDefault="000802A3" w:rsidP="000802A3">
      <w:pPr>
        <w:tabs>
          <w:tab w:val="left" w:pos="570"/>
        </w:tabs>
        <w:jc w:val="both"/>
        <w:rPr>
          <w:rFonts w:ascii="Times New Roman" w:hAnsi="Times New Roman"/>
          <w:b/>
          <w:sz w:val="24"/>
        </w:rPr>
      </w:pPr>
      <w:r>
        <w:rPr>
          <w:rFonts w:ascii="Times New Roman" w:hAnsi="Times New Roman"/>
          <w:b/>
          <w:sz w:val="24"/>
        </w:rPr>
        <w:t xml:space="preserve">Books Recommended: </w:t>
      </w:r>
    </w:p>
    <w:p w:rsidR="000802A3" w:rsidRDefault="000802A3" w:rsidP="000802A3">
      <w:pPr>
        <w:tabs>
          <w:tab w:val="left" w:pos="570"/>
        </w:tabs>
        <w:jc w:val="both"/>
        <w:rPr>
          <w:rFonts w:ascii="Times New Roman" w:hAnsi="Times New Roman"/>
          <w:sz w:val="22"/>
        </w:rPr>
      </w:pPr>
      <w:r>
        <w:rPr>
          <w:rFonts w:ascii="Times New Roman" w:hAnsi="Times New Roman"/>
          <w:sz w:val="22"/>
        </w:rPr>
        <w:t xml:space="preserve">Atlas, R.M. and R. Bartha. 1997, Microbial Ecology: Fundamentals and applications. Benjamin/Cummings Science Publishing, </w:t>
      </w:r>
      <w:smartTag w:uri="urn:schemas-microsoft-com:office:smarttags" w:element="State">
        <w:smartTag w:uri="urn:schemas-microsoft-com:office:smarttags" w:element="place">
          <w:r>
            <w:rPr>
              <w:rFonts w:ascii="Times New Roman" w:hAnsi="Times New Roman"/>
              <w:sz w:val="22"/>
            </w:rPr>
            <w:t>California</w:t>
          </w:r>
        </w:smartTag>
      </w:smartTag>
      <w:r>
        <w:rPr>
          <w:rFonts w:ascii="Times New Roman" w:hAnsi="Times New Roman"/>
          <w:sz w:val="22"/>
        </w:rPr>
        <w:t xml:space="preserve">. </w:t>
      </w:r>
    </w:p>
    <w:p w:rsidR="000802A3" w:rsidRDefault="000802A3" w:rsidP="000802A3">
      <w:pPr>
        <w:tabs>
          <w:tab w:val="left" w:pos="570"/>
        </w:tabs>
        <w:jc w:val="both"/>
        <w:rPr>
          <w:rFonts w:ascii="Times New Roman" w:hAnsi="Times New Roman"/>
          <w:sz w:val="22"/>
        </w:rPr>
      </w:pPr>
      <w:r>
        <w:rPr>
          <w:rFonts w:ascii="Times New Roman" w:hAnsi="Times New Roman"/>
          <w:sz w:val="22"/>
        </w:rPr>
        <w:t>Bitton G 1999. Wastewater Microbiology. (2</w:t>
      </w:r>
      <w:r w:rsidRPr="00C15495">
        <w:rPr>
          <w:rFonts w:ascii="Times New Roman" w:hAnsi="Times New Roman"/>
          <w:sz w:val="22"/>
          <w:vertAlign w:val="superscript"/>
        </w:rPr>
        <w:t>nd</w:t>
      </w:r>
      <w:r>
        <w:rPr>
          <w:rFonts w:ascii="Times New Roman" w:hAnsi="Times New Roman"/>
          <w:sz w:val="22"/>
        </w:rPr>
        <w:t xml:space="preserve"> ed.) A John Wiley &amp; Sons. </w:t>
      </w:r>
      <w:smartTag w:uri="urn:schemas-microsoft-com:office:smarttags" w:element="place">
        <w:smartTag w:uri="urn:schemas-microsoft-com:office:smarttags" w:element="State">
          <w:r>
            <w:rPr>
              <w:rFonts w:ascii="Times New Roman" w:hAnsi="Times New Roman"/>
              <w:sz w:val="22"/>
            </w:rPr>
            <w:t>New York</w:t>
          </w:r>
        </w:smartTag>
      </w:smartTag>
      <w:r>
        <w:rPr>
          <w:rFonts w:ascii="Times New Roman" w:hAnsi="Times New Roman"/>
          <w:sz w:val="22"/>
        </w:rPr>
        <w:t>.</w:t>
      </w:r>
    </w:p>
    <w:p w:rsidR="000802A3" w:rsidRDefault="000802A3" w:rsidP="000802A3">
      <w:pPr>
        <w:tabs>
          <w:tab w:val="left" w:pos="570"/>
        </w:tabs>
        <w:jc w:val="both"/>
        <w:rPr>
          <w:rFonts w:ascii="Times New Roman" w:hAnsi="Times New Roman"/>
          <w:sz w:val="22"/>
        </w:rPr>
      </w:pPr>
      <w:r>
        <w:rPr>
          <w:rFonts w:ascii="Times New Roman" w:hAnsi="Times New Roman"/>
          <w:sz w:val="22"/>
        </w:rPr>
        <w:t xml:space="preserve">Bulock J and Kristiansen B (eds.) 1987, Basis Biotechnology, Academic Press, </w:t>
      </w:r>
      <w:smartTag w:uri="urn:schemas-microsoft-com:office:smarttags" w:element="City">
        <w:smartTag w:uri="urn:schemas-microsoft-com:office:smarttags" w:element="place">
          <w:r>
            <w:rPr>
              <w:rFonts w:ascii="Times New Roman" w:hAnsi="Times New Roman"/>
              <w:sz w:val="22"/>
            </w:rPr>
            <w:t>London</w:t>
          </w:r>
        </w:smartTag>
      </w:smartTag>
    </w:p>
    <w:p w:rsidR="000802A3" w:rsidRDefault="000802A3" w:rsidP="000802A3">
      <w:pPr>
        <w:tabs>
          <w:tab w:val="left" w:pos="570"/>
        </w:tabs>
        <w:jc w:val="both"/>
        <w:rPr>
          <w:rFonts w:ascii="Times New Roman" w:hAnsi="Times New Roman"/>
          <w:sz w:val="22"/>
        </w:rPr>
      </w:pPr>
      <w:r>
        <w:rPr>
          <w:rFonts w:ascii="Times New Roman" w:hAnsi="Times New Roman"/>
          <w:sz w:val="22"/>
        </w:rPr>
        <w:t xml:space="preserve">Casida Jr. L.E. 1968. Industrial Microbiology. John Wiley &amp; Sons. </w:t>
      </w:r>
      <w:smartTag w:uri="urn:schemas-microsoft-com:office:smarttags" w:element="place">
        <w:smartTag w:uri="urn:schemas-microsoft-com:office:smarttags" w:element="State">
          <w:r>
            <w:rPr>
              <w:rFonts w:ascii="Times New Roman" w:hAnsi="Times New Roman"/>
              <w:sz w:val="22"/>
            </w:rPr>
            <w:t>New York</w:t>
          </w:r>
        </w:smartTag>
      </w:smartTag>
    </w:p>
    <w:p w:rsidR="000802A3" w:rsidRDefault="000802A3" w:rsidP="000802A3">
      <w:pPr>
        <w:tabs>
          <w:tab w:val="left" w:pos="570"/>
        </w:tabs>
        <w:jc w:val="both"/>
        <w:rPr>
          <w:rFonts w:ascii="Times New Roman" w:hAnsi="Times New Roman"/>
          <w:sz w:val="22"/>
        </w:rPr>
      </w:pPr>
      <w:r>
        <w:rPr>
          <w:rFonts w:ascii="Times New Roman" w:hAnsi="Times New Roman"/>
          <w:sz w:val="22"/>
        </w:rPr>
        <w:t xml:space="preserve">Dubey RC 1993. A Text Book of Biotechnology. S. Chand &amp; Co. Ltd. </w:t>
      </w:r>
      <w:smartTag w:uri="urn:schemas-microsoft-com:office:smarttags" w:element="place">
        <w:smartTag w:uri="urn:schemas-microsoft-com:office:smarttags" w:element="City">
          <w:r>
            <w:rPr>
              <w:rFonts w:ascii="Times New Roman" w:hAnsi="Times New Roman"/>
              <w:sz w:val="22"/>
            </w:rPr>
            <w:t>New Delhi</w:t>
          </w:r>
        </w:smartTag>
      </w:smartTag>
      <w:r>
        <w:rPr>
          <w:rFonts w:ascii="Times New Roman" w:hAnsi="Times New Roman"/>
          <w:sz w:val="22"/>
        </w:rPr>
        <w:t>.</w:t>
      </w:r>
    </w:p>
    <w:p w:rsidR="000802A3" w:rsidRDefault="000802A3" w:rsidP="000802A3">
      <w:pPr>
        <w:tabs>
          <w:tab w:val="left" w:pos="570"/>
        </w:tabs>
        <w:jc w:val="both"/>
        <w:rPr>
          <w:rFonts w:ascii="Times New Roman" w:hAnsi="Times New Roman"/>
          <w:sz w:val="22"/>
        </w:rPr>
      </w:pPr>
      <w:r>
        <w:rPr>
          <w:rFonts w:ascii="Times New Roman" w:hAnsi="Times New Roman"/>
          <w:sz w:val="22"/>
        </w:rPr>
        <w:t xml:space="preserve">Glazer A.N. and Nikaido H 1995. Microbial Biotechnology. Fundamentals of Applied Microbiology. W.H. Freeman and Co. </w:t>
      </w:r>
      <w:smartTag w:uri="urn:schemas-microsoft-com:office:smarttags" w:element="place">
        <w:smartTag w:uri="urn:schemas-microsoft-com:office:smarttags" w:element="State">
          <w:r>
            <w:rPr>
              <w:rFonts w:ascii="Times New Roman" w:hAnsi="Times New Roman"/>
              <w:sz w:val="22"/>
            </w:rPr>
            <w:t>New York</w:t>
          </w:r>
        </w:smartTag>
      </w:smartTag>
      <w:r>
        <w:rPr>
          <w:rFonts w:ascii="Times New Roman" w:hAnsi="Times New Roman"/>
          <w:sz w:val="22"/>
        </w:rPr>
        <w:t>.</w:t>
      </w:r>
    </w:p>
    <w:p w:rsidR="000802A3" w:rsidRDefault="000802A3" w:rsidP="000802A3">
      <w:pPr>
        <w:tabs>
          <w:tab w:val="left" w:pos="570"/>
        </w:tabs>
        <w:jc w:val="both"/>
        <w:rPr>
          <w:rFonts w:ascii="Times New Roman" w:hAnsi="Times New Roman"/>
          <w:sz w:val="22"/>
        </w:rPr>
      </w:pPr>
      <w:smartTag w:uri="urn:schemas-microsoft-com:office:smarttags" w:element="place">
        <w:smartTag w:uri="urn:schemas-microsoft-com:office:smarttags" w:element="PlaceName">
          <w:r>
            <w:rPr>
              <w:rFonts w:ascii="Times New Roman" w:hAnsi="Times New Roman"/>
              <w:sz w:val="22"/>
            </w:rPr>
            <w:t>Medigan</w:t>
          </w:r>
        </w:smartTag>
        <w:r>
          <w:rPr>
            <w:rFonts w:ascii="Times New Roman" w:hAnsi="Times New Roman"/>
            <w:sz w:val="22"/>
          </w:rPr>
          <w:t xml:space="preserve"> </w:t>
        </w:r>
        <w:smartTag w:uri="urn:schemas-microsoft-com:office:smarttags" w:element="PlaceType">
          <w:r>
            <w:rPr>
              <w:rFonts w:ascii="Times New Roman" w:hAnsi="Times New Roman"/>
              <w:sz w:val="22"/>
            </w:rPr>
            <w:t>MT.</w:t>
          </w:r>
        </w:smartTag>
      </w:smartTag>
      <w:r>
        <w:rPr>
          <w:rFonts w:ascii="Times New Roman" w:hAnsi="Times New Roman"/>
          <w:sz w:val="22"/>
        </w:rPr>
        <w:t xml:space="preserve"> JM Martinko and Parker 1997. Brock Biology of Microorganism (8</w:t>
      </w:r>
      <w:r w:rsidRPr="00C15495">
        <w:rPr>
          <w:rFonts w:ascii="Times New Roman" w:hAnsi="Times New Roman"/>
          <w:sz w:val="22"/>
          <w:vertAlign w:val="superscript"/>
        </w:rPr>
        <w:t>th</w:t>
      </w:r>
      <w:r>
        <w:rPr>
          <w:rFonts w:ascii="Times New Roman" w:hAnsi="Times New Roman"/>
          <w:sz w:val="22"/>
        </w:rPr>
        <w:t xml:space="preserve"> ed.) Prentice Hall, </w:t>
      </w:r>
      <w:smartTag w:uri="urn:schemas-microsoft-com:office:smarttags" w:element="place">
        <w:smartTag w:uri="urn:schemas-microsoft-com:office:smarttags" w:element="City">
          <w:r>
            <w:rPr>
              <w:rFonts w:ascii="Times New Roman" w:hAnsi="Times New Roman"/>
              <w:sz w:val="22"/>
            </w:rPr>
            <w:t>Upper Saddle River</w:t>
          </w:r>
        </w:smartTag>
        <w:r>
          <w:rPr>
            <w:rFonts w:ascii="Times New Roman" w:hAnsi="Times New Roman"/>
            <w:sz w:val="22"/>
          </w:rPr>
          <w:t xml:space="preserve">, </w:t>
        </w:r>
        <w:smartTag w:uri="urn:schemas-microsoft-com:office:smarttags" w:element="State">
          <w:r>
            <w:rPr>
              <w:rFonts w:ascii="Times New Roman" w:hAnsi="Times New Roman"/>
              <w:sz w:val="22"/>
            </w:rPr>
            <w:t>New Jersey</w:t>
          </w:r>
        </w:smartTag>
      </w:smartTag>
      <w:r>
        <w:rPr>
          <w:rFonts w:ascii="Times New Roman" w:hAnsi="Times New Roman"/>
          <w:sz w:val="22"/>
        </w:rPr>
        <w:t>.</w:t>
      </w:r>
    </w:p>
    <w:p w:rsidR="000802A3" w:rsidRDefault="000802A3" w:rsidP="000802A3">
      <w:pPr>
        <w:tabs>
          <w:tab w:val="left" w:pos="570"/>
        </w:tabs>
        <w:jc w:val="both"/>
        <w:rPr>
          <w:rFonts w:ascii="Times New Roman" w:hAnsi="Times New Roman"/>
          <w:sz w:val="22"/>
        </w:rPr>
      </w:pPr>
      <w:r>
        <w:rPr>
          <w:rFonts w:ascii="Times New Roman" w:hAnsi="Times New Roman"/>
          <w:sz w:val="22"/>
        </w:rPr>
        <w:t>Reed G (ed.) 1982, Prescott and Dunn’s Industrial Microbiology (4</w:t>
      </w:r>
      <w:r w:rsidRPr="00C15495">
        <w:rPr>
          <w:rFonts w:ascii="Times New Roman" w:hAnsi="Times New Roman"/>
          <w:sz w:val="22"/>
          <w:vertAlign w:val="superscript"/>
        </w:rPr>
        <w:t>th</w:t>
      </w:r>
      <w:r>
        <w:rPr>
          <w:rFonts w:ascii="Times New Roman" w:hAnsi="Times New Roman"/>
          <w:sz w:val="22"/>
        </w:rPr>
        <w:t xml:space="preserve"> ed.) AVI Publishing C. Inc. </w:t>
      </w:r>
      <w:smartTag w:uri="urn:schemas-microsoft-com:office:smarttags" w:element="place">
        <w:smartTag w:uri="urn:schemas-microsoft-com:office:smarttags" w:element="country-region">
          <w:r>
            <w:rPr>
              <w:rFonts w:ascii="Times New Roman" w:hAnsi="Times New Roman"/>
              <w:sz w:val="22"/>
            </w:rPr>
            <w:t>USA</w:t>
          </w:r>
        </w:smartTag>
      </w:smartTag>
    </w:p>
    <w:p w:rsidR="000802A3" w:rsidRDefault="000802A3" w:rsidP="000802A3">
      <w:pPr>
        <w:tabs>
          <w:tab w:val="left" w:pos="570"/>
        </w:tabs>
        <w:jc w:val="both"/>
        <w:rPr>
          <w:rFonts w:ascii="Times New Roman" w:hAnsi="Times New Roman"/>
          <w:sz w:val="22"/>
        </w:rPr>
      </w:pPr>
      <w:r>
        <w:rPr>
          <w:rFonts w:ascii="Times New Roman" w:hAnsi="Times New Roman"/>
          <w:sz w:val="22"/>
        </w:rPr>
        <w:lastRenderedPageBreak/>
        <w:t xml:space="preserve">Rehm HJ and Reed G (eds.) 1986. Biotechnology (Vol. 8) VCH Publishers, </w:t>
      </w:r>
      <w:smartTag w:uri="urn:schemas-microsoft-com:office:smarttags" w:element="State">
        <w:smartTag w:uri="urn:schemas-microsoft-com:office:smarttags" w:element="place">
          <w:r>
            <w:rPr>
              <w:rFonts w:ascii="Times New Roman" w:hAnsi="Times New Roman"/>
              <w:sz w:val="22"/>
            </w:rPr>
            <w:t>New York</w:t>
          </w:r>
        </w:smartTag>
      </w:smartTag>
      <w:r>
        <w:rPr>
          <w:rFonts w:ascii="Times New Roman" w:hAnsi="Times New Roman"/>
          <w:sz w:val="22"/>
        </w:rPr>
        <w:t>.</w:t>
      </w:r>
    </w:p>
    <w:p w:rsidR="000802A3" w:rsidRDefault="000802A3" w:rsidP="000802A3">
      <w:pPr>
        <w:tabs>
          <w:tab w:val="left" w:pos="570"/>
        </w:tabs>
        <w:jc w:val="both"/>
        <w:rPr>
          <w:rFonts w:ascii="Times New Roman" w:hAnsi="Times New Roman"/>
          <w:sz w:val="22"/>
        </w:rPr>
      </w:pPr>
      <w:r>
        <w:rPr>
          <w:rFonts w:ascii="Times New Roman" w:hAnsi="Times New Roman"/>
          <w:sz w:val="22"/>
        </w:rPr>
        <w:t>Smith J.E. 1988, New Studies in Biotechnology (2</w:t>
      </w:r>
      <w:r w:rsidRPr="00C15495">
        <w:rPr>
          <w:rFonts w:ascii="Times New Roman" w:hAnsi="Times New Roman"/>
          <w:sz w:val="22"/>
          <w:vertAlign w:val="superscript"/>
        </w:rPr>
        <w:t>nd</w:t>
      </w:r>
      <w:r>
        <w:rPr>
          <w:rFonts w:ascii="Times New Roman" w:hAnsi="Times New Roman"/>
          <w:sz w:val="22"/>
        </w:rPr>
        <w:t xml:space="preserve"> ed.) Edward Arnold – A division of Hodder &amp; Stoughtor, </w:t>
      </w:r>
      <w:smartTag w:uri="urn:schemas-microsoft-com:office:smarttags" w:element="City">
        <w:smartTag w:uri="urn:schemas-microsoft-com:office:smarttags" w:element="place">
          <w:r>
            <w:rPr>
              <w:rFonts w:ascii="Times New Roman" w:hAnsi="Times New Roman"/>
              <w:sz w:val="22"/>
            </w:rPr>
            <w:t>London</w:t>
          </w:r>
        </w:smartTag>
      </w:smartTag>
    </w:p>
    <w:p w:rsidR="000802A3" w:rsidRDefault="000802A3" w:rsidP="000802A3">
      <w:pPr>
        <w:tabs>
          <w:tab w:val="left" w:pos="570"/>
        </w:tabs>
        <w:jc w:val="both"/>
        <w:rPr>
          <w:rFonts w:ascii="Times New Roman" w:hAnsi="Times New Roman"/>
          <w:sz w:val="22"/>
        </w:rPr>
      </w:pPr>
      <w:r>
        <w:rPr>
          <w:rFonts w:ascii="Times New Roman" w:hAnsi="Times New Roman"/>
          <w:sz w:val="22"/>
        </w:rPr>
        <w:t xml:space="preserve">Tortora GJ Funke BR and Case CE 1997. Microbiology– An Introduction. Addison Wesley Longman, </w:t>
      </w:r>
      <w:smartTag w:uri="urn:schemas-microsoft-com:office:smarttags" w:element="State">
        <w:smartTag w:uri="urn:schemas-microsoft-com:office:smarttags" w:element="place">
          <w:r>
            <w:rPr>
              <w:rFonts w:ascii="Times New Roman" w:hAnsi="Times New Roman"/>
              <w:sz w:val="22"/>
            </w:rPr>
            <w:t>California</w:t>
          </w:r>
        </w:smartTag>
      </w:smartTag>
    </w:p>
    <w:p w:rsidR="000802A3" w:rsidRDefault="000802A3" w:rsidP="000802A3">
      <w:pPr>
        <w:tabs>
          <w:tab w:val="left" w:pos="570"/>
        </w:tabs>
        <w:jc w:val="both"/>
        <w:rPr>
          <w:rFonts w:ascii="Times New Roman" w:hAnsi="Times New Roman"/>
          <w:sz w:val="22"/>
        </w:rPr>
      </w:pPr>
      <w:r>
        <w:rPr>
          <w:rFonts w:ascii="Times New Roman" w:hAnsi="Times New Roman"/>
          <w:sz w:val="22"/>
        </w:rPr>
        <w:t xml:space="preserve">Wood BJB (ed) 1985. Microbiology of Fermented Foods (Vol. 1) Elsevier Applied Science Publishers, </w:t>
      </w:r>
      <w:smartTag w:uri="urn:schemas-microsoft-com:office:smarttags" w:element="place">
        <w:smartTag w:uri="urn:schemas-microsoft-com:office:smarttags" w:element="State">
          <w:r>
            <w:rPr>
              <w:rFonts w:ascii="Times New Roman" w:hAnsi="Times New Roman"/>
              <w:sz w:val="22"/>
            </w:rPr>
            <w:t>New York</w:t>
          </w:r>
        </w:smartTag>
      </w:smartTag>
      <w:r>
        <w:rPr>
          <w:rFonts w:ascii="Times New Roman" w:hAnsi="Times New Roman"/>
          <w:sz w:val="22"/>
        </w:rPr>
        <w:t xml:space="preserve">. </w:t>
      </w:r>
    </w:p>
    <w:p w:rsidR="000802A3" w:rsidRDefault="000802A3" w:rsidP="000802A3">
      <w:pPr>
        <w:tabs>
          <w:tab w:val="left" w:pos="570"/>
        </w:tabs>
        <w:jc w:val="both"/>
        <w:rPr>
          <w:rFonts w:ascii="Times New Roman" w:hAnsi="Times New Roman"/>
          <w:sz w:val="22"/>
        </w:rPr>
      </w:pPr>
    </w:p>
    <w:p w:rsidR="008E1B4C" w:rsidRDefault="008E1B4C" w:rsidP="00A443E2">
      <w:pPr>
        <w:tabs>
          <w:tab w:val="left" w:pos="570"/>
        </w:tabs>
        <w:jc w:val="both"/>
        <w:rPr>
          <w:rFonts w:ascii="Times New Roman" w:hAnsi="Times New Roman"/>
          <w:sz w:val="22"/>
        </w:rPr>
      </w:pPr>
    </w:p>
    <w:tbl>
      <w:tblPr>
        <w:tblW w:w="4867"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20"/>
        <w:gridCol w:w="1337"/>
        <w:gridCol w:w="1995"/>
        <w:gridCol w:w="1497"/>
        <w:gridCol w:w="2772"/>
      </w:tblGrid>
      <w:tr w:rsidR="00CE311D" w:rsidRPr="00CE311D" w:rsidTr="00416ED6">
        <w:tc>
          <w:tcPr>
            <w:tcW w:w="923" w:type="pct"/>
          </w:tcPr>
          <w:p w:rsidR="00CE311D" w:rsidRPr="00AE2E55" w:rsidRDefault="00CE311D" w:rsidP="00416ED6">
            <w:pPr>
              <w:jc w:val="both"/>
              <w:rPr>
                <w:rFonts w:ascii="Times New Roman" w:hAnsi="Times New Roman"/>
                <w:b/>
                <w:bCs/>
                <w:sz w:val="24"/>
              </w:rPr>
            </w:pPr>
            <w:r w:rsidRPr="00AE2E55">
              <w:rPr>
                <w:rFonts w:ascii="Times New Roman" w:hAnsi="Times New Roman"/>
                <w:sz w:val="24"/>
              </w:rPr>
              <w:br w:type="page"/>
            </w:r>
            <w:r w:rsidRPr="00AE2E55">
              <w:rPr>
                <w:rFonts w:ascii="Times New Roman" w:hAnsi="Times New Roman"/>
                <w:b/>
                <w:bCs/>
                <w:sz w:val="24"/>
              </w:rPr>
              <w:t>Paper Code</w:t>
            </w:r>
          </w:p>
        </w:tc>
        <w:tc>
          <w:tcPr>
            <w:tcW w:w="717" w:type="pct"/>
            <w:vAlign w:val="center"/>
          </w:tcPr>
          <w:p w:rsidR="00CE311D" w:rsidRPr="00AE2E55" w:rsidRDefault="00E95F67" w:rsidP="00416ED6">
            <w:pPr>
              <w:jc w:val="center"/>
              <w:rPr>
                <w:rFonts w:ascii="Times New Roman" w:hAnsi="Times New Roman"/>
                <w:b/>
                <w:bCs/>
                <w:sz w:val="24"/>
              </w:rPr>
            </w:pPr>
            <w:r w:rsidRPr="00AE2E55">
              <w:rPr>
                <w:rFonts w:ascii="Times New Roman" w:hAnsi="Times New Roman"/>
                <w:sz w:val="24"/>
              </w:rPr>
              <w:t>313011</w:t>
            </w:r>
            <w:r w:rsidR="00CE311D" w:rsidRPr="00AE2E55">
              <w:rPr>
                <w:rFonts w:ascii="Times New Roman" w:hAnsi="Times New Roman"/>
                <w:sz w:val="24"/>
              </w:rPr>
              <w:t xml:space="preserve"> </w:t>
            </w:r>
            <w:r w:rsidR="00CE311D" w:rsidRPr="00AE2E55">
              <w:rPr>
                <w:rFonts w:ascii="Times New Roman" w:hAnsi="Times New Roman"/>
                <w:b/>
                <w:bCs/>
                <w:sz w:val="24"/>
              </w:rPr>
              <w:t xml:space="preserve"> </w:t>
            </w:r>
          </w:p>
        </w:tc>
        <w:tc>
          <w:tcPr>
            <w:tcW w:w="1070" w:type="pct"/>
          </w:tcPr>
          <w:p w:rsidR="00CE311D" w:rsidRPr="00AE2E55" w:rsidRDefault="00594966" w:rsidP="00416ED6">
            <w:pPr>
              <w:jc w:val="right"/>
              <w:rPr>
                <w:rFonts w:ascii="Times New Roman" w:hAnsi="Times New Roman"/>
                <w:b/>
                <w:bCs/>
                <w:sz w:val="24"/>
              </w:rPr>
            </w:pPr>
            <w:r w:rsidRPr="00AE2E55">
              <w:rPr>
                <w:rFonts w:ascii="Times New Roman" w:hAnsi="Times New Roman"/>
                <w:b/>
                <w:bCs/>
                <w:sz w:val="24"/>
              </w:rPr>
              <w:t>-----</w:t>
            </w:r>
          </w:p>
        </w:tc>
        <w:tc>
          <w:tcPr>
            <w:tcW w:w="803" w:type="pct"/>
          </w:tcPr>
          <w:p w:rsidR="00CE311D" w:rsidRPr="00AE2E55" w:rsidRDefault="00CE311D" w:rsidP="00416ED6">
            <w:pPr>
              <w:jc w:val="right"/>
              <w:rPr>
                <w:rFonts w:ascii="Times New Roman" w:hAnsi="Times New Roman"/>
                <w:b/>
                <w:bCs/>
                <w:sz w:val="24"/>
              </w:rPr>
            </w:pPr>
            <w:r w:rsidRPr="00AE2E55">
              <w:rPr>
                <w:rFonts w:ascii="Times New Roman" w:hAnsi="Times New Roman"/>
                <w:b/>
                <w:bCs/>
                <w:sz w:val="24"/>
              </w:rPr>
              <w:t>Credits: 4</w:t>
            </w:r>
          </w:p>
        </w:tc>
        <w:tc>
          <w:tcPr>
            <w:tcW w:w="1487" w:type="pct"/>
          </w:tcPr>
          <w:p w:rsidR="00CE311D" w:rsidRPr="00AE2E55" w:rsidRDefault="00CE311D" w:rsidP="00416ED6">
            <w:pPr>
              <w:jc w:val="both"/>
              <w:rPr>
                <w:rFonts w:ascii="Times New Roman" w:hAnsi="Times New Roman"/>
                <w:b/>
                <w:bCs/>
                <w:sz w:val="24"/>
              </w:rPr>
            </w:pPr>
            <w:r w:rsidRPr="00AE2E55">
              <w:rPr>
                <w:rFonts w:ascii="Times New Roman" w:hAnsi="Times New Roman"/>
                <w:b/>
                <w:bCs/>
                <w:sz w:val="24"/>
              </w:rPr>
              <w:t xml:space="preserve"> </w:t>
            </w:r>
            <w:r w:rsidR="0056389D" w:rsidRPr="00AE2E55">
              <w:rPr>
                <w:rFonts w:ascii="Times New Roman" w:hAnsi="Times New Roman"/>
                <w:b/>
                <w:bCs/>
                <w:sz w:val="24"/>
              </w:rPr>
              <w:t>Class Hours: 120 hrs.</w:t>
            </w:r>
          </w:p>
        </w:tc>
      </w:tr>
      <w:tr w:rsidR="00CE311D" w:rsidRPr="00CE311D" w:rsidTr="00416ED6">
        <w:trPr>
          <w:trHeight w:val="116"/>
        </w:trPr>
        <w:tc>
          <w:tcPr>
            <w:tcW w:w="923" w:type="pct"/>
          </w:tcPr>
          <w:p w:rsidR="00CE311D" w:rsidRPr="00AE2E55" w:rsidRDefault="00CE311D" w:rsidP="00416ED6">
            <w:pPr>
              <w:jc w:val="both"/>
              <w:rPr>
                <w:rFonts w:ascii="Times New Roman" w:hAnsi="Times New Roman"/>
                <w:b/>
                <w:bCs/>
                <w:sz w:val="24"/>
              </w:rPr>
            </w:pPr>
            <w:r w:rsidRPr="00AE2E55">
              <w:rPr>
                <w:rFonts w:ascii="Times New Roman" w:hAnsi="Times New Roman"/>
                <w:b/>
                <w:bCs/>
                <w:sz w:val="24"/>
              </w:rPr>
              <w:t>Paper Title:</w:t>
            </w:r>
          </w:p>
        </w:tc>
        <w:tc>
          <w:tcPr>
            <w:tcW w:w="4077" w:type="pct"/>
            <w:gridSpan w:val="4"/>
          </w:tcPr>
          <w:p w:rsidR="00CE311D" w:rsidRPr="00AE2E55" w:rsidRDefault="00CE311D" w:rsidP="00416ED6">
            <w:pPr>
              <w:jc w:val="both"/>
              <w:rPr>
                <w:rFonts w:ascii="Times New Roman" w:hAnsi="Times New Roman"/>
                <w:color w:val="000000"/>
                <w:sz w:val="24"/>
              </w:rPr>
            </w:pPr>
            <w:r w:rsidRPr="00AE2E55">
              <w:rPr>
                <w:rFonts w:ascii="Times New Roman" w:hAnsi="Times New Roman"/>
                <w:b/>
                <w:bCs/>
                <w:sz w:val="24"/>
              </w:rPr>
              <w:t xml:space="preserve">  </w:t>
            </w:r>
            <w:r w:rsidR="000802A3" w:rsidRPr="00AE2E55">
              <w:rPr>
                <w:rFonts w:ascii="Times New Roman" w:hAnsi="Times New Roman"/>
                <w:b/>
                <w:sz w:val="24"/>
              </w:rPr>
              <w:t xml:space="preserve">Applied Mycology </w:t>
            </w:r>
          </w:p>
        </w:tc>
      </w:tr>
    </w:tbl>
    <w:p w:rsidR="008E1B4C" w:rsidRDefault="008E1B4C" w:rsidP="00A443E2">
      <w:pPr>
        <w:tabs>
          <w:tab w:val="left" w:pos="570"/>
        </w:tabs>
        <w:jc w:val="both"/>
        <w:rPr>
          <w:rFonts w:ascii="Times New Roman" w:hAnsi="Times New Roman"/>
          <w:sz w:val="22"/>
        </w:rPr>
      </w:pPr>
    </w:p>
    <w:p w:rsidR="000802A3" w:rsidRDefault="000802A3" w:rsidP="000802A3">
      <w:pPr>
        <w:tabs>
          <w:tab w:val="left" w:pos="570"/>
        </w:tabs>
        <w:ind w:left="570" w:hanging="570"/>
        <w:jc w:val="both"/>
        <w:rPr>
          <w:rFonts w:ascii="Times New Roman" w:hAnsi="Times New Roman"/>
          <w:sz w:val="24"/>
        </w:rPr>
      </w:pPr>
      <w:r w:rsidRPr="009D5BCC">
        <w:rPr>
          <w:rFonts w:ascii="Times New Roman" w:hAnsi="Times New Roman"/>
          <w:sz w:val="24"/>
        </w:rPr>
        <w:t>1.</w:t>
      </w:r>
      <w:r w:rsidRPr="009D5BCC">
        <w:rPr>
          <w:rFonts w:ascii="Times New Roman" w:hAnsi="Times New Roman"/>
          <w:sz w:val="24"/>
        </w:rPr>
        <w:tab/>
      </w:r>
      <w:r>
        <w:rPr>
          <w:rFonts w:ascii="Times New Roman" w:hAnsi="Times New Roman"/>
          <w:sz w:val="24"/>
        </w:rPr>
        <w:t>Introduction, historical background and scope of applied mycology</w:t>
      </w:r>
    </w:p>
    <w:p w:rsidR="000802A3" w:rsidRDefault="000802A3" w:rsidP="000802A3">
      <w:pPr>
        <w:tabs>
          <w:tab w:val="left" w:pos="570"/>
        </w:tabs>
        <w:ind w:left="570" w:hanging="570"/>
        <w:jc w:val="both"/>
        <w:rPr>
          <w:rFonts w:ascii="Times New Roman" w:hAnsi="Times New Roman"/>
          <w:sz w:val="24"/>
        </w:rPr>
      </w:pPr>
      <w:r>
        <w:rPr>
          <w:rFonts w:ascii="Times New Roman" w:hAnsi="Times New Roman"/>
          <w:sz w:val="24"/>
        </w:rPr>
        <w:t>2.</w:t>
      </w:r>
      <w:r>
        <w:rPr>
          <w:rFonts w:ascii="Times New Roman" w:hAnsi="Times New Roman"/>
          <w:sz w:val="24"/>
        </w:rPr>
        <w:tab/>
        <w:t xml:space="preserve">Food mycology: Mushrooms: Types, nutritive value and cultivation, poisonous and hallucinogenic mushrooms, Fungi in food processing, Food spoilage by fungi and its preservation, Mycotoxin in food and feed. </w:t>
      </w:r>
    </w:p>
    <w:p w:rsidR="000802A3" w:rsidRDefault="000802A3" w:rsidP="000802A3">
      <w:pPr>
        <w:tabs>
          <w:tab w:val="left" w:pos="570"/>
        </w:tabs>
        <w:ind w:left="570" w:hanging="570"/>
        <w:jc w:val="both"/>
        <w:rPr>
          <w:rFonts w:ascii="Times New Roman" w:hAnsi="Times New Roman"/>
          <w:sz w:val="24"/>
        </w:rPr>
      </w:pPr>
      <w:r>
        <w:rPr>
          <w:rFonts w:ascii="Times New Roman" w:hAnsi="Times New Roman"/>
          <w:sz w:val="24"/>
        </w:rPr>
        <w:t>3.</w:t>
      </w:r>
      <w:r>
        <w:rPr>
          <w:rFonts w:ascii="Times New Roman" w:hAnsi="Times New Roman"/>
          <w:sz w:val="24"/>
        </w:rPr>
        <w:tab/>
        <w:t xml:space="preserve">Agricultural mycology: Fungi as a Biocontrol agent and their biofertilizer potential in agriculture, important soil fungi, fungal insecticides and herbicides. </w:t>
      </w:r>
    </w:p>
    <w:p w:rsidR="000802A3" w:rsidRDefault="000802A3" w:rsidP="000802A3">
      <w:pPr>
        <w:tabs>
          <w:tab w:val="left" w:pos="570"/>
        </w:tabs>
        <w:ind w:left="570" w:hanging="570"/>
        <w:jc w:val="both"/>
        <w:rPr>
          <w:rFonts w:ascii="Times New Roman" w:hAnsi="Times New Roman"/>
          <w:sz w:val="24"/>
        </w:rPr>
      </w:pPr>
      <w:r>
        <w:rPr>
          <w:rFonts w:ascii="Times New Roman" w:hAnsi="Times New Roman"/>
          <w:sz w:val="24"/>
        </w:rPr>
        <w:t>4.</w:t>
      </w:r>
      <w:r>
        <w:rPr>
          <w:rFonts w:ascii="Times New Roman" w:hAnsi="Times New Roman"/>
          <w:sz w:val="24"/>
        </w:rPr>
        <w:tab/>
        <w:t xml:space="preserve">Mycorrhizae: Introduction and short history, plant-fungus symbiosis, types and importance of mycorrhizae. </w:t>
      </w:r>
    </w:p>
    <w:p w:rsidR="000802A3" w:rsidRDefault="000802A3" w:rsidP="000802A3">
      <w:pPr>
        <w:tabs>
          <w:tab w:val="left" w:pos="570"/>
        </w:tabs>
        <w:ind w:left="570" w:hanging="570"/>
        <w:jc w:val="both"/>
        <w:rPr>
          <w:rFonts w:ascii="Times New Roman" w:hAnsi="Times New Roman"/>
          <w:sz w:val="24"/>
        </w:rPr>
      </w:pPr>
      <w:r>
        <w:rPr>
          <w:rFonts w:ascii="Times New Roman" w:hAnsi="Times New Roman"/>
          <w:sz w:val="24"/>
        </w:rPr>
        <w:t>5.</w:t>
      </w:r>
      <w:r>
        <w:rPr>
          <w:rFonts w:ascii="Times New Roman" w:hAnsi="Times New Roman"/>
          <w:sz w:val="24"/>
        </w:rPr>
        <w:tab/>
        <w:t xml:space="preserve"> Industrial mycology: Primary and secondary products of metabolisms, basis and development of industrial fermentation, isolation of organisms, screening and strain development, antibiotics, vitamins, organic acids, enzymes, alcoholic beverage and alkaloids.</w:t>
      </w:r>
    </w:p>
    <w:p w:rsidR="000802A3" w:rsidRDefault="000802A3" w:rsidP="000802A3">
      <w:pPr>
        <w:tabs>
          <w:tab w:val="left" w:pos="570"/>
        </w:tabs>
        <w:ind w:left="570" w:hanging="570"/>
        <w:jc w:val="both"/>
        <w:rPr>
          <w:rFonts w:ascii="Times New Roman" w:hAnsi="Times New Roman"/>
          <w:sz w:val="24"/>
        </w:rPr>
      </w:pPr>
      <w:r>
        <w:rPr>
          <w:rFonts w:ascii="Times New Roman" w:hAnsi="Times New Roman"/>
          <w:sz w:val="24"/>
        </w:rPr>
        <w:t xml:space="preserve">6. </w:t>
      </w:r>
      <w:r>
        <w:rPr>
          <w:rFonts w:ascii="Times New Roman" w:hAnsi="Times New Roman"/>
          <w:sz w:val="24"/>
        </w:rPr>
        <w:tab/>
        <w:t>Fungal polysaccharides: Pullulan, scleroglucan, yeast glucan and their commercial importance.</w:t>
      </w:r>
    </w:p>
    <w:p w:rsidR="000802A3" w:rsidRDefault="000802A3" w:rsidP="000802A3">
      <w:pPr>
        <w:tabs>
          <w:tab w:val="left" w:pos="570"/>
        </w:tabs>
        <w:ind w:left="570" w:hanging="570"/>
        <w:jc w:val="both"/>
        <w:rPr>
          <w:rFonts w:ascii="Times New Roman" w:hAnsi="Times New Roman"/>
          <w:sz w:val="24"/>
        </w:rPr>
      </w:pPr>
      <w:r>
        <w:rPr>
          <w:rFonts w:ascii="Times New Roman" w:hAnsi="Times New Roman"/>
          <w:sz w:val="24"/>
        </w:rPr>
        <w:t>7.</w:t>
      </w:r>
      <w:r>
        <w:rPr>
          <w:rFonts w:ascii="Times New Roman" w:hAnsi="Times New Roman"/>
          <w:sz w:val="24"/>
        </w:rPr>
        <w:tab/>
        <w:t xml:space="preserve"> Biosynthesis and physiology of ergot alkaloids. </w:t>
      </w:r>
    </w:p>
    <w:p w:rsidR="000802A3" w:rsidRDefault="000802A3" w:rsidP="000802A3">
      <w:pPr>
        <w:tabs>
          <w:tab w:val="left" w:pos="570"/>
        </w:tabs>
        <w:ind w:left="570" w:hanging="570"/>
        <w:jc w:val="both"/>
        <w:rPr>
          <w:rFonts w:ascii="Times New Roman" w:hAnsi="Times New Roman"/>
          <w:sz w:val="24"/>
        </w:rPr>
      </w:pPr>
      <w:r>
        <w:rPr>
          <w:rFonts w:ascii="Times New Roman" w:hAnsi="Times New Roman"/>
          <w:sz w:val="24"/>
        </w:rPr>
        <w:t>8.</w:t>
      </w:r>
      <w:r>
        <w:rPr>
          <w:rFonts w:ascii="Times New Roman" w:hAnsi="Times New Roman"/>
          <w:sz w:val="24"/>
        </w:rPr>
        <w:tab/>
        <w:t xml:space="preserve"> Fungal Ecology: Succession of coprophillous fungi, amphibious fungi, aero-aquatic fungi in ponds, aeromycoflora and other habitats, macrofungal ecology. </w:t>
      </w:r>
    </w:p>
    <w:p w:rsidR="000802A3" w:rsidRDefault="000802A3" w:rsidP="000802A3">
      <w:pPr>
        <w:tabs>
          <w:tab w:val="left" w:pos="570"/>
        </w:tabs>
        <w:ind w:left="570" w:hanging="570"/>
        <w:jc w:val="both"/>
        <w:rPr>
          <w:rFonts w:ascii="Times New Roman" w:hAnsi="Times New Roman"/>
          <w:sz w:val="24"/>
        </w:rPr>
      </w:pPr>
      <w:r>
        <w:rPr>
          <w:rFonts w:ascii="Times New Roman" w:hAnsi="Times New Roman"/>
          <w:sz w:val="24"/>
        </w:rPr>
        <w:t>9.</w:t>
      </w:r>
      <w:r>
        <w:rPr>
          <w:rFonts w:ascii="Times New Roman" w:hAnsi="Times New Roman"/>
          <w:sz w:val="24"/>
        </w:rPr>
        <w:tab/>
        <w:t>Wood decay: Fungi involved, types of decay, mechanism of wood decay, preventive and control measures.</w:t>
      </w:r>
    </w:p>
    <w:p w:rsidR="000802A3" w:rsidRDefault="000802A3" w:rsidP="000802A3">
      <w:pPr>
        <w:tabs>
          <w:tab w:val="left" w:pos="570"/>
        </w:tabs>
        <w:ind w:left="570" w:hanging="570"/>
        <w:jc w:val="both"/>
        <w:rPr>
          <w:rFonts w:ascii="Times New Roman" w:hAnsi="Times New Roman"/>
          <w:sz w:val="24"/>
        </w:rPr>
      </w:pPr>
      <w:r>
        <w:rPr>
          <w:rFonts w:ascii="Times New Roman" w:hAnsi="Times New Roman"/>
          <w:sz w:val="24"/>
        </w:rPr>
        <w:t>10.</w:t>
      </w:r>
      <w:r>
        <w:rPr>
          <w:rFonts w:ascii="Times New Roman" w:hAnsi="Times New Roman"/>
          <w:sz w:val="24"/>
        </w:rPr>
        <w:tab/>
        <w:t xml:space="preserve">Medical Mycology: Human pathogenic fungi: superficial mycoses, sub-cuticular mycoses and systemic mycoses. </w:t>
      </w:r>
    </w:p>
    <w:p w:rsidR="000802A3" w:rsidRDefault="000802A3" w:rsidP="000802A3">
      <w:pPr>
        <w:tabs>
          <w:tab w:val="left" w:pos="570"/>
        </w:tabs>
        <w:ind w:left="570" w:hanging="570"/>
        <w:jc w:val="both"/>
        <w:rPr>
          <w:rFonts w:ascii="Times New Roman" w:hAnsi="Times New Roman"/>
          <w:sz w:val="24"/>
        </w:rPr>
      </w:pPr>
      <w:r>
        <w:rPr>
          <w:rFonts w:ascii="Times New Roman" w:hAnsi="Times New Roman"/>
          <w:sz w:val="24"/>
        </w:rPr>
        <w:t>11.</w:t>
      </w:r>
      <w:r>
        <w:rPr>
          <w:rFonts w:ascii="Times New Roman" w:hAnsi="Times New Roman"/>
          <w:sz w:val="24"/>
        </w:rPr>
        <w:tab/>
        <w:t xml:space="preserve">Myconanotechnology: A new and emerging science: Concept of nanotechnology, biosynthesis of silver nanoparticles by fungus </w:t>
      </w:r>
      <w:r w:rsidRPr="0093194F">
        <w:rPr>
          <w:rFonts w:ascii="Times New Roman" w:hAnsi="Times New Roman"/>
          <w:i/>
          <w:sz w:val="24"/>
        </w:rPr>
        <w:t>Trichoderma reesei</w:t>
      </w:r>
      <w:r>
        <w:rPr>
          <w:rFonts w:ascii="Times New Roman" w:hAnsi="Times New Roman"/>
          <w:sz w:val="24"/>
        </w:rPr>
        <w:t xml:space="preserve">, nanotechnology offers new insights into plant pathology, anti-microbial interior coating based on nanotechnology. </w:t>
      </w:r>
    </w:p>
    <w:p w:rsidR="000802A3" w:rsidRDefault="000802A3" w:rsidP="000802A3">
      <w:pPr>
        <w:tabs>
          <w:tab w:val="left" w:pos="570"/>
        </w:tabs>
        <w:ind w:left="570" w:hanging="570"/>
        <w:jc w:val="both"/>
        <w:rPr>
          <w:rFonts w:ascii="Times New Roman" w:hAnsi="Times New Roman"/>
          <w:sz w:val="24"/>
        </w:rPr>
      </w:pPr>
    </w:p>
    <w:p w:rsidR="000802A3" w:rsidRDefault="000802A3" w:rsidP="000802A3">
      <w:pPr>
        <w:tabs>
          <w:tab w:val="left" w:pos="570"/>
        </w:tabs>
        <w:jc w:val="both"/>
        <w:rPr>
          <w:rFonts w:ascii="Times New Roman" w:hAnsi="Times New Roman"/>
          <w:b/>
          <w:sz w:val="24"/>
        </w:rPr>
      </w:pPr>
      <w:r>
        <w:rPr>
          <w:rFonts w:ascii="Times New Roman" w:hAnsi="Times New Roman"/>
          <w:b/>
          <w:sz w:val="24"/>
        </w:rPr>
        <w:t xml:space="preserve">Books Recommended: </w:t>
      </w:r>
    </w:p>
    <w:p w:rsidR="000802A3" w:rsidRDefault="000802A3" w:rsidP="000802A3">
      <w:pPr>
        <w:tabs>
          <w:tab w:val="left" w:pos="570"/>
        </w:tabs>
        <w:jc w:val="both"/>
        <w:rPr>
          <w:rFonts w:ascii="Times New Roman" w:hAnsi="Times New Roman"/>
          <w:sz w:val="22"/>
        </w:rPr>
      </w:pPr>
      <w:r>
        <w:rPr>
          <w:rFonts w:ascii="Times New Roman" w:hAnsi="Times New Roman"/>
          <w:sz w:val="22"/>
        </w:rPr>
        <w:t>Alexopoluos, C.J.C.W. Mims and M. Blackwell 1996, Introductory Mycology. 4</w:t>
      </w:r>
      <w:r w:rsidRPr="00BD2650">
        <w:rPr>
          <w:rFonts w:ascii="Times New Roman" w:hAnsi="Times New Roman"/>
          <w:sz w:val="22"/>
          <w:vertAlign w:val="superscript"/>
        </w:rPr>
        <w:t>th</w:t>
      </w:r>
      <w:r>
        <w:rPr>
          <w:rFonts w:ascii="Times New Roman" w:hAnsi="Times New Roman"/>
          <w:sz w:val="22"/>
        </w:rPr>
        <w:t xml:space="preserve"> Edition John Wiley and Sons. </w:t>
      </w:r>
      <w:smartTag w:uri="urn:schemas-microsoft-com:office:smarttags" w:element="place">
        <w:smartTag w:uri="urn:schemas-microsoft-com:office:smarttags" w:element="State">
          <w:r>
            <w:rPr>
              <w:rFonts w:ascii="Times New Roman" w:hAnsi="Times New Roman"/>
              <w:sz w:val="22"/>
            </w:rPr>
            <w:t>New York</w:t>
          </w:r>
        </w:smartTag>
      </w:smartTag>
      <w:r>
        <w:rPr>
          <w:rFonts w:ascii="Times New Roman" w:hAnsi="Times New Roman"/>
          <w:sz w:val="22"/>
        </w:rPr>
        <w:t>.</w:t>
      </w:r>
    </w:p>
    <w:p w:rsidR="000802A3" w:rsidRDefault="000802A3" w:rsidP="000802A3">
      <w:pPr>
        <w:tabs>
          <w:tab w:val="left" w:pos="570"/>
        </w:tabs>
        <w:jc w:val="both"/>
        <w:rPr>
          <w:rFonts w:ascii="Times New Roman" w:hAnsi="Times New Roman"/>
          <w:sz w:val="22"/>
        </w:rPr>
      </w:pPr>
      <w:r>
        <w:rPr>
          <w:rFonts w:ascii="Times New Roman" w:hAnsi="Times New Roman"/>
          <w:sz w:val="22"/>
        </w:rPr>
        <w:t xml:space="preserve">Blackman, J.P. 1981, Microbial Ecology of the phylloplane, Academic Press, </w:t>
      </w:r>
      <w:smartTag w:uri="urn:schemas-microsoft-com:office:smarttags" w:element="place">
        <w:smartTag w:uri="urn:schemas-microsoft-com:office:smarttags" w:element="City">
          <w:r>
            <w:rPr>
              <w:rFonts w:ascii="Times New Roman" w:hAnsi="Times New Roman"/>
              <w:sz w:val="22"/>
            </w:rPr>
            <w:t>London</w:t>
          </w:r>
        </w:smartTag>
      </w:smartTag>
      <w:r>
        <w:rPr>
          <w:rFonts w:ascii="Times New Roman" w:hAnsi="Times New Roman"/>
          <w:sz w:val="22"/>
        </w:rPr>
        <w:t xml:space="preserve"> subsidiary of Harcourt Brace Jovanovich. </w:t>
      </w:r>
    </w:p>
    <w:p w:rsidR="000802A3" w:rsidRDefault="000802A3" w:rsidP="000802A3">
      <w:pPr>
        <w:tabs>
          <w:tab w:val="left" w:pos="570"/>
        </w:tabs>
        <w:jc w:val="both"/>
        <w:rPr>
          <w:rFonts w:ascii="Times New Roman" w:hAnsi="Times New Roman"/>
          <w:sz w:val="22"/>
        </w:rPr>
      </w:pPr>
      <w:r>
        <w:rPr>
          <w:rFonts w:ascii="Times New Roman" w:hAnsi="Times New Roman"/>
          <w:sz w:val="22"/>
        </w:rPr>
        <w:t>CAB (Commonwealth Agricultural Bureau). 1968. Plant Pathologist’s Pocket Book 1</w:t>
      </w:r>
      <w:r w:rsidRPr="00BD2650">
        <w:rPr>
          <w:rFonts w:ascii="Times New Roman" w:hAnsi="Times New Roman"/>
          <w:sz w:val="22"/>
          <w:vertAlign w:val="superscript"/>
        </w:rPr>
        <w:t>st</w:t>
      </w:r>
      <w:r>
        <w:rPr>
          <w:rFonts w:ascii="Times New Roman" w:hAnsi="Times New Roman"/>
          <w:sz w:val="22"/>
        </w:rPr>
        <w:t xml:space="preserve"> ed. The Commonwealth Mycologica Institute, Kew, </w:t>
      </w:r>
      <w:smartTag w:uri="urn:schemas-microsoft-com:office:smarttags" w:element="place">
        <w:smartTag w:uri="urn:schemas-microsoft-com:office:smarttags" w:element="City">
          <w:r>
            <w:rPr>
              <w:rFonts w:ascii="Times New Roman" w:hAnsi="Times New Roman"/>
              <w:sz w:val="22"/>
            </w:rPr>
            <w:t>Surrey</w:t>
          </w:r>
        </w:smartTag>
        <w:r>
          <w:rPr>
            <w:rFonts w:ascii="Times New Roman" w:hAnsi="Times New Roman"/>
            <w:sz w:val="22"/>
          </w:rPr>
          <w:t xml:space="preserve">, </w:t>
        </w:r>
        <w:smartTag w:uri="urn:schemas-microsoft-com:office:smarttags" w:element="country-region">
          <w:r>
            <w:rPr>
              <w:rFonts w:ascii="Times New Roman" w:hAnsi="Times New Roman"/>
              <w:sz w:val="22"/>
            </w:rPr>
            <w:t>England</w:t>
          </w:r>
        </w:smartTag>
      </w:smartTag>
    </w:p>
    <w:p w:rsidR="000802A3" w:rsidRDefault="000802A3" w:rsidP="000802A3">
      <w:pPr>
        <w:tabs>
          <w:tab w:val="left" w:pos="570"/>
        </w:tabs>
        <w:jc w:val="both"/>
        <w:rPr>
          <w:rFonts w:ascii="Times New Roman" w:hAnsi="Times New Roman"/>
          <w:sz w:val="22"/>
        </w:rPr>
      </w:pPr>
      <w:r>
        <w:rPr>
          <w:rFonts w:ascii="Times New Roman" w:hAnsi="Times New Roman"/>
          <w:sz w:val="22"/>
        </w:rPr>
        <w:t>Dilip, K. Arora: R.P Elander and K.G. Mukerji, 1992, Handbook of Applied Mycology, Fungal Biotechnology. Vol.4,</w:t>
      </w:r>
    </w:p>
    <w:p w:rsidR="000802A3" w:rsidRDefault="000802A3" w:rsidP="000802A3">
      <w:pPr>
        <w:tabs>
          <w:tab w:val="left" w:pos="570"/>
        </w:tabs>
        <w:jc w:val="both"/>
        <w:rPr>
          <w:rFonts w:ascii="Times New Roman" w:hAnsi="Times New Roman"/>
          <w:sz w:val="22"/>
        </w:rPr>
      </w:pPr>
      <w:r>
        <w:rPr>
          <w:rFonts w:ascii="Times New Roman" w:hAnsi="Times New Roman"/>
          <w:sz w:val="22"/>
        </w:rPr>
        <w:t xml:space="preserve">Dikinson, J.P. and T.F. Preece (ed.) 1976, Microbiology of aerial plant surfaces. Academic Press, </w:t>
      </w:r>
      <w:smartTag w:uri="urn:schemas-microsoft-com:office:smarttags" w:element="City">
        <w:r>
          <w:rPr>
            <w:rFonts w:ascii="Times New Roman" w:hAnsi="Times New Roman"/>
            <w:sz w:val="22"/>
          </w:rPr>
          <w:t>London</w:t>
        </w:r>
      </w:smartTag>
      <w:r>
        <w:rPr>
          <w:rFonts w:ascii="Times New Roman" w:hAnsi="Times New Roman"/>
          <w:sz w:val="22"/>
        </w:rPr>
        <w:t xml:space="preserve"> &amp; </w:t>
      </w:r>
      <w:smartTag w:uri="urn:schemas-microsoft-com:office:smarttags" w:element="place">
        <w:smartTag w:uri="urn:schemas-microsoft-com:office:smarttags" w:element="State">
          <w:r>
            <w:rPr>
              <w:rFonts w:ascii="Times New Roman" w:hAnsi="Times New Roman"/>
              <w:sz w:val="22"/>
            </w:rPr>
            <w:t>New York</w:t>
          </w:r>
        </w:smartTag>
      </w:smartTag>
      <w:r>
        <w:rPr>
          <w:rFonts w:ascii="Times New Roman" w:hAnsi="Times New Roman"/>
          <w:sz w:val="22"/>
        </w:rPr>
        <w:t>.</w:t>
      </w:r>
    </w:p>
    <w:p w:rsidR="000802A3" w:rsidRDefault="000802A3" w:rsidP="000802A3">
      <w:pPr>
        <w:tabs>
          <w:tab w:val="left" w:pos="570"/>
        </w:tabs>
        <w:jc w:val="both"/>
        <w:rPr>
          <w:rFonts w:ascii="Times New Roman" w:hAnsi="Times New Roman"/>
          <w:sz w:val="22"/>
        </w:rPr>
      </w:pPr>
      <w:r>
        <w:rPr>
          <w:rFonts w:ascii="Times New Roman" w:hAnsi="Times New Roman"/>
          <w:sz w:val="22"/>
        </w:rPr>
        <w:lastRenderedPageBreak/>
        <w:t>Dilip, K.A. 2004, Fungal biotechnology in agriculture, food and environment</w:t>
      </w:r>
    </w:p>
    <w:p w:rsidR="000802A3" w:rsidRDefault="000802A3" w:rsidP="000802A3">
      <w:pPr>
        <w:tabs>
          <w:tab w:val="left" w:pos="570"/>
        </w:tabs>
        <w:jc w:val="both"/>
        <w:rPr>
          <w:rFonts w:ascii="Times New Roman" w:hAnsi="Times New Roman"/>
          <w:sz w:val="22"/>
        </w:rPr>
      </w:pPr>
      <w:r>
        <w:rPr>
          <w:rFonts w:ascii="Times New Roman" w:hAnsi="Times New Roman"/>
          <w:sz w:val="22"/>
        </w:rPr>
        <w:t xml:space="preserve">Fendrik. B 2002. The </w:t>
      </w:r>
      <w:smartTag w:uri="urn:schemas-microsoft-com:office:smarttags" w:element="place">
        <w:smartTag w:uri="urn:schemas-microsoft-com:office:smarttags" w:element="PlaceName">
          <w:r>
            <w:rPr>
              <w:rFonts w:ascii="Times New Roman" w:hAnsi="Times New Roman"/>
              <w:sz w:val="22"/>
            </w:rPr>
            <w:t>Fifth</w:t>
          </w:r>
        </w:smartTag>
        <w:r>
          <w:rPr>
            <w:rFonts w:ascii="Times New Roman" w:hAnsi="Times New Roman"/>
            <w:sz w:val="22"/>
          </w:rPr>
          <w:t xml:space="preserve"> </w:t>
        </w:r>
        <w:smartTag w:uri="urn:schemas-microsoft-com:office:smarttags" w:element="PlaceType">
          <w:r>
            <w:rPr>
              <w:rFonts w:ascii="Times New Roman" w:hAnsi="Times New Roman"/>
              <w:sz w:val="22"/>
            </w:rPr>
            <w:t>Kingdom</w:t>
          </w:r>
        </w:smartTag>
      </w:smartTag>
      <w:r>
        <w:rPr>
          <w:rFonts w:ascii="Times New Roman" w:hAnsi="Times New Roman"/>
          <w:sz w:val="22"/>
        </w:rPr>
        <w:t>, 3</w:t>
      </w:r>
      <w:r w:rsidRPr="00BD2650">
        <w:rPr>
          <w:rFonts w:ascii="Times New Roman" w:hAnsi="Times New Roman"/>
          <w:sz w:val="22"/>
          <w:vertAlign w:val="superscript"/>
        </w:rPr>
        <w:t>rd</w:t>
      </w:r>
      <w:r>
        <w:rPr>
          <w:rFonts w:ascii="Times New Roman" w:hAnsi="Times New Roman"/>
          <w:sz w:val="22"/>
        </w:rPr>
        <w:t xml:space="preserve"> ed. Focus Publishing R. Pullins Co. </w:t>
      </w:r>
    </w:p>
    <w:p w:rsidR="000802A3" w:rsidRDefault="000802A3" w:rsidP="000802A3">
      <w:pPr>
        <w:tabs>
          <w:tab w:val="left" w:pos="570"/>
        </w:tabs>
        <w:jc w:val="both"/>
        <w:rPr>
          <w:rFonts w:ascii="Times New Roman" w:hAnsi="Times New Roman"/>
          <w:sz w:val="22"/>
        </w:rPr>
      </w:pPr>
      <w:r>
        <w:rPr>
          <w:rFonts w:ascii="Times New Roman" w:hAnsi="Times New Roman"/>
          <w:sz w:val="22"/>
        </w:rPr>
        <w:t xml:space="preserve">Preece. T.F. &amp; Dickinson C.H. 1968, Ecology of leaf surface &amp; Micro-organisms. Academic Press, </w:t>
      </w:r>
      <w:smartTag w:uri="urn:schemas-microsoft-com:office:smarttags" w:element="City">
        <w:r>
          <w:rPr>
            <w:rFonts w:ascii="Times New Roman" w:hAnsi="Times New Roman"/>
            <w:sz w:val="22"/>
          </w:rPr>
          <w:t>London</w:t>
        </w:r>
      </w:smartTag>
      <w:r>
        <w:rPr>
          <w:rFonts w:ascii="Times New Roman" w:hAnsi="Times New Roman"/>
          <w:sz w:val="22"/>
        </w:rPr>
        <w:t xml:space="preserve"> &amp; </w:t>
      </w:r>
      <w:smartTag w:uri="urn:schemas-microsoft-com:office:smarttags" w:element="place">
        <w:smartTag w:uri="urn:schemas-microsoft-com:office:smarttags" w:element="State">
          <w:r>
            <w:rPr>
              <w:rFonts w:ascii="Times New Roman" w:hAnsi="Times New Roman"/>
              <w:sz w:val="22"/>
            </w:rPr>
            <w:t>New York</w:t>
          </w:r>
        </w:smartTag>
      </w:smartTag>
    </w:p>
    <w:p w:rsidR="000802A3" w:rsidRDefault="000802A3" w:rsidP="000802A3">
      <w:pPr>
        <w:tabs>
          <w:tab w:val="left" w:pos="570"/>
        </w:tabs>
        <w:jc w:val="both"/>
        <w:rPr>
          <w:rFonts w:ascii="Times New Roman" w:hAnsi="Times New Roman"/>
          <w:sz w:val="22"/>
        </w:rPr>
      </w:pPr>
      <w:r>
        <w:rPr>
          <w:rFonts w:ascii="Times New Roman" w:hAnsi="Times New Roman"/>
          <w:sz w:val="22"/>
        </w:rPr>
        <w:t xml:space="preserve">Raj. M. and </w:t>
      </w:r>
      <w:smartTag w:uri="urn:schemas-microsoft-com:office:smarttags" w:element="place">
        <w:smartTag w:uri="urn:schemas-microsoft-com:office:smarttags" w:element="PlaceName">
          <w:r>
            <w:rPr>
              <w:rFonts w:ascii="Times New Roman" w:hAnsi="Times New Roman"/>
              <w:sz w:val="22"/>
            </w:rPr>
            <w:t>P.D</w:t>
          </w:r>
        </w:smartTag>
        <w:r>
          <w:rPr>
            <w:rFonts w:ascii="Times New Roman" w:hAnsi="Times New Roman"/>
            <w:sz w:val="22"/>
          </w:rPr>
          <w:t xml:space="preserve"> </w:t>
        </w:r>
        <w:smartTag w:uri="urn:schemas-microsoft-com:office:smarttags" w:element="PlaceType">
          <w:r>
            <w:rPr>
              <w:rFonts w:ascii="Times New Roman" w:hAnsi="Times New Roman"/>
              <w:sz w:val="22"/>
            </w:rPr>
            <w:t>Bridge</w:t>
          </w:r>
        </w:smartTag>
      </w:smartTag>
      <w:r>
        <w:rPr>
          <w:rFonts w:ascii="Times New Roman" w:hAnsi="Times New Roman"/>
          <w:sz w:val="22"/>
        </w:rPr>
        <w:t xml:space="preserve">, 2009, Applied Mycology CABI Publishing. </w:t>
      </w:r>
    </w:p>
    <w:p w:rsidR="000802A3" w:rsidRDefault="000802A3" w:rsidP="000802A3">
      <w:pPr>
        <w:tabs>
          <w:tab w:val="left" w:pos="570"/>
        </w:tabs>
        <w:jc w:val="both"/>
        <w:rPr>
          <w:rFonts w:ascii="Times New Roman" w:hAnsi="Times New Roman"/>
          <w:sz w:val="22"/>
        </w:rPr>
      </w:pPr>
    </w:p>
    <w:p w:rsidR="0040236F" w:rsidRDefault="000802A3" w:rsidP="008E1B4C">
      <w:pPr>
        <w:tabs>
          <w:tab w:val="left" w:pos="570"/>
        </w:tabs>
        <w:jc w:val="both"/>
        <w:rPr>
          <w:rFonts w:ascii="Times New Roman" w:hAnsi="Times New Roman"/>
          <w:sz w:val="22"/>
        </w:rPr>
      </w:pPr>
      <w:r>
        <w:rPr>
          <w:rFonts w:ascii="Times New Roman" w:hAnsi="Times New Roman"/>
          <w:sz w:val="22"/>
        </w:rPr>
        <w:t xml:space="preserve"> </w:t>
      </w:r>
    </w:p>
    <w:tbl>
      <w:tblPr>
        <w:tblW w:w="4867"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20"/>
        <w:gridCol w:w="1337"/>
        <w:gridCol w:w="1995"/>
        <w:gridCol w:w="1497"/>
        <w:gridCol w:w="2772"/>
      </w:tblGrid>
      <w:tr w:rsidR="00CE311D" w:rsidRPr="00AE2E55" w:rsidTr="00416ED6">
        <w:tc>
          <w:tcPr>
            <w:tcW w:w="923" w:type="pct"/>
          </w:tcPr>
          <w:p w:rsidR="00CE311D" w:rsidRPr="00AE2E55" w:rsidRDefault="00CE311D" w:rsidP="00416ED6">
            <w:pPr>
              <w:jc w:val="both"/>
              <w:rPr>
                <w:rFonts w:ascii="Times New Roman" w:hAnsi="Times New Roman"/>
                <w:b/>
                <w:bCs/>
                <w:sz w:val="24"/>
              </w:rPr>
            </w:pPr>
            <w:r w:rsidRPr="00AE2E55">
              <w:rPr>
                <w:rFonts w:ascii="Times New Roman" w:hAnsi="Times New Roman"/>
                <w:sz w:val="24"/>
              </w:rPr>
              <w:br w:type="page"/>
            </w:r>
            <w:r w:rsidRPr="00AE2E55">
              <w:rPr>
                <w:rFonts w:ascii="Times New Roman" w:hAnsi="Times New Roman"/>
                <w:b/>
                <w:bCs/>
                <w:sz w:val="24"/>
              </w:rPr>
              <w:t>Paper Code</w:t>
            </w:r>
          </w:p>
        </w:tc>
        <w:tc>
          <w:tcPr>
            <w:tcW w:w="717" w:type="pct"/>
            <w:vAlign w:val="center"/>
          </w:tcPr>
          <w:p w:rsidR="00CE311D" w:rsidRPr="00AE2E55" w:rsidRDefault="00E95F67" w:rsidP="00416ED6">
            <w:pPr>
              <w:jc w:val="center"/>
              <w:rPr>
                <w:rFonts w:ascii="Times New Roman" w:hAnsi="Times New Roman"/>
                <w:b/>
                <w:bCs/>
                <w:sz w:val="24"/>
              </w:rPr>
            </w:pPr>
            <w:r w:rsidRPr="00AE2E55">
              <w:rPr>
                <w:rFonts w:ascii="Times New Roman" w:hAnsi="Times New Roman"/>
                <w:sz w:val="24"/>
              </w:rPr>
              <w:t>313013</w:t>
            </w:r>
            <w:r w:rsidR="00CE311D" w:rsidRPr="00AE2E55">
              <w:rPr>
                <w:rFonts w:ascii="Times New Roman" w:hAnsi="Times New Roman"/>
                <w:sz w:val="24"/>
              </w:rPr>
              <w:t xml:space="preserve"> </w:t>
            </w:r>
            <w:r w:rsidR="00CE311D" w:rsidRPr="00AE2E55">
              <w:rPr>
                <w:rFonts w:ascii="Times New Roman" w:hAnsi="Times New Roman"/>
                <w:b/>
                <w:bCs/>
                <w:sz w:val="24"/>
              </w:rPr>
              <w:t xml:space="preserve"> </w:t>
            </w:r>
          </w:p>
        </w:tc>
        <w:tc>
          <w:tcPr>
            <w:tcW w:w="1070" w:type="pct"/>
          </w:tcPr>
          <w:p w:rsidR="00CE311D" w:rsidRPr="00AE2E55" w:rsidRDefault="00594966" w:rsidP="00416ED6">
            <w:pPr>
              <w:jc w:val="right"/>
              <w:rPr>
                <w:rFonts w:ascii="Times New Roman" w:hAnsi="Times New Roman"/>
                <w:b/>
                <w:bCs/>
                <w:sz w:val="24"/>
              </w:rPr>
            </w:pPr>
            <w:r w:rsidRPr="00AE2E55">
              <w:rPr>
                <w:rFonts w:ascii="Times New Roman" w:hAnsi="Times New Roman"/>
                <w:b/>
                <w:bCs/>
                <w:sz w:val="24"/>
              </w:rPr>
              <w:t>-----</w:t>
            </w:r>
          </w:p>
        </w:tc>
        <w:tc>
          <w:tcPr>
            <w:tcW w:w="803" w:type="pct"/>
          </w:tcPr>
          <w:p w:rsidR="00CE311D" w:rsidRPr="00AE2E55" w:rsidRDefault="00CE311D" w:rsidP="00416ED6">
            <w:pPr>
              <w:jc w:val="right"/>
              <w:rPr>
                <w:rFonts w:ascii="Times New Roman" w:hAnsi="Times New Roman"/>
                <w:b/>
                <w:bCs/>
                <w:sz w:val="24"/>
              </w:rPr>
            </w:pPr>
            <w:r w:rsidRPr="00AE2E55">
              <w:rPr>
                <w:rFonts w:ascii="Times New Roman" w:hAnsi="Times New Roman"/>
                <w:b/>
                <w:bCs/>
                <w:sz w:val="24"/>
              </w:rPr>
              <w:t>Credits: 4</w:t>
            </w:r>
          </w:p>
        </w:tc>
        <w:tc>
          <w:tcPr>
            <w:tcW w:w="1487" w:type="pct"/>
          </w:tcPr>
          <w:p w:rsidR="00CE311D" w:rsidRPr="00AE2E55" w:rsidRDefault="00CE311D" w:rsidP="00416ED6">
            <w:pPr>
              <w:jc w:val="both"/>
              <w:rPr>
                <w:rFonts w:ascii="Times New Roman" w:hAnsi="Times New Roman"/>
                <w:b/>
                <w:bCs/>
                <w:sz w:val="24"/>
              </w:rPr>
            </w:pPr>
            <w:r w:rsidRPr="00AE2E55">
              <w:rPr>
                <w:rFonts w:ascii="Times New Roman" w:hAnsi="Times New Roman"/>
                <w:b/>
                <w:bCs/>
                <w:sz w:val="24"/>
              </w:rPr>
              <w:t xml:space="preserve"> </w:t>
            </w:r>
            <w:r w:rsidR="0056389D" w:rsidRPr="00AE2E55">
              <w:rPr>
                <w:rFonts w:ascii="Times New Roman" w:hAnsi="Times New Roman"/>
                <w:b/>
                <w:bCs/>
                <w:sz w:val="24"/>
              </w:rPr>
              <w:t>Class Hours: 120 hrs.</w:t>
            </w:r>
          </w:p>
        </w:tc>
      </w:tr>
      <w:tr w:rsidR="00CE311D" w:rsidRPr="00AE2E55" w:rsidTr="00416ED6">
        <w:trPr>
          <w:trHeight w:val="116"/>
        </w:trPr>
        <w:tc>
          <w:tcPr>
            <w:tcW w:w="923" w:type="pct"/>
          </w:tcPr>
          <w:p w:rsidR="00CE311D" w:rsidRPr="00AE2E55" w:rsidRDefault="00CE311D" w:rsidP="00416ED6">
            <w:pPr>
              <w:jc w:val="both"/>
              <w:rPr>
                <w:rFonts w:ascii="Times New Roman" w:hAnsi="Times New Roman"/>
                <w:b/>
                <w:bCs/>
                <w:sz w:val="24"/>
              </w:rPr>
            </w:pPr>
            <w:r w:rsidRPr="00AE2E55">
              <w:rPr>
                <w:rFonts w:ascii="Times New Roman" w:hAnsi="Times New Roman"/>
                <w:b/>
                <w:bCs/>
                <w:sz w:val="24"/>
              </w:rPr>
              <w:t>Paper Title:</w:t>
            </w:r>
          </w:p>
        </w:tc>
        <w:tc>
          <w:tcPr>
            <w:tcW w:w="4077" w:type="pct"/>
            <w:gridSpan w:val="4"/>
          </w:tcPr>
          <w:p w:rsidR="00CE311D" w:rsidRPr="00AE2E55" w:rsidRDefault="00CE311D" w:rsidP="00416ED6">
            <w:pPr>
              <w:jc w:val="both"/>
              <w:rPr>
                <w:rFonts w:ascii="Times New Roman" w:hAnsi="Times New Roman"/>
                <w:color w:val="000000"/>
                <w:sz w:val="24"/>
              </w:rPr>
            </w:pPr>
            <w:r w:rsidRPr="00AE2E55">
              <w:rPr>
                <w:rFonts w:ascii="Times New Roman" w:hAnsi="Times New Roman"/>
                <w:b/>
                <w:bCs/>
                <w:sz w:val="24"/>
              </w:rPr>
              <w:t xml:space="preserve">  </w:t>
            </w:r>
            <w:r w:rsidR="000802A3" w:rsidRPr="00AE2E55">
              <w:rPr>
                <w:rFonts w:ascii="Times New Roman" w:hAnsi="Times New Roman"/>
                <w:b/>
                <w:sz w:val="24"/>
              </w:rPr>
              <w:t>Advanced Phycology</w:t>
            </w:r>
          </w:p>
        </w:tc>
      </w:tr>
    </w:tbl>
    <w:p w:rsidR="0015557F" w:rsidRPr="00AE2E55" w:rsidRDefault="0015557F" w:rsidP="0040236F">
      <w:pPr>
        <w:rPr>
          <w:rFonts w:ascii="Times New Roman" w:hAnsi="Times New Roman"/>
          <w:b/>
          <w:sz w:val="24"/>
        </w:rPr>
      </w:pPr>
    </w:p>
    <w:p w:rsidR="0040236F" w:rsidRPr="00E17018" w:rsidRDefault="0040236F" w:rsidP="0040236F">
      <w:pPr>
        <w:rPr>
          <w:rFonts w:ascii="Times New Roman" w:hAnsi="Times New Roman"/>
          <w:sz w:val="14"/>
        </w:rPr>
      </w:pPr>
    </w:p>
    <w:p w:rsidR="001B38FD" w:rsidRDefault="001B38FD" w:rsidP="001B38FD">
      <w:pPr>
        <w:tabs>
          <w:tab w:val="left" w:pos="570"/>
        </w:tabs>
        <w:ind w:left="570" w:hanging="570"/>
        <w:jc w:val="both"/>
        <w:rPr>
          <w:rFonts w:ascii="Times New Roman" w:hAnsi="Times New Roman"/>
          <w:sz w:val="24"/>
        </w:rPr>
      </w:pPr>
      <w:r w:rsidRPr="009D5BCC">
        <w:rPr>
          <w:rFonts w:ascii="Times New Roman" w:hAnsi="Times New Roman"/>
          <w:sz w:val="24"/>
        </w:rPr>
        <w:t>1.</w:t>
      </w:r>
      <w:r w:rsidRPr="009D5BCC">
        <w:rPr>
          <w:rFonts w:ascii="Times New Roman" w:hAnsi="Times New Roman"/>
          <w:sz w:val="24"/>
        </w:rPr>
        <w:tab/>
      </w:r>
      <w:r>
        <w:rPr>
          <w:rFonts w:ascii="Times New Roman" w:hAnsi="Times New Roman"/>
          <w:sz w:val="24"/>
        </w:rPr>
        <w:t xml:space="preserve">Research trends in Phycology: Algal researches in </w:t>
      </w:r>
      <w:smartTag w:uri="urn:schemas-microsoft-com:office:smarttags" w:element="country-region">
        <w:r>
          <w:rPr>
            <w:rFonts w:ascii="Times New Roman" w:hAnsi="Times New Roman"/>
            <w:sz w:val="24"/>
          </w:rPr>
          <w:t>Bangladesh</w:t>
        </w:r>
      </w:smartTag>
      <w:r>
        <w:rPr>
          <w:rFonts w:ascii="Times New Roman" w:hAnsi="Times New Roman"/>
          <w:sz w:val="24"/>
        </w:rPr>
        <w:t xml:space="preserve">; comparative study of algal researches of </w:t>
      </w:r>
      <w:smartTag w:uri="urn:schemas-microsoft-com:office:smarttags" w:element="country-region">
        <w:smartTag w:uri="urn:schemas-microsoft-com:office:smarttags" w:element="place">
          <w:r>
            <w:rPr>
              <w:rFonts w:ascii="Times New Roman" w:hAnsi="Times New Roman"/>
              <w:sz w:val="24"/>
            </w:rPr>
            <w:t>Bangladesh</w:t>
          </w:r>
        </w:smartTag>
      </w:smartTag>
      <w:r>
        <w:rPr>
          <w:rFonts w:ascii="Times New Roman" w:hAnsi="Times New Roman"/>
          <w:sz w:val="24"/>
        </w:rPr>
        <w:t xml:space="preserve"> with those of other countries of the world. </w:t>
      </w:r>
    </w:p>
    <w:p w:rsidR="001B38FD" w:rsidRDefault="001B38FD" w:rsidP="001B38FD">
      <w:pPr>
        <w:tabs>
          <w:tab w:val="left" w:pos="570"/>
        </w:tabs>
        <w:ind w:left="570" w:hanging="570"/>
        <w:jc w:val="both"/>
        <w:rPr>
          <w:rFonts w:ascii="Times New Roman" w:hAnsi="Times New Roman"/>
          <w:sz w:val="24"/>
        </w:rPr>
      </w:pPr>
      <w:r>
        <w:rPr>
          <w:rFonts w:ascii="Times New Roman" w:hAnsi="Times New Roman"/>
          <w:sz w:val="24"/>
        </w:rPr>
        <w:t>2.</w:t>
      </w:r>
      <w:r>
        <w:rPr>
          <w:rFonts w:ascii="Times New Roman" w:hAnsi="Times New Roman"/>
          <w:sz w:val="24"/>
        </w:rPr>
        <w:tab/>
        <w:t xml:space="preserve">Algal classification: Comparative study of at least four recent classification systems of algae. </w:t>
      </w:r>
    </w:p>
    <w:p w:rsidR="001B38FD" w:rsidRDefault="001B38FD" w:rsidP="001B38FD">
      <w:pPr>
        <w:tabs>
          <w:tab w:val="left" w:pos="570"/>
        </w:tabs>
        <w:ind w:left="570" w:hanging="570"/>
        <w:jc w:val="both"/>
        <w:rPr>
          <w:rFonts w:ascii="Times New Roman" w:hAnsi="Times New Roman"/>
          <w:sz w:val="24"/>
        </w:rPr>
      </w:pPr>
      <w:r>
        <w:rPr>
          <w:rFonts w:ascii="Times New Roman" w:hAnsi="Times New Roman"/>
          <w:sz w:val="24"/>
        </w:rPr>
        <w:t>3.</w:t>
      </w:r>
      <w:r>
        <w:rPr>
          <w:rFonts w:ascii="Times New Roman" w:hAnsi="Times New Roman"/>
          <w:sz w:val="24"/>
        </w:rPr>
        <w:tab/>
        <w:t xml:space="preserve">Algal distribution patterns: </w:t>
      </w:r>
    </w:p>
    <w:p w:rsidR="001B38FD" w:rsidRDefault="001B38FD" w:rsidP="001B38FD">
      <w:pPr>
        <w:tabs>
          <w:tab w:val="left" w:pos="570"/>
        </w:tabs>
        <w:ind w:left="570" w:hanging="570"/>
        <w:jc w:val="both"/>
        <w:rPr>
          <w:rFonts w:ascii="Times New Roman" w:hAnsi="Times New Roman"/>
          <w:sz w:val="24"/>
        </w:rPr>
      </w:pPr>
      <w:r>
        <w:rPr>
          <w:rFonts w:ascii="Times New Roman" w:hAnsi="Times New Roman"/>
          <w:sz w:val="24"/>
        </w:rPr>
        <w:tab/>
        <w:t xml:space="preserve">(i) General geographical regions: Cosmopolitan, regional (tropical, temperate and tundra); endemic and discontinuous. </w:t>
      </w:r>
    </w:p>
    <w:p w:rsidR="001B38FD" w:rsidRDefault="001B38FD" w:rsidP="001B38FD">
      <w:pPr>
        <w:tabs>
          <w:tab w:val="left" w:pos="570"/>
        </w:tabs>
        <w:ind w:left="570" w:hanging="570"/>
        <w:jc w:val="both"/>
        <w:rPr>
          <w:rFonts w:ascii="Times New Roman" w:hAnsi="Times New Roman"/>
          <w:sz w:val="24"/>
        </w:rPr>
      </w:pPr>
      <w:r>
        <w:rPr>
          <w:rFonts w:ascii="Times New Roman" w:hAnsi="Times New Roman"/>
          <w:sz w:val="24"/>
        </w:rPr>
        <w:tab/>
        <w:t>(ii) Special type of habitats: Thermal, cryogenic and desert.</w:t>
      </w:r>
    </w:p>
    <w:p w:rsidR="001B38FD" w:rsidRDefault="001B38FD" w:rsidP="001B38FD">
      <w:pPr>
        <w:tabs>
          <w:tab w:val="left" w:pos="570"/>
        </w:tabs>
        <w:ind w:left="570" w:hanging="570"/>
        <w:jc w:val="both"/>
        <w:rPr>
          <w:rFonts w:ascii="Times New Roman" w:hAnsi="Times New Roman"/>
          <w:sz w:val="24"/>
        </w:rPr>
      </w:pPr>
      <w:r>
        <w:rPr>
          <w:rFonts w:ascii="Times New Roman" w:hAnsi="Times New Roman"/>
          <w:sz w:val="24"/>
        </w:rPr>
        <w:tab/>
        <w:t>(iii) Reef and mart forming algae</w:t>
      </w:r>
    </w:p>
    <w:p w:rsidR="001B38FD" w:rsidRDefault="001B38FD" w:rsidP="001B38FD">
      <w:pPr>
        <w:tabs>
          <w:tab w:val="left" w:pos="570"/>
        </w:tabs>
        <w:ind w:left="570" w:hanging="570"/>
        <w:jc w:val="both"/>
        <w:rPr>
          <w:rFonts w:ascii="Times New Roman" w:hAnsi="Times New Roman"/>
          <w:sz w:val="24"/>
        </w:rPr>
      </w:pPr>
      <w:r>
        <w:rPr>
          <w:rFonts w:ascii="Times New Roman" w:hAnsi="Times New Roman"/>
          <w:sz w:val="24"/>
        </w:rPr>
        <w:tab/>
        <w:t>(iv) Fossil algae</w:t>
      </w:r>
    </w:p>
    <w:p w:rsidR="001B38FD" w:rsidRDefault="001B38FD" w:rsidP="001B38FD">
      <w:pPr>
        <w:tabs>
          <w:tab w:val="left" w:pos="570"/>
        </w:tabs>
        <w:ind w:left="570" w:hanging="570"/>
        <w:jc w:val="both"/>
        <w:rPr>
          <w:rFonts w:ascii="Times New Roman" w:hAnsi="Times New Roman"/>
          <w:sz w:val="24"/>
        </w:rPr>
      </w:pPr>
      <w:r>
        <w:rPr>
          <w:rFonts w:ascii="Times New Roman" w:hAnsi="Times New Roman"/>
          <w:sz w:val="24"/>
        </w:rPr>
        <w:tab/>
        <w:t xml:space="preserve">(v) Algal distribution within </w:t>
      </w:r>
      <w:smartTag w:uri="urn:schemas-microsoft-com:office:smarttags" w:element="place">
        <w:smartTag w:uri="urn:schemas-microsoft-com:office:smarttags" w:element="country-region">
          <w:r>
            <w:rPr>
              <w:rFonts w:ascii="Times New Roman" w:hAnsi="Times New Roman"/>
              <w:sz w:val="24"/>
            </w:rPr>
            <w:t>Bangladesh</w:t>
          </w:r>
        </w:smartTag>
      </w:smartTag>
    </w:p>
    <w:p w:rsidR="001B38FD" w:rsidRDefault="001B38FD" w:rsidP="001B38FD">
      <w:pPr>
        <w:tabs>
          <w:tab w:val="left" w:pos="570"/>
        </w:tabs>
        <w:ind w:left="570" w:hanging="570"/>
        <w:jc w:val="both"/>
        <w:rPr>
          <w:rFonts w:ascii="Times New Roman" w:hAnsi="Times New Roman"/>
          <w:sz w:val="24"/>
        </w:rPr>
      </w:pPr>
      <w:r>
        <w:rPr>
          <w:rFonts w:ascii="Times New Roman" w:hAnsi="Times New Roman"/>
          <w:sz w:val="24"/>
        </w:rPr>
        <w:t>4.</w:t>
      </w:r>
      <w:r>
        <w:rPr>
          <w:rFonts w:ascii="Times New Roman" w:hAnsi="Times New Roman"/>
          <w:sz w:val="24"/>
        </w:rPr>
        <w:tab/>
        <w:t xml:space="preserve">Algal ecology: Freshwater, brackish water and marine; physical and chemical factors operating in those habitats; ecology of estuarine and marine algae of </w:t>
      </w:r>
      <w:smartTag w:uri="urn:schemas-microsoft-com:office:smarttags" w:element="place">
        <w:smartTag w:uri="urn:schemas-microsoft-com:office:smarttags" w:element="country-region">
          <w:r>
            <w:rPr>
              <w:rFonts w:ascii="Times New Roman" w:hAnsi="Times New Roman"/>
              <w:sz w:val="24"/>
            </w:rPr>
            <w:t>Bangladesh</w:t>
          </w:r>
        </w:smartTag>
      </w:smartTag>
      <w:r>
        <w:rPr>
          <w:rFonts w:ascii="Times New Roman" w:hAnsi="Times New Roman"/>
          <w:sz w:val="24"/>
        </w:rPr>
        <w:t xml:space="preserve">. </w:t>
      </w:r>
    </w:p>
    <w:p w:rsidR="001B38FD" w:rsidRDefault="001B38FD" w:rsidP="001B38FD">
      <w:pPr>
        <w:tabs>
          <w:tab w:val="left" w:pos="570"/>
        </w:tabs>
        <w:ind w:left="570" w:hanging="570"/>
        <w:jc w:val="both"/>
        <w:rPr>
          <w:rFonts w:ascii="Times New Roman" w:hAnsi="Times New Roman"/>
          <w:sz w:val="24"/>
        </w:rPr>
      </w:pPr>
      <w:r>
        <w:rPr>
          <w:rFonts w:ascii="Times New Roman" w:hAnsi="Times New Roman"/>
          <w:sz w:val="24"/>
        </w:rPr>
        <w:t>5.</w:t>
      </w:r>
      <w:r>
        <w:rPr>
          <w:rFonts w:ascii="Times New Roman" w:hAnsi="Times New Roman"/>
          <w:sz w:val="24"/>
        </w:rPr>
        <w:tab/>
        <w:t>(i) Range of reproductive structures and life cycle pattern in algae.</w:t>
      </w:r>
    </w:p>
    <w:p w:rsidR="001B38FD" w:rsidRDefault="001B38FD" w:rsidP="001B38FD">
      <w:pPr>
        <w:tabs>
          <w:tab w:val="left" w:pos="570"/>
        </w:tabs>
        <w:ind w:left="570" w:hanging="570"/>
        <w:jc w:val="both"/>
        <w:rPr>
          <w:rFonts w:ascii="Times New Roman" w:hAnsi="Times New Roman"/>
          <w:sz w:val="24"/>
        </w:rPr>
      </w:pPr>
      <w:r>
        <w:rPr>
          <w:rFonts w:ascii="Times New Roman" w:hAnsi="Times New Roman"/>
          <w:sz w:val="24"/>
        </w:rPr>
        <w:tab/>
        <w:t>(ii) Algal epiphytism, heterotrophism, parasitism commensalisms and symbiosis.</w:t>
      </w:r>
    </w:p>
    <w:p w:rsidR="001B38FD" w:rsidRDefault="001B38FD" w:rsidP="001B38FD">
      <w:pPr>
        <w:tabs>
          <w:tab w:val="left" w:pos="570"/>
        </w:tabs>
        <w:ind w:left="570" w:hanging="570"/>
        <w:jc w:val="both"/>
        <w:rPr>
          <w:rFonts w:ascii="Times New Roman" w:hAnsi="Times New Roman"/>
          <w:sz w:val="24"/>
        </w:rPr>
      </w:pPr>
      <w:r>
        <w:rPr>
          <w:rFonts w:ascii="Times New Roman" w:hAnsi="Times New Roman"/>
          <w:sz w:val="24"/>
        </w:rPr>
        <w:tab/>
        <w:t>(iii)Vitamins and growth regulators in algae</w:t>
      </w:r>
    </w:p>
    <w:p w:rsidR="001B38FD" w:rsidRDefault="001B38FD" w:rsidP="001B38FD">
      <w:pPr>
        <w:tabs>
          <w:tab w:val="left" w:pos="570"/>
        </w:tabs>
        <w:ind w:left="570" w:hanging="570"/>
        <w:jc w:val="both"/>
        <w:rPr>
          <w:rFonts w:ascii="Times New Roman" w:hAnsi="Times New Roman"/>
          <w:sz w:val="24"/>
        </w:rPr>
      </w:pPr>
      <w:r>
        <w:rPr>
          <w:rFonts w:ascii="Times New Roman" w:hAnsi="Times New Roman"/>
          <w:sz w:val="24"/>
        </w:rPr>
        <w:t>6.</w:t>
      </w:r>
      <w:r>
        <w:rPr>
          <w:rFonts w:ascii="Times New Roman" w:hAnsi="Times New Roman"/>
          <w:sz w:val="24"/>
        </w:rPr>
        <w:tab/>
        <w:t>Algal biochemistry: Physical and chemical properties of cell wall; alginic acid, agar-agar, carragineen.</w:t>
      </w:r>
    </w:p>
    <w:p w:rsidR="001B38FD" w:rsidRDefault="001B38FD" w:rsidP="001B38FD">
      <w:pPr>
        <w:tabs>
          <w:tab w:val="left" w:pos="570"/>
        </w:tabs>
        <w:ind w:left="570" w:hanging="570"/>
        <w:jc w:val="both"/>
        <w:rPr>
          <w:rFonts w:ascii="Times New Roman" w:hAnsi="Times New Roman"/>
          <w:sz w:val="24"/>
        </w:rPr>
      </w:pPr>
      <w:r>
        <w:rPr>
          <w:rFonts w:ascii="Times New Roman" w:hAnsi="Times New Roman"/>
          <w:sz w:val="24"/>
        </w:rPr>
        <w:t>7.</w:t>
      </w:r>
      <w:r>
        <w:rPr>
          <w:rFonts w:ascii="Times New Roman" w:hAnsi="Times New Roman"/>
          <w:sz w:val="24"/>
        </w:rPr>
        <w:tab/>
        <w:t>Algal culture: Methods of algal culture; growth curve of algae; importance of algal culture.</w:t>
      </w:r>
    </w:p>
    <w:p w:rsidR="001B38FD" w:rsidRDefault="001B38FD" w:rsidP="001B38FD">
      <w:pPr>
        <w:tabs>
          <w:tab w:val="left" w:pos="570"/>
        </w:tabs>
        <w:ind w:left="570" w:hanging="570"/>
        <w:jc w:val="both"/>
        <w:rPr>
          <w:rFonts w:ascii="Times New Roman" w:hAnsi="Times New Roman"/>
          <w:sz w:val="24"/>
        </w:rPr>
      </w:pPr>
      <w:r>
        <w:rPr>
          <w:rFonts w:ascii="Times New Roman" w:hAnsi="Times New Roman"/>
          <w:sz w:val="24"/>
        </w:rPr>
        <w:t>8.</w:t>
      </w:r>
      <w:r>
        <w:rPr>
          <w:rFonts w:ascii="Times New Roman" w:hAnsi="Times New Roman"/>
          <w:sz w:val="24"/>
        </w:rPr>
        <w:tab/>
        <w:t xml:space="preserve">Algalization: Definition, methods of algalization; role of algalization on soil properties, rice yield and soil microflora; algalization in different countries of the world including </w:t>
      </w:r>
      <w:smartTag w:uri="urn:schemas-microsoft-com:office:smarttags" w:element="country-region">
        <w:smartTag w:uri="urn:schemas-microsoft-com:office:smarttags" w:element="place">
          <w:r>
            <w:rPr>
              <w:rFonts w:ascii="Times New Roman" w:hAnsi="Times New Roman"/>
              <w:sz w:val="24"/>
            </w:rPr>
            <w:t>Bangladesh</w:t>
          </w:r>
        </w:smartTag>
      </w:smartTag>
      <w:r>
        <w:rPr>
          <w:rFonts w:ascii="Times New Roman" w:hAnsi="Times New Roman"/>
          <w:sz w:val="24"/>
        </w:rPr>
        <w:t>.</w:t>
      </w:r>
    </w:p>
    <w:p w:rsidR="001B38FD" w:rsidRDefault="001B38FD" w:rsidP="001B38FD">
      <w:pPr>
        <w:tabs>
          <w:tab w:val="left" w:pos="570"/>
        </w:tabs>
        <w:ind w:left="570" w:hanging="570"/>
        <w:jc w:val="both"/>
        <w:rPr>
          <w:rFonts w:ascii="Times New Roman" w:hAnsi="Times New Roman"/>
          <w:sz w:val="24"/>
        </w:rPr>
      </w:pPr>
      <w:r>
        <w:rPr>
          <w:rFonts w:ascii="Times New Roman" w:hAnsi="Times New Roman"/>
          <w:sz w:val="24"/>
        </w:rPr>
        <w:t>9.</w:t>
      </w:r>
      <w:r>
        <w:rPr>
          <w:rFonts w:ascii="Times New Roman" w:hAnsi="Times New Roman"/>
          <w:sz w:val="24"/>
        </w:rPr>
        <w:tab/>
        <w:t>Importance of algae: Ecological, biological, biotechnological and socio-economic development.</w:t>
      </w:r>
    </w:p>
    <w:p w:rsidR="001B38FD" w:rsidRDefault="001B38FD" w:rsidP="001B38FD">
      <w:pPr>
        <w:tabs>
          <w:tab w:val="left" w:pos="570"/>
        </w:tabs>
        <w:ind w:left="570" w:hanging="570"/>
        <w:jc w:val="both"/>
        <w:rPr>
          <w:rFonts w:ascii="Times New Roman" w:hAnsi="Times New Roman"/>
          <w:sz w:val="24"/>
        </w:rPr>
      </w:pPr>
      <w:r>
        <w:rPr>
          <w:rFonts w:ascii="Times New Roman" w:hAnsi="Times New Roman"/>
          <w:sz w:val="24"/>
        </w:rPr>
        <w:t>10.</w:t>
      </w:r>
      <w:r>
        <w:rPr>
          <w:rFonts w:ascii="Times New Roman" w:hAnsi="Times New Roman"/>
          <w:sz w:val="24"/>
        </w:rPr>
        <w:tab/>
        <w:t>Preliminary knowledge of algal cytology, genetics and their importance</w:t>
      </w:r>
    </w:p>
    <w:p w:rsidR="001B38FD" w:rsidRDefault="001B38FD" w:rsidP="001B38FD">
      <w:pPr>
        <w:tabs>
          <w:tab w:val="left" w:pos="570"/>
        </w:tabs>
        <w:ind w:left="570" w:hanging="570"/>
        <w:jc w:val="both"/>
        <w:rPr>
          <w:rFonts w:ascii="Times New Roman" w:hAnsi="Times New Roman"/>
          <w:sz w:val="24"/>
        </w:rPr>
      </w:pPr>
      <w:r>
        <w:rPr>
          <w:rFonts w:ascii="Times New Roman" w:hAnsi="Times New Roman"/>
          <w:sz w:val="24"/>
        </w:rPr>
        <w:t>11.</w:t>
      </w:r>
      <w:r>
        <w:rPr>
          <w:rFonts w:ascii="Times New Roman" w:hAnsi="Times New Roman"/>
          <w:sz w:val="24"/>
        </w:rPr>
        <w:tab/>
        <w:t>Study of the following groups of algae (General and Special Characteristics)</w:t>
      </w:r>
    </w:p>
    <w:p w:rsidR="001B38FD" w:rsidRDefault="001B38FD" w:rsidP="001B38FD">
      <w:pPr>
        <w:tabs>
          <w:tab w:val="left" w:pos="570"/>
        </w:tabs>
        <w:ind w:left="570" w:hanging="570"/>
        <w:jc w:val="both"/>
        <w:rPr>
          <w:rFonts w:ascii="Times New Roman" w:hAnsi="Times New Roman"/>
          <w:sz w:val="24"/>
        </w:rPr>
      </w:pPr>
      <w:r>
        <w:rPr>
          <w:rFonts w:ascii="Times New Roman" w:hAnsi="Times New Roman"/>
          <w:sz w:val="24"/>
        </w:rPr>
        <w:tab/>
        <w:t>(i) Cyanophyta: Nostocales, Stigonematales</w:t>
      </w:r>
    </w:p>
    <w:p w:rsidR="001B38FD" w:rsidRDefault="001B38FD" w:rsidP="001B38FD">
      <w:pPr>
        <w:tabs>
          <w:tab w:val="left" w:pos="570"/>
        </w:tabs>
        <w:ind w:left="570" w:hanging="570"/>
        <w:jc w:val="both"/>
        <w:rPr>
          <w:rFonts w:ascii="Times New Roman" w:hAnsi="Times New Roman"/>
          <w:sz w:val="24"/>
        </w:rPr>
      </w:pPr>
      <w:r>
        <w:rPr>
          <w:rFonts w:ascii="Times New Roman" w:hAnsi="Times New Roman"/>
          <w:sz w:val="24"/>
        </w:rPr>
        <w:tab/>
        <w:t>(ii) Chlorophyta: Volvocales, Ulotrichales, Chaetophorales, Oedogoniales, Zygnemales, Trentepohliales and Siphonales.</w:t>
      </w:r>
    </w:p>
    <w:p w:rsidR="001B38FD" w:rsidRDefault="001B38FD" w:rsidP="001B38FD">
      <w:pPr>
        <w:tabs>
          <w:tab w:val="left" w:pos="570"/>
        </w:tabs>
        <w:ind w:left="570" w:hanging="570"/>
        <w:jc w:val="both"/>
        <w:rPr>
          <w:rFonts w:ascii="Times New Roman" w:hAnsi="Times New Roman"/>
          <w:sz w:val="24"/>
        </w:rPr>
      </w:pPr>
      <w:r>
        <w:rPr>
          <w:rFonts w:ascii="Times New Roman" w:hAnsi="Times New Roman"/>
          <w:sz w:val="24"/>
        </w:rPr>
        <w:tab/>
        <w:t>(iii) Bacillariophyta</w:t>
      </w:r>
    </w:p>
    <w:p w:rsidR="001B38FD" w:rsidRDefault="001B38FD" w:rsidP="001B38FD">
      <w:pPr>
        <w:tabs>
          <w:tab w:val="left" w:pos="570"/>
        </w:tabs>
        <w:ind w:left="570" w:hanging="570"/>
        <w:jc w:val="both"/>
        <w:rPr>
          <w:rFonts w:ascii="Times New Roman" w:hAnsi="Times New Roman"/>
          <w:sz w:val="24"/>
        </w:rPr>
      </w:pPr>
      <w:r>
        <w:rPr>
          <w:rFonts w:ascii="Times New Roman" w:hAnsi="Times New Roman"/>
          <w:sz w:val="24"/>
        </w:rPr>
        <w:tab/>
        <w:t>(iv) Euglenophyta</w:t>
      </w:r>
    </w:p>
    <w:p w:rsidR="001B38FD" w:rsidRDefault="001B38FD" w:rsidP="001B38FD">
      <w:pPr>
        <w:tabs>
          <w:tab w:val="left" w:pos="570"/>
        </w:tabs>
        <w:ind w:left="570" w:hanging="570"/>
        <w:jc w:val="both"/>
        <w:rPr>
          <w:rFonts w:ascii="Times New Roman" w:hAnsi="Times New Roman"/>
          <w:sz w:val="24"/>
        </w:rPr>
      </w:pPr>
      <w:r>
        <w:rPr>
          <w:rFonts w:ascii="Times New Roman" w:hAnsi="Times New Roman"/>
          <w:sz w:val="24"/>
        </w:rPr>
        <w:tab/>
        <w:t>(v) Phaeophyta: Ectocarpales, Laminariales, Fucales</w:t>
      </w:r>
    </w:p>
    <w:p w:rsidR="001B38FD" w:rsidRDefault="001B38FD" w:rsidP="001B38FD">
      <w:pPr>
        <w:tabs>
          <w:tab w:val="left" w:pos="570"/>
        </w:tabs>
        <w:ind w:left="570" w:hanging="570"/>
        <w:jc w:val="both"/>
        <w:rPr>
          <w:rFonts w:ascii="Times New Roman" w:hAnsi="Times New Roman"/>
          <w:sz w:val="24"/>
        </w:rPr>
      </w:pPr>
      <w:r>
        <w:rPr>
          <w:rFonts w:ascii="Times New Roman" w:hAnsi="Times New Roman"/>
          <w:sz w:val="24"/>
        </w:rPr>
        <w:tab/>
        <w:t>(vi) Rhodophyta: Nemalionales, Gigartinales, Coramiales and Cryptonemiales</w:t>
      </w:r>
    </w:p>
    <w:p w:rsidR="001B38FD" w:rsidRDefault="001B38FD" w:rsidP="001B38FD">
      <w:pPr>
        <w:tabs>
          <w:tab w:val="left" w:pos="570"/>
        </w:tabs>
        <w:ind w:left="570" w:hanging="570"/>
        <w:jc w:val="both"/>
        <w:rPr>
          <w:rFonts w:ascii="Times New Roman" w:hAnsi="Times New Roman"/>
          <w:sz w:val="24"/>
        </w:rPr>
      </w:pPr>
      <w:r>
        <w:rPr>
          <w:rFonts w:ascii="Times New Roman" w:hAnsi="Times New Roman"/>
          <w:sz w:val="24"/>
        </w:rPr>
        <w:t>12.</w:t>
      </w:r>
      <w:r>
        <w:rPr>
          <w:rFonts w:ascii="Times New Roman" w:hAnsi="Times New Roman"/>
          <w:sz w:val="24"/>
        </w:rPr>
        <w:tab/>
        <w:t xml:space="preserve">Algae in pollution control (Sewage and industrial effluents) and land reclamation. </w:t>
      </w:r>
    </w:p>
    <w:p w:rsidR="001B38FD" w:rsidRDefault="001B38FD" w:rsidP="001B38FD">
      <w:pPr>
        <w:tabs>
          <w:tab w:val="left" w:pos="570"/>
        </w:tabs>
        <w:ind w:left="570" w:hanging="570"/>
        <w:jc w:val="both"/>
        <w:rPr>
          <w:rFonts w:ascii="Times New Roman" w:hAnsi="Times New Roman"/>
          <w:sz w:val="24"/>
        </w:rPr>
      </w:pPr>
      <w:r>
        <w:rPr>
          <w:rFonts w:ascii="Times New Roman" w:hAnsi="Times New Roman"/>
          <w:sz w:val="24"/>
        </w:rPr>
        <w:t>13.</w:t>
      </w:r>
      <w:r>
        <w:rPr>
          <w:rFonts w:ascii="Times New Roman" w:hAnsi="Times New Roman"/>
          <w:sz w:val="24"/>
        </w:rPr>
        <w:tab/>
        <w:t xml:space="preserve">Toxic algae and algal antibiotics: Human health issue.  </w:t>
      </w:r>
    </w:p>
    <w:p w:rsidR="001B38FD" w:rsidRDefault="001B38FD" w:rsidP="001B38FD">
      <w:pPr>
        <w:tabs>
          <w:tab w:val="left" w:pos="570"/>
        </w:tabs>
        <w:ind w:left="570" w:hanging="570"/>
        <w:jc w:val="both"/>
        <w:rPr>
          <w:rFonts w:ascii="Times New Roman" w:hAnsi="Times New Roman"/>
          <w:sz w:val="24"/>
        </w:rPr>
      </w:pPr>
    </w:p>
    <w:p w:rsidR="001B38FD" w:rsidRDefault="001B38FD" w:rsidP="001B38FD">
      <w:pPr>
        <w:tabs>
          <w:tab w:val="left" w:pos="570"/>
        </w:tabs>
        <w:jc w:val="both"/>
        <w:rPr>
          <w:rFonts w:ascii="Times New Roman" w:hAnsi="Times New Roman"/>
          <w:b/>
          <w:sz w:val="24"/>
        </w:rPr>
      </w:pPr>
      <w:r>
        <w:rPr>
          <w:rFonts w:ascii="Times New Roman" w:hAnsi="Times New Roman"/>
          <w:b/>
          <w:sz w:val="24"/>
        </w:rPr>
        <w:lastRenderedPageBreak/>
        <w:t xml:space="preserve">Books Recommended: </w:t>
      </w:r>
    </w:p>
    <w:p w:rsidR="001B38FD" w:rsidRDefault="001B38FD" w:rsidP="001B38FD">
      <w:pPr>
        <w:tabs>
          <w:tab w:val="left" w:pos="570"/>
        </w:tabs>
        <w:jc w:val="both"/>
        <w:rPr>
          <w:rFonts w:ascii="Times New Roman" w:hAnsi="Times New Roman"/>
          <w:sz w:val="22"/>
        </w:rPr>
      </w:pPr>
      <w:r>
        <w:rPr>
          <w:rFonts w:ascii="Times New Roman" w:hAnsi="Times New Roman"/>
          <w:sz w:val="22"/>
        </w:rPr>
        <w:t xml:space="preserve">Aderson RA 2008. Algal cultural technique. Phycological Soc. </w:t>
      </w:r>
      <w:smartTag w:uri="urn:schemas-microsoft-com:office:smarttags" w:element="place">
        <w:smartTag w:uri="urn:schemas-microsoft-com:office:smarttags" w:element="country-region">
          <w:r>
            <w:rPr>
              <w:rFonts w:ascii="Times New Roman" w:hAnsi="Times New Roman"/>
              <w:sz w:val="22"/>
            </w:rPr>
            <w:t>America</w:t>
          </w:r>
        </w:smartTag>
      </w:smartTag>
      <w:r>
        <w:rPr>
          <w:rFonts w:ascii="Times New Roman" w:hAnsi="Times New Roman"/>
          <w:sz w:val="22"/>
        </w:rPr>
        <w:t>, Elsevier/Acad. Press</w:t>
      </w:r>
    </w:p>
    <w:p w:rsidR="001B38FD" w:rsidRDefault="001B38FD" w:rsidP="001B38FD">
      <w:pPr>
        <w:tabs>
          <w:tab w:val="left" w:pos="570"/>
        </w:tabs>
        <w:jc w:val="both"/>
        <w:rPr>
          <w:rFonts w:ascii="Times New Roman" w:hAnsi="Times New Roman"/>
          <w:sz w:val="22"/>
        </w:rPr>
      </w:pPr>
      <w:r>
        <w:rPr>
          <w:rFonts w:ascii="Times New Roman" w:hAnsi="Times New Roman"/>
          <w:sz w:val="22"/>
        </w:rPr>
        <w:t xml:space="preserve">Aziz A and AKMN Islam 1979. Marine dinoflagellates from the Bay of Bengal, </w:t>
      </w:r>
      <w:smartTag w:uri="urn:schemas-microsoft-com:office:smarttags" w:element="place">
        <w:smartTag w:uri="urn:schemas-microsoft-com:office:smarttags" w:element="country-region">
          <w:r>
            <w:rPr>
              <w:rFonts w:ascii="Times New Roman" w:hAnsi="Times New Roman"/>
              <w:sz w:val="22"/>
            </w:rPr>
            <w:t>Bangladesh</w:t>
          </w:r>
        </w:smartTag>
      </w:smartTag>
      <w:r>
        <w:rPr>
          <w:rFonts w:ascii="Times New Roman" w:hAnsi="Times New Roman"/>
          <w:sz w:val="22"/>
        </w:rPr>
        <w:t xml:space="preserve">. </w:t>
      </w:r>
      <w:smartTag w:uri="urn:schemas-microsoft-com:office:smarttags" w:element="place">
        <w:smartTag w:uri="urn:schemas-microsoft-com:office:smarttags" w:element="country-region">
          <w:r>
            <w:rPr>
              <w:rFonts w:ascii="Times New Roman" w:hAnsi="Times New Roman"/>
              <w:sz w:val="22"/>
            </w:rPr>
            <w:t>Bangladesh</w:t>
          </w:r>
        </w:smartTag>
      </w:smartTag>
      <w:r>
        <w:rPr>
          <w:rFonts w:ascii="Times New Roman" w:hAnsi="Times New Roman"/>
          <w:sz w:val="22"/>
        </w:rPr>
        <w:t xml:space="preserve"> J. Acad. Sci. 3(1-2): 41-49</w:t>
      </w:r>
    </w:p>
    <w:p w:rsidR="001B38FD" w:rsidRDefault="001B38FD" w:rsidP="001B38FD">
      <w:pPr>
        <w:tabs>
          <w:tab w:val="left" w:pos="570"/>
        </w:tabs>
        <w:jc w:val="both"/>
        <w:rPr>
          <w:rFonts w:ascii="Times New Roman" w:hAnsi="Times New Roman"/>
          <w:sz w:val="22"/>
        </w:rPr>
      </w:pPr>
      <w:r>
        <w:rPr>
          <w:rFonts w:ascii="Times New Roman" w:hAnsi="Times New Roman"/>
          <w:sz w:val="22"/>
        </w:rPr>
        <w:t>Aziz A and BA Whitton 1988. Influence of light flux on nitrogenase activity of the deepwater rice-field cyanobacterijm Gloeotrichia pisum in field and laboratory, Microbios 53: 7-19</w:t>
      </w:r>
    </w:p>
    <w:p w:rsidR="001B38FD" w:rsidRDefault="001B38FD" w:rsidP="001B38FD">
      <w:pPr>
        <w:tabs>
          <w:tab w:val="left" w:pos="570"/>
        </w:tabs>
        <w:jc w:val="both"/>
        <w:rPr>
          <w:rFonts w:ascii="Times New Roman" w:hAnsi="Times New Roman"/>
          <w:sz w:val="22"/>
        </w:rPr>
      </w:pPr>
      <w:r>
        <w:rPr>
          <w:rFonts w:ascii="Times New Roman" w:hAnsi="Times New Roman"/>
          <w:sz w:val="22"/>
        </w:rPr>
        <w:t>Barsanti I and P Gualtieri 2006. Algae: Anatomy, Biochemistry and biotechnology CRC, N.Y. 301 pp</w:t>
      </w:r>
    </w:p>
    <w:p w:rsidR="001B38FD" w:rsidRDefault="001B38FD" w:rsidP="001B38FD">
      <w:pPr>
        <w:rPr>
          <w:rFonts w:ascii="Times New Roman" w:hAnsi="Times New Roman"/>
          <w:b/>
          <w:sz w:val="24"/>
        </w:rPr>
      </w:pPr>
    </w:p>
    <w:p w:rsidR="000802A3" w:rsidRDefault="000802A3" w:rsidP="0040236F">
      <w:pPr>
        <w:tabs>
          <w:tab w:val="left" w:pos="570"/>
        </w:tabs>
        <w:jc w:val="both"/>
        <w:rPr>
          <w:rFonts w:ascii="Times New Roman" w:hAnsi="Times New Roman"/>
          <w:sz w:val="22"/>
        </w:rPr>
      </w:pPr>
    </w:p>
    <w:tbl>
      <w:tblPr>
        <w:tblW w:w="4867"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20"/>
        <w:gridCol w:w="1337"/>
        <w:gridCol w:w="1995"/>
        <w:gridCol w:w="1497"/>
        <w:gridCol w:w="2772"/>
      </w:tblGrid>
      <w:tr w:rsidR="00CE311D" w:rsidRPr="00055DAA" w:rsidTr="00416ED6">
        <w:tc>
          <w:tcPr>
            <w:tcW w:w="923" w:type="pct"/>
          </w:tcPr>
          <w:p w:rsidR="00CE311D" w:rsidRPr="00055DAA" w:rsidRDefault="00CE311D" w:rsidP="00416ED6">
            <w:pPr>
              <w:jc w:val="both"/>
              <w:rPr>
                <w:rFonts w:ascii="Times New Roman" w:hAnsi="Times New Roman"/>
                <w:b/>
                <w:bCs/>
                <w:sz w:val="24"/>
              </w:rPr>
            </w:pPr>
            <w:r w:rsidRPr="00055DAA">
              <w:rPr>
                <w:rFonts w:ascii="Times New Roman" w:hAnsi="Times New Roman"/>
                <w:sz w:val="24"/>
              </w:rPr>
              <w:br w:type="page"/>
            </w:r>
            <w:r w:rsidRPr="00055DAA">
              <w:rPr>
                <w:rFonts w:ascii="Times New Roman" w:hAnsi="Times New Roman"/>
                <w:b/>
                <w:bCs/>
                <w:sz w:val="24"/>
              </w:rPr>
              <w:t>Paper Code</w:t>
            </w:r>
          </w:p>
        </w:tc>
        <w:tc>
          <w:tcPr>
            <w:tcW w:w="717" w:type="pct"/>
            <w:vAlign w:val="center"/>
          </w:tcPr>
          <w:p w:rsidR="00CE311D" w:rsidRPr="00055DAA" w:rsidRDefault="00E95F67" w:rsidP="00416ED6">
            <w:pPr>
              <w:jc w:val="center"/>
              <w:rPr>
                <w:rFonts w:ascii="Times New Roman" w:hAnsi="Times New Roman"/>
                <w:b/>
                <w:bCs/>
                <w:sz w:val="24"/>
              </w:rPr>
            </w:pPr>
            <w:r w:rsidRPr="00055DAA">
              <w:rPr>
                <w:rFonts w:ascii="Times New Roman" w:hAnsi="Times New Roman"/>
                <w:sz w:val="24"/>
              </w:rPr>
              <w:t>313015</w:t>
            </w:r>
            <w:r w:rsidR="00CE311D" w:rsidRPr="00055DAA">
              <w:rPr>
                <w:rFonts w:ascii="Times New Roman" w:hAnsi="Times New Roman"/>
                <w:sz w:val="24"/>
              </w:rPr>
              <w:t xml:space="preserve"> </w:t>
            </w:r>
            <w:r w:rsidR="00CE311D" w:rsidRPr="00055DAA">
              <w:rPr>
                <w:rFonts w:ascii="Times New Roman" w:hAnsi="Times New Roman"/>
                <w:b/>
                <w:bCs/>
                <w:sz w:val="24"/>
              </w:rPr>
              <w:t xml:space="preserve"> </w:t>
            </w:r>
          </w:p>
        </w:tc>
        <w:tc>
          <w:tcPr>
            <w:tcW w:w="1070" w:type="pct"/>
          </w:tcPr>
          <w:p w:rsidR="00CE311D" w:rsidRPr="00055DAA" w:rsidRDefault="00594966" w:rsidP="00416ED6">
            <w:pPr>
              <w:jc w:val="right"/>
              <w:rPr>
                <w:rFonts w:ascii="Times New Roman" w:hAnsi="Times New Roman"/>
                <w:b/>
                <w:bCs/>
                <w:sz w:val="24"/>
              </w:rPr>
            </w:pPr>
            <w:r w:rsidRPr="00055DAA">
              <w:rPr>
                <w:rFonts w:ascii="Times New Roman" w:hAnsi="Times New Roman"/>
                <w:b/>
                <w:bCs/>
                <w:sz w:val="24"/>
              </w:rPr>
              <w:t>-----</w:t>
            </w:r>
          </w:p>
        </w:tc>
        <w:tc>
          <w:tcPr>
            <w:tcW w:w="803" w:type="pct"/>
          </w:tcPr>
          <w:p w:rsidR="00CE311D" w:rsidRPr="00055DAA" w:rsidRDefault="00CE311D" w:rsidP="00416ED6">
            <w:pPr>
              <w:jc w:val="right"/>
              <w:rPr>
                <w:rFonts w:ascii="Times New Roman" w:hAnsi="Times New Roman"/>
                <w:b/>
                <w:bCs/>
                <w:sz w:val="24"/>
              </w:rPr>
            </w:pPr>
            <w:r w:rsidRPr="00055DAA">
              <w:rPr>
                <w:rFonts w:ascii="Times New Roman" w:hAnsi="Times New Roman"/>
                <w:b/>
                <w:bCs/>
                <w:sz w:val="24"/>
              </w:rPr>
              <w:t>Credits: 4</w:t>
            </w:r>
          </w:p>
        </w:tc>
        <w:tc>
          <w:tcPr>
            <w:tcW w:w="1487" w:type="pct"/>
          </w:tcPr>
          <w:p w:rsidR="00CE311D" w:rsidRPr="00055DAA" w:rsidRDefault="00CE311D" w:rsidP="00416ED6">
            <w:pPr>
              <w:jc w:val="both"/>
              <w:rPr>
                <w:rFonts w:ascii="Times New Roman" w:hAnsi="Times New Roman"/>
                <w:b/>
                <w:bCs/>
                <w:sz w:val="24"/>
              </w:rPr>
            </w:pPr>
            <w:r w:rsidRPr="00055DAA">
              <w:rPr>
                <w:rFonts w:ascii="Times New Roman" w:hAnsi="Times New Roman"/>
                <w:b/>
                <w:bCs/>
                <w:sz w:val="24"/>
              </w:rPr>
              <w:t xml:space="preserve"> </w:t>
            </w:r>
            <w:r w:rsidR="0056389D" w:rsidRPr="00055DAA">
              <w:rPr>
                <w:rFonts w:ascii="Times New Roman" w:hAnsi="Times New Roman"/>
                <w:b/>
                <w:bCs/>
                <w:sz w:val="24"/>
              </w:rPr>
              <w:t>Class Hours: 120 hrs.</w:t>
            </w:r>
          </w:p>
        </w:tc>
      </w:tr>
      <w:tr w:rsidR="00CE311D" w:rsidRPr="00055DAA" w:rsidTr="00416ED6">
        <w:trPr>
          <w:trHeight w:val="116"/>
        </w:trPr>
        <w:tc>
          <w:tcPr>
            <w:tcW w:w="923" w:type="pct"/>
          </w:tcPr>
          <w:p w:rsidR="00CE311D" w:rsidRPr="00055DAA" w:rsidRDefault="00CE311D" w:rsidP="00416ED6">
            <w:pPr>
              <w:jc w:val="both"/>
              <w:rPr>
                <w:rFonts w:ascii="Times New Roman" w:hAnsi="Times New Roman"/>
                <w:b/>
                <w:bCs/>
                <w:sz w:val="24"/>
              </w:rPr>
            </w:pPr>
            <w:r w:rsidRPr="00055DAA">
              <w:rPr>
                <w:rFonts w:ascii="Times New Roman" w:hAnsi="Times New Roman"/>
                <w:b/>
                <w:bCs/>
                <w:sz w:val="24"/>
              </w:rPr>
              <w:t>Paper Title:</w:t>
            </w:r>
          </w:p>
        </w:tc>
        <w:tc>
          <w:tcPr>
            <w:tcW w:w="4077" w:type="pct"/>
            <w:gridSpan w:val="4"/>
          </w:tcPr>
          <w:p w:rsidR="00CE311D" w:rsidRPr="00055DAA" w:rsidRDefault="00824E0B" w:rsidP="00416ED6">
            <w:pPr>
              <w:jc w:val="both"/>
              <w:rPr>
                <w:rFonts w:ascii="Times New Roman" w:hAnsi="Times New Roman"/>
                <w:color w:val="000000"/>
                <w:sz w:val="24"/>
              </w:rPr>
            </w:pPr>
            <w:r w:rsidRPr="00055DAA">
              <w:rPr>
                <w:rFonts w:ascii="Times New Roman" w:hAnsi="Times New Roman"/>
                <w:b/>
                <w:sz w:val="24"/>
              </w:rPr>
              <w:t>Higher Cryptogams</w:t>
            </w:r>
          </w:p>
        </w:tc>
      </w:tr>
    </w:tbl>
    <w:p w:rsidR="0015557F" w:rsidRPr="00055DAA" w:rsidRDefault="0015557F" w:rsidP="009663E2">
      <w:pPr>
        <w:rPr>
          <w:rFonts w:ascii="Times New Roman" w:hAnsi="Times New Roman"/>
          <w:b/>
          <w:sz w:val="24"/>
        </w:rPr>
      </w:pPr>
    </w:p>
    <w:p w:rsidR="009663E2" w:rsidRPr="00E17018" w:rsidRDefault="009663E2" w:rsidP="009663E2">
      <w:pPr>
        <w:rPr>
          <w:rFonts w:ascii="Times New Roman" w:hAnsi="Times New Roman"/>
          <w:sz w:val="14"/>
        </w:rPr>
      </w:pPr>
    </w:p>
    <w:p w:rsidR="00824E0B" w:rsidRDefault="00824E0B" w:rsidP="00824E0B">
      <w:pPr>
        <w:tabs>
          <w:tab w:val="left" w:pos="570"/>
        </w:tabs>
        <w:ind w:left="570" w:hanging="570"/>
        <w:jc w:val="both"/>
        <w:rPr>
          <w:rFonts w:ascii="Times New Roman" w:hAnsi="Times New Roman"/>
          <w:sz w:val="24"/>
        </w:rPr>
      </w:pPr>
      <w:r w:rsidRPr="009D5BCC">
        <w:rPr>
          <w:rFonts w:ascii="Times New Roman" w:hAnsi="Times New Roman"/>
          <w:sz w:val="24"/>
        </w:rPr>
        <w:t>1.</w:t>
      </w:r>
      <w:r w:rsidRPr="009D5BCC">
        <w:rPr>
          <w:rFonts w:ascii="Times New Roman" w:hAnsi="Times New Roman"/>
          <w:sz w:val="24"/>
        </w:rPr>
        <w:tab/>
      </w:r>
      <w:r>
        <w:rPr>
          <w:rFonts w:ascii="Times New Roman" w:hAnsi="Times New Roman"/>
          <w:sz w:val="24"/>
        </w:rPr>
        <w:t xml:space="preserve">A critical review on the different systems of classification of Bryophyta and Pteridophyta. Position of Higher Cryptogams in the modern classification of living organisms. </w:t>
      </w:r>
    </w:p>
    <w:p w:rsidR="00824E0B" w:rsidRDefault="00824E0B" w:rsidP="00824E0B">
      <w:pPr>
        <w:tabs>
          <w:tab w:val="left" w:pos="570"/>
        </w:tabs>
        <w:ind w:left="570" w:hanging="570"/>
        <w:jc w:val="both"/>
        <w:rPr>
          <w:rFonts w:ascii="Times New Roman" w:hAnsi="Times New Roman"/>
          <w:sz w:val="24"/>
        </w:rPr>
      </w:pPr>
      <w:r>
        <w:rPr>
          <w:rFonts w:ascii="Times New Roman" w:hAnsi="Times New Roman"/>
          <w:sz w:val="24"/>
        </w:rPr>
        <w:t>2.</w:t>
      </w:r>
      <w:r>
        <w:rPr>
          <w:rFonts w:ascii="Times New Roman" w:hAnsi="Times New Roman"/>
          <w:sz w:val="24"/>
        </w:rPr>
        <w:tab/>
        <w:t xml:space="preserve"> Fossil bryophytes, fossil pteridophytes and a consideration of their phylogeny</w:t>
      </w:r>
    </w:p>
    <w:p w:rsidR="00824E0B" w:rsidRDefault="00824E0B" w:rsidP="00824E0B">
      <w:pPr>
        <w:tabs>
          <w:tab w:val="left" w:pos="570"/>
        </w:tabs>
        <w:ind w:left="570" w:hanging="570"/>
        <w:jc w:val="both"/>
        <w:rPr>
          <w:rFonts w:ascii="Times New Roman" w:hAnsi="Times New Roman"/>
          <w:sz w:val="24"/>
        </w:rPr>
      </w:pPr>
      <w:r>
        <w:rPr>
          <w:rFonts w:ascii="Times New Roman" w:hAnsi="Times New Roman"/>
          <w:sz w:val="24"/>
        </w:rPr>
        <w:t>3.</w:t>
      </w:r>
      <w:r>
        <w:rPr>
          <w:rFonts w:ascii="Times New Roman" w:hAnsi="Times New Roman"/>
          <w:sz w:val="24"/>
        </w:rPr>
        <w:tab/>
        <w:t>A review on the evolutionary trends within Hepaticae and Pteridophyta.</w:t>
      </w:r>
    </w:p>
    <w:p w:rsidR="00824E0B" w:rsidRDefault="00824E0B" w:rsidP="00824E0B">
      <w:pPr>
        <w:tabs>
          <w:tab w:val="left" w:pos="570"/>
        </w:tabs>
        <w:ind w:left="570" w:hanging="570"/>
        <w:jc w:val="both"/>
        <w:rPr>
          <w:rFonts w:ascii="Times New Roman" w:hAnsi="Times New Roman"/>
          <w:sz w:val="24"/>
        </w:rPr>
      </w:pPr>
      <w:r>
        <w:rPr>
          <w:rFonts w:ascii="Times New Roman" w:hAnsi="Times New Roman"/>
          <w:sz w:val="24"/>
        </w:rPr>
        <w:t>4.</w:t>
      </w:r>
      <w:r>
        <w:rPr>
          <w:rFonts w:ascii="Times New Roman" w:hAnsi="Times New Roman"/>
          <w:sz w:val="24"/>
        </w:rPr>
        <w:tab/>
        <w:t>Perennation and vegetative propagation in bryophytes.</w:t>
      </w:r>
    </w:p>
    <w:p w:rsidR="00824E0B" w:rsidRDefault="00824E0B" w:rsidP="00824E0B">
      <w:pPr>
        <w:tabs>
          <w:tab w:val="left" w:pos="570"/>
        </w:tabs>
        <w:ind w:left="570" w:hanging="570"/>
        <w:jc w:val="both"/>
        <w:rPr>
          <w:rFonts w:ascii="Times New Roman" w:hAnsi="Times New Roman"/>
          <w:sz w:val="24"/>
        </w:rPr>
      </w:pPr>
      <w:r>
        <w:rPr>
          <w:rFonts w:ascii="Times New Roman" w:hAnsi="Times New Roman"/>
          <w:sz w:val="24"/>
        </w:rPr>
        <w:t>5.</w:t>
      </w:r>
      <w:r>
        <w:rPr>
          <w:rFonts w:ascii="Times New Roman" w:hAnsi="Times New Roman"/>
          <w:sz w:val="24"/>
        </w:rPr>
        <w:tab/>
        <w:t>Structure and dehiscence of capsules and liberation of spores in bryophytes.</w:t>
      </w:r>
    </w:p>
    <w:p w:rsidR="00824E0B" w:rsidRDefault="00824E0B" w:rsidP="00824E0B">
      <w:pPr>
        <w:tabs>
          <w:tab w:val="left" w:pos="570"/>
        </w:tabs>
        <w:ind w:left="570" w:hanging="570"/>
        <w:jc w:val="both"/>
        <w:rPr>
          <w:rFonts w:ascii="Times New Roman" w:hAnsi="Times New Roman"/>
          <w:sz w:val="24"/>
        </w:rPr>
      </w:pPr>
      <w:r>
        <w:rPr>
          <w:rFonts w:ascii="Times New Roman" w:hAnsi="Times New Roman"/>
          <w:sz w:val="24"/>
        </w:rPr>
        <w:t>6.</w:t>
      </w:r>
      <w:r>
        <w:rPr>
          <w:rFonts w:ascii="Times New Roman" w:hAnsi="Times New Roman"/>
          <w:sz w:val="24"/>
        </w:rPr>
        <w:tab/>
        <w:t>Spore-bearing organs and spore dispersal mechanisms in pteridophytes.</w:t>
      </w:r>
    </w:p>
    <w:p w:rsidR="00824E0B" w:rsidRDefault="00824E0B" w:rsidP="00824E0B">
      <w:pPr>
        <w:tabs>
          <w:tab w:val="left" w:pos="570"/>
        </w:tabs>
        <w:ind w:left="570" w:hanging="570"/>
        <w:jc w:val="both"/>
        <w:rPr>
          <w:rFonts w:ascii="Times New Roman" w:hAnsi="Times New Roman"/>
          <w:sz w:val="24"/>
        </w:rPr>
      </w:pPr>
      <w:r>
        <w:rPr>
          <w:rFonts w:ascii="Times New Roman" w:hAnsi="Times New Roman"/>
          <w:sz w:val="24"/>
        </w:rPr>
        <w:t>7.</w:t>
      </w:r>
      <w:r>
        <w:rPr>
          <w:rFonts w:ascii="Times New Roman" w:hAnsi="Times New Roman"/>
          <w:sz w:val="24"/>
        </w:rPr>
        <w:tab/>
        <w:t xml:space="preserve">Modern trends of the taxonomic studies of bryophytes and pteridophytes with special emphasis on mosses and ferns. A critical review of the research works done on the higher cryptogams of </w:t>
      </w:r>
      <w:smartTag w:uri="urn:schemas-microsoft-com:office:smarttags" w:element="place">
        <w:smartTag w:uri="urn:schemas-microsoft-com:office:smarttags" w:element="country-region">
          <w:r>
            <w:rPr>
              <w:rFonts w:ascii="Times New Roman" w:hAnsi="Times New Roman"/>
              <w:sz w:val="24"/>
            </w:rPr>
            <w:t>Bangladesh</w:t>
          </w:r>
        </w:smartTag>
      </w:smartTag>
    </w:p>
    <w:p w:rsidR="00824E0B" w:rsidRDefault="00824E0B" w:rsidP="00824E0B">
      <w:pPr>
        <w:tabs>
          <w:tab w:val="left" w:pos="570"/>
        </w:tabs>
        <w:ind w:left="570" w:hanging="570"/>
        <w:jc w:val="both"/>
        <w:rPr>
          <w:rFonts w:ascii="Times New Roman" w:hAnsi="Times New Roman"/>
          <w:sz w:val="24"/>
        </w:rPr>
      </w:pPr>
      <w:r>
        <w:rPr>
          <w:rFonts w:ascii="Times New Roman" w:hAnsi="Times New Roman"/>
          <w:sz w:val="24"/>
        </w:rPr>
        <w:t>8.</w:t>
      </w:r>
      <w:r>
        <w:rPr>
          <w:rFonts w:ascii="Times New Roman" w:hAnsi="Times New Roman"/>
          <w:sz w:val="24"/>
        </w:rPr>
        <w:tab/>
        <w:t>Structure, reproduction, phylogeny and economic importance of Sphagnobrya, Andreaeobrya and Eubrya.</w:t>
      </w:r>
    </w:p>
    <w:p w:rsidR="00824E0B" w:rsidRDefault="00824E0B" w:rsidP="00824E0B">
      <w:pPr>
        <w:tabs>
          <w:tab w:val="left" w:pos="570"/>
        </w:tabs>
        <w:ind w:left="570" w:hanging="570"/>
        <w:jc w:val="both"/>
        <w:rPr>
          <w:rFonts w:ascii="Times New Roman" w:hAnsi="Times New Roman"/>
          <w:sz w:val="24"/>
        </w:rPr>
      </w:pPr>
      <w:r>
        <w:rPr>
          <w:rFonts w:ascii="Times New Roman" w:hAnsi="Times New Roman"/>
          <w:sz w:val="24"/>
        </w:rPr>
        <w:t>9.</w:t>
      </w:r>
      <w:r>
        <w:rPr>
          <w:rFonts w:ascii="Times New Roman" w:hAnsi="Times New Roman"/>
          <w:sz w:val="24"/>
        </w:rPr>
        <w:tab/>
        <w:t>Structure and phylogeny of the sub-class Primofilices</w:t>
      </w:r>
    </w:p>
    <w:p w:rsidR="00824E0B" w:rsidRDefault="00824E0B" w:rsidP="00824E0B">
      <w:pPr>
        <w:tabs>
          <w:tab w:val="left" w:pos="570"/>
        </w:tabs>
        <w:ind w:left="570" w:hanging="570"/>
        <w:jc w:val="both"/>
        <w:rPr>
          <w:rFonts w:ascii="Times New Roman" w:hAnsi="Times New Roman"/>
          <w:sz w:val="24"/>
        </w:rPr>
      </w:pPr>
      <w:r>
        <w:rPr>
          <w:rFonts w:ascii="Times New Roman" w:hAnsi="Times New Roman"/>
          <w:sz w:val="24"/>
        </w:rPr>
        <w:t>10.</w:t>
      </w:r>
      <w:r>
        <w:rPr>
          <w:rFonts w:ascii="Times New Roman" w:hAnsi="Times New Roman"/>
          <w:sz w:val="24"/>
        </w:rPr>
        <w:tab/>
        <w:t xml:space="preserve">Structure, reproduction, phylogeny and economic importance of sub-class- (a) Eusporangiatae: Order (i) Ophioglossales and (ii) Marattiales. </w:t>
      </w:r>
    </w:p>
    <w:p w:rsidR="00824E0B" w:rsidRDefault="00824E0B" w:rsidP="00824E0B">
      <w:pPr>
        <w:tabs>
          <w:tab w:val="left" w:pos="570"/>
        </w:tabs>
        <w:ind w:left="570" w:hanging="570"/>
        <w:jc w:val="both"/>
        <w:rPr>
          <w:rFonts w:ascii="Times New Roman" w:hAnsi="Times New Roman"/>
          <w:sz w:val="24"/>
        </w:rPr>
      </w:pPr>
      <w:r>
        <w:rPr>
          <w:rFonts w:ascii="Times New Roman" w:hAnsi="Times New Roman"/>
          <w:sz w:val="24"/>
        </w:rPr>
        <w:tab/>
        <w:t>(b) Leptosporangiatae: Order (i) Filicales: Osmundaceae; Gleicheniaceae Cyatheaceae; Polypodiaceae; Parkeriaceae Order (ii) Marsileales and (iii) Salviniales.</w:t>
      </w:r>
    </w:p>
    <w:p w:rsidR="00824E0B" w:rsidRDefault="00824E0B" w:rsidP="00824E0B">
      <w:pPr>
        <w:tabs>
          <w:tab w:val="left" w:pos="570"/>
        </w:tabs>
        <w:ind w:left="570" w:hanging="570"/>
        <w:jc w:val="both"/>
        <w:rPr>
          <w:rFonts w:ascii="Times New Roman" w:hAnsi="Times New Roman"/>
          <w:sz w:val="24"/>
        </w:rPr>
      </w:pPr>
      <w:r>
        <w:rPr>
          <w:rFonts w:ascii="Times New Roman" w:hAnsi="Times New Roman"/>
          <w:sz w:val="24"/>
        </w:rPr>
        <w:t>11.</w:t>
      </w:r>
      <w:r>
        <w:rPr>
          <w:rFonts w:ascii="Times New Roman" w:hAnsi="Times New Roman"/>
          <w:sz w:val="24"/>
        </w:rPr>
        <w:tab/>
        <w:t xml:space="preserve">Aquatic higher cryptogams of </w:t>
      </w:r>
      <w:smartTag w:uri="urn:schemas-microsoft-com:office:smarttags" w:element="place">
        <w:smartTag w:uri="urn:schemas-microsoft-com:office:smarttags" w:element="country-region">
          <w:r>
            <w:rPr>
              <w:rFonts w:ascii="Times New Roman" w:hAnsi="Times New Roman"/>
              <w:sz w:val="24"/>
            </w:rPr>
            <w:t>Bangladesh</w:t>
          </w:r>
        </w:smartTag>
      </w:smartTag>
      <w:r>
        <w:rPr>
          <w:rFonts w:ascii="Times New Roman" w:hAnsi="Times New Roman"/>
          <w:sz w:val="24"/>
        </w:rPr>
        <w:t>: Name of taxa, adaptations, distribution and economic importance</w:t>
      </w:r>
    </w:p>
    <w:p w:rsidR="00824E0B" w:rsidRDefault="00824E0B" w:rsidP="00824E0B">
      <w:pPr>
        <w:tabs>
          <w:tab w:val="left" w:pos="570"/>
        </w:tabs>
        <w:ind w:left="570" w:hanging="570"/>
        <w:jc w:val="both"/>
        <w:rPr>
          <w:rFonts w:ascii="Times New Roman" w:hAnsi="Times New Roman"/>
          <w:sz w:val="24"/>
        </w:rPr>
      </w:pPr>
    </w:p>
    <w:p w:rsidR="00824E0B" w:rsidRDefault="00824E0B" w:rsidP="00824E0B">
      <w:pPr>
        <w:tabs>
          <w:tab w:val="left" w:pos="570"/>
        </w:tabs>
        <w:jc w:val="both"/>
        <w:rPr>
          <w:rFonts w:ascii="Times New Roman" w:hAnsi="Times New Roman"/>
          <w:b/>
          <w:sz w:val="24"/>
        </w:rPr>
      </w:pPr>
      <w:r>
        <w:rPr>
          <w:rFonts w:ascii="Times New Roman" w:hAnsi="Times New Roman"/>
          <w:b/>
          <w:sz w:val="24"/>
        </w:rPr>
        <w:t xml:space="preserve">Books Recommended: </w:t>
      </w:r>
    </w:p>
    <w:p w:rsidR="00824E0B" w:rsidRDefault="00824E0B" w:rsidP="00824E0B">
      <w:pPr>
        <w:tabs>
          <w:tab w:val="left" w:pos="570"/>
        </w:tabs>
        <w:jc w:val="both"/>
        <w:rPr>
          <w:rFonts w:ascii="Times New Roman" w:hAnsi="Times New Roman"/>
          <w:sz w:val="22"/>
        </w:rPr>
      </w:pPr>
      <w:r>
        <w:rPr>
          <w:rFonts w:ascii="Times New Roman" w:hAnsi="Times New Roman"/>
          <w:sz w:val="22"/>
        </w:rPr>
        <w:t xml:space="preserve">Eams, A.J. 1964, Morphology of Vascular Plants. Tata McGraw Hill Pub. Co. Ltd, </w:t>
      </w:r>
      <w:smartTag w:uri="urn:schemas-microsoft-com:office:smarttags" w:element="place">
        <w:smartTag w:uri="urn:schemas-microsoft-com:office:smarttags" w:element="City">
          <w:r>
            <w:rPr>
              <w:rFonts w:ascii="Times New Roman" w:hAnsi="Times New Roman"/>
              <w:sz w:val="22"/>
            </w:rPr>
            <w:t>Bombay</w:t>
          </w:r>
        </w:smartTag>
      </w:smartTag>
    </w:p>
    <w:p w:rsidR="00824E0B" w:rsidRDefault="00824E0B" w:rsidP="00824E0B">
      <w:pPr>
        <w:tabs>
          <w:tab w:val="left" w:pos="570"/>
        </w:tabs>
        <w:jc w:val="both"/>
        <w:rPr>
          <w:rFonts w:ascii="Times New Roman" w:hAnsi="Times New Roman"/>
          <w:sz w:val="22"/>
        </w:rPr>
      </w:pPr>
      <w:smartTag w:uri="urn:schemas-microsoft-com:office:smarttags" w:element="place">
        <w:smartTag w:uri="urn:schemas-microsoft-com:office:smarttags" w:element="City">
          <w:r>
            <w:rPr>
              <w:rFonts w:ascii="Times New Roman" w:hAnsi="Times New Roman"/>
              <w:sz w:val="22"/>
            </w:rPr>
            <w:t>Parihar</w:t>
          </w:r>
        </w:smartTag>
        <w:r>
          <w:rPr>
            <w:rFonts w:ascii="Times New Roman" w:hAnsi="Times New Roman"/>
            <w:sz w:val="22"/>
          </w:rPr>
          <w:t xml:space="preserve">, </w:t>
        </w:r>
        <w:smartTag w:uri="urn:schemas-microsoft-com:office:smarttags" w:element="State">
          <w:r>
            <w:rPr>
              <w:rFonts w:ascii="Times New Roman" w:hAnsi="Times New Roman"/>
              <w:sz w:val="22"/>
            </w:rPr>
            <w:t>N.S.</w:t>
          </w:r>
        </w:smartTag>
      </w:smartTag>
      <w:r>
        <w:rPr>
          <w:rFonts w:ascii="Times New Roman" w:hAnsi="Times New Roman"/>
          <w:sz w:val="22"/>
        </w:rPr>
        <w:t xml:space="preserve"> 1955. An Introduction of Embryophyta. Vol I &amp; II Central Book Depot. </w:t>
      </w:r>
      <w:smartTag w:uri="urn:schemas-microsoft-com:office:smarttags" w:element="place">
        <w:smartTag w:uri="urn:schemas-microsoft-com:office:smarttags" w:element="City">
          <w:r>
            <w:rPr>
              <w:rFonts w:ascii="Times New Roman" w:hAnsi="Times New Roman"/>
              <w:sz w:val="22"/>
            </w:rPr>
            <w:t>Allahabad</w:t>
          </w:r>
        </w:smartTag>
      </w:smartTag>
    </w:p>
    <w:p w:rsidR="00824E0B" w:rsidRDefault="00824E0B" w:rsidP="00824E0B">
      <w:pPr>
        <w:tabs>
          <w:tab w:val="left" w:pos="570"/>
        </w:tabs>
        <w:jc w:val="both"/>
        <w:rPr>
          <w:rFonts w:ascii="Times New Roman" w:hAnsi="Times New Roman"/>
          <w:sz w:val="22"/>
        </w:rPr>
      </w:pPr>
      <w:r>
        <w:rPr>
          <w:rFonts w:ascii="Times New Roman" w:hAnsi="Times New Roman"/>
          <w:sz w:val="22"/>
        </w:rPr>
        <w:t xml:space="preserve">Smith, G.M. 1955, Cryptogamic Botany. Vol. II Mc Graw Hill Co. Inc. </w:t>
      </w:r>
      <w:smartTag w:uri="urn:schemas-microsoft-com:office:smarttags" w:element="State">
        <w:r>
          <w:rPr>
            <w:rFonts w:ascii="Times New Roman" w:hAnsi="Times New Roman"/>
            <w:sz w:val="22"/>
          </w:rPr>
          <w:t>New York</w:t>
        </w:r>
      </w:smartTag>
      <w:r>
        <w:rPr>
          <w:rFonts w:ascii="Times New Roman" w:hAnsi="Times New Roman"/>
          <w:sz w:val="22"/>
        </w:rPr>
        <w:t xml:space="preserve">, </w:t>
      </w:r>
      <w:smartTag w:uri="urn:schemas-microsoft-com:office:smarttags" w:element="place">
        <w:smartTag w:uri="urn:schemas-microsoft-com:office:smarttags" w:element="City">
          <w:r>
            <w:rPr>
              <w:rFonts w:ascii="Times New Roman" w:hAnsi="Times New Roman"/>
              <w:sz w:val="22"/>
            </w:rPr>
            <w:t>London</w:t>
          </w:r>
        </w:smartTag>
      </w:smartTag>
    </w:p>
    <w:p w:rsidR="00824E0B" w:rsidRDefault="00824E0B" w:rsidP="00824E0B">
      <w:pPr>
        <w:tabs>
          <w:tab w:val="left" w:pos="570"/>
        </w:tabs>
        <w:jc w:val="both"/>
        <w:rPr>
          <w:rFonts w:ascii="Times New Roman" w:hAnsi="Times New Roman"/>
          <w:sz w:val="22"/>
        </w:rPr>
      </w:pPr>
      <w:r>
        <w:rPr>
          <w:rFonts w:ascii="Times New Roman" w:hAnsi="Times New Roman"/>
          <w:sz w:val="22"/>
        </w:rPr>
        <w:t xml:space="preserve">Vashista, P.C. 1993, Botany for Degree Students: Pterodophyta. SC. Chand and Co. Ltd. Ramnagar, </w:t>
      </w:r>
      <w:smartTag w:uri="urn:schemas-microsoft-com:office:smarttags" w:element="place">
        <w:smartTag w:uri="urn:schemas-microsoft-com:office:smarttags" w:element="City">
          <w:r>
            <w:rPr>
              <w:rFonts w:ascii="Times New Roman" w:hAnsi="Times New Roman"/>
              <w:sz w:val="22"/>
            </w:rPr>
            <w:t>New Delhi</w:t>
          </w:r>
        </w:smartTag>
      </w:smartTag>
      <w:r>
        <w:rPr>
          <w:rFonts w:ascii="Times New Roman" w:hAnsi="Times New Roman"/>
          <w:sz w:val="22"/>
        </w:rPr>
        <w:t xml:space="preserve">. </w:t>
      </w:r>
    </w:p>
    <w:p w:rsidR="00824E0B" w:rsidRDefault="00824E0B" w:rsidP="00824E0B">
      <w:pPr>
        <w:tabs>
          <w:tab w:val="left" w:pos="570"/>
        </w:tabs>
        <w:jc w:val="both"/>
        <w:rPr>
          <w:rFonts w:ascii="Times New Roman" w:hAnsi="Times New Roman"/>
          <w:sz w:val="22"/>
        </w:rPr>
      </w:pPr>
    </w:p>
    <w:p w:rsidR="004A5948" w:rsidRDefault="004A5948" w:rsidP="00824E0B">
      <w:pPr>
        <w:tabs>
          <w:tab w:val="left" w:pos="570"/>
        </w:tabs>
        <w:jc w:val="both"/>
        <w:rPr>
          <w:rFonts w:ascii="Times New Roman" w:hAnsi="Times New Roman"/>
          <w:sz w:val="22"/>
        </w:rPr>
      </w:pPr>
    </w:p>
    <w:p w:rsidR="004A5948" w:rsidRDefault="004A5948" w:rsidP="00824E0B">
      <w:pPr>
        <w:tabs>
          <w:tab w:val="left" w:pos="570"/>
        </w:tabs>
        <w:jc w:val="both"/>
        <w:rPr>
          <w:rFonts w:ascii="Times New Roman" w:hAnsi="Times New Roman"/>
          <w:sz w:val="22"/>
        </w:rPr>
      </w:pPr>
    </w:p>
    <w:p w:rsidR="004A5948" w:rsidRDefault="004A5948" w:rsidP="00824E0B">
      <w:pPr>
        <w:tabs>
          <w:tab w:val="left" w:pos="570"/>
        </w:tabs>
        <w:jc w:val="both"/>
        <w:rPr>
          <w:rFonts w:ascii="Times New Roman" w:hAnsi="Times New Roman"/>
          <w:sz w:val="22"/>
        </w:rPr>
      </w:pPr>
    </w:p>
    <w:p w:rsidR="004A5948" w:rsidRDefault="004A5948" w:rsidP="00824E0B">
      <w:pPr>
        <w:tabs>
          <w:tab w:val="left" w:pos="570"/>
        </w:tabs>
        <w:jc w:val="both"/>
        <w:rPr>
          <w:rFonts w:ascii="Times New Roman" w:hAnsi="Times New Roman"/>
          <w:sz w:val="22"/>
        </w:rPr>
      </w:pPr>
    </w:p>
    <w:p w:rsidR="004A5948" w:rsidRDefault="004A5948" w:rsidP="00824E0B">
      <w:pPr>
        <w:tabs>
          <w:tab w:val="left" w:pos="570"/>
        </w:tabs>
        <w:jc w:val="both"/>
        <w:rPr>
          <w:rFonts w:ascii="Times New Roman" w:hAnsi="Times New Roman"/>
          <w:sz w:val="22"/>
        </w:rPr>
      </w:pPr>
    </w:p>
    <w:p w:rsidR="004A5948" w:rsidRDefault="004A5948" w:rsidP="00824E0B">
      <w:pPr>
        <w:tabs>
          <w:tab w:val="left" w:pos="570"/>
        </w:tabs>
        <w:jc w:val="both"/>
        <w:rPr>
          <w:rFonts w:ascii="Times New Roman" w:hAnsi="Times New Roman"/>
          <w:sz w:val="22"/>
        </w:rPr>
      </w:pPr>
    </w:p>
    <w:p w:rsidR="004A5948" w:rsidRDefault="004A5948" w:rsidP="00824E0B">
      <w:pPr>
        <w:tabs>
          <w:tab w:val="left" w:pos="570"/>
        </w:tabs>
        <w:jc w:val="both"/>
        <w:rPr>
          <w:rFonts w:ascii="Times New Roman" w:hAnsi="Times New Roman"/>
          <w:sz w:val="22"/>
        </w:rPr>
      </w:pPr>
    </w:p>
    <w:p w:rsidR="00A67B57" w:rsidRDefault="00A67B57" w:rsidP="009663E2">
      <w:pPr>
        <w:tabs>
          <w:tab w:val="left" w:pos="570"/>
        </w:tabs>
        <w:jc w:val="both"/>
        <w:rPr>
          <w:rFonts w:ascii="Times New Roman" w:hAnsi="Times New Roman"/>
          <w:sz w:val="22"/>
        </w:rPr>
      </w:pPr>
    </w:p>
    <w:tbl>
      <w:tblPr>
        <w:tblW w:w="4867"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20"/>
        <w:gridCol w:w="1337"/>
        <w:gridCol w:w="1995"/>
        <w:gridCol w:w="1497"/>
        <w:gridCol w:w="2772"/>
      </w:tblGrid>
      <w:tr w:rsidR="00CE311D" w:rsidRPr="004A5948" w:rsidTr="00416ED6">
        <w:tc>
          <w:tcPr>
            <w:tcW w:w="923" w:type="pct"/>
          </w:tcPr>
          <w:p w:rsidR="00CE311D" w:rsidRPr="004A5948" w:rsidRDefault="00CE311D" w:rsidP="00416ED6">
            <w:pPr>
              <w:jc w:val="both"/>
              <w:rPr>
                <w:rFonts w:ascii="Times New Roman" w:hAnsi="Times New Roman"/>
                <w:b/>
                <w:bCs/>
                <w:sz w:val="24"/>
              </w:rPr>
            </w:pPr>
            <w:r w:rsidRPr="004A5948">
              <w:rPr>
                <w:rFonts w:ascii="Times New Roman" w:hAnsi="Times New Roman"/>
                <w:sz w:val="24"/>
              </w:rPr>
              <w:lastRenderedPageBreak/>
              <w:br w:type="page"/>
            </w:r>
            <w:r w:rsidRPr="004A5948">
              <w:rPr>
                <w:rFonts w:ascii="Times New Roman" w:hAnsi="Times New Roman"/>
                <w:b/>
                <w:bCs/>
                <w:sz w:val="24"/>
              </w:rPr>
              <w:t>Paper Code</w:t>
            </w:r>
          </w:p>
        </w:tc>
        <w:tc>
          <w:tcPr>
            <w:tcW w:w="717" w:type="pct"/>
            <w:vAlign w:val="center"/>
          </w:tcPr>
          <w:p w:rsidR="00CE311D" w:rsidRPr="004A5948" w:rsidRDefault="00E95F67" w:rsidP="00416ED6">
            <w:pPr>
              <w:jc w:val="center"/>
              <w:rPr>
                <w:rFonts w:ascii="Times New Roman" w:hAnsi="Times New Roman"/>
                <w:b/>
                <w:bCs/>
                <w:sz w:val="24"/>
              </w:rPr>
            </w:pPr>
            <w:r w:rsidRPr="004A5948">
              <w:rPr>
                <w:rFonts w:ascii="Times New Roman" w:hAnsi="Times New Roman"/>
                <w:sz w:val="24"/>
              </w:rPr>
              <w:t>313017</w:t>
            </w:r>
            <w:r w:rsidR="00CE311D" w:rsidRPr="004A5948">
              <w:rPr>
                <w:rFonts w:ascii="Times New Roman" w:hAnsi="Times New Roman"/>
                <w:sz w:val="24"/>
              </w:rPr>
              <w:t xml:space="preserve"> </w:t>
            </w:r>
            <w:r w:rsidR="00CE311D" w:rsidRPr="004A5948">
              <w:rPr>
                <w:rFonts w:ascii="Times New Roman" w:hAnsi="Times New Roman"/>
                <w:b/>
                <w:bCs/>
                <w:sz w:val="24"/>
              </w:rPr>
              <w:t xml:space="preserve"> </w:t>
            </w:r>
          </w:p>
        </w:tc>
        <w:tc>
          <w:tcPr>
            <w:tcW w:w="1070" w:type="pct"/>
          </w:tcPr>
          <w:p w:rsidR="00CE311D" w:rsidRPr="004A5948" w:rsidRDefault="00594966" w:rsidP="00416ED6">
            <w:pPr>
              <w:jc w:val="right"/>
              <w:rPr>
                <w:rFonts w:ascii="Times New Roman" w:hAnsi="Times New Roman"/>
                <w:b/>
                <w:bCs/>
                <w:sz w:val="24"/>
              </w:rPr>
            </w:pPr>
            <w:r w:rsidRPr="004A5948">
              <w:rPr>
                <w:rFonts w:ascii="Times New Roman" w:hAnsi="Times New Roman"/>
                <w:b/>
                <w:bCs/>
                <w:sz w:val="24"/>
              </w:rPr>
              <w:t>-----</w:t>
            </w:r>
          </w:p>
        </w:tc>
        <w:tc>
          <w:tcPr>
            <w:tcW w:w="803" w:type="pct"/>
          </w:tcPr>
          <w:p w:rsidR="00CE311D" w:rsidRPr="004A5948" w:rsidRDefault="00CE311D" w:rsidP="00416ED6">
            <w:pPr>
              <w:jc w:val="right"/>
              <w:rPr>
                <w:rFonts w:ascii="Times New Roman" w:hAnsi="Times New Roman"/>
                <w:b/>
                <w:bCs/>
                <w:sz w:val="24"/>
              </w:rPr>
            </w:pPr>
            <w:r w:rsidRPr="004A5948">
              <w:rPr>
                <w:rFonts w:ascii="Times New Roman" w:hAnsi="Times New Roman"/>
                <w:b/>
                <w:bCs/>
                <w:sz w:val="24"/>
              </w:rPr>
              <w:t>Credits: 4</w:t>
            </w:r>
          </w:p>
        </w:tc>
        <w:tc>
          <w:tcPr>
            <w:tcW w:w="1487" w:type="pct"/>
          </w:tcPr>
          <w:p w:rsidR="00CE311D" w:rsidRPr="004A5948" w:rsidRDefault="00CE311D" w:rsidP="00416ED6">
            <w:pPr>
              <w:jc w:val="both"/>
              <w:rPr>
                <w:rFonts w:ascii="Times New Roman" w:hAnsi="Times New Roman"/>
                <w:b/>
                <w:bCs/>
                <w:sz w:val="24"/>
              </w:rPr>
            </w:pPr>
            <w:r w:rsidRPr="004A5948">
              <w:rPr>
                <w:rFonts w:ascii="Times New Roman" w:hAnsi="Times New Roman"/>
                <w:b/>
                <w:bCs/>
                <w:sz w:val="24"/>
              </w:rPr>
              <w:t xml:space="preserve"> </w:t>
            </w:r>
            <w:r w:rsidR="0056389D" w:rsidRPr="004A5948">
              <w:rPr>
                <w:rFonts w:ascii="Times New Roman" w:hAnsi="Times New Roman"/>
                <w:b/>
                <w:bCs/>
                <w:sz w:val="24"/>
              </w:rPr>
              <w:t>Class Hours: 120 hrs.</w:t>
            </w:r>
          </w:p>
        </w:tc>
      </w:tr>
      <w:tr w:rsidR="00CE311D" w:rsidRPr="004A5948" w:rsidTr="00416ED6">
        <w:trPr>
          <w:trHeight w:val="116"/>
        </w:trPr>
        <w:tc>
          <w:tcPr>
            <w:tcW w:w="923" w:type="pct"/>
          </w:tcPr>
          <w:p w:rsidR="00CE311D" w:rsidRPr="004A5948" w:rsidRDefault="00CE311D" w:rsidP="00416ED6">
            <w:pPr>
              <w:jc w:val="both"/>
              <w:rPr>
                <w:rFonts w:ascii="Times New Roman" w:hAnsi="Times New Roman"/>
                <w:b/>
                <w:bCs/>
                <w:sz w:val="24"/>
              </w:rPr>
            </w:pPr>
            <w:r w:rsidRPr="004A5948">
              <w:rPr>
                <w:rFonts w:ascii="Times New Roman" w:hAnsi="Times New Roman"/>
                <w:b/>
                <w:bCs/>
                <w:sz w:val="24"/>
              </w:rPr>
              <w:t>Paper Title:</w:t>
            </w:r>
          </w:p>
        </w:tc>
        <w:tc>
          <w:tcPr>
            <w:tcW w:w="4077" w:type="pct"/>
            <w:gridSpan w:val="4"/>
          </w:tcPr>
          <w:p w:rsidR="00CE311D" w:rsidRPr="004A5948" w:rsidRDefault="00CE311D" w:rsidP="00416ED6">
            <w:pPr>
              <w:jc w:val="both"/>
              <w:rPr>
                <w:rFonts w:ascii="Times New Roman" w:hAnsi="Times New Roman"/>
                <w:color w:val="000000"/>
                <w:sz w:val="24"/>
              </w:rPr>
            </w:pPr>
            <w:r w:rsidRPr="004A5948">
              <w:rPr>
                <w:rFonts w:ascii="Times New Roman" w:hAnsi="Times New Roman"/>
                <w:b/>
                <w:bCs/>
                <w:sz w:val="24"/>
              </w:rPr>
              <w:t xml:space="preserve">  </w:t>
            </w:r>
            <w:r w:rsidR="00824E0B" w:rsidRPr="004A5948">
              <w:rPr>
                <w:rFonts w:ascii="Times New Roman" w:hAnsi="Times New Roman"/>
                <w:b/>
                <w:sz w:val="24"/>
              </w:rPr>
              <w:t>Hydrobiology and Limnology</w:t>
            </w:r>
          </w:p>
        </w:tc>
      </w:tr>
    </w:tbl>
    <w:p w:rsidR="00A67B57" w:rsidRPr="004A5948" w:rsidRDefault="00A67B57" w:rsidP="009663E2">
      <w:pPr>
        <w:tabs>
          <w:tab w:val="left" w:pos="570"/>
        </w:tabs>
        <w:jc w:val="both"/>
        <w:rPr>
          <w:rFonts w:ascii="Times New Roman" w:hAnsi="Times New Roman"/>
          <w:sz w:val="24"/>
        </w:rPr>
      </w:pPr>
    </w:p>
    <w:p w:rsidR="00824E0B" w:rsidRDefault="00824E0B" w:rsidP="00824E0B">
      <w:pPr>
        <w:tabs>
          <w:tab w:val="left" w:pos="570"/>
        </w:tabs>
        <w:ind w:left="570" w:hanging="570"/>
        <w:jc w:val="both"/>
        <w:rPr>
          <w:rFonts w:ascii="Times New Roman" w:hAnsi="Times New Roman"/>
          <w:sz w:val="24"/>
        </w:rPr>
      </w:pPr>
      <w:r w:rsidRPr="009D5BCC">
        <w:rPr>
          <w:rFonts w:ascii="Times New Roman" w:hAnsi="Times New Roman"/>
          <w:sz w:val="24"/>
        </w:rPr>
        <w:t>1.</w:t>
      </w:r>
      <w:r w:rsidRPr="009D5BCC">
        <w:rPr>
          <w:rFonts w:ascii="Times New Roman" w:hAnsi="Times New Roman"/>
          <w:sz w:val="24"/>
        </w:rPr>
        <w:tab/>
      </w:r>
      <w:r>
        <w:rPr>
          <w:rFonts w:ascii="Times New Roman" w:hAnsi="Times New Roman"/>
          <w:sz w:val="24"/>
        </w:rPr>
        <w:t xml:space="preserve"> Introduction and scope</w:t>
      </w:r>
    </w:p>
    <w:p w:rsidR="00824E0B" w:rsidRDefault="00824E0B" w:rsidP="00824E0B">
      <w:pPr>
        <w:tabs>
          <w:tab w:val="left" w:pos="570"/>
        </w:tabs>
        <w:ind w:left="570" w:hanging="570"/>
        <w:jc w:val="both"/>
        <w:rPr>
          <w:rFonts w:ascii="Times New Roman" w:hAnsi="Times New Roman"/>
          <w:sz w:val="24"/>
        </w:rPr>
      </w:pPr>
      <w:r>
        <w:rPr>
          <w:rFonts w:ascii="Times New Roman" w:hAnsi="Times New Roman"/>
          <w:sz w:val="24"/>
        </w:rPr>
        <w:t>2.</w:t>
      </w:r>
      <w:r>
        <w:rPr>
          <w:rFonts w:ascii="Times New Roman" w:hAnsi="Times New Roman"/>
          <w:sz w:val="24"/>
        </w:rPr>
        <w:tab/>
        <w:t xml:space="preserve"> Aquatic Botany: Classification of aquatic macrophytes and their diversity, biochemical components of macrophytes, meso-scale culture and their uses.</w:t>
      </w:r>
    </w:p>
    <w:p w:rsidR="00824E0B" w:rsidRDefault="00824E0B" w:rsidP="00824E0B">
      <w:pPr>
        <w:tabs>
          <w:tab w:val="left" w:pos="570"/>
        </w:tabs>
        <w:ind w:left="570" w:hanging="570"/>
        <w:jc w:val="both"/>
        <w:rPr>
          <w:rFonts w:ascii="Times New Roman" w:hAnsi="Times New Roman"/>
          <w:sz w:val="24"/>
        </w:rPr>
      </w:pPr>
      <w:r>
        <w:rPr>
          <w:rFonts w:ascii="Times New Roman" w:hAnsi="Times New Roman"/>
          <w:sz w:val="24"/>
        </w:rPr>
        <w:t>3.</w:t>
      </w:r>
      <w:r>
        <w:rPr>
          <w:rFonts w:ascii="Times New Roman" w:hAnsi="Times New Roman"/>
          <w:sz w:val="24"/>
        </w:rPr>
        <w:tab/>
        <w:t xml:space="preserve">Wetland ecosystem: Concept and classification of wetlands, wetlands in </w:t>
      </w:r>
      <w:smartTag w:uri="urn:schemas-microsoft-com:office:smarttags" w:element="country-region">
        <w:smartTag w:uri="urn:schemas-microsoft-com:office:smarttags" w:element="place">
          <w:r>
            <w:rPr>
              <w:rFonts w:ascii="Times New Roman" w:hAnsi="Times New Roman"/>
              <w:sz w:val="24"/>
            </w:rPr>
            <w:t>Bangladesh</w:t>
          </w:r>
        </w:smartTag>
      </w:smartTag>
      <w:r>
        <w:rPr>
          <w:rFonts w:ascii="Times New Roman" w:hAnsi="Times New Roman"/>
          <w:sz w:val="24"/>
        </w:rPr>
        <w:t>, characteristics of wetland soils, socio-economic characteristics of wetlands, functions and benefits of wetland</w:t>
      </w:r>
    </w:p>
    <w:p w:rsidR="00824E0B" w:rsidRDefault="00824E0B" w:rsidP="00824E0B">
      <w:pPr>
        <w:tabs>
          <w:tab w:val="left" w:pos="570"/>
        </w:tabs>
        <w:ind w:left="570" w:hanging="570"/>
        <w:jc w:val="both"/>
        <w:rPr>
          <w:rFonts w:ascii="Times New Roman" w:hAnsi="Times New Roman"/>
          <w:sz w:val="24"/>
        </w:rPr>
      </w:pPr>
      <w:r>
        <w:rPr>
          <w:rFonts w:ascii="Times New Roman" w:hAnsi="Times New Roman"/>
          <w:sz w:val="24"/>
        </w:rPr>
        <w:t>4.</w:t>
      </w:r>
      <w:r>
        <w:rPr>
          <w:rFonts w:ascii="Times New Roman" w:hAnsi="Times New Roman"/>
          <w:sz w:val="24"/>
        </w:rPr>
        <w:tab/>
        <w:t xml:space="preserve">Primary productivity: Factors affecting productivity; interrelationships of macrophytes, algae and bacteria in the aquatic environment and their use in bio-fuel and organic manure production; nutrient recycling. </w:t>
      </w:r>
    </w:p>
    <w:p w:rsidR="00824E0B" w:rsidRDefault="00824E0B" w:rsidP="00824E0B">
      <w:pPr>
        <w:tabs>
          <w:tab w:val="left" w:pos="570"/>
        </w:tabs>
        <w:ind w:left="570" w:hanging="570"/>
        <w:jc w:val="both"/>
        <w:rPr>
          <w:rFonts w:ascii="Times New Roman" w:hAnsi="Times New Roman"/>
          <w:sz w:val="24"/>
        </w:rPr>
      </w:pPr>
      <w:r>
        <w:rPr>
          <w:rFonts w:ascii="Times New Roman" w:hAnsi="Times New Roman"/>
          <w:sz w:val="24"/>
        </w:rPr>
        <w:t>5.</w:t>
      </w:r>
      <w:r>
        <w:rPr>
          <w:rFonts w:ascii="Times New Roman" w:hAnsi="Times New Roman"/>
          <w:sz w:val="24"/>
        </w:rPr>
        <w:tab/>
        <w:t xml:space="preserve">Contaminants in freshwater bodies in </w:t>
      </w:r>
      <w:smartTag w:uri="urn:schemas-microsoft-com:office:smarttags" w:element="place">
        <w:smartTag w:uri="urn:schemas-microsoft-com:office:smarttags" w:element="country-region">
          <w:r>
            <w:rPr>
              <w:rFonts w:ascii="Times New Roman" w:hAnsi="Times New Roman"/>
              <w:sz w:val="24"/>
            </w:rPr>
            <w:t>Bangladesh</w:t>
          </w:r>
        </w:smartTag>
      </w:smartTag>
      <w:r>
        <w:rPr>
          <w:rFonts w:ascii="Times New Roman" w:hAnsi="Times New Roman"/>
          <w:sz w:val="24"/>
        </w:rPr>
        <w:t xml:space="preserve"> with special emphasis on: arsenic, fluoride, pesticides, manganese and cyanotoxins and their bioremediation</w:t>
      </w:r>
    </w:p>
    <w:p w:rsidR="00824E0B" w:rsidRDefault="00824E0B" w:rsidP="00824E0B">
      <w:pPr>
        <w:tabs>
          <w:tab w:val="left" w:pos="570"/>
        </w:tabs>
        <w:ind w:left="570" w:hanging="570"/>
        <w:jc w:val="both"/>
        <w:rPr>
          <w:rFonts w:ascii="Times New Roman" w:hAnsi="Times New Roman"/>
          <w:sz w:val="24"/>
        </w:rPr>
      </w:pPr>
      <w:r>
        <w:rPr>
          <w:rFonts w:ascii="Times New Roman" w:hAnsi="Times New Roman"/>
          <w:sz w:val="24"/>
        </w:rPr>
        <w:t>6.</w:t>
      </w:r>
      <w:r>
        <w:rPr>
          <w:rFonts w:ascii="Times New Roman" w:hAnsi="Times New Roman"/>
          <w:sz w:val="24"/>
        </w:rPr>
        <w:tab/>
        <w:t>Oceanography: Principles; elements of physical, chemical, biological and geological oceanography; essentials of marine ecology; fisheries and aquaculture; marine conservation; marine pollution; global climate change; effects of climate and sea-level changes on the natural resources of Bangladesh, socio-economic implications of climate change for Bangladesh</w:t>
      </w:r>
    </w:p>
    <w:p w:rsidR="00824E0B" w:rsidRDefault="00824E0B" w:rsidP="00824E0B">
      <w:pPr>
        <w:tabs>
          <w:tab w:val="left" w:pos="570"/>
        </w:tabs>
        <w:ind w:left="570" w:hanging="570"/>
        <w:jc w:val="both"/>
        <w:rPr>
          <w:rFonts w:ascii="Times New Roman" w:hAnsi="Times New Roman"/>
          <w:sz w:val="24"/>
        </w:rPr>
      </w:pPr>
      <w:r>
        <w:rPr>
          <w:rFonts w:ascii="Times New Roman" w:hAnsi="Times New Roman"/>
          <w:sz w:val="24"/>
        </w:rPr>
        <w:t>7.</w:t>
      </w:r>
      <w:r>
        <w:rPr>
          <w:rFonts w:ascii="Times New Roman" w:hAnsi="Times New Roman"/>
          <w:sz w:val="24"/>
        </w:rPr>
        <w:tab/>
        <w:t>Sustainable use of aquatic resources as food, feed and other purposes.</w:t>
      </w:r>
    </w:p>
    <w:p w:rsidR="00824E0B" w:rsidRDefault="00824E0B" w:rsidP="00824E0B">
      <w:pPr>
        <w:tabs>
          <w:tab w:val="left" w:pos="570"/>
        </w:tabs>
        <w:ind w:left="570" w:hanging="570"/>
        <w:jc w:val="both"/>
        <w:rPr>
          <w:rFonts w:ascii="Times New Roman" w:hAnsi="Times New Roman"/>
          <w:sz w:val="24"/>
        </w:rPr>
      </w:pPr>
      <w:r>
        <w:rPr>
          <w:rFonts w:ascii="Times New Roman" w:hAnsi="Times New Roman"/>
          <w:sz w:val="24"/>
        </w:rPr>
        <w:t>8.</w:t>
      </w:r>
      <w:r>
        <w:rPr>
          <w:rFonts w:ascii="Times New Roman" w:hAnsi="Times New Roman"/>
          <w:sz w:val="24"/>
        </w:rPr>
        <w:tab/>
        <w:t>Applied limnology: Sewage and sewage treatment, origin, composition; pond systems, mechanical, biological, third stage and sludge treatment, contaminated waters, self purification effect, indicator organisms, and rehabilitation of water.</w:t>
      </w:r>
    </w:p>
    <w:p w:rsidR="00824E0B" w:rsidRDefault="00824E0B" w:rsidP="00824E0B">
      <w:pPr>
        <w:tabs>
          <w:tab w:val="left" w:pos="570"/>
        </w:tabs>
        <w:ind w:left="570" w:hanging="570"/>
        <w:jc w:val="both"/>
        <w:rPr>
          <w:rFonts w:ascii="Times New Roman" w:hAnsi="Times New Roman"/>
          <w:sz w:val="24"/>
        </w:rPr>
      </w:pPr>
      <w:r>
        <w:rPr>
          <w:rFonts w:ascii="Times New Roman" w:hAnsi="Times New Roman"/>
          <w:sz w:val="24"/>
        </w:rPr>
        <w:t>9.</w:t>
      </w:r>
      <w:r>
        <w:rPr>
          <w:rFonts w:ascii="Times New Roman" w:hAnsi="Times New Roman"/>
          <w:sz w:val="24"/>
        </w:rPr>
        <w:tab/>
        <w:t xml:space="preserve">Photosynthetic behavior of isolated and non-isolated communities of phytoplankton, light attenuation, light limitation, light saturation, photo-inhibition, effects of temperature and carbon supply, respiration, interaction; photosynthetic models. </w:t>
      </w:r>
    </w:p>
    <w:p w:rsidR="00824E0B" w:rsidRDefault="00824E0B" w:rsidP="00824E0B">
      <w:pPr>
        <w:tabs>
          <w:tab w:val="left" w:pos="570"/>
        </w:tabs>
        <w:ind w:left="570" w:hanging="570"/>
        <w:jc w:val="both"/>
        <w:rPr>
          <w:rFonts w:ascii="Times New Roman" w:hAnsi="Times New Roman"/>
          <w:sz w:val="24"/>
        </w:rPr>
      </w:pPr>
      <w:r>
        <w:rPr>
          <w:rFonts w:ascii="Times New Roman" w:hAnsi="Times New Roman"/>
          <w:sz w:val="24"/>
        </w:rPr>
        <w:t>10.</w:t>
      </w:r>
      <w:r>
        <w:rPr>
          <w:rFonts w:ascii="Times New Roman" w:hAnsi="Times New Roman"/>
          <w:sz w:val="24"/>
        </w:rPr>
        <w:tab/>
        <w:t>Chemical composition of aquatic plants, the productivity of hydrophyte communities, measurement techniques and interactions between hydrophytes, their environment and other aquatic organisms; global and aquatic primary production.</w:t>
      </w:r>
    </w:p>
    <w:p w:rsidR="00824E0B" w:rsidRDefault="00824E0B" w:rsidP="00824E0B">
      <w:pPr>
        <w:tabs>
          <w:tab w:val="left" w:pos="570"/>
        </w:tabs>
        <w:ind w:left="570" w:hanging="570"/>
        <w:jc w:val="both"/>
        <w:rPr>
          <w:rFonts w:ascii="Times New Roman" w:hAnsi="Times New Roman"/>
          <w:sz w:val="24"/>
        </w:rPr>
      </w:pPr>
    </w:p>
    <w:p w:rsidR="00824E0B" w:rsidRDefault="00824E0B" w:rsidP="00824E0B">
      <w:pPr>
        <w:tabs>
          <w:tab w:val="left" w:pos="570"/>
        </w:tabs>
        <w:jc w:val="both"/>
        <w:rPr>
          <w:rFonts w:ascii="Times New Roman" w:hAnsi="Times New Roman"/>
          <w:b/>
          <w:sz w:val="24"/>
        </w:rPr>
      </w:pPr>
      <w:r>
        <w:rPr>
          <w:rFonts w:ascii="Times New Roman" w:hAnsi="Times New Roman"/>
          <w:b/>
          <w:sz w:val="24"/>
        </w:rPr>
        <w:t xml:space="preserve">Books Recommended: </w:t>
      </w:r>
    </w:p>
    <w:p w:rsidR="00824E0B" w:rsidRDefault="00824E0B" w:rsidP="00824E0B">
      <w:pPr>
        <w:tabs>
          <w:tab w:val="left" w:pos="570"/>
        </w:tabs>
        <w:jc w:val="both"/>
        <w:rPr>
          <w:rFonts w:ascii="Times New Roman" w:hAnsi="Times New Roman"/>
          <w:sz w:val="22"/>
        </w:rPr>
      </w:pPr>
      <w:smartTag w:uri="urn:schemas-microsoft-com:office:smarttags" w:element="place">
        <w:smartTag w:uri="urn:schemas-microsoft-com:office:smarttags" w:element="City">
          <w:r>
            <w:rPr>
              <w:rFonts w:ascii="Times New Roman" w:hAnsi="Times New Roman"/>
              <w:sz w:val="22"/>
            </w:rPr>
            <w:t>Abel</w:t>
          </w:r>
        </w:smartTag>
        <w:r>
          <w:rPr>
            <w:rFonts w:ascii="Times New Roman" w:hAnsi="Times New Roman"/>
            <w:sz w:val="22"/>
          </w:rPr>
          <w:t xml:space="preserve"> </w:t>
        </w:r>
        <w:smartTag w:uri="urn:schemas-microsoft-com:office:smarttags" w:element="State">
          <w:r>
            <w:rPr>
              <w:rFonts w:ascii="Times New Roman" w:hAnsi="Times New Roman"/>
              <w:sz w:val="22"/>
            </w:rPr>
            <w:t>DC</w:t>
          </w:r>
        </w:smartTag>
      </w:smartTag>
      <w:r>
        <w:rPr>
          <w:rFonts w:ascii="Times New Roman" w:hAnsi="Times New Roman"/>
          <w:sz w:val="22"/>
        </w:rPr>
        <w:t xml:space="preserve"> and RL McConnell 2010. Environmental Oceanography, Topics and analysis. Jones and Bartlett publishers, </w:t>
      </w:r>
      <w:smartTag w:uri="urn:schemas-microsoft-com:office:smarttags" w:element="place">
        <w:smartTag w:uri="urn:schemas-microsoft-com:office:smarttags" w:element="State">
          <w:r>
            <w:rPr>
              <w:rFonts w:ascii="Times New Roman" w:hAnsi="Times New Roman"/>
              <w:sz w:val="22"/>
            </w:rPr>
            <w:t>Massachusetts</w:t>
          </w:r>
        </w:smartTag>
      </w:smartTag>
      <w:r>
        <w:rPr>
          <w:rFonts w:ascii="Times New Roman" w:hAnsi="Times New Roman"/>
          <w:sz w:val="22"/>
        </w:rPr>
        <w:t>. 312</w:t>
      </w:r>
    </w:p>
    <w:p w:rsidR="00824E0B" w:rsidRDefault="00824E0B" w:rsidP="00824E0B">
      <w:pPr>
        <w:tabs>
          <w:tab w:val="left" w:pos="570"/>
        </w:tabs>
        <w:jc w:val="both"/>
        <w:rPr>
          <w:rFonts w:ascii="Times New Roman" w:hAnsi="Times New Roman"/>
          <w:sz w:val="22"/>
        </w:rPr>
      </w:pPr>
      <w:r>
        <w:rPr>
          <w:rFonts w:ascii="Times New Roman" w:hAnsi="Times New Roman"/>
          <w:sz w:val="22"/>
        </w:rPr>
        <w:t xml:space="preserve">Alam ABMS, MSM Chowdhury and I Sobhan 2012, Biodiversity of Tanguar Haor: A Raamsar Site of </w:t>
      </w:r>
      <w:smartTag w:uri="urn:schemas-microsoft-com:office:smarttags" w:element="country-region">
        <w:r>
          <w:rPr>
            <w:rFonts w:ascii="Times New Roman" w:hAnsi="Times New Roman"/>
            <w:sz w:val="22"/>
          </w:rPr>
          <w:t>Bangladesh</w:t>
        </w:r>
      </w:smartTag>
      <w:r>
        <w:rPr>
          <w:rFonts w:ascii="Times New Roman" w:hAnsi="Times New Roman"/>
          <w:sz w:val="22"/>
        </w:rPr>
        <w:t xml:space="preserve"> Volume 1: Wildlife, IUCN </w:t>
      </w:r>
      <w:smartTag w:uri="urn:schemas-microsoft-com:office:smarttags" w:element="country-region">
        <w:r>
          <w:rPr>
            <w:rFonts w:ascii="Times New Roman" w:hAnsi="Times New Roman"/>
            <w:sz w:val="22"/>
          </w:rPr>
          <w:t>Bangladesh</w:t>
        </w:r>
      </w:smartTag>
      <w:r>
        <w:rPr>
          <w:rFonts w:ascii="Times New Roman" w:hAnsi="Times New Roman"/>
          <w:sz w:val="22"/>
        </w:rPr>
        <w:t xml:space="preserve">, </w:t>
      </w:r>
      <w:smartTag w:uri="urn:schemas-microsoft-com:office:smarttags" w:element="place">
        <w:smartTag w:uri="urn:schemas-microsoft-com:office:smarttags" w:element="City">
          <w:r>
            <w:rPr>
              <w:rFonts w:ascii="Times New Roman" w:hAnsi="Times New Roman"/>
              <w:sz w:val="22"/>
            </w:rPr>
            <w:t>Dhaka</w:t>
          </w:r>
        </w:smartTag>
        <w:r>
          <w:rPr>
            <w:rFonts w:ascii="Times New Roman" w:hAnsi="Times New Roman"/>
            <w:sz w:val="22"/>
          </w:rPr>
          <w:t xml:space="preserve">, </w:t>
        </w:r>
        <w:smartTag w:uri="urn:schemas-microsoft-com:office:smarttags" w:element="country-region">
          <w:r>
            <w:rPr>
              <w:rFonts w:ascii="Times New Roman" w:hAnsi="Times New Roman"/>
              <w:sz w:val="22"/>
            </w:rPr>
            <w:t>Bangladesh</w:t>
          </w:r>
        </w:smartTag>
      </w:smartTag>
      <w:r>
        <w:rPr>
          <w:rFonts w:ascii="Times New Roman" w:hAnsi="Times New Roman"/>
          <w:sz w:val="22"/>
        </w:rPr>
        <w:t>. pp. xi+234</w:t>
      </w:r>
    </w:p>
    <w:p w:rsidR="00824E0B" w:rsidRDefault="00824E0B" w:rsidP="00824E0B">
      <w:pPr>
        <w:tabs>
          <w:tab w:val="left" w:pos="570"/>
        </w:tabs>
        <w:jc w:val="both"/>
        <w:rPr>
          <w:rFonts w:ascii="Times New Roman" w:hAnsi="Times New Roman"/>
          <w:sz w:val="22"/>
        </w:rPr>
      </w:pPr>
      <w:r>
        <w:rPr>
          <w:rFonts w:ascii="Times New Roman" w:hAnsi="Times New Roman"/>
          <w:sz w:val="22"/>
        </w:rPr>
        <w:t xml:space="preserve">Dugan PJ (ed) 1990, Wetland conservation: a review of current issues and required action, IUCN, </w:t>
      </w:r>
      <w:smartTag w:uri="urn:schemas-microsoft-com:office:smarttags" w:element="place">
        <w:smartTag w:uri="urn:schemas-microsoft-com:office:smarttags" w:element="City">
          <w:r>
            <w:rPr>
              <w:rFonts w:ascii="Times New Roman" w:hAnsi="Times New Roman"/>
              <w:sz w:val="22"/>
            </w:rPr>
            <w:t>Gland</w:t>
          </w:r>
        </w:smartTag>
        <w:r>
          <w:rPr>
            <w:rFonts w:ascii="Times New Roman" w:hAnsi="Times New Roman"/>
            <w:sz w:val="22"/>
          </w:rPr>
          <w:t xml:space="preserve">, </w:t>
        </w:r>
        <w:smartTag w:uri="urn:schemas-microsoft-com:office:smarttags" w:element="country-region">
          <w:r>
            <w:rPr>
              <w:rFonts w:ascii="Times New Roman" w:hAnsi="Times New Roman"/>
              <w:sz w:val="22"/>
            </w:rPr>
            <w:t>Switzerland</w:t>
          </w:r>
        </w:smartTag>
      </w:smartTag>
      <w:r>
        <w:rPr>
          <w:rFonts w:ascii="Times New Roman" w:hAnsi="Times New Roman"/>
          <w:sz w:val="22"/>
        </w:rPr>
        <w:t>. 96pp</w:t>
      </w:r>
    </w:p>
    <w:p w:rsidR="00824E0B" w:rsidRDefault="00824E0B" w:rsidP="00824E0B">
      <w:pPr>
        <w:tabs>
          <w:tab w:val="left" w:pos="570"/>
        </w:tabs>
        <w:jc w:val="both"/>
        <w:rPr>
          <w:rFonts w:ascii="Times New Roman" w:hAnsi="Times New Roman"/>
          <w:sz w:val="22"/>
        </w:rPr>
      </w:pPr>
      <w:r>
        <w:rPr>
          <w:rFonts w:ascii="Times New Roman" w:hAnsi="Times New Roman"/>
          <w:sz w:val="22"/>
        </w:rPr>
        <w:t xml:space="preserve">Giesen W (ed) 1997, Wetlands, Biodiversity and development, Proceedings of Workshop 2 of te international conference on wetlands and development held in </w:t>
      </w:r>
      <w:smartTag w:uri="urn:schemas-microsoft-com:office:smarttags" w:element="place">
        <w:smartTag w:uri="urn:schemas-microsoft-com:office:smarttags" w:element="City">
          <w:r>
            <w:rPr>
              <w:rFonts w:ascii="Times New Roman" w:hAnsi="Times New Roman"/>
              <w:sz w:val="22"/>
            </w:rPr>
            <w:t>Kuala Lumpur</w:t>
          </w:r>
        </w:smartTag>
        <w:r>
          <w:rPr>
            <w:rFonts w:ascii="Times New Roman" w:hAnsi="Times New Roman"/>
            <w:sz w:val="22"/>
          </w:rPr>
          <w:t xml:space="preserve">, </w:t>
        </w:r>
        <w:smartTag w:uri="urn:schemas-microsoft-com:office:smarttags" w:element="country-region">
          <w:r>
            <w:rPr>
              <w:rFonts w:ascii="Times New Roman" w:hAnsi="Times New Roman"/>
              <w:sz w:val="22"/>
            </w:rPr>
            <w:t>Malaysia</w:t>
          </w:r>
        </w:smartTag>
      </w:smartTag>
      <w:r>
        <w:rPr>
          <w:rFonts w:ascii="Times New Roman" w:hAnsi="Times New Roman"/>
          <w:sz w:val="22"/>
        </w:rPr>
        <w:t>, 9-13 October 1995, Wetlands International Kuala Lumpur 211 pp</w:t>
      </w:r>
    </w:p>
    <w:p w:rsidR="00824E0B" w:rsidRDefault="00824E0B" w:rsidP="00824E0B">
      <w:pPr>
        <w:tabs>
          <w:tab w:val="left" w:pos="570"/>
        </w:tabs>
        <w:jc w:val="both"/>
        <w:rPr>
          <w:rFonts w:ascii="Times New Roman" w:hAnsi="Times New Roman"/>
          <w:sz w:val="22"/>
        </w:rPr>
      </w:pPr>
      <w:smartTag w:uri="urn:schemas-microsoft-com:office:smarttags" w:element="place">
        <w:smartTag w:uri="urn:schemas-microsoft-com:office:smarttags" w:element="City">
          <w:r>
            <w:rPr>
              <w:rFonts w:ascii="Times New Roman" w:hAnsi="Times New Roman"/>
              <w:sz w:val="22"/>
            </w:rPr>
            <w:t>Hutchinson</w:t>
          </w:r>
        </w:smartTag>
      </w:smartTag>
      <w:r>
        <w:rPr>
          <w:rFonts w:ascii="Times New Roman" w:hAnsi="Times New Roman"/>
          <w:sz w:val="22"/>
        </w:rPr>
        <w:t xml:space="preserve"> GE 1975, Limnological Botany. </w:t>
      </w:r>
      <w:smartTag w:uri="urn:schemas-microsoft-com:office:smarttags" w:element="place">
        <w:smartTag w:uri="urn:schemas-microsoft-com:office:smarttags" w:element="City">
          <w:r>
            <w:rPr>
              <w:rFonts w:ascii="Times New Roman" w:hAnsi="Times New Roman"/>
              <w:sz w:val="22"/>
            </w:rPr>
            <w:t>Willey</w:t>
          </w:r>
        </w:smartTag>
        <w:r>
          <w:rPr>
            <w:rFonts w:ascii="Times New Roman" w:hAnsi="Times New Roman"/>
            <w:sz w:val="22"/>
          </w:rPr>
          <w:t xml:space="preserve">, </w:t>
        </w:r>
        <w:smartTag w:uri="urn:schemas-microsoft-com:office:smarttags" w:element="State">
          <w:r>
            <w:rPr>
              <w:rFonts w:ascii="Times New Roman" w:hAnsi="Times New Roman"/>
              <w:sz w:val="22"/>
            </w:rPr>
            <w:t>New York</w:t>
          </w:r>
        </w:smartTag>
      </w:smartTag>
      <w:r>
        <w:rPr>
          <w:rFonts w:ascii="Times New Roman" w:hAnsi="Times New Roman"/>
          <w:sz w:val="22"/>
        </w:rPr>
        <w:t>. pp 1960</w:t>
      </w:r>
    </w:p>
    <w:p w:rsidR="00824E0B" w:rsidRDefault="00824E0B" w:rsidP="00824E0B">
      <w:pPr>
        <w:tabs>
          <w:tab w:val="left" w:pos="570"/>
        </w:tabs>
        <w:jc w:val="both"/>
        <w:rPr>
          <w:rFonts w:ascii="Times New Roman" w:hAnsi="Times New Roman"/>
          <w:sz w:val="22"/>
        </w:rPr>
      </w:pPr>
      <w:r>
        <w:rPr>
          <w:rFonts w:ascii="Times New Roman" w:hAnsi="Times New Roman"/>
          <w:sz w:val="22"/>
        </w:rPr>
        <w:t xml:space="preserve">Khan MS and M Halim 1987. Aquatic angiosperms of </w:t>
      </w:r>
      <w:smartTag w:uri="urn:schemas-microsoft-com:office:smarttags" w:element="country-region">
        <w:r>
          <w:rPr>
            <w:rFonts w:ascii="Times New Roman" w:hAnsi="Times New Roman"/>
            <w:sz w:val="22"/>
          </w:rPr>
          <w:t>Bangladesh</w:t>
        </w:r>
      </w:smartTag>
      <w:r>
        <w:rPr>
          <w:rFonts w:ascii="Times New Roman" w:hAnsi="Times New Roman"/>
          <w:sz w:val="22"/>
        </w:rPr>
        <w:t xml:space="preserve">, Bangladesh National Herbarium, </w:t>
      </w:r>
      <w:smartTag w:uri="urn:schemas-microsoft-com:office:smarttags" w:element="place">
        <w:r>
          <w:rPr>
            <w:rFonts w:ascii="Times New Roman" w:hAnsi="Times New Roman"/>
            <w:sz w:val="22"/>
          </w:rPr>
          <w:t>Dhaka</w:t>
        </w:r>
      </w:smartTag>
      <w:r>
        <w:rPr>
          <w:rFonts w:ascii="Times New Roman" w:hAnsi="Times New Roman"/>
          <w:sz w:val="22"/>
        </w:rPr>
        <w:t>. 120 pp</w:t>
      </w:r>
    </w:p>
    <w:p w:rsidR="00824E0B" w:rsidRDefault="00824E0B" w:rsidP="00824E0B">
      <w:pPr>
        <w:tabs>
          <w:tab w:val="left" w:pos="570"/>
        </w:tabs>
        <w:jc w:val="both"/>
        <w:rPr>
          <w:rFonts w:ascii="Times New Roman" w:hAnsi="Times New Roman"/>
          <w:sz w:val="22"/>
        </w:rPr>
      </w:pPr>
      <w:r>
        <w:rPr>
          <w:rFonts w:ascii="Times New Roman" w:hAnsi="Times New Roman"/>
          <w:sz w:val="22"/>
        </w:rPr>
        <w:t xml:space="preserve">Khondker M 1994. Limnology, University Book Publ., </w:t>
      </w:r>
      <w:smartTag w:uri="urn:schemas-microsoft-com:office:smarttags" w:element="place">
        <w:r>
          <w:rPr>
            <w:rFonts w:ascii="Times New Roman" w:hAnsi="Times New Roman"/>
            <w:sz w:val="22"/>
          </w:rPr>
          <w:t>Dhaka</w:t>
        </w:r>
      </w:smartTag>
      <w:r>
        <w:rPr>
          <w:rFonts w:ascii="Times New Roman" w:hAnsi="Times New Roman"/>
          <w:sz w:val="22"/>
        </w:rPr>
        <w:t>. pp 464 (in Bangla)</w:t>
      </w:r>
    </w:p>
    <w:p w:rsidR="00824E0B" w:rsidRDefault="00824E0B" w:rsidP="00824E0B">
      <w:pPr>
        <w:tabs>
          <w:tab w:val="left" w:pos="570"/>
        </w:tabs>
        <w:jc w:val="both"/>
        <w:rPr>
          <w:rFonts w:ascii="Times New Roman" w:hAnsi="Times New Roman"/>
          <w:sz w:val="22"/>
        </w:rPr>
      </w:pPr>
      <w:r>
        <w:rPr>
          <w:rFonts w:ascii="Times New Roman" w:hAnsi="Times New Roman"/>
          <w:sz w:val="22"/>
        </w:rPr>
        <w:t xml:space="preserve">Martens K (ed) 1994, A basic guide to understanding the environmental impacts of rural roads on the wetlands of </w:t>
      </w:r>
      <w:smartTag w:uri="urn:schemas-microsoft-com:office:smarttags" w:element="country-region">
        <w:r>
          <w:rPr>
            <w:rFonts w:ascii="Times New Roman" w:hAnsi="Times New Roman"/>
            <w:sz w:val="22"/>
          </w:rPr>
          <w:t>Bangladesh</w:t>
        </w:r>
      </w:smartTag>
      <w:r>
        <w:rPr>
          <w:rFonts w:ascii="Times New Roman" w:hAnsi="Times New Roman"/>
          <w:sz w:val="22"/>
        </w:rPr>
        <w:t xml:space="preserve">, CARE international in </w:t>
      </w:r>
      <w:smartTag w:uri="urn:schemas-microsoft-com:office:smarttags" w:element="place">
        <w:smartTag w:uri="urn:schemas-microsoft-com:office:smarttags" w:element="country-region">
          <w:r>
            <w:rPr>
              <w:rFonts w:ascii="Times New Roman" w:hAnsi="Times New Roman"/>
              <w:sz w:val="22"/>
            </w:rPr>
            <w:t>Bangladesh</w:t>
          </w:r>
        </w:smartTag>
      </w:smartTag>
      <w:r>
        <w:rPr>
          <w:rFonts w:ascii="Times New Roman" w:hAnsi="Times New Roman"/>
          <w:sz w:val="22"/>
        </w:rPr>
        <w:t>, ISBN 984-30-0111-7. 114 pp+6 Annex</w:t>
      </w:r>
    </w:p>
    <w:p w:rsidR="00824E0B" w:rsidRDefault="00824E0B" w:rsidP="00824E0B">
      <w:pPr>
        <w:tabs>
          <w:tab w:val="left" w:pos="570"/>
        </w:tabs>
        <w:jc w:val="both"/>
        <w:rPr>
          <w:rFonts w:ascii="Times New Roman" w:hAnsi="Times New Roman"/>
          <w:sz w:val="22"/>
        </w:rPr>
      </w:pPr>
      <w:r>
        <w:rPr>
          <w:rFonts w:ascii="Times New Roman" w:hAnsi="Times New Roman"/>
          <w:sz w:val="22"/>
        </w:rPr>
        <w:t xml:space="preserve">Odum EP 1971, Fundamentals of Ecology. W.B Saunders Co. </w:t>
      </w:r>
      <w:smartTag w:uri="urn:schemas-microsoft-com:office:smarttags" w:element="place">
        <w:smartTag w:uri="urn:schemas-microsoft-com:office:smarttags" w:element="City">
          <w:r>
            <w:rPr>
              <w:rFonts w:ascii="Times New Roman" w:hAnsi="Times New Roman"/>
              <w:sz w:val="22"/>
            </w:rPr>
            <w:t>Philadelphia</w:t>
          </w:r>
        </w:smartTag>
      </w:smartTag>
      <w:r>
        <w:rPr>
          <w:rFonts w:ascii="Times New Roman" w:hAnsi="Times New Roman"/>
          <w:sz w:val="22"/>
        </w:rPr>
        <w:t>. pp. 574</w:t>
      </w:r>
    </w:p>
    <w:p w:rsidR="00824E0B" w:rsidRDefault="00824E0B" w:rsidP="00824E0B">
      <w:pPr>
        <w:tabs>
          <w:tab w:val="left" w:pos="570"/>
        </w:tabs>
        <w:jc w:val="both"/>
        <w:rPr>
          <w:rFonts w:ascii="Times New Roman" w:hAnsi="Times New Roman"/>
          <w:sz w:val="22"/>
        </w:rPr>
      </w:pPr>
      <w:r>
        <w:rPr>
          <w:rFonts w:ascii="Times New Roman" w:hAnsi="Times New Roman"/>
          <w:sz w:val="22"/>
        </w:rPr>
        <w:lastRenderedPageBreak/>
        <w:t xml:space="preserve">Riemann B and M Sondergaard 1986, Carbon dynamics in Eutrophic, temperate lake, Elsevier, </w:t>
      </w:r>
      <w:smartTag w:uri="urn:schemas-microsoft-com:office:smarttags" w:element="place">
        <w:smartTag w:uri="urn:schemas-microsoft-com:office:smarttags" w:element="City">
          <w:r>
            <w:rPr>
              <w:rFonts w:ascii="Times New Roman" w:hAnsi="Times New Roman"/>
              <w:sz w:val="22"/>
            </w:rPr>
            <w:t>Amsterdam</w:t>
          </w:r>
        </w:smartTag>
      </w:smartTag>
      <w:r>
        <w:rPr>
          <w:rFonts w:ascii="Times New Roman" w:hAnsi="Times New Roman"/>
          <w:sz w:val="22"/>
        </w:rPr>
        <w:t>.</w:t>
      </w:r>
    </w:p>
    <w:p w:rsidR="00824E0B" w:rsidRDefault="00824E0B" w:rsidP="00824E0B">
      <w:pPr>
        <w:tabs>
          <w:tab w:val="left" w:pos="570"/>
        </w:tabs>
        <w:jc w:val="both"/>
        <w:rPr>
          <w:rFonts w:ascii="Times New Roman" w:hAnsi="Times New Roman"/>
          <w:sz w:val="22"/>
        </w:rPr>
      </w:pPr>
      <w:r>
        <w:rPr>
          <w:rFonts w:ascii="Times New Roman" w:hAnsi="Times New Roman"/>
          <w:sz w:val="22"/>
        </w:rPr>
        <w:t xml:space="preserve">Schwoerbel J 1987, Handbook of Limnology, Ellis Horwood Ltd. </w:t>
      </w:r>
      <w:smartTag w:uri="urn:schemas-microsoft-com:office:smarttags" w:element="place">
        <w:r>
          <w:rPr>
            <w:rFonts w:ascii="Times New Roman" w:hAnsi="Times New Roman"/>
            <w:sz w:val="22"/>
          </w:rPr>
          <w:t>Chichester</w:t>
        </w:r>
      </w:smartTag>
      <w:r>
        <w:rPr>
          <w:rFonts w:ascii="Times New Roman" w:hAnsi="Times New Roman"/>
          <w:sz w:val="22"/>
        </w:rPr>
        <w:t>. pp. 228</w:t>
      </w:r>
    </w:p>
    <w:p w:rsidR="00824E0B" w:rsidRDefault="00824E0B" w:rsidP="00824E0B">
      <w:pPr>
        <w:tabs>
          <w:tab w:val="left" w:pos="570"/>
        </w:tabs>
        <w:jc w:val="both"/>
        <w:rPr>
          <w:rFonts w:ascii="Times New Roman" w:hAnsi="Times New Roman"/>
          <w:sz w:val="22"/>
        </w:rPr>
      </w:pPr>
      <w:r>
        <w:rPr>
          <w:rFonts w:ascii="Times New Roman" w:hAnsi="Times New Roman"/>
          <w:sz w:val="22"/>
        </w:rPr>
        <w:t>Sculthrope CD 1971, The Biology of Aquatic Vascular plants, Edward Amold (Publ.) Ltd. London. pp. 610</w:t>
      </w:r>
    </w:p>
    <w:p w:rsidR="00824E0B" w:rsidRDefault="00824E0B" w:rsidP="00824E0B">
      <w:pPr>
        <w:tabs>
          <w:tab w:val="left" w:pos="570"/>
        </w:tabs>
        <w:jc w:val="both"/>
        <w:rPr>
          <w:rFonts w:ascii="Times New Roman" w:hAnsi="Times New Roman"/>
          <w:sz w:val="22"/>
        </w:rPr>
      </w:pPr>
      <w:r>
        <w:rPr>
          <w:rFonts w:ascii="Times New Roman" w:hAnsi="Times New Roman"/>
          <w:sz w:val="22"/>
        </w:rPr>
        <w:t xml:space="preserve">Sim CH 2003, The use of constructed wetlands for wastewater treatment. Wetlands international- </w:t>
      </w:r>
      <w:smartTag w:uri="urn:schemas-microsoft-com:office:smarttags" w:element="place">
        <w:smartTag w:uri="urn:schemas-microsoft-com:office:smarttags" w:element="country-region">
          <w:r>
            <w:rPr>
              <w:rFonts w:ascii="Times New Roman" w:hAnsi="Times New Roman"/>
              <w:sz w:val="22"/>
            </w:rPr>
            <w:t>Malaysia</w:t>
          </w:r>
        </w:smartTag>
      </w:smartTag>
      <w:r>
        <w:rPr>
          <w:rFonts w:ascii="Times New Roman" w:hAnsi="Times New Roman"/>
          <w:sz w:val="22"/>
        </w:rPr>
        <w:t xml:space="preserve"> office ISBN 983-40960-2-X24 pp</w:t>
      </w:r>
    </w:p>
    <w:p w:rsidR="00824E0B" w:rsidRDefault="00824E0B" w:rsidP="00824E0B">
      <w:pPr>
        <w:tabs>
          <w:tab w:val="left" w:pos="570"/>
        </w:tabs>
        <w:jc w:val="both"/>
        <w:rPr>
          <w:rFonts w:ascii="Times New Roman" w:hAnsi="Times New Roman"/>
          <w:sz w:val="22"/>
        </w:rPr>
      </w:pPr>
      <w:r>
        <w:rPr>
          <w:rFonts w:ascii="Times New Roman" w:hAnsi="Times New Roman"/>
          <w:sz w:val="22"/>
        </w:rPr>
        <w:t>Tyagi R 2010, Textbook of Hydrobiology, Discovery publishing house, ISBN 13:9788183565578, 181pp</w:t>
      </w:r>
    </w:p>
    <w:p w:rsidR="00824E0B" w:rsidRDefault="00824E0B" w:rsidP="00824E0B">
      <w:pPr>
        <w:tabs>
          <w:tab w:val="left" w:pos="570"/>
        </w:tabs>
        <w:jc w:val="both"/>
        <w:rPr>
          <w:rFonts w:ascii="Times New Roman" w:hAnsi="Times New Roman"/>
          <w:sz w:val="22"/>
        </w:rPr>
      </w:pPr>
      <w:r>
        <w:rPr>
          <w:rFonts w:ascii="Times New Roman" w:hAnsi="Times New Roman"/>
          <w:sz w:val="22"/>
        </w:rPr>
        <w:t xml:space="preserve">Wetzel RG and GE 1979, Limnological analysis, W.B Saunders Co. </w:t>
      </w:r>
      <w:smartTag w:uri="urn:schemas-microsoft-com:office:smarttags" w:element="place">
        <w:smartTag w:uri="urn:schemas-microsoft-com:office:smarttags" w:element="City">
          <w:r>
            <w:rPr>
              <w:rFonts w:ascii="Times New Roman" w:hAnsi="Times New Roman"/>
              <w:sz w:val="22"/>
            </w:rPr>
            <w:t>Philadelphia</w:t>
          </w:r>
        </w:smartTag>
      </w:smartTag>
      <w:r>
        <w:rPr>
          <w:rFonts w:ascii="Times New Roman" w:hAnsi="Times New Roman"/>
          <w:sz w:val="22"/>
        </w:rPr>
        <w:t>, 337 pp</w:t>
      </w:r>
    </w:p>
    <w:p w:rsidR="00824E0B" w:rsidRDefault="00824E0B" w:rsidP="00824E0B">
      <w:pPr>
        <w:tabs>
          <w:tab w:val="left" w:pos="570"/>
        </w:tabs>
        <w:jc w:val="both"/>
        <w:rPr>
          <w:rFonts w:ascii="Times New Roman" w:hAnsi="Times New Roman"/>
          <w:sz w:val="22"/>
        </w:rPr>
      </w:pPr>
      <w:r>
        <w:rPr>
          <w:rFonts w:ascii="Times New Roman" w:hAnsi="Times New Roman"/>
          <w:sz w:val="22"/>
        </w:rPr>
        <w:t>Riemann, B. and Sendergaard, M. 1986, Carbon dynamics in Eutrophic Temperate lake, Elsevier Sc. publ B.V Amsterdam. pp. 284</w:t>
      </w:r>
    </w:p>
    <w:p w:rsidR="00824E0B" w:rsidRDefault="00824E0B" w:rsidP="00824E0B">
      <w:pPr>
        <w:tabs>
          <w:tab w:val="left" w:pos="570"/>
        </w:tabs>
        <w:jc w:val="both"/>
        <w:rPr>
          <w:rFonts w:ascii="Times New Roman" w:hAnsi="Times New Roman"/>
          <w:sz w:val="22"/>
        </w:rPr>
      </w:pPr>
      <w:r>
        <w:rPr>
          <w:rFonts w:ascii="Times New Roman" w:hAnsi="Times New Roman"/>
          <w:sz w:val="22"/>
        </w:rPr>
        <w:t xml:space="preserve">Schwoerbel, J. 1987, Handbook of Limnology, Ellis Horwood Ltd. </w:t>
      </w:r>
      <w:smartTag w:uri="urn:schemas-microsoft-com:office:smarttags" w:element="place">
        <w:r>
          <w:rPr>
            <w:rFonts w:ascii="Times New Roman" w:hAnsi="Times New Roman"/>
            <w:sz w:val="22"/>
          </w:rPr>
          <w:t>Chichester</w:t>
        </w:r>
      </w:smartTag>
      <w:r>
        <w:rPr>
          <w:rFonts w:ascii="Times New Roman" w:hAnsi="Times New Roman"/>
          <w:sz w:val="22"/>
        </w:rPr>
        <w:t>. pp. 228</w:t>
      </w:r>
    </w:p>
    <w:p w:rsidR="00824E0B" w:rsidRDefault="00824E0B" w:rsidP="00824E0B">
      <w:pPr>
        <w:tabs>
          <w:tab w:val="left" w:pos="570"/>
        </w:tabs>
        <w:jc w:val="both"/>
        <w:rPr>
          <w:rFonts w:ascii="Times New Roman" w:hAnsi="Times New Roman"/>
          <w:sz w:val="22"/>
        </w:rPr>
      </w:pPr>
      <w:r>
        <w:rPr>
          <w:rFonts w:ascii="Times New Roman" w:hAnsi="Times New Roman"/>
          <w:sz w:val="22"/>
        </w:rPr>
        <w:t xml:space="preserve">Reynolds, C.S. 1984, The ecology of freshwater phytoplankton. </w:t>
      </w:r>
      <w:smartTag w:uri="urn:schemas-microsoft-com:office:smarttags" w:element="PlaceName">
        <w:smartTag w:uri="urn:schemas-microsoft-com:office:smarttags" w:element="City">
          <w:r>
            <w:rPr>
              <w:rFonts w:ascii="Times New Roman" w:hAnsi="Times New Roman"/>
              <w:sz w:val="22"/>
            </w:rPr>
            <w:t>Cambridge</w:t>
          </w:r>
        </w:smartTag>
      </w:smartTag>
      <w:r>
        <w:rPr>
          <w:rFonts w:ascii="Times New Roman" w:hAnsi="Times New Roman"/>
          <w:sz w:val="22"/>
        </w:rPr>
        <w:t xml:space="preserve"> </w:t>
      </w:r>
      <w:smartTag w:uri="urn:schemas-microsoft-com:office:smarttags" w:element="PlaceType">
        <w:r>
          <w:rPr>
            <w:rFonts w:ascii="Times New Roman" w:hAnsi="Times New Roman"/>
            <w:sz w:val="22"/>
          </w:rPr>
          <w:t>Univ.</w:t>
        </w:r>
      </w:smartTag>
      <w:r>
        <w:rPr>
          <w:rFonts w:ascii="Times New Roman" w:hAnsi="Times New Roman"/>
          <w:sz w:val="22"/>
        </w:rPr>
        <w:t xml:space="preserve"> Press, </w:t>
      </w:r>
      <w:smartTag w:uri="urn:schemas-microsoft-com:office:smarttags" w:element="place">
        <w:smartTag w:uri="urn:schemas-microsoft-com:office:smarttags" w:element="City">
          <w:r>
            <w:rPr>
              <w:rFonts w:ascii="Times New Roman" w:hAnsi="Times New Roman"/>
              <w:sz w:val="22"/>
            </w:rPr>
            <w:t>Cambridge</w:t>
          </w:r>
        </w:smartTag>
      </w:smartTag>
      <w:r>
        <w:rPr>
          <w:rFonts w:ascii="Times New Roman" w:hAnsi="Times New Roman"/>
          <w:sz w:val="22"/>
        </w:rPr>
        <w:t>. pp. 384</w:t>
      </w:r>
    </w:p>
    <w:p w:rsidR="00824E0B" w:rsidRDefault="00824E0B" w:rsidP="00824E0B">
      <w:pPr>
        <w:tabs>
          <w:tab w:val="left" w:pos="570"/>
        </w:tabs>
        <w:jc w:val="both"/>
        <w:rPr>
          <w:rFonts w:ascii="Times New Roman" w:hAnsi="Times New Roman"/>
          <w:sz w:val="22"/>
        </w:rPr>
      </w:pPr>
      <w:smartTag w:uri="urn:schemas-microsoft-com:office:smarttags" w:element="place">
        <w:smartTag w:uri="urn:schemas-microsoft-com:office:smarttags" w:element="City">
          <w:r>
            <w:rPr>
              <w:rFonts w:ascii="Times New Roman" w:hAnsi="Times New Roman"/>
              <w:sz w:val="22"/>
            </w:rPr>
            <w:t>Hutchinson</w:t>
          </w:r>
        </w:smartTag>
      </w:smartTag>
      <w:r>
        <w:rPr>
          <w:rFonts w:ascii="Times New Roman" w:hAnsi="Times New Roman"/>
          <w:sz w:val="22"/>
        </w:rPr>
        <w:t xml:space="preserve">, G.E. 1975, Limnological Botanyu. </w:t>
      </w:r>
      <w:smartTag w:uri="urn:schemas-microsoft-com:office:smarttags" w:element="place">
        <w:smartTag w:uri="urn:schemas-microsoft-com:office:smarttags" w:element="City">
          <w:r>
            <w:rPr>
              <w:rFonts w:ascii="Times New Roman" w:hAnsi="Times New Roman"/>
              <w:sz w:val="22"/>
            </w:rPr>
            <w:t>Willey</w:t>
          </w:r>
        </w:smartTag>
        <w:r>
          <w:rPr>
            <w:rFonts w:ascii="Times New Roman" w:hAnsi="Times New Roman"/>
            <w:sz w:val="22"/>
          </w:rPr>
          <w:t xml:space="preserve">, </w:t>
        </w:r>
        <w:smartTag w:uri="urn:schemas-microsoft-com:office:smarttags" w:element="State">
          <w:r>
            <w:rPr>
              <w:rFonts w:ascii="Times New Roman" w:hAnsi="Times New Roman"/>
              <w:sz w:val="22"/>
            </w:rPr>
            <w:t>New York</w:t>
          </w:r>
        </w:smartTag>
      </w:smartTag>
      <w:r>
        <w:rPr>
          <w:rFonts w:ascii="Times New Roman" w:hAnsi="Times New Roman"/>
          <w:sz w:val="22"/>
        </w:rPr>
        <w:t>. pp.660</w:t>
      </w:r>
    </w:p>
    <w:p w:rsidR="00824E0B" w:rsidRDefault="00824E0B" w:rsidP="00824E0B">
      <w:pPr>
        <w:tabs>
          <w:tab w:val="left" w:pos="570"/>
        </w:tabs>
        <w:jc w:val="both"/>
        <w:rPr>
          <w:rFonts w:ascii="Times New Roman" w:hAnsi="Times New Roman"/>
          <w:sz w:val="22"/>
        </w:rPr>
      </w:pPr>
      <w:r>
        <w:rPr>
          <w:rFonts w:ascii="Times New Roman" w:hAnsi="Times New Roman"/>
          <w:sz w:val="22"/>
        </w:rPr>
        <w:t>Sculthorpe, C.D. 1971, The Biology of Aquatic Vascular plants. Edward Amold (publ.) Ltd. London.pp.610</w:t>
      </w:r>
    </w:p>
    <w:p w:rsidR="00824E0B" w:rsidRDefault="00824E0B" w:rsidP="00824E0B">
      <w:pPr>
        <w:tabs>
          <w:tab w:val="left" w:pos="570"/>
        </w:tabs>
        <w:jc w:val="both"/>
        <w:rPr>
          <w:rFonts w:ascii="Times New Roman" w:hAnsi="Times New Roman"/>
          <w:sz w:val="22"/>
        </w:rPr>
      </w:pPr>
      <w:r>
        <w:rPr>
          <w:rFonts w:ascii="Times New Roman" w:hAnsi="Times New Roman"/>
          <w:sz w:val="22"/>
        </w:rPr>
        <w:t>Khondker, M. 1994, Limnology. University Book Publ., Dhaka.pp.464(in Bangla)</w:t>
      </w:r>
    </w:p>
    <w:p w:rsidR="00824E0B" w:rsidRDefault="00824E0B" w:rsidP="00824E0B">
      <w:pPr>
        <w:tabs>
          <w:tab w:val="left" w:pos="570"/>
        </w:tabs>
        <w:jc w:val="both"/>
        <w:rPr>
          <w:rFonts w:ascii="Times New Roman" w:hAnsi="Times New Roman"/>
          <w:sz w:val="22"/>
        </w:rPr>
      </w:pPr>
      <w:r>
        <w:rPr>
          <w:rFonts w:ascii="Times New Roman" w:hAnsi="Times New Roman"/>
          <w:sz w:val="22"/>
        </w:rPr>
        <w:t>Odum, E.P 1974, Fundamentals of Ecology. W.B. Saunders Co. Philadephia.pp.574</w:t>
      </w:r>
    </w:p>
    <w:p w:rsidR="00824E0B" w:rsidRDefault="00824E0B" w:rsidP="00824E0B">
      <w:pPr>
        <w:tabs>
          <w:tab w:val="left" w:pos="570"/>
        </w:tabs>
        <w:jc w:val="both"/>
        <w:rPr>
          <w:rFonts w:ascii="Times New Roman" w:hAnsi="Times New Roman"/>
          <w:sz w:val="22"/>
        </w:rPr>
      </w:pPr>
      <w:r>
        <w:rPr>
          <w:rFonts w:ascii="Times New Roman" w:hAnsi="Times New Roman"/>
          <w:sz w:val="22"/>
        </w:rPr>
        <w:t>Vollenweider. R.A. (ed.) 1974, A manual on methods for measuring primary production in aquatic environments. Blackwell Sc. Publ. Oxford.pp.225</w:t>
      </w:r>
    </w:p>
    <w:p w:rsidR="00824E0B" w:rsidRDefault="00824E0B" w:rsidP="00824E0B">
      <w:pPr>
        <w:tabs>
          <w:tab w:val="left" w:pos="570"/>
        </w:tabs>
        <w:jc w:val="both"/>
        <w:rPr>
          <w:rFonts w:ascii="Times New Roman" w:hAnsi="Times New Roman"/>
          <w:sz w:val="22"/>
        </w:rPr>
      </w:pPr>
      <w:r>
        <w:rPr>
          <w:rFonts w:ascii="Times New Roman" w:hAnsi="Times New Roman"/>
          <w:sz w:val="22"/>
        </w:rPr>
        <w:t>Wetzel RG and Likens GE 2000. Limnological analysis. 3</w:t>
      </w:r>
      <w:r w:rsidRPr="002B27D5">
        <w:rPr>
          <w:rFonts w:ascii="Times New Roman" w:hAnsi="Times New Roman"/>
          <w:sz w:val="22"/>
          <w:vertAlign w:val="superscript"/>
        </w:rPr>
        <w:t>rd</w:t>
      </w:r>
      <w:r>
        <w:rPr>
          <w:rFonts w:ascii="Times New Roman" w:hAnsi="Times New Roman"/>
          <w:sz w:val="22"/>
        </w:rPr>
        <w:t xml:space="preserve"> Edn. Springer, New York.pp.429</w:t>
      </w:r>
    </w:p>
    <w:p w:rsidR="002B27D5" w:rsidRDefault="002B27D5" w:rsidP="00A67B57">
      <w:pPr>
        <w:tabs>
          <w:tab w:val="left" w:pos="570"/>
        </w:tabs>
        <w:jc w:val="both"/>
        <w:rPr>
          <w:rFonts w:ascii="Times New Roman" w:hAnsi="Times New Roman"/>
          <w:sz w:val="22"/>
        </w:rPr>
      </w:pPr>
    </w:p>
    <w:p w:rsidR="00824E0B" w:rsidRDefault="00824E0B" w:rsidP="00A67B57">
      <w:pPr>
        <w:tabs>
          <w:tab w:val="left" w:pos="570"/>
        </w:tabs>
        <w:jc w:val="both"/>
        <w:rPr>
          <w:rFonts w:ascii="Times New Roman" w:hAnsi="Times New Roman"/>
          <w:sz w:val="22"/>
        </w:rPr>
      </w:pPr>
    </w:p>
    <w:tbl>
      <w:tblPr>
        <w:tblW w:w="4867"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20"/>
        <w:gridCol w:w="1337"/>
        <w:gridCol w:w="1995"/>
        <w:gridCol w:w="1497"/>
        <w:gridCol w:w="2772"/>
      </w:tblGrid>
      <w:tr w:rsidR="00CE311D" w:rsidRPr="000F2BC0" w:rsidTr="00416ED6">
        <w:tc>
          <w:tcPr>
            <w:tcW w:w="923" w:type="pct"/>
          </w:tcPr>
          <w:p w:rsidR="00CE311D" w:rsidRPr="000F2BC0" w:rsidRDefault="00CE311D" w:rsidP="00416ED6">
            <w:pPr>
              <w:jc w:val="both"/>
              <w:rPr>
                <w:rFonts w:ascii="Times New Roman" w:hAnsi="Times New Roman"/>
                <w:b/>
                <w:bCs/>
                <w:sz w:val="24"/>
              </w:rPr>
            </w:pPr>
            <w:r w:rsidRPr="000F2BC0">
              <w:rPr>
                <w:rFonts w:ascii="Times New Roman" w:hAnsi="Times New Roman"/>
                <w:sz w:val="24"/>
              </w:rPr>
              <w:br w:type="page"/>
            </w:r>
            <w:r w:rsidRPr="000F2BC0">
              <w:rPr>
                <w:rFonts w:ascii="Times New Roman" w:hAnsi="Times New Roman"/>
                <w:b/>
                <w:bCs/>
                <w:sz w:val="24"/>
              </w:rPr>
              <w:t>Paper Code</w:t>
            </w:r>
          </w:p>
        </w:tc>
        <w:tc>
          <w:tcPr>
            <w:tcW w:w="717" w:type="pct"/>
            <w:vAlign w:val="center"/>
          </w:tcPr>
          <w:p w:rsidR="00CE311D" w:rsidRPr="000F2BC0" w:rsidRDefault="00CE311D" w:rsidP="00416ED6">
            <w:pPr>
              <w:jc w:val="center"/>
              <w:rPr>
                <w:rFonts w:ascii="Times New Roman" w:hAnsi="Times New Roman"/>
                <w:b/>
                <w:bCs/>
                <w:sz w:val="24"/>
              </w:rPr>
            </w:pPr>
            <w:r w:rsidRPr="000F2BC0">
              <w:rPr>
                <w:rFonts w:ascii="Times New Roman" w:hAnsi="Times New Roman"/>
                <w:sz w:val="24"/>
              </w:rPr>
              <w:t xml:space="preserve"> </w:t>
            </w:r>
            <w:r w:rsidR="00E95F67" w:rsidRPr="000F2BC0">
              <w:rPr>
                <w:rFonts w:ascii="Times New Roman" w:hAnsi="Times New Roman"/>
                <w:sz w:val="24"/>
              </w:rPr>
              <w:t>313019</w:t>
            </w:r>
            <w:r w:rsidRPr="000F2BC0">
              <w:rPr>
                <w:rFonts w:ascii="Times New Roman" w:hAnsi="Times New Roman"/>
                <w:b/>
                <w:bCs/>
                <w:sz w:val="24"/>
              </w:rPr>
              <w:t xml:space="preserve"> </w:t>
            </w:r>
          </w:p>
        </w:tc>
        <w:tc>
          <w:tcPr>
            <w:tcW w:w="1070" w:type="pct"/>
          </w:tcPr>
          <w:p w:rsidR="00CE311D" w:rsidRPr="000F2BC0" w:rsidRDefault="00594966" w:rsidP="00416ED6">
            <w:pPr>
              <w:jc w:val="right"/>
              <w:rPr>
                <w:rFonts w:ascii="Times New Roman" w:hAnsi="Times New Roman"/>
                <w:b/>
                <w:bCs/>
                <w:sz w:val="24"/>
              </w:rPr>
            </w:pPr>
            <w:r w:rsidRPr="000F2BC0">
              <w:rPr>
                <w:rFonts w:ascii="Times New Roman" w:hAnsi="Times New Roman"/>
                <w:b/>
                <w:bCs/>
                <w:sz w:val="24"/>
              </w:rPr>
              <w:t>-----</w:t>
            </w:r>
          </w:p>
        </w:tc>
        <w:tc>
          <w:tcPr>
            <w:tcW w:w="803" w:type="pct"/>
          </w:tcPr>
          <w:p w:rsidR="00CE311D" w:rsidRPr="000F2BC0" w:rsidRDefault="00CE311D" w:rsidP="00416ED6">
            <w:pPr>
              <w:jc w:val="right"/>
              <w:rPr>
                <w:rFonts w:ascii="Times New Roman" w:hAnsi="Times New Roman"/>
                <w:b/>
                <w:bCs/>
                <w:sz w:val="24"/>
              </w:rPr>
            </w:pPr>
            <w:r w:rsidRPr="000F2BC0">
              <w:rPr>
                <w:rFonts w:ascii="Times New Roman" w:hAnsi="Times New Roman"/>
                <w:b/>
                <w:bCs/>
                <w:sz w:val="24"/>
              </w:rPr>
              <w:t>Credits: 4</w:t>
            </w:r>
          </w:p>
        </w:tc>
        <w:tc>
          <w:tcPr>
            <w:tcW w:w="1487" w:type="pct"/>
          </w:tcPr>
          <w:p w:rsidR="00CE311D" w:rsidRPr="000F2BC0" w:rsidRDefault="00CE311D" w:rsidP="00416ED6">
            <w:pPr>
              <w:jc w:val="both"/>
              <w:rPr>
                <w:rFonts w:ascii="Times New Roman" w:hAnsi="Times New Roman"/>
                <w:b/>
                <w:bCs/>
                <w:sz w:val="24"/>
              </w:rPr>
            </w:pPr>
            <w:r w:rsidRPr="000F2BC0">
              <w:rPr>
                <w:rFonts w:ascii="Times New Roman" w:hAnsi="Times New Roman"/>
                <w:b/>
                <w:bCs/>
                <w:sz w:val="24"/>
              </w:rPr>
              <w:t xml:space="preserve"> </w:t>
            </w:r>
            <w:r w:rsidR="0056389D" w:rsidRPr="000F2BC0">
              <w:rPr>
                <w:rFonts w:ascii="Times New Roman" w:hAnsi="Times New Roman"/>
                <w:b/>
                <w:bCs/>
                <w:sz w:val="24"/>
              </w:rPr>
              <w:t>Class Hours: 120 hrs.</w:t>
            </w:r>
          </w:p>
        </w:tc>
      </w:tr>
      <w:tr w:rsidR="00CE311D" w:rsidRPr="000F2BC0" w:rsidTr="00416ED6">
        <w:trPr>
          <w:trHeight w:val="116"/>
        </w:trPr>
        <w:tc>
          <w:tcPr>
            <w:tcW w:w="923" w:type="pct"/>
          </w:tcPr>
          <w:p w:rsidR="00CE311D" w:rsidRPr="000F2BC0" w:rsidRDefault="00CE311D" w:rsidP="00416ED6">
            <w:pPr>
              <w:jc w:val="both"/>
              <w:rPr>
                <w:rFonts w:ascii="Times New Roman" w:hAnsi="Times New Roman"/>
                <w:b/>
                <w:bCs/>
                <w:sz w:val="24"/>
              </w:rPr>
            </w:pPr>
            <w:r w:rsidRPr="000F2BC0">
              <w:rPr>
                <w:rFonts w:ascii="Times New Roman" w:hAnsi="Times New Roman"/>
                <w:b/>
                <w:bCs/>
                <w:sz w:val="24"/>
              </w:rPr>
              <w:t>Paper Title:</w:t>
            </w:r>
          </w:p>
        </w:tc>
        <w:tc>
          <w:tcPr>
            <w:tcW w:w="4077" w:type="pct"/>
            <w:gridSpan w:val="4"/>
          </w:tcPr>
          <w:p w:rsidR="00CE311D" w:rsidRPr="000F2BC0" w:rsidRDefault="00824E0B" w:rsidP="00416ED6">
            <w:pPr>
              <w:jc w:val="both"/>
              <w:rPr>
                <w:rFonts w:ascii="Times New Roman" w:hAnsi="Times New Roman"/>
                <w:color w:val="000000"/>
                <w:sz w:val="24"/>
              </w:rPr>
            </w:pPr>
            <w:r w:rsidRPr="000F2BC0">
              <w:rPr>
                <w:rFonts w:ascii="Times New Roman" w:hAnsi="Times New Roman"/>
                <w:b/>
                <w:sz w:val="24"/>
              </w:rPr>
              <w:t>Plant Pathology and Crop Protection</w:t>
            </w:r>
          </w:p>
        </w:tc>
      </w:tr>
    </w:tbl>
    <w:p w:rsidR="00B25452" w:rsidRPr="000F2BC0" w:rsidRDefault="00B25452" w:rsidP="00A67B57">
      <w:pPr>
        <w:tabs>
          <w:tab w:val="left" w:pos="570"/>
        </w:tabs>
        <w:jc w:val="both"/>
        <w:rPr>
          <w:rFonts w:ascii="Times New Roman" w:hAnsi="Times New Roman"/>
          <w:sz w:val="24"/>
        </w:rPr>
      </w:pPr>
    </w:p>
    <w:p w:rsidR="00B25452" w:rsidRPr="00E17018" w:rsidRDefault="00B25452" w:rsidP="00B25452">
      <w:pPr>
        <w:rPr>
          <w:rFonts w:ascii="Times New Roman" w:hAnsi="Times New Roman"/>
          <w:sz w:val="14"/>
        </w:rPr>
      </w:pPr>
    </w:p>
    <w:p w:rsidR="00824E0B" w:rsidRDefault="00824E0B" w:rsidP="00824E0B">
      <w:pPr>
        <w:tabs>
          <w:tab w:val="left" w:pos="570"/>
        </w:tabs>
        <w:ind w:left="570" w:hanging="570"/>
        <w:jc w:val="both"/>
        <w:rPr>
          <w:rFonts w:ascii="Times New Roman" w:hAnsi="Times New Roman"/>
          <w:sz w:val="24"/>
        </w:rPr>
      </w:pPr>
      <w:r w:rsidRPr="009D5BCC">
        <w:rPr>
          <w:rFonts w:ascii="Times New Roman" w:hAnsi="Times New Roman"/>
          <w:sz w:val="24"/>
        </w:rPr>
        <w:t>1.</w:t>
      </w:r>
      <w:r w:rsidRPr="009D5BCC">
        <w:rPr>
          <w:rFonts w:ascii="Times New Roman" w:hAnsi="Times New Roman"/>
          <w:sz w:val="24"/>
        </w:rPr>
        <w:tab/>
      </w:r>
      <w:r>
        <w:rPr>
          <w:rFonts w:ascii="Times New Roman" w:hAnsi="Times New Roman"/>
          <w:sz w:val="24"/>
        </w:rPr>
        <w:t>Historical background and scope of Plant Pathology.</w:t>
      </w:r>
    </w:p>
    <w:p w:rsidR="00824E0B" w:rsidRDefault="00824E0B" w:rsidP="00824E0B">
      <w:pPr>
        <w:tabs>
          <w:tab w:val="left" w:pos="570"/>
        </w:tabs>
        <w:ind w:left="570" w:hanging="570"/>
        <w:jc w:val="both"/>
        <w:rPr>
          <w:rFonts w:ascii="Times New Roman" w:hAnsi="Times New Roman"/>
          <w:sz w:val="24"/>
        </w:rPr>
      </w:pPr>
      <w:r>
        <w:rPr>
          <w:rFonts w:ascii="Times New Roman" w:hAnsi="Times New Roman"/>
          <w:sz w:val="24"/>
        </w:rPr>
        <w:t>2.</w:t>
      </w:r>
      <w:r>
        <w:rPr>
          <w:rFonts w:ascii="Times New Roman" w:hAnsi="Times New Roman"/>
          <w:sz w:val="24"/>
        </w:rPr>
        <w:tab/>
        <w:t>Stages in the development of plant disease: Inoculation, infection, growth and reproduction, dissemination, over wintering and /or oversummering of the pathogen.</w:t>
      </w:r>
    </w:p>
    <w:p w:rsidR="00824E0B" w:rsidRDefault="00824E0B" w:rsidP="00824E0B">
      <w:pPr>
        <w:tabs>
          <w:tab w:val="left" w:pos="570"/>
        </w:tabs>
        <w:ind w:left="570" w:hanging="570"/>
        <w:jc w:val="both"/>
        <w:rPr>
          <w:rFonts w:ascii="Times New Roman" w:hAnsi="Times New Roman"/>
          <w:sz w:val="24"/>
        </w:rPr>
      </w:pPr>
      <w:r>
        <w:rPr>
          <w:rFonts w:ascii="Times New Roman" w:hAnsi="Times New Roman"/>
          <w:sz w:val="24"/>
        </w:rPr>
        <w:t>3.</w:t>
      </w:r>
      <w:r>
        <w:rPr>
          <w:rFonts w:ascii="Times New Roman" w:hAnsi="Times New Roman"/>
          <w:sz w:val="24"/>
        </w:rPr>
        <w:tab/>
        <w:t xml:space="preserve">Pathogen’s attack on host plants: </w:t>
      </w:r>
    </w:p>
    <w:p w:rsidR="00824E0B" w:rsidRDefault="00824E0B" w:rsidP="00824E0B">
      <w:pPr>
        <w:tabs>
          <w:tab w:val="left" w:pos="570"/>
        </w:tabs>
        <w:ind w:left="570" w:hanging="570"/>
        <w:jc w:val="both"/>
        <w:rPr>
          <w:rFonts w:ascii="Times New Roman" w:hAnsi="Times New Roman"/>
          <w:sz w:val="24"/>
        </w:rPr>
      </w:pPr>
      <w:r>
        <w:rPr>
          <w:rFonts w:ascii="Times New Roman" w:hAnsi="Times New Roman"/>
          <w:sz w:val="24"/>
        </w:rPr>
        <w:tab/>
        <w:t>(i) Mechanical forces exerted by pathogens on host tissues.</w:t>
      </w:r>
    </w:p>
    <w:p w:rsidR="00824E0B" w:rsidRDefault="00824E0B" w:rsidP="00824E0B">
      <w:pPr>
        <w:tabs>
          <w:tab w:val="left" w:pos="570"/>
        </w:tabs>
        <w:ind w:left="570" w:hanging="570"/>
        <w:jc w:val="both"/>
        <w:rPr>
          <w:rFonts w:ascii="Times New Roman" w:hAnsi="Times New Roman"/>
          <w:sz w:val="24"/>
        </w:rPr>
      </w:pPr>
      <w:r>
        <w:rPr>
          <w:rFonts w:ascii="Times New Roman" w:hAnsi="Times New Roman"/>
          <w:sz w:val="24"/>
        </w:rPr>
        <w:tab/>
        <w:t>(ii) Chemical weapons of pathogens (enzymes and growth regulators).</w:t>
      </w:r>
    </w:p>
    <w:p w:rsidR="00824E0B" w:rsidRDefault="00824E0B" w:rsidP="00824E0B">
      <w:pPr>
        <w:tabs>
          <w:tab w:val="left" w:pos="570"/>
        </w:tabs>
        <w:ind w:left="570" w:hanging="570"/>
        <w:jc w:val="both"/>
        <w:rPr>
          <w:rFonts w:ascii="Times New Roman" w:hAnsi="Times New Roman"/>
          <w:sz w:val="24"/>
        </w:rPr>
      </w:pPr>
      <w:r>
        <w:rPr>
          <w:rFonts w:ascii="Times New Roman" w:hAnsi="Times New Roman"/>
          <w:sz w:val="24"/>
        </w:rPr>
        <w:t>4.</w:t>
      </w:r>
      <w:r>
        <w:rPr>
          <w:rFonts w:ascii="Times New Roman" w:hAnsi="Times New Roman"/>
          <w:sz w:val="24"/>
        </w:rPr>
        <w:tab/>
        <w:t xml:space="preserve"> Effects of pathogens on physiology of host: Effects on photosynthesis, respiration, transpiration and translocation of water &amp; nutrients.</w:t>
      </w:r>
    </w:p>
    <w:p w:rsidR="00824E0B" w:rsidRDefault="00824E0B" w:rsidP="00824E0B">
      <w:pPr>
        <w:tabs>
          <w:tab w:val="left" w:pos="570"/>
        </w:tabs>
        <w:ind w:left="570" w:hanging="570"/>
        <w:jc w:val="both"/>
        <w:rPr>
          <w:rFonts w:ascii="Times New Roman" w:hAnsi="Times New Roman"/>
          <w:sz w:val="24"/>
        </w:rPr>
      </w:pPr>
      <w:r>
        <w:rPr>
          <w:rFonts w:ascii="Times New Roman" w:hAnsi="Times New Roman"/>
          <w:sz w:val="24"/>
        </w:rPr>
        <w:t>5.</w:t>
      </w:r>
      <w:r>
        <w:rPr>
          <w:rFonts w:ascii="Times New Roman" w:hAnsi="Times New Roman"/>
          <w:sz w:val="24"/>
        </w:rPr>
        <w:tab/>
        <w:t>Genetics of disease:</w:t>
      </w:r>
    </w:p>
    <w:p w:rsidR="00824E0B" w:rsidRDefault="00824E0B" w:rsidP="00824E0B">
      <w:pPr>
        <w:tabs>
          <w:tab w:val="left" w:pos="570"/>
        </w:tabs>
        <w:ind w:left="570" w:hanging="570"/>
        <w:jc w:val="both"/>
        <w:rPr>
          <w:rFonts w:ascii="Times New Roman" w:hAnsi="Times New Roman"/>
          <w:sz w:val="24"/>
        </w:rPr>
      </w:pPr>
      <w:r>
        <w:rPr>
          <w:rFonts w:ascii="Times New Roman" w:hAnsi="Times New Roman"/>
          <w:sz w:val="24"/>
        </w:rPr>
        <w:tab/>
        <w:t>(i) Genes and disease</w:t>
      </w:r>
    </w:p>
    <w:p w:rsidR="00824E0B" w:rsidRDefault="00824E0B" w:rsidP="00824E0B">
      <w:pPr>
        <w:tabs>
          <w:tab w:val="left" w:pos="570"/>
        </w:tabs>
        <w:ind w:left="570" w:hanging="570"/>
        <w:jc w:val="both"/>
        <w:rPr>
          <w:rFonts w:ascii="Times New Roman" w:hAnsi="Times New Roman"/>
          <w:sz w:val="24"/>
        </w:rPr>
      </w:pPr>
      <w:r>
        <w:rPr>
          <w:rFonts w:ascii="Times New Roman" w:hAnsi="Times New Roman"/>
          <w:sz w:val="24"/>
        </w:rPr>
        <w:tab/>
        <w:t>(ii) Mechanisms of variability in pathogens</w:t>
      </w:r>
    </w:p>
    <w:p w:rsidR="00824E0B" w:rsidRDefault="00824E0B" w:rsidP="00824E0B">
      <w:pPr>
        <w:tabs>
          <w:tab w:val="left" w:pos="570"/>
        </w:tabs>
        <w:ind w:left="570" w:hanging="570"/>
        <w:jc w:val="both"/>
        <w:rPr>
          <w:rFonts w:ascii="Times New Roman" w:hAnsi="Times New Roman"/>
          <w:sz w:val="24"/>
        </w:rPr>
      </w:pPr>
      <w:r>
        <w:rPr>
          <w:rFonts w:ascii="Times New Roman" w:hAnsi="Times New Roman"/>
          <w:sz w:val="24"/>
        </w:rPr>
        <w:tab/>
        <w:t>(iii) Types of resistance of pathogens</w:t>
      </w:r>
    </w:p>
    <w:p w:rsidR="00824E0B" w:rsidRDefault="00824E0B" w:rsidP="00824E0B">
      <w:pPr>
        <w:tabs>
          <w:tab w:val="left" w:pos="570"/>
        </w:tabs>
        <w:ind w:left="570" w:hanging="570"/>
        <w:jc w:val="both"/>
        <w:rPr>
          <w:rFonts w:ascii="Times New Roman" w:hAnsi="Times New Roman"/>
          <w:sz w:val="24"/>
        </w:rPr>
      </w:pPr>
      <w:r>
        <w:rPr>
          <w:rFonts w:ascii="Times New Roman" w:hAnsi="Times New Roman"/>
          <w:sz w:val="24"/>
        </w:rPr>
        <w:tab/>
        <w:t>(iv) Genetics of virulence in pathogens and resistance in host plants: The gene-for-gene concept, the nature of resistance to disease.</w:t>
      </w:r>
    </w:p>
    <w:p w:rsidR="00824E0B" w:rsidRDefault="00824E0B" w:rsidP="00824E0B">
      <w:pPr>
        <w:tabs>
          <w:tab w:val="left" w:pos="570"/>
        </w:tabs>
        <w:ind w:left="570" w:hanging="570"/>
        <w:jc w:val="both"/>
        <w:rPr>
          <w:rFonts w:ascii="Times New Roman" w:hAnsi="Times New Roman"/>
          <w:sz w:val="24"/>
        </w:rPr>
      </w:pPr>
      <w:r>
        <w:rPr>
          <w:rFonts w:ascii="Times New Roman" w:hAnsi="Times New Roman"/>
          <w:sz w:val="24"/>
        </w:rPr>
        <w:t>6.</w:t>
      </w:r>
      <w:r>
        <w:rPr>
          <w:rFonts w:ascii="Times New Roman" w:hAnsi="Times New Roman"/>
          <w:sz w:val="24"/>
        </w:rPr>
        <w:tab/>
        <w:t>Environmental effects on the development of infectious disease: Effects of temperature, moisture, light and wind.</w:t>
      </w:r>
    </w:p>
    <w:p w:rsidR="00824E0B" w:rsidRDefault="00824E0B" w:rsidP="00824E0B">
      <w:pPr>
        <w:tabs>
          <w:tab w:val="left" w:pos="570"/>
        </w:tabs>
        <w:ind w:left="570" w:hanging="570"/>
        <w:jc w:val="both"/>
        <w:rPr>
          <w:rFonts w:ascii="Times New Roman" w:hAnsi="Times New Roman"/>
          <w:sz w:val="24"/>
        </w:rPr>
      </w:pPr>
      <w:r>
        <w:rPr>
          <w:rFonts w:ascii="Times New Roman" w:hAnsi="Times New Roman"/>
          <w:sz w:val="24"/>
        </w:rPr>
        <w:t>7.</w:t>
      </w:r>
      <w:r>
        <w:rPr>
          <w:rFonts w:ascii="Times New Roman" w:hAnsi="Times New Roman"/>
          <w:sz w:val="24"/>
        </w:rPr>
        <w:tab/>
        <w:t>Plant disease epidemiology:  The elements structure, patterns and development of epidemic; measurement of plant disease.</w:t>
      </w:r>
    </w:p>
    <w:p w:rsidR="00824E0B" w:rsidRDefault="00824E0B" w:rsidP="00824E0B">
      <w:pPr>
        <w:tabs>
          <w:tab w:val="left" w:pos="570"/>
        </w:tabs>
        <w:ind w:left="570" w:hanging="570"/>
        <w:jc w:val="both"/>
        <w:rPr>
          <w:rFonts w:ascii="Times New Roman" w:hAnsi="Times New Roman"/>
          <w:sz w:val="24"/>
        </w:rPr>
      </w:pPr>
      <w:r>
        <w:rPr>
          <w:rFonts w:ascii="Times New Roman" w:hAnsi="Times New Roman"/>
          <w:sz w:val="24"/>
        </w:rPr>
        <w:t>8.</w:t>
      </w:r>
      <w:r>
        <w:rPr>
          <w:rFonts w:ascii="Times New Roman" w:hAnsi="Times New Roman"/>
          <w:sz w:val="24"/>
        </w:rPr>
        <w:tab/>
        <w:t>Plant disease control:</w:t>
      </w:r>
    </w:p>
    <w:p w:rsidR="00824E0B" w:rsidRDefault="00824E0B" w:rsidP="00824E0B">
      <w:pPr>
        <w:tabs>
          <w:tab w:val="left" w:pos="570"/>
        </w:tabs>
        <w:ind w:left="570" w:hanging="570"/>
        <w:jc w:val="both"/>
        <w:rPr>
          <w:rFonts w:ascii="Times New Roman" w:hAnsi="Times New Roman"/>
          <w:sz w:val="24"/>
        </w:rPr>
      </w:pPr>
      <w:r>
        <w:rPr>
          <w:rFonts w:ascii="Times New Roman" w:hAnsi="Times New Roman"/>
          <w:sz w:val="24"/>
        </w:rPr>
        <w:lastRenderedPageBreak/>
        <w:tab/>
        <w:t>a) Chemical control of plant disease- type of chemicals used and specification of a good fungicide; mechanisms of action, evaluation and methods of application of fungicides; resistance of plant pathogens to fungicides.</w:t>
      </w:r>
    </w:p>
    <w:p w:rsidR="00824E0B" w:rsidRDefault="00824E0B" w:rsidP="00824E0B">
      <w:pPr>
        <w:tabs>
          <w:tab w:val="left" w:pos="570"/>
        </w:tabs>
        <w:ind w:left="570" w:hanging="570"/>
        <w:jc w:val="both"/>
        <w:rPr>
          <w:rFonts w:ascii="Times New Roman" w:hAnsi="Times New Roman"/>
          <w:sz w:val="24"/>
        </w:rPr>
      </w:pPr>
      <w:r>
        <w:rPr>
          <w:rFonts w:ascii="Times New Roman" w:hAnsi="Times New Roman"/>
          <w:sz w:val="24"/>
        </w:rPr>
        <w:tab/>
        <w:t>b) Biological control of plant diseases:  Hyperparasits, Cross protection and interference, trap crop ad antagonistic plants, the breeding and use of resistant host variety.</w:t>
      </w:r>
    </w:p>
    <w:p w:rsidR="00824E0B" w:rsidRDefault="00824E0B" w:rsidP="00824E0B">
      <w:pPr>
        <w:tabs>
          <w:tab w:val="left" w:pos="570"/>
        </w:tabs>
        <w:ind w:left="570" w:hanging="570"/>
        <w:jc w:val="both"/>
        <w:rPr>
          <w:rFonts w:ascii="Times New Roman" w:hAnsi="Times New Roman"/>
          <w:sz w:val="24"/>
        </w:rPr>
      </w:pPr>
      <w:r>
        <w:rPr>
          <w:rFonts w:ascii="Times New Roman" w:hAnsi="Times New Roman"/>
          <w:sz w:val="24"/>
        </w:rPr>
        <w:tab/>
        <w:t xml:space="preserve">c) Integrated pest management. </w:t>
      </w:r>
    </w:p>
    <w:p w:rsidR="00824E0B" w:rsidRDefault="00824E0B" w:rsidP="00824E0B">
      <w:pPr>
        <w:tabs>
          <w:tab w:val="left" w:pos="570"/>
        </w:tabs>
        <w:ind w:left="570" w:hanging="570"/>
        <w:jc w:val="both"/>
        <w:rPr>
          <w:rFonts w:ascii="Times New Roman" w:hAnsi="Times New Roman"/>
          <w:sz w:val="24"/>
        </w:rPr>
      </w:pPr>
      <w:r>
        <w:rPr>
          <w:rFonts w:ascii="Times New Roman" w:hAnsi="Times New Roman"/>
          <w:sz w:val="24"/>
        </w:rPr>
        <w:t>9.</w:t>
      </w:r>
      <w:r>
        <w:rPr>
          <w:rFonts w:ascii="Times New Roman" w:hAnsi="Times New Roman"/>
          <w:sz w:val="24"/>
        </w:rPr>
        <w:tab/>
        <w:t>Seed pathology: Scope of seed pathology; different mode of seed-plant-seed transmission of pathogens; methods of seed health testing and identification of seed borne diseases; microbial spoilage of seeds in storage; management of seed in storage.</w:t>
      </w:r>
    </w:p>
    <w:p w:rsidR="00824E0B" w:rsidRDefault="00824E0B" w:rsidP="00824E0B">
      <w:pPr>
        <w:tabs>
          <w:tab w:val="left" w:pos="570"/>
        </w:tabs>
        <w:ind w:left="570" w:hanging="570"/>
        <w:jc w:val="both"/>
        <w:rPr>
          <w:rFonts w:ascii="Times New Roman" w:hAnsi="Times New Roman"/>
          <w:sz w:val="24"/>
        </w:rPr>
      </w:pPr>
      <w:r>
        <w:rPr>
          <w:rFonts w:ascii="Times New Roman" w:hAnsi="Times New Roman"/>
          <w:sz w:val="24"/>
        </w:rPr>
        <w:t>10.</w:t>
      </w:r>
      <w:r>
        <w:rPr>
          <w:rFonts w:ascii="Times New Roman" w:hAnsi="Times New Roman"/>
          <w:sz w:val="24"/>
        </w:rPr>
        <w:tab/>
        <w:t>Selected diseases of plants: Causal organisms, symptoms, etiology and control measures of the followings:</w:t>
      </w:r>
    </w:p>
    <w:p w:rsidR="00824E0B" w:rsidRDefault="00824E0B" w:rsidP="00824E0B">
      <w:pPr>
        <w:tabs>
          <w:tab w:val="left" w:pos="570"/>
        </w:tabs>
        <w:ind w:left="570" w:hanging="570"/>
        <w:jc w:val="both"/>
        <w:rPr>
          <w:rFonts w:ascii="Times New Roman" w:hAnsi="Times New Roman"/>
          <w:sz w:val="24"/>
        </w:rPr>
      </w:pPr>
      <w:r>
        <w:rPr>
          <w:rFonts w:ascii="Times New Roman" w:hAnsi="Times New Roman"/>
          <w:sz w:val="24"/>
        </w:rPr>
        <w:tab/>
        <w:t>(i) Rice – False smut and sheath blight</w:t>
      </w:r>
    </w:p>
    <w:p w:rsidR="00824E0B" w:rsidRDefault="00824E0B" w:rsidP="00824E0B">
      <w:pPr>
        <w:tabs>
          <w:tab w:val="left" w:pos="570"/>
        </w:tabs>
        <w:ind w:left="570" w:hanging="570"/>
        <w:jc w:val="both"/>
        <w:rPr>
          <w:rFonts w:ascii="Times New Roman" w:hAnsi="Times New Roman"/>
          <w:sz w:val="24"/>
        </w:rPr>
      </w:pPr>
      <w:r>
        <w:rPr>
          <w:rFonts w:ascii="Times New Roman" w:hAnsi="Times New Roman"/>
          <w:sz w:val="24"/>
        </w:rPr>
        <w:tab/>
        <w:t>(ii) Maize – Brown spot</w:t>
      </w:r>
    </w:p>
    <w:p w:rsidR="00824E0B" w:rsidRDefault="00824E0B" w:rsidP="00824E0B">
      <w:pPr>
        <w:tabs>
          <w:tab w:val="left" w:pos="570"/>
        </w:tabs>
        <w:ind w:left="570" w:hanging="570"/>
        <w:jc w:val="both"/>
        <w:rPr>
          <w:rFonts w:ascii="Times New Roman" w:hAnsi="Times New Roman"/>
          <w:sz w:val="24"/>
        </w:rPr>
      </w:pPr>
      <w:r>
        <w:rPr>
          <w:rFonts w:ascii="Times New Roman" w:hAnsi="Times New Roman"/>
          <w:sz w:val="24"/>
        </w:rPr>
        <w:tab/>
        <w:t>(iii) Barley – Loose smut</w:t>
      </w:r>
    </w:p>
    <w:p w:rsidR="00824E0B" w:rsidRDefault="00824E0B" w:rsidP="00824E0B">
      <w:pPr>
        <w:tabs>
          <w:tab w:val="left" w:pos="570"/>
        </w:tabs>
        <w:ind w:left="570" w:hanging="570"/>
        <w:jc w:val="both"/>
        <w:rPr>
          <w:rFonts w:ascii="Times New Roman" w:hAnsi="Times New Roman"/>
          <w:sz w:val="24"/>
        </w:rPr>
      </w:pPr>
      <w:r>
        <w:rPr>
          <w:rFonts w:ascii="Times New Roman" w:hAnsi="Times New Roman"/>
          <w:sz w:val="24"/>
        </w:rPr>
        <w:tab/>
        <w:t xml:space="preserve">(iv) Chilli – Anthracnose </w:t>
      </w:r>
    </w:p>
    <w:p w:rsidR="00824E0B" w:rsidRDefault="00824E0B" w:rsidP="00824E0B">
      <w:pPr>
        <w:tabs>
          <w:tab w:val="left" w:pos="570"/>
        </w:tabs>
        <w:ind w:left="570" w:hanging="570"/>
        <w:jc w:val="both"/>
        <w:rPr>
          <w:rFonts w:ascii="Times New Roman" w:hAnsi="Times New Roman"/>
          <w:sz w:val="24"/>
        </w:rPr>
      </w:pPr>
      <w:r>
        <w:rPr>
          <w:rFonts w:ascii="Times New Roman" w:hAnsi="Times New Roman"/>
          <w:sz w:val="24"/>
        </w:rPr>
        <w:tab/>
        <w:t xml:space="preserve">(v) Potato – Scab </w:t>
      </w:r>
    </w:p>
    <w:p w:rsidR="00824E0B" w:rsidRDefault="00824E0B" w:rsidP="00824E0B">
      <w:pPr>
        <w:tabs>
          <w:tab w:val="left" w:pos="570"/>
        </w:tabs>
        <w:ind w:left="570" w:hanging="570"/>
        <w:jc w:val="both"/>
        <w:rPr>
          <w:rFonts w:ascii="Times New Roman" w:hAnsi="Times New Roman"/>
          <w:sz w:val="24"/>
        </w:rPr>
      </w:pPr>
      <w:r>
        <w:rPr>
          <w:rFonts w:ascii="Times New Roman" w:hAnsi="Times New Roman"/>
          <w:sz w:val="24"/>
        </w:rPr>
        <w:tab/>
        <w:t>(vi) Jackfruit – Soft rot</w:t>
      </w:r>
    </w:p>
    <w:p w:rsidR="00824E0B" w:rsidRDefault="00824E0B" w:rsidP="00824E0B">
      <w:pPr>
        <w:tabs>
          <w:tab w:val="left" w:pos="570"/>
        </w:tabs>
        <w:ind w:left="570" w:hanging="570"/>
        <w:jc w:val="both"/>
        <w:rPr>
          <w:rFonts w:ascii="Times New Roman" w:hAnsi="Times New Roman"/>
          <w:sz w:val="24"/>
        </w:rPr>
      </w:pPr>
      <w:r>
        <w:rPr>
          <w:rFonts w:ascii="Times New Roman" w:hAnsi="Times New Roman"/>
          <w:sz w:val="24"/>
        </w:rPr>
        <w:tab/>
        <w:t>(vii) Cucurbits – Powdery mildew</w:t>
      </w:r>
    </w:p>
    <w:p w:rsidR="00824E0B" w:rsidRDefault="00824E0B" w:rsidP="00824E0B">
      <w:pPr>
        <w:tabs>
          <w:tab w:val="left" w:pos="570"/>
        </w:tabs>
        <w:ind w:left="570" w:hanging="570"/>
        <w:jc w:val="both"/>
        <w:rPr>
          <w:rFonts w:ascii="Times New Roman" w:hAnsi="Times New Roman"/>
          <w:sz w:val="24"/>
        </w:rPr>
      </w:pPr>
      <w:r>
        <w:rPr>
          <w:rFonts w:ascii="Times New Roman" w:hAnsi="Times New Roman"/>
          <w:sz w:val="24"/>
        </w:rPr>
        <w:t>11.</w:t>
      </w:r>
      <w:r>
        <w:rPr>
          <w:rFonts w:ascii="Times New Roman" w:hAnsi="Times New Roman"/>
          <w:sz w:val="24"/>
        </w:rPr>
        <w:tab/>
        <w:t>Application of biotechnology in plant pathology</w:t>
      </w:r>
    </w:p>
    <w:p w:rsidR="00824E0B" w:rsidRDefault="00824E0B" w:rsidP="00824E0B">
      <w:pPr>
        <w:tabs>
          <w:tab w:val="left" w:pos="570"/>
        </w:tabs>
        <w:ind w:left="570" w:hanging="570"/>
        <w:jc w:val="both"/>
        <w:rPr>
          <w:rFonts w:ascii="Times New Roman" w:hAnsi="Times New Roman"/>
          <w:sz w:val="24"/>
        </w:rPr>
      </w:pPr>
    </w:p>
    <w:p w:rsidR="00824E0B" w:rsidRDefault="00824E0B" w:rsidP="00824E0B">
      <w:pPr>
        <w:tabs>
          <w:tab w:val="left" w:pos="570"/>
        </w:tabs>
        <w:jc w:val="both"/>
        <w:rPr>
          <w:rFonts w:ascii="Times New Roman" w:hAnsi="Times New Roman"/>
          <w:b/>
          <w:sz w:val="24"/>
        </w:rPr>
      </w:pPr>
      <w:r>
        <w:rPr>
          <w:rFonts w:ascii="Times New Roman" w:hAnsi="Times New Roman"/>
          <w:b/>
          <w:sz w:val="24"/>
        </w:rPr>
        <w:t xml:space="preserve">Books Recommended: </w:t>
      </w:r>
    </w:p>
    <w:p w:rsidR="00824E0B" w:rsidRDefault="00824E0B" w:rsidP="00824E0B">
      <w:pPr>
        <w:tabs>
          <w:tab w:val="left" w:pos="570"/>
        </w:tabs>
        <w:jc w:val="both"/>
        <w:rPr>
          <w:rFonts w:ascii="Times New Roman" w:hAnsi="Times New Roman"/>
          <w:sz w:val="22"/>
        </w:rPr>
      </w:pPr>
      <w:r>
        <w:rPr>
          <w:rFonts w:ascii="Times New Roman" w:hAnsi="Times New Roman"/>
          <w:sz w:val="22"/>
        </w:rPr>
        <w:t>Agrios GN 2005. Plant Pathology (5</w:t>
      </w:r>
      <w:r w:rsidRPr="00456497">
        <w:rPr>
          <w:rFonts w:ascii="Times New Roman" w:hAnsi="Times New Roman"/>
          <w:sz w:val="22"/>
          <w:vertAlign w:val="superscript"/>
        </w:rPr>
        <w:t>th</w:t>
      </w:r>
      <w:r>
        <w:rPr>
          <w:rFonts w:ascii="Times New Roman" w:hAnsi="Times New Roman"/>
          <w:sz w:val="22"/>
        </w:rPr>
        <w:t xml:space="preserve"> ed.) Academic Press, </w:t>
      </w:r>
      <w:smartTag w:uri="urn:schemas-microsoft-com:office:smarttags" w:element="place">
        <w:smartTag w:uri="urn:schemas-microsoft-com:office:smarttags" w:element="State">
          <w:r>
            <w:rPr>
              <w:rFonts w:ascii="Times New Roman" w:hAnsi="Times New Roman"/>
              <w:sz w:val="22"/>
            </w:rPr>
            <w:t>New York</w:t>
          </w:r>
        </w:smartTag>
      </w:smartTag>
      <w:r>
        <w:rPr>
          <w:rFonts w:ascii="Times New Roman" w:hAnsi="Times New Roman"/>
          <w:sz w:val="22"/>
        </w:rPr>
        <w:t>.</w:t>
      </w:r>
    </w:p>
    <w:p w:rsidR="00824E0B" w:rsidRDefault="00824E0B" w:rsidP="00824E0B">
      <w:pPr>
        <w:tabs>
          <w:tab w:val="left" w:pos="570"/>
        </w:tabs>
        <w:jc w:val="both"/>
        <w:rPr>
          <w:rFonts w:ascii="Times New Roman" w:hAnsi="Times New Roman"/>
          <w:sz w:val="22"/>
        </w:rPr>
      </w:pPr>
      <w:r>
        <w:rPr>
          <w:rFonts w:ascii="Times New Roman" w:hAnsi="Times New Roman"/>
          <w:sz w:val="22"/>
        </w:rPr>
        <w:t xml:space="preserve">Lucas JA 1998, Plant Pathology and Plant Pathogens. Blackwell Sci. Pub. </w:t>
      </w:r>
      <w:smartTag w:uri="urn:schemas-microsoft-com:office:smarttags" w:element="place">
        <w:smartTag w:uri="urn:schemas-microsoft-com:office:smarttags" w:element="City">
          <w:r>
            <w:rPr>
              <w:rFonts w:ascii="Times New Roman" w:hAnsi="Times New Roman"/>
              <w:sz w:val="22"/>
            </w:rPr>
            <w:t>London</w:t>
          </w:r>
        </w:smartTag>
      </w:smartTag>
    </w:p>
    <w:p w:rsidR="00824E0B" w:rsidRDefault="00824E0B" w:rsidP="00824E0B">
      <w:pPr>
        <w:tabs>
          <w:tab w:val="left" w:pos="570"/>
        </w:tabs>
        <w:jc w:val="both"/>
        <w:rPr>
          <w:rFonts w:ascii="Times New Roman" w:hAnsi="Times New Roman"/>
          <w:sz w:val="22"/>
        </w:rPr>
      </w:pPr>
      <w:r>
        <w:rPr>
          <w:rFonts w:ascii="Times New Roman" w:hAnsi="Times New Roman"/>
          <w:sz w:val="22"/>
        </w:rPr>
        <w:t xml:space="preserve">Mehrotra RS 1987. Plant Pathology. Tata McGrew Hill Co. </w:t>
      </w:r>
      <w:smartTag w:uri="urn:schemas-microsoft-com:office:smarttags" w:element="place">
        <w:smartTag w:uri="urn:schemas-microsoft-com:office:smarttags" w:element="City">
          <w:r>
            <w:rPr>
              <w:rFonts w:ascii="Times New Roman" w:hAnsi="Times New Roman"/>
              <w:sz w:val="22"/>
            </w:rPr>
            <w:t>New Delhi</w:t>
          </w:r>
        </w:smartTag>
      </w:smartTag>
    </w:p>
    <w:p w:rsidR="00824E0B" w:rsidRDefault="00824E0B" w:rsidP="00824E0B">
      <w:pPr>
        <w:tabs>
          <w:tab w:val="left" w:pos="570"/>
        </w:tabs>
        <w:jc w:val="both"/>
        <w:rPr>
          <w:rFonts w:ascii="Times New Roman" w:hAnsi="Times New Roman"/>
          <w:sz w:val="22"/>
        </w:rPr>
      </w:pPr>
      <w:r>
        <w:rPr>
          <w:rFonts w:ascii="Times New Roman" w:hAnsi="Times New Roman"/>
          <w:sz w:val="22"/>
        </w:rPr>
        <w:t xml:space="preserve">Singh RS 1980, Introduction to Principles of Plant Pathology, Oxford &amp; IBH Publishing Co. </w:t>
      </w:r>
      <w:smartTag w:uri="urn:schemas-microsoft-com:office:smarttags" w:element="place">
        <w:smartTag w:uri="urn:schemas-microsoft-com:office:smarttags" w:element="City">
          <w:r>
            <w:rPr>
              <w:rFonts w:ascii="Times New Roman" w:hAnsi="Times New Roman"/>
              <w:sz w:val="22"/>
            </w:rPr>
            <w:t>New Delhi</w:t>
          </w:r>
        </w:smartTag>
      </w:smartTag>
    </w:p>
    <w:p w:rsidR="00824E0B" w:rsidRDefault="00824E0B" w:rsidP="00824E0B">
      <w:pPr>
        <w:tabs>
          <w:tab w:val="left" w:pos="570"/>
        </w:tabs>
        <w:jc w:val="both"/>
        <w:rPr>
          <w:rFonts w:ascii="Times New Roman" w:hAnsi="Times New Roman"/>
          <w:sz w:val="22"/>
        </w:rPr>
      </w:pPr>
      <w:r>
        <w:rPr>
          <w:rFonts w:ascii="Times New Roman" w:hAnsi="Times New Roman"/>
          <w:sz w:val="22"/>
        </w:rPr>
        <w:t xml:space="preserve">Zadoks JC and RD Schein 1979, Epidemiology and Plant Disease management Oxford University Press, </w:t>
      </w:r>
      <w:smartTag w:uri="urn:schemas-microsoft-com:office:smarttags" w:element="place">
        <w:smartTag w:uri="urn:schemas-microsoft-com:office:smarttags" w:element="State">
          <w:r>
            <w:rPr>
              <w:rFonts w:ascii="Times New Roman" w:hAnsi="Times New Roman"/>
              <w:sz w:val="22"/>
            </w:rPr>
            <w:t>New York</w:t>
          </w:r>
        </w:smartTag>
      </w:smartTag>
      <w:r>
        <w:rPr>
          <w:rFonts w:ascii="Times New Roman" w:hAnsi="Times New Roman"/>
          <w:sz w:val="22"/>
        </w:rPr>
        <w:t xml:space="preserve">. </w:t>
      </w:r>
    </w:p>
    <w:p w:rsidR="00CE311D" w:rsidRDefault="00824E0B" w:rsidP="00B25452">
      <w:pPr>
        <w:tabs>
          <w:tab w:val="left" w:pos="570"/>
        </w:tabs>
        <w:jc w:val="both"/>
        <w:rPr>
          <w:rFonts w:ascii="Times New Roman" w:hAnsi="Times New Roman"/>
          <w:sz w:val="22"/>
        </w:rPr>
      </w:pPr>
      <w:r>
        <w:rPr>
          <w:rFonts w:ascii="Times New Roman" w:hAnsi="Times New Roman"/>
          <w:sz w:val="22"/>
        </w:rPr>
        <w:t xml:space="preserve"> </w:t>
      </w:r>
    </w:p>
    <w:p w:rsidR="00824E0B" w:rsidRDefault="00824E0B" w:rsidP="00B25452">
      <w:pPr>
        <w:tabs>
          <w:tab w:val="left" w:pos="570"/>
        </w:tabs>
        <w:jc w:val="both"/>
        <w:rPr>
          <w:rFonts w:ascii="Times New Roman" w:hAnsi="Times New Roman"/>
          <w:sz w:val="22"/>
        </w:rPr>
      </w:pPr>
    </w:p>
    <w:tbl>
      <w:tblPr>
        <w:tblW w:w="4867"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20"/>
        <w:gridCol w:w="1337"/>
        <w:gridCol w:w="1995"/>
        <w:gridCol w:w="1497"/>
        <w:gridCol w:w="2772"/>
      </w:tblGrid>
      <w:tr w:rsidR="00CE311D" w:rsidRPr="000F2BC0" w:rsidTr="00416ED6">
        <w:tc>
          <w:tcPr>
            <w:tcW w:w="923" w:type="pct"/>
          </w:tcPr>
          <w:p w:rsidR="00CE311D" w:rsidRPr="000F2BC0" w:rsidRDefault="00CE311D" w:rsidP="00416ED6">
            <w:pPr>
              <w:jc w:val="both"/>
              <w:rPr>
                <w:rFonts w:ascii="Times New Roman" w:hAnsi="Times New Roman"/>
                <w:b/>
                <w:bCs/>
                <w:sz w:val="24"/>
              </w:rPr>
            </w:pPr>
            <w:r w:rsidRPr="000F2BC0">
              <w:rPr>
                <w:rFonts w:ascii="Times New Roman" w:hAnsi="Times New Roman"/>
                <w:sz w:val="24"/>
              </w:rPr>
              <w:br w:type="page"/>
            </w:r>
            <w:r w:rsidRPr="000F2BC0">
              <w:rPr>
                <w:rFonts w:ascii="Times New Roman" w:hAnsi="Times New Roman"/>
                <w:b/>
                <w:bCs/>
                <w:sz w:val="24"/>
              </w:rPr>
              <w:t>Paper Code</w:t>
            </w:r>
          </w:p>
        </w:tc>
        <w:tc>
          <w:tcPr>
            <w:tcW w:w="717" w:type="pct"/>
            <w:vAlign w:val="center"/>
          </w:tcPr>
          <w:p w:rsidR="00CE311D" w:rsidRPr="000F2BC0" w:rsidRDefault="00E95F67" w:rsidP="00416ED6">
            <w:pPr>
              <w:jc w:val="center"/>
              <w:rPr>
                <w:rFonts w:ascii="Times New Roman" w:hAnsi="Times New Roman"/>
                <w:b/>
                <w:bCs/>
                <w:sz w:val="24"/>
              </w:rPr>
            </w:pPr>
            <w:r w:rsidRPr="000F2BC0">
              <w:rPr>
                <w:rFonts w:ascii="Times New Roman" w:hAnsi="Times New Roman"/>
                <w:sz w:val="24"/>
              </w:rPr>
              <w:t>313021</w:t>
            </w:r>
            <w:r w:rsidR="00CE311D" w:rsidRPr="000F2BC0">
              <w:rPr>
                <w:rFonts w:ascii="Times New Roman" w:hAnsi="Times New Roman"/>
                <w:sz w:val="24"/>
              </w:rPr>
              <w:t xml:space="preserve"> </w:t>
            </w:r>
            <w:r w:rsidR="00CE311D" w:rsidRPr="000F2BC0">
              <w:rPr>
                <w:rFonts w:ascii="Times New Roman" w:hAnsi="Times New Roman"/>
                <w:b/>
                <w:bCs/>
                <w:sz w:val="24"/>
              </w:rPr>
              <w:t xml:space="preserve"> </w:t>
            </w:r>
          </w:p>
        </w:tc>
        <w:tc>
          <w:tcPr>
            <w:tcW w:w="1070" w:type="pct"/>
          </w:tcPr>
          <w:p w:rsidR="00CE311D" w:rsidRPr="000F2BC0" w:rsidRDefault="00594966" w:rsidP="00416ED6">
            <w:pPr>
              <w:jc w:val="right"/>
              <w:rPr>
                <w:rFonts w:ascii="Times New Roman" w:hAnsi="Times New Roman"/>
                <w:b/>
                <w:bCs/>
                <w:sz w:val="24"/>
              </w:rPr>
            </w:pPr>
            <w:r w:rsidRPr="000F2BC0">
              <w:rPr>
                <w:rFonts w:ascii="Times New Roman" w:hAnsi="Times New Roman"/>
                <w:b/>
                <w:bCs/>
                <w:sz w:val="24"/>
              </w:rPr>
              <w:t>-----</w:t>
            </w:r>
          </w:p>
        </w:tc>
        <w:tc>
          <w:tcPr>
            <w:tcW w:w="803" w:type="pct"/>
          </w:tcPr>
          <w:p w:rsidR="00CE311D" w:rsidRPr="000F2BC0" w:rsidRDefault="00CE311D" w:rsidP="00416ED6">
            <w:pPr>
              <w:jc w:val="right"/>
              <w:rPr>
                <w:rFonts w:ascii="Times New Roman" w:hAnsi="Times New Roman"/>
                <w:b/>
                <w:bCs/>
                <w:sz w:val="24"/>
              </w:rPr>
            </w:pPr>
            <w:r w:rsidRPr="000F2BC0">
              <w:rPr>
                <w:rFonts w:ascii="Times New Roman" w:hAnsi="Times New Roman"/>
                <w:b/>
                <w:bCs/>
                <w:sz w:val="24"/>
              </w:rPr>
              <w:t>Credits: 4</w:t>
            </w:r>
          </w:p>
        </w:tc>
        <w:tc>
          <w:tcPr>
            <w:tcW w:w="1487" w:type="pct"/>
          </w:tcPr>
          <w:p w:rsidR="00CE311D" w:rsidRPr="000F2BC0" w:rsidRDefault="00CE311D" w:rsidP="00416ED6">
            <w:pPr>
              <w:jc w:val="both"/>
              <w:rPr>
                <w:rFonts w:ascii="Times New Roman" w:hAnsi="Times New Roman"/>
                <w:b/>
                <w:bCs/>
                <w:sz w:val="24"/>
              </w:rPr>
            </w:pPr>
            <w:r w:rsidRPr="000F2BC0">
              <w:rPr>
                <w:rFonts w:ascii="Times New Roman" w:hAnsi="Times New Roman"/>
                <w:b/>
                <w:bCs/>
                <w:sz w:val="24"/>
              </w:rPr>
              <w:t xml:space="preserve"> </w:t>
            </w:r>
            <w:r w:rsidR="0056389D" w:rsidRPr="000F2BC0">
              <w:rPr>
                <w:rFonts w:ascii="Times New Roman" w:hAnsi="Times New Roman"/>
                <w:b/>
                <w:bCs/>
                <w:sz w:val="24"/>
              </w:rPr>
              <w:t>Class Hours: 120 hrs.</w:t>
            </w:r>
          </w:p>
        </w:tc>
      </w:tr>
      <w:tr w:rsidR="00CE311D" w:rsidRPr="000F2BC0" w:rsidTr="00416ED6">
        <w:trPr>
          <w:trHeight w:val="116"/>
        </w:trPr>
        <w:tc>
          <w:tcPr>
            <w:tcW w:w="923" w:type="pct"/>
          </w:tcPr>
          <w:p w:rsidR="00CE311D" w:rsidRPr="000F2BC0" w:rsidRDefault="00CE311D" w:rsidP="00416ED6">
            <w:pPr>
              <w:jc w:val="both"/>
              <w:rPr>
                <w:rFonts w:ascii="Times New Roman" w:hAnsi="Times New Roman"/>
                <w:b/>
                <w:bCs/>
                <w:sz w:val="24"/>
              </w:rPr>
            </w:pPr>
            <w:r w:rsidRPr="000F2BC0">
              <w:rPr>
                <w:rFonts w:ascii="Times New Roman" w:hAnsi="Times New Roman"/>
                <w:b/>
                <w:bCs/>
                <w:sz w:val="24"/>
              </w:rPr>
              <w:t>Paper Title:</w:t>
            </w:r>
          </w:p>
        </w:tc>
        <w:tc>
          <w:tcPr>
            <w:tcW w:w="4077" w:type="pct"/>
            <w:gridSpan w:val="4"/>
          </w:tcPr>
          <w:p w:rsidR="00CE311D" w:rsidRPr="000F2BC0" w:rsidRDefault="00CE311D" w:rsidP="00416ED6">
            <w:pPr>
              <w:jc w:val="both"/>
              <w:rPr>
                <w:rFonts w:ascii="Times New Roman" w:hAnsi="Times New Roman"/>
                <w:color w:val="000000"/>
                <w:sz w:val="24"/>
              </w:rPr>
            </w:pPr>
            <w:r w:rsidRPr="000F2BC0">
              <w:rPr>
                <w:rFonts w:ascii="Times New Roman" w:hAnsi="Times New Roman"/>
                <w:b/>
                <w:bCs/>
                <w:sz w:val="24"/>
              </w:rPr>
              <w:t xml:space="preserve">  </w:t>
            </w:r>
            <w:r w:rsidR="00824E0B" w:rsidRPr="000F2BC0">
              <w:rPr>
                <w:rFonts w:ascii="Times New Roman" w:hAnsi="Times New Roman"/>
                <w:b/>
                <w:sz w:val="24"/>
              </w:rPr>
              <w:t xml:space="preserve">Cytogenetics </w:t>
            </w:r>
          </w:p>
        </w:tc>
      </w:tr>
    </w:tbl>
    <w:p w:rsidR="00B25452" w:rsidRPr="000F2BC0" w:rsidRDefault="00B25452" w:rsidP="00A67B57">
      <w:pPr>
        <w:tabs>
          <w:tab w:val="left" w:pos="570"/>
        </w:tabs>
        <w:jc w:val="both"/>
        <w:rPr>
          <w:rFonts w:ascii="Times New Roman" w:hAnsi="Times New Roman"/>
          <w:sz w:val="24"/>
        </w:rPr>
      </w:pPr>
    </w:p>
    <w:p w:rsidR="00824E0B" w:rsidRDefault="00824E0B" w:rsidP="00824E0B">
      <w:pPr>
        <w:tabs>
          <w:tab w:val="left" w:pos="570"/>
        </w:tabs>
        <w:ind w:left="570" w:hanging="570"/>
        <w:jc w:val="both"/>
        <w:rPr>
          <w:rFonts w:ascii="Times New Roman" w:hAnsi="Times New Roman"/>
          <w:sz w:val="24"/>
        </w:rPr>
      </w:pPr>
      <w:r w:rsidRPr="009D5BCC">
        <w:rPr>
          <w:rFonts w:ascii="Times New Roman" w:hAnsi="Times New Roman"/>
          <w:sz w:val="24"/>
        </w:rPr>
        <w:t>1.</w:t>
      </w:r>
      <w:r w:rsidRPr="009D5BCC">
        <w:rPr>
          <w:rFonts w:ascii="Times New Roman" w:hAnsi="Times New Roman"/>
          <w:sz w:val="24"/>
        </w:rPr>
        <w:tab/>
      </w:r>
      <w:r>
        <w:rPr>
          <w:rFonts w:ascii="Times New Roman" w:hAnsi="Times New Roman"/>
          <w:sz w:val="24"/>
        </w:rPr>
        <w:t>Karyotype: Definition, symmetrical, asymmetrical and bimodal karyotype, karyotype analysis, idiogram-a graphical presentation of karyotype.</w:t>
      </w:r>
    </w:p>
    <w:p w:rsidR="00824E0B" w:rsidRDefault="00824E0B" w:rsidP="00824E0B">
      <w:pPr>
        <w:tabs>
          <w:tab w:val="left" w:pos="570"/>
        </w:tabs>
        <w:ind w:left="570" w:hanging="570"/>
        <w:jc w:val="both"/>
        <w:rPr>
          <w:rFonts w:ascii="Times New Roman" w:hAnsi="Times New Roman"/>
          <w:sz w:val="24"/>
        </w:rPr>
      </w:pPr>
      <w:r>
        <w:rPr>
          <w:rFonts w:ascii="Times New Roman" w:hAnsi="Times New Roman"/>
          <w:sz w:val="24"/>
        </w:rPr>
        <w:t>2.</w:t>
      </w:r>
      <w:r>
        <w:rPr>
          <w:rFonts w:ascii="Times New Roman" w:hAnsi="Times New Roman"/>
          <w:sz w:val="24"/>
        </w:rPr>
        <w:tab/>
        <w:t>Principal events of cell division: Theories regarding metakinesis, separation of disjunction of chromosomes.</w:t>
      </w:r>
    </w:p>
    <w:p w:rsidR="00824E0B" w:rsidRDefault="00824E0B" w:rsidP="00824E0B">
      <w:pPr>
        <w:tabs>
          <w:tab w:val="left" w:pos="570"/>
        </w:tabs>
        <w:ind w:left="570" w:hanging="570"/>
        <w:jc w:val="both"/>
        <w:rPr>
          <w:rFonts w:ascii="Times New Roman" w:hAnsi="Times New Roman"/>
          <w:sz w:val="24"/>
        </w:rPr>
      </w:pPr>
      <w:r>
        <w:rPr>
          <w:rFonts w:ascii="Times New Roman" w:hAnsi="Times New Roman"/>
          <w:sz w:val="24"/>
        </w:rPr>
        <w:t>3.</w:t>
      </w:r>
      <w:r>
        <w:rPr>
          <w:rFonts w:ascii="Times New Roman" w:hAnsi="Times New Roman"/>
          <w:sz w:val="24"/>
        </w:rPr>
        <w:tab/>
        <w:t xml:space="preserve">Abnormalities in cell division: Non-disjunction in mitosis, meiosis I &amp; II, endopolyploidy polytene, cytomixis, formation of cross spindle, elimination of single or set of chromosome in insects </w:t>
      </w:r>
      <w:r w:rsidRPr="007A44E0">
        <w:rPr>
          <w:rFonts w:ascii="Times New Roman" w:hAnsi="Times New Roman"/>
          <w:sz w:val="24"/>
        </w:rPr>
        <w:t>(</w:t>
      </w:r>
      <w:r w:rsidRPr="007A44E0">
        <w:rPr>
          <w:rFonts w:ascii="Times New Roman" w:hAnsi="Times New Roman"/>
          <w:i/>
          <w:sz w:val="24"/>
        </w:rPr>
        <w:t>Sciaridae</w:t>
      </w:r>
      <w:r w:rsidRPr="007A44E0">
        <w:rPr>
          <w:rFonts w:ascii="Times New Roman" w:hAnsi="Times New Roman"/>
          <w:sz w:val="24"/>
        </w:rPr>
        <w:t>).</w:t>
      </w:r>
    </w:p>
    <w:p w:rsidR="00824E0B" w:rsidRDefault="00824E0B" w:rsidP="00824E0B">
      <w:pPr>
        <w:tabs>
          <w:tab w:val="left" w:pos="570"/>
        </w:tabs>
        <w:ind w:left="570" w:hanging="570"/>
        <w:jc w:val="both"/>
        <w:rPr>
          <w:rFonts w:ascii="Times New Roman" w:hAnsi="Times New Roman"/>
          <w:sz w:val="24"/>
        </w:rPr>
      </w:pPr>
      <w:r>
        <w:rPr>
          <w:rFonts w:ascii="Times New Roman" w:hAnsi="Times New Roman"/>
          <w:sz w:val="24"/>
        </w:rPr>
        <w:t>5.</w:t>
      </w:r>
      <w:r>
        <w:rPr>
          <w:rFonts w:ascii="Times New Roman" w:hAnsi="Times New Roman"/>
          <w:sz w:val="24"/>
        </w:rPr>
        <w:tab/>
        <w:t>Monosomy: Definition, origin, meiotic behaviour, location of gene with the help of monosomy.</w:t>
      </w:r>
    </w:p>
    <w:p w:rsidR="00824E0B" w:rsidRDefault="00824E0B" w:rsidP="00824E0B">
      <w:pPr>
        <w:tabs>
          <w:tab w:val="left" w:pos="570"/>
        </w:tabs>
        <w:ind w:left="570" w:hanging="570"/>
        <w:jc w:val="both"/>
        <w:rPr>
          <w:rFonts w:ascii="Times New Roman" w:hAnsi="Times New Roman"/>
          <w:sz w:val="24"/>
        </w:rPr>
      </w:pPr>
      <w:r>
        <w:rPr>
          <w:rFonts w:ascii="Times New Roman" w:hAnsi="Times New Roman"/>
          <w:sz w:val="24"/>
        </w:rPr>
        <w:t>6.</w:t>
      </w:r>
      <w:r>
        <w:rPr>
          <w:rFonts w:ascii="Times New Roman" w:hAnsi="Times New Roman"/>
          <w:sz w:val="24"/>
        </w:rPr>
        <w:tab/>
        <w:t>Nullisomy: Definition, origin, phenotypes, location of gene with the help of nullisomy.</w:t>
      </w:r>
    </w:p>
    <w:p w:rsidR="00824E0B" w:rsidRDefault="00824E0B" w:rsidP="00824E0B">
      <w:pPr>
        <w:tabs>
          <w:tab w:val="left" w:pos="570"/>
        </w:tabs>
        <w:ind w:left="570" w:hanging="570"/>
        <w:jc w:val="both"/>
        <w:rPr>
          <w:rFonts w:ascii="Times New Roman" w:hAnsi="Times New Roman"/>
          <w:sz w:val="24"/>
        </w:rPr>
      </w:pPr>
      <w:r>
        <w:rPr>
          <w:rFonts w:ascii="Times New Roman" w:hAnsi="Times New Roman"/>
          <w:sz w:val="24"/>
        </w:rPr>
        <w:t>7.</w:t>
      </w:r>
      <w:r>
        <w:rPr>
          <w:rFonts w:ascii="Times New Roman" w:hAnsi="Times New Roman"/>
          <w:sz w:val="24"/>
        </w:rPr>
        <w:tab/>
        <w:t>Haploidy: Definition, classification, artificial induction, meiotic behaviour.</w:t>
      </w:r>
    </w:p>
    <w:p w:rsidR="00824E0B" w:rsidRDefault="00824E0B" w:rsidP="00824E0B">
      <w:pPr>
        <w:tabs>
          <w:tab w:val="left" w:pos="570"/>
        </w:tabs>
        <w:ind w:left="570" w:hanging="570"/>
        <w:jc w:val="both"/>
        <w:rPr>
          <w:rFonts w:ascii="Times New Roman" w:hAnsi="Times New Roman"/>
          <w:sz w:val="24"/>
        </w:rPr>
      </w:pPr>
      <w:r>
        <w:rPr>
          <w:rFonts w:ascii="Times New Roman" w:hAnsi="Times New Roman"/>
          <w:sz w:val="24"/>
        </w:rPr>
        <w:t>8.</w:t>
      </w:r>
      <w:r>
        <w:rPr>
          <w:rFonts w:ascii="Times New Roman" w:hAnsi="Times New Roman"/>
          <w:sz w:val="24"/>
        </w:rPr>
        <w:tab/>
        <w:t>Synthetic classification of polyploids.</w:t>
      </w:r>
    </w:p>
    <w:p w:rsidR="00824E0B" w:rsidRDefault="00824E0B" w:rsidP="00824E0B">
      <w:pPr>
        <w:tabs>
          <w:tab w:val="left" w:pos="570"/>
        </w:tabs>
        <w:ind w:left="570" w:hanging="570"/>
        <w:jc w:val="both"/>
        <w:rPr>
          <w:rFonts w:ascii="Times New Roman" w:hAnsi="Times New Roman"/>
          <w:sz w:val="24"/>
        </w:rPr>
      </w:pPr>
      <w:r>
        <w:rPr>
          <w:rFonts w:ascii="Times New Roman" w:hAnsi="Times New Roman"/>
          <w:sz w:val="24"/>
        </w:rPr>
        <w:t>9.</w:t>
      </w:r>
      <w:r>
        <w:rPr>
          <w:rFonts w:ascii="Times New Roman" w:hAnsi="Times New Roman"/>
          <w:sz w:val="24"/>
        </w:rPr>
        <w:tab/>
        <w:t>Cytology of polyploids:</w:t>
      </w:r>
    </w:p>
    <w:p w:rsidR="00824E0B" w:rsidRDefault="00824E0B" w:rsidP="00824E0B">
      <w:pPr>
        <w:tabs>
          <w:tab w:val="left" w:pos="570"/>
        </w:tabs>
        <w:ind w:left="570" w:hanging="570"/>
        <w:jc w:val="both"/>
        <w:rPr>
          <w:rFonts w:ascii="Times New Roman" w:hAnsi="Times New Roman"/>
          <w:sz w:val="24"/>
        </w:rPr>
      </w:pPr>
      <w:r>
        <w:rPr>
          <w:rFonts w:ascii="Times New Roman" w:hAnsi="Times New Roman"/>
          <w:sz w:val="24"/>
        </w:rPr>
        <w:tab/>
        <w:t>(i) Triploidy: Definition, kinds, phenotypes, meiosis, application in agriculture.</w:t>
      </w:r>
    </w:p>
    <w:p w:rsidR="00824E0B" w:rsidRDefault="00824E0B" w:rsidP="00824E0B">
      <w:pPr>
        <w:tabs>
          <w:tab w:val="left" w:pos="570"/>
        </w:tabs>
        <w:ind w:left="570" w:hanging="570"/>
        <w:jc w:val="both"/>
        <w:rPr>
          <w:rFonts w:ascii="Times New Roman" w:hAnsi="Times New Roman"/>
          <w:sz w:val="24"/>
        </w:rPr>
      </w:pPr>
      <w:r>
        <w:rPr>
          <w:rFonts w:ascii="Times New Roman" w:hAnsi="Times New Roman"/>
          <w:sz w:val="24"/>
        </w:rPr>
        <w:tab/>
        <w:t xml:space="preserve">(ii) Autotetraploidy: Definition, kinds, meiotic behaviour, segregation and genetic ratios. </w:t>
      </w:r>
    </w:p>
    <w:p w:rsidR="00824E0B" w:rsidRPr="004136E8" w:rsidRDefault="00824E0B" w:rsidP="00824E0B">
      <w:pPr>
        <w:tabs>
          <w:tab w:val="left" w:pos="570"/>
        </w:tabs>
        <w:ind w:left="570" w:hanging="570"/>
        <w:jc w:val="both"/>
        <w:rPr>
          <w:rFonts w:ascii="Times New Roman" w:hAnsi="Times New Roman"/>
          <w:sz w:val="24"/>
        </w:rPr>
      </w:pPr>
      <w:r>
        <w:rPr>
          <w:rFonts w:ascii="Times New Roman" w:hAnsi="Times New Roman"/>
          <w:sz w:val="24"/>
        </w:rPr>
        <w:lastRenderedPageBreak/>
        <w:tab/>
        <w:t xml:space="preserve">(iii) Allopolyploidy: Definition, natural and artificial allopolyploid, meiotic behaviour, role of allopolyploidy in speciation of – Triticale, </w:t>
      </w:r>
      <w:r w:rsidRPr="00D26070">
        <w:rPr>
          <w:rFonts w:ascii="Times New Roman" w:hAnsi="Times New Roman"/>
          <w:i/>
          <w:sz w:val="24"/>
        </w:rPr>
        <w:t>Raphanobrassica</w:t>
      </w:r>
      <w:r>
        <w:rPr>
          <w:rFonts w:ascii="Times New Roman" w:hAnsi="Times New Roman"/>
          <w:sz w:val="24"/>
        </w:rPr>
        <w:t xml:space="preserve">, </w:t>
      </w:r>
      <w:r w:rsidRPr="00D26070">
        <w:rPr>
          <w:rFonts w:ascii="Times New Roman" w:hAnsi="Times New Roman"/>
          <w:i/>
          <w:sz w:val="24"/>
        </w:rPr>
        <w:t xml:space="preserve">Primula </w:t>
      </w:r>
      <w:r>
        <w:rPr>
          <w:rFonts w:ascii="Times New Roman" w:hAnsi="Times New Roman"/>
          <w:i/>
          <w:sz w:val="24"/>
        </w:rPr>
        <w:t>k</w:t>
      </w:r>
      <w:r w:rsidRPr="00D26070">
        <w:rPr>
          <w:rFonts w:ascii="Times New Roman" w:hAnsi="Times New Roman"/>
          <w:i/>
          <w:sz w:val="24"/>
        </w:rPr>
        <w:t>ewensis</w:t>
      </w:r>
      <w:r>
        <w:rPr>
          <w:rFonts w:ascii="Times New Roman" w:hAnsi="Times New Roman"/>
          <w:sz w:val="24"/>
        </w:rPr>
        <w:t xml:space="preserve">, </w:t>
      </w:r>
      <w:r w:rsidRPr="00D26070">
        <w:rPr>
          <w:rFonts w:ascii="Times New Roman" w:hAnsi="Times New Roman"/>
          <w:i/>
          <w:sz w:val="24"/>
        </w:rPr>
        <w:t>Spertina townsendii</w:t>
      </w:r>
      <w:r>
        <w:rPr>
          <w:rFonts w:ascii="Times New Roman" w:hAnsi="Times New Roman"/>
          <w:sz w:val="24"/>
        </w:rPr>
        <w:t xml:space="preserve">, </w:t>
      </w:r>
      <w:r w:rsidRPr="00D26070">
        <w:rPr>
          <w:rFonts w:ascii="Times New Roman" w:hAnsi="Times New Roman"/>
          <w:i/>
          <w:sz w:val="24"/>
        </w:rPr>
        <w:t>Nicotiana tabacum</w:t>
      </w:r>
      <w:r>
        <w:rPr>
          <w:rFonts w:ascii="Times New Roman" w:hAnsi="Times New Roman"/>
          <w:sz w:val="24"/>
        </w:rPr>
        <w:t xml:space="preserve">, </w:t>
      </w:r>
      <w:r w:rsidRPr="00D26070">
        <w:rPr>
          <w:rFonts w:ascii="Times New Roman" w:hAnsi="Times New Roman"/>
          <w:i/>
          <w:sz w:val="24"/>
        </w:rPr>
        <w:t>Brassica spp</w:t>
      </w:r>
      <w:r>
        <w:rPr>
          <w:rFonts w:ascii="Times New Roman" w:hAnsi="Times New Roman"/>
          <w:sz w:val="24"/>
        </w:rPr>
        <w:t xml:space="preserve">., </w:t>
      </w:r>
      <w:r w:rsidRPr="00D26070">
        <w:rPr>
          <w:rFonts w:ascii="Times New Roman" w:hAnsi="Times New Roman"/>
          <w:i/>
          <w:sz w:val="24"/>
        </w:rPr>
        <w:t>Gossypium</w:t>
      </w:r>
      <w:r>
        <w:rPr>
          <w:rFonts w:ascii="Times New Roman" w:hAnsi="Times New Roman"/>
          <w:sz w:val="24"/>
        </w:rPr>
        <w:t xml:space="preserve"> spp. and </w:t>
      </w:r>
      <w:r w:rsidRPr="00D26070">
        <w:rPr>
          <w:rFonts w:ascii="Times New Roman" w:hAnsi="Times New Roman"/>
          <w:i/>
          <w:sz w:val="24"/>
        </w:rPr>
        <w:t>Triticum aestivum</w:t>
      </w:r>
      <w:r>
        <w:rPr>
          <w:rFonts w:ascii="Times New Roman" w:hAnsi="Times New Roman"/>
          <w:sz w:val="24"/>
        </w:rPr>
        <w:t>.</w:t>
      </w:r>
    </w:p>
    <w:p w:rsidR="00824E0B" w:rsidRDefault="00824E0B" w:rsidP="00824E0B">
      <w:pPr>
        <w:tabs>
          <w:tab w:val="left" w:pos="570"/>
        </w:tabs>
        <w:ind w:left="570" w:hanging="570"/>
        <w:jc w:val="both"/>
        <w:rPr>
          <w:rFonts w:ascii="Times New Roman" w:hAnsi="Times New Roman"/>
          <w:sz w:val="24"/>
        </w:rPr>
      </w:pPr>
      <w:r>
        <w:rPr>
          <w:rFonts w:ascii="Times New Roman" w:hAnsi="Times New Roman"/>
          <w:sz w:val="24"/>
        </w:rPr>
        <w:tab/>
        <w:t>(iv) Autoallopolyploidy: Definition and examples</w:t>
      </w:r>
    </w:p>
    <w:p w:rsidR="00824E0B" w:rsidRDefault="00824E0B" w:rsidP="00824E0B">
      <w:pPr>
        <w:tabs>
          <w:tab w:val="left" w:pos="570"/>
        </w:tabs>
        <w:ind w:left="570" w:hanging="570"/>
        <w:jc w:val="both"/>
        <w:rPr>
          <w:rFonts w:ascii="Times New Roman" w:hAnsi="Times New Roman"/>
          <w:sz w:val="24"/>
        </w:rPr>
      </w:pPr>
      <w:r>
        <w:rPr>
          <w:rFonts w:ascii="Times New Roman" w:hAnsi="Times New Roman"/>
          <w:sz w:val="24"/>
        </w:rPr>
        <w:tab/>
        <w:t>(v) Segmental allopolyploidy: Definition and examples.</w:t>
      </w:r>
    </w:p>
    <w:p w:rsidR="00824E0B" w:rsidRDefault="00824E0B" w:rsidP="00824E0B">
      <w:pPr>
        <w:tabs>
          <w:tab w:val="left" w:pos="570"/>
        </w:tabs>
        <w:ind w:left="570" w:hanging="570"/>
        <w:jc w:val="both"/>
        <w:rPr>
          <w:rFonts w:ascii="Times New Roman" w:hAnsi="Times New Roman"/>
          <w:sz w:val="24"/>
        </w:rPr>
      </w:pPr>
      <w:r>
        <w:rPr>
          <w:rFonts w:ascii="Times New Roman" w:hAnsi="Times New Roman"/>
          <w:sz w:val="24"/>
        </w:rPr>
        <w:t>10.</w:t>
      </w:r>
      <w:r>
        <w:rPr>
          <w:rFonts w:ascii="Times New Roman" w:hAnsi="Times New Roman"/>
          <w:sz w:val="24"/>
        </w:rPr>
        <w:tab/>
        <w:t>Chromosome banding: Definition, origin and evolution of chromosome banding method, classification and nomenclature of chromosome bands.</w:t>
      </w:r>
    </w:p>
    <w:p w:rsidR="00824E0B" w:rsidRDefault="00824E0B" w:rsidP="00824E0B">
      <w:pPr>
        <w:tabs>
          <w:tab w:val="left" w:pos="570"/>
        </w:tabs>
        <w:ind w:left="570" w:hanging="570"/>
        <w:jc w:val="both"/>
        <w:rPr>
          <w:rFonts w:ascii="Times New Roman" w:hAnsi="Times New Roman"/>
          <w:sz w:val="24"/>
        </w:rPr>
      </w:pPr>
      <w:r>
        <w:rPr>
          <w:rFonts w:ascii="Times New Roman" w:hAnsi="Times New Roman"/>
          <w:sz w:val="24"/>
        </w:rPr>
        <w:t>11.</w:t>
      </w:r>
      <w:r>
        <w:rPr>
          <w:rFonts w:ascii="Times New Roman" w:hAnsi="Times New Roman"/>
          <w:sz w:val="24"/>
        </w:rPr>
        <w:tab/>
        <w:t xml:space="preserve">Banding and Chromosome evolution: </w:t>
      </w:r>
    </w:p>
    <w:p w:rsidR="00824E0B" w:rsidRDefault="00824E0B" w:rsidP="00824E0B">
      <w:pPr>
        <w:tabs>
          <w:tab w:val="left" w:pos="570"/>
        </w:tabs>
        <w:ind w:left="570" w:hanging="570"/>
        <w:jc w:val="both"/>
        <w:rPr>
          <w:rFonts w:ascii="Times New Roman" w:hAnsi="Times New Roman"/>
          <w:sz w:val="24"/>
        </w:rPr>
      </w:pPr>
      <w:r>
        <w:rPr>
          <w:rFonts w:ascii="Times New Roman" w:hAnsi="Times New Roman"/>
          <w:sz w:val="24"/>
        </w:rPr>
        <w:tab/>
        <w:t>(i) Speciation with no apparent changes in banding pattern</w:t>
      </w:r>
    </w:p>
    <w:p w:rsidR="00824E0B" w:rsidRDefault="00824E0B" w:rsidP="00824E0B">
      <w:pPr>
        <w:tabs>
          <w:tab w:val="left" w:pos="570"/>
        </w:tabs>
        <w:ind w:left="570" w:hanging="570"/>
        <w:jc w:val="both"/>
        <w:rPr>
          <w:rFonts w:ascii="Times New Roman" w:hAnsi="Times New Roman"/>
          <w:sz w:val="24"/>
        </w:rPr>
      </w:pPr>
      <w:r>
        <w:rPr>
          <w:rFonts w:ascii="Times New Roman" w:hAnsi="Times New Roman"/>
          <w:sz w:val="24"/>
        </w:rPr>
        <w:tab/>
        <w:t>(ii) Differences in heterochromatin between species.</w:t>
      </w:r>
    </w:p>
    <w:p w:rsidR="00824E0B" w:rsidRDefault="00824E0B" w:rsidP="00824E0B">
      <w:pPr>
        <w:tabs>
          <w:tab w:val="left" w:pos="570"/>
        </w:tabs>
        <w:ind w:left="570" w:hanging="570"/>
        <w:jc w:val="both"/>
        <w:rPr>
          <w:rFonts w:ascii="Times New Roman" w:hAnsi="Times New Roman"/>
          <w:sz w:val="24"/>
        </w:rPr>
      </w:pPr>
      <w:r>
        <w:rPr>
          <w:rFonts w:ascii="Times New Roman" w:hAnsi="Times New Roman"/>
          <w:sz w:val="24"/>
        </w:rPr>
        <w:tab/>
        <w:t xml:space="preserve">(iii) Rules governing the evolution of heterochromatin. </w:t>
      </w:r>
    </w:p>
    <w:p w:rsidR="00824E0B" w:rsidRDefault="00824E0B" w:rsidP="00824E0B">
      <w:pPr>
        <w:tabs>
          <w:tab w:val="left" w:pos="570"/>
        </w:tabs>
        <w:ind w:left="570" w:hanging="570"/>
        <w:jc w:val="both"/>
        <w:rPr>
          <w:rFonts w:ascii="Times New Roman" w:hAnsi="Times New Roman"/>
          <w:sz w:val="24"/>
        </w:rPr>
      </w:pPr>
      <w:r>
        <w:rPr>
          <w:rFonts w:ascii="Times New Roman" w:hAnsi="Times New Roman"/>
          <w:sz w:val="24"/>
        </w:rPr>
        <w:tab/>
        <w:t xml:space="preserve">(iv) Rearrangement of euchromatic parts of chromosomes. </w:t>
      </w:r>
    </w:p>
    <w:p w:rsidR="00824E0B" w:rsidRDefault="00824E0B" w:rsidP="00824E0B">
      <w:pPr>
        <w:tabs>
          <w:tab w:val="left" w:pos="570"/>
        </w:tabs>
        <w:ind w:left="570" w:hanging="570"/>
        <w:jc w:val="both"/>
        <w:rPr>
          <w:rFonts w:ascii="Times New Roman" w:hAnsi="Times New Roman"/>
          <w:sz w:val="24"/>
        </w:rPr>
      </w:pPr>
    </w:p>
    <w:p w:rsidR="00824E0B" w:rsidRDefault="00824E0B" w:rsidP="00824E0B">
      <w:pPr>
        <w:tabs>
          <w:tab w:val="left" w:pos="570"/>
        </w:tabs>
        <w:jc w:val="both"/>
        <w:rPr>
          <w:rFonts w:ascii="Times New Roman" w:hAnsi="Times New Roman"/>
          <w:b/>
          <w:sz w:val="24"/>
        </w:rPr>
      </w:pPr>
      <w:r>
        <w:rPr>
          <w:rFonts w:ascii="Times New Roman" w:hAnsi="Times New Roman"/>
          <w:b/>
          <w:sz w:val="24"/>
        </w:rPr>
        <w:t xml:space="preserve">Books Recommended: </w:t>
      </w:r>
    </w:p>
    <w:p w:rsidR="00824E0B" w:rsidRDefault="00824E0B" w:rsidP="00824E0B">
      <w:pPr>
        <w:tabs>
          <w:tab w:val="left" w:pos="570"/>
        </w:tabs>
        <w:jc w:val="both"/>
        <w:rPr>
          <w:rFonts w:ascii="Times New Roman" w:hAnsi="Times New Roman"/>
          <w:sz w:val="22"/>
        </w:rPr>
      </w:pPr>
      <w:r>
        <w:rPr>
          <w:rFonts w:ascii="Times New Roman" w:hAnsi="Times New Roman"/>
          <w:sz w:val="22"/>
        </w:rPr>
        <w:t>Akhtaruzzaman M 2008, Kosh Bangshagtibidaya (3</w:t>
      </w:r>
      <w:r w:rsidRPr="00E15402">
        <w:rPr>
          <w:rFonts w:ascii="Times New Roman" w:hAnsi="Times New Roman"/>
          <w:sz w:val="22"/>
          <w:vertAlign w:val="superscript"/>
        </w:rPr>
        <w:t>rd</w:t>
      </w:r>
      <w:r>
        <w:rPr>
          <w:rFonts w:ascii="Times New Roman" w:hAnsi="Times New Roman"/>
          <w:sz w:val="22"/>
        </w:rPr>
        <w:t xml:space="preserve"> ed.), Hassan Book House, </w:t>
      </w:r>
      <w:smartTag w:uri="urn:schemas-microsoft-com:office:smarttags" w:element="place">
        <w:r>
          <w:rPr>
            <w:rFonts w:ascii="Times New Roman" w:hAnsi="Times New Roman"/>
            <w:sz w:val="22"/>
          </w:rPr>
          <w:t>Dhaka</w:t>
        </w:r>
      </w:smartTag>
    </w:p>
    <w:p w:rsidR="00824E0B" w:rsidRDefault="00824E0B" w:rsidP="00824E0B">
      <w:pPr>
        <w:tabs>
          <w:tab w:val="left" w:pos="570"/>
        </w:tabs>
        <w:jc w:val="both"/>
        <w:rPr>
          <w:rFonts w:ascii="Times New Roman" w:hAnsi="Times New Roman"/>
          <w:sz w:val="22"/>
        </w:rPr>
      </w:pPr>
      <w:r>
        <w:rPr>
          <w:rFonts w:ascii="Times New Roman" w:hAnsi="Times New Roman"/>
          <w:sz w:val="22"/>
        </w:rPr>
        <w:t xml:space="preserve">Jeakins G.J. Maluszynska and D Schweizer 2001, Advanced Molecular Cytogenetics, Wydaynitwo, University tetu Slaskiego, </w:t>
      </w:r>
      <w:smartTag w:uri="urn:schemas-microsoft-com:office:smarttags" w:element="place">
        <w:smartTag w:uri="urn:schemas-microsoft-com:office:smarttags" w:element="City">
          <w:r>
            <w:rPr>
              <w:rFonts w:ascii="Times New Roman" w:hAnsi="Times New Roman"/>
              <w:sz w:val="22"/>
            </w:rPr>
            <w:t>Katowice</w:t>
          </w:r>
        </w:smartTag>
      </w:smartTag>
    </w:p>
    <w:p w:rsidR="00824E0B" w:rsidRDefault="00824E0B" w:rsidP="00824E0B">
      <w:pPr>
        <w:tabs>
          <w:tab w:val="left" w:pos="570"/>
        </w:tabs>
        <w:jc w:val="both"/>
        <w:rPr>
          <w:rFonts w:ascii="Times New Roman" w:hAnsi="Times New Roman"/>
          <w:sz w:val="22"/>
        </w:rPr>
      </w:pPr>
      <w:r>
        <w:rPr>
          <w:rFonts w:ascii="Times New Roman" w:hAnsi="Times New Roman"/>
          <w:sz w:val="22"/>
        </w:rPr>
        <w:t xml:space="preserve">Schwaszacher T and P Heslop-Harrison 2000. Practical in situ hybridization, Springer-Verlag. </w:t>
      </w:r>
      <w:smartTag w:uri="urn:schemas-microsoft-com:office:smarttags" w:element="place">
        <w:smartTag w:uri="urn:schemas-microsoft-com:office:smarttags" w:element="State">
          <w:r>
            <w:rPr>
              <w:rFonts w:ascii="Times New Roman" w:hAnsi="Times New Roman"/>
              <w:sz w:val="22"/>
            </w:rPr>
            <w:t>new York</w:t>
          </w:r>
        </w:smartTag>
      </w:smartTag>
      <w:r>
        <w:rPr>
          <w:rFonts w:ascii="Times New Roman" w:hAnsi="Times New Roman"/>
          <w:sz w:val="22"/>
        </w:rPr>
        <w:t>.</w:t>
      </w:r>
    </w:p>
    <w:p w:rsidR="00824E0B" w:rsidRDefault="00824E0B" w:rsidP="00824E0B">
      <w:pPr>
        <w:tabs>
          <w:tab w:val="left" w:pos="570"/>
        </w:tabs>
        <w:jc w:val="both"/>
        <w:rPr>
          <w:rFonts w:ascii="Times New Roman" w:hAnsi="Times New Roman"/>
          <w:sz w:val="22"/>
        </w:rPr>
      </w:pPr>
      <w:r>
        <w:rPr>
          <w:rFonts w:ascii="Times New Roman" w:hAnsi="Times New Roman"/>
          <w:sz w:val="22"/>
        </w:rPr>
        <w:t>Leitch AR. T Schwarzacher, D Jackson and IJ Leitch 1994, In situ hybridization, BIOS Scientiic Publishers Ltd. NY</w:t>
      </w:r>
    </w:p>
    <w:p w:rsidR="00824E0B" w:rsidRDefault="00824E0B" w:rsidP="00824E0B">
      <w:pPr>
        <w:tabs>
          <w:tab w:val="left" w:pos="570"/>
        </w:tabs>
        <w:jc w:val="both"/>
        <w:rPr>
          <w:rFonts w:ascii="Times New Roman" w:hAnsi="Times New Roman"/>
          <w:sz w:val="22"/>
        </w:rPr>
      </w:pPr>
      <w:r>
        <w:rPr>
          <w:rFonts w:ascii="Times New Roman" w:hAnsi="Times New Roman"/>
          <w:sz w:val="22"/>
        </w:rPr>
        <w:t>Singh RJ 2003. Plant Cytogentics (2</w:t>
      </w:r>
      <w:r w:rsidRPr="00955581">
        <w:rPr>
          <w:rFonts w:ascii="Times New Roman" w:hAnsi="Times New Roman"/>
          <w:sz w:val="22"/>
          <w:vertAlign w:val="superscript"/>
        </w:rPr>
        <w:t>nd</w:t>
      </w:r>
      <w:r>
        <w:rPr>
          <w:rFonts w:ascii="Times New Roman" w:hAnsi="Times New Roman"/>
          <w:sz w:val="22"/>
        </w:rPr>
        <w:t xml:space="preserve"> ed.) CRC Press, </w:t>
      </w:r>
      <w:smartTag w:uri="urn:schemas-microsoft-com:office:smarttags" w:element="place">
        <w:smartTag w:uri="urn:schemas-microsoft-com:office:smarttags" w:element="State">
          <w:r>
            <w:rPr>
              <w:rFonts w:ascii="Times New Roman" w:hAnsi="Times New Roman"/>
              <w:sz w:val="22"/>
            </w:rPr>
            <w:t>New York</w:t>
          </w:r>
        </w:smartTag>
      </w:smartTag>
      <w:r>
        <w:rPr>
          <w:rFonts w:ascii="Times New Roman" w:hAnsi="Times New Roman"/>
          <w:sz w:val="22"/>
        </w:rPr>
        <w:t>.</w:t>
      </w:r>
    </w:p>
    <w:p w:rsidR="00824E0B" w:rsidRDefault="00824E0B" w:rsidP="00824E0B">
      <w:pPr>
        <w:tabs>
          <w:tab w:val="left" w:pos="570"/>
        </w:tabs>
        <w:jc w:val="both"/>
        <w:rPr>
          <w:rFonts w:ascii="Times New Roman" w:hAnsi="Times New Roman"/>
          <w:sz w:val="22"/>
        </w:rPr>
      </w:pPr>
      <w:r>
        <w:rPr>
          <w:rFonts w:ascii="Times New Roman" w:hAnsi="Times New Roman"/>
          <w:sz w:val="22"/>
        </w:rPr>
        <w:t xml:space="preserve">Stebbins GL 1971, Chromosome evolution in higher plants, Addition-Wesley Publishing Co. </w:t>
      </w:r>
      <w:smartTag w:uri="urn:schemas-microsoft-com:office:smarttags" w:element="City">
        <w:smartTag w:uri="urn:schemas-microsoft-com:office:smarttags" w:element="place">
          <w:r>
            <w:rPr>
              <w:rFonts w:ascii="Times New Roman" w:hAnsi="Times New Roman"/>
              <w:sz w:val="22"/>
            </w:rPr>
            <w:t>London</w:t>
          </w:r>
        </w:smartTag>
      </w:smartTag>
      <w:r>
        <w:rPr>
          <w:rFonts w:ascii="Times New Roman" w:hAnsi="Times New Roman"/>
          <w:sz w:val="22"/>
        </w:rPr>
        <w:t xml:space="preserve"> </w:t>
      </w:r>
    </w:p>
    <w:p w:rsidR="00824E0B" w:rsidRDefault="00824E0B" w:rsidP="00824E0B">
      <w:pPr>
        <w:tabs>
          <w:tab w:val="left" w:pos="570"/>
        </w:tabs>
        <w:jc w:val="both"/>
        <w:rPr>
          <w:rFonts w:ascii="Times New Roman" w:hAnsi="Times New Roman"/>
          <w:sz w:val="22"/>
        </w:rPr>
      </w:pPr>
      <w:r>
        <w:rPr>
          <w:rFonts w:ascii="Times New Roman" w:hAnsi="Times New Roman"/>
          <w:sz w:val="22"/>
        </w:rPr>
        <w:t xml:space="preserve">Sumner AT 1990, Chromosome Banding, Unwin Hyman, </w:t>
      </w:r>
      <w:smartTag w:uri="urn:schemas-microsoft-com:office:smarttags" w:element="place">
        <w:smartTag w:uri="urn:schemas-microsoft-com:office:smarttags" w:element="City">
          <w:r>
            <w:rPr>
              <w:rFonts w:ascii="Times New Roman" w:hAnsi="Times New Roman"/>
              <w:sz w:val="22"/>
            </w:rPr>
            <w:t>London</w:t>
          </w:r>
        </w:smartTag>
      </w:smartTag>
    </w:p>
    <w:p w:rsidR="00824E0B" w:rsidRDefault="00824E0B" w:rsidP="00824E0B">
      <w:pPr>
        <w:tabs>
          <w:tab w:val="left" w:pos="570"/>
        </w:tabs>
        <w:jc w:val="both"/>
        <w:rPr>
          <w:rFonts w:ascii="Times New Roman" w:hAnsi="Times New Roman"/>
          <w:sz w:val="22"/>
        </w:rPr>
      </w:pPr>
    </w:p>
    <w:p w:rsidR="00E243E9" w:rsidRDefault="00824E0B" w:rsidP="00861804">
      <w:pPr>
        <w:tabs>
          <w:tab w:val="left" w:pos="570"/>
        </w:tabs>
        <w:jc w:val="both"/>
        <w:rPr>
          <w:rFonts w:ascii="Times New Roman" w:hAnsi="Times New Roman"/>
          <w:sz w:val="22"/>
        </w:rPr>
      </w:pPr>
      <w:r>
        <w:rPr>
          <w:rFonts w:ascii="Times New Roman" w:hAnsi="Times New Roman"/>
          <w:sz w:val="22"/>
        </w:rPr>
        <w:t xml:space="preserve"> </w:t>
      </w:r>
    </w:p>
    <w:p w:rsidR="00861804" w:rsidRDefault="00861804" w:rsidP="00A67B57">
      <w:pPr>
        <w:tabs>
          <w:tab w:val="left" w:pos="570"/>
        </w:tabs>
        <w:jc w:val="both"/>
        <w:rPr>
          <w:rFonts w:ascii="Times New Roman" w:hAnsi="Times New Roman"/>
          <w:sz w:val="22"/>
        </w:rPr>
      </w:pPr>
    </w:p>
    <w:tbl>
      <w:tblPr>
        <w:tblW w:w="4867"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20"/>
        <w:gridCol w:w="1337"/>
        <w:gridCol w:w="1995"/>
        <w:gridCol w:w="1497"/>
        <w:gridCol w:w="2772"/>
      </w:tblGrid>
      <w:tr w:rsidR="00CE311D" w:rsidRPr="000F2BC0" w:rsidTr="00416ED6">
        <w:tc>
          <w:tcPr>
            <w:tcW w:w="923" w:type="pct"/>
          </w:tcPr>
          <w:p w:rsidR="00CE311D" w:rsidRPr="000F2BC0" w:rsidRDefault="00CE311D" w:rsidP="00416ED6">
            <w:pPr>
              <w:jc w:val="both"/>
              <w:rPr>
                <w:rFonts w:ascii="Times New Roman" w:hAnsi="Times New Roman"/>
                <w:b/>
                <w:bCs/>
                <w:sz w:val="24"/>
              </w:rPr>
            </w:pPr>
            <w:r w:rsidRPr="000F2BC0">
              <w:rPr>
                <w:rFonts w:ascii="Times New Roman" w:hAnsi="Times New Roman"/>
                <w:sz w:val="24"/>
              </w:rPr>
              <w:br w:type="page"/>
            </w:r>
            <w:r w:rsidRPr="000F2BC0">
              <w:rPr>
                <w:rFonts w:ascii="Times New Roman" w:hAnsi="Times New Roman"/>
                <w:b/>
                <w:bCs/>
                <w:sz w:val="24"/>
              </w:rPr>
              <w:t>Paper Code</w:t>
            </w:r>
          </w:p>
        </w:tc>
        <w:tc>
          <w:tcPr>
            <w:tcW w:w="717" w:type="pct"/>
            <w:vAlign w:val="center"/>
          </w:tcPr>
          <w:p w:rsidR="00CE311D" w:rsidRPr="000F2BC0" w:rsidRDefault="00E95F67" w:rsidP="00416ED6">
            <w:pPr>
              <w:jc w:val="center"/>
              <w:rPr>
                <w:rFonts w:ascii="Times New Roman" w:hAnsi="Times New Roman"/>
                <w:b/>
                <w:bCs/>
                <w:sz w:val="24"/>
              </w:rPr>
            </w:pPr>
            <w:r w:rsidRPr="000F2BC0">
              <w:rPr>
                <w:rFonts w:ascii="Times New Roman" w:hAnsi="Times New Roman"/>
                <w:sz w:val="24"/>
              </w:rPr>
              <w:t>313023</w:t>
            </w:r>
            <w:r w:rsidR="00CE311D" w:rsidRPr="000F2BC0">
              <w:rPr>
                <w:rFonts w:ascii="Times New Roman" w:hAnsi="Times New Roman"/>
                <w:sz w:val="24"/>
              </w:rPr>
              <w:t xml:space="preserve"> </w:t>
            </w:r>
            <w:r w:rsidR="00CE311D" w:rsidRPr="000F2BC0">
              <w:rPr>
                <w:rFonts w:ascii="Times New Roman" w:hAnsi="Times New Roman"/>
                <w:b/>
                <w:bCs/>
                <w:sz w:val="24"/>
              </w:rPr>
              <w:t xml:space="preserve"> </w:t>
            </w:r>
          </w:p>
        </w:tc>
        <w:tc>
          <w:tcPr>
            <w:tcW w:w="1070" w:type="pct"/>
          </w:tcPr>
          <w:p w:rsidR="00CE311D" w:rsidRPr="000F2BC0" w:rsidRDefault="00594966" w:rsidP="00416ED6">
            <w:pPr>
              <w:jc w:val="right"/>
              <w:rPr>
                <w:rFonts w:ascii="Times New Roman" w:hAnsi="Times New Roman"/>
                <w:b/>
                <w:bCs/>
                <w:sz w:val="24"/>
              </w:rPr>
            </w:pPr>
            <w:r w:rsidRPr="000F2BC0">
              <w:rPr>
                <w:rFonts w:ascii="Times New Roman" w:hAnsi="Times New Roman"/>
                <w:b/>
                <w:bCs/>
                <w:sz w:val="24"/>
              </w:rPr>
              <w:t>-----</w:t>
            </w:r>
          </w:p>
        </w:tc>
        <w:tc>
          <w:tcPr>
            <w:tcW w:w="803" w:type="pct"/>
          </w:tcPr>
          <w:p w:rsidR="00CE311D" w:rsidRPr="000F2BC0" w:rsidRDefault="00CE311D" w:rsidP="00416ED6">
            <w:pPr>
              <w:jc w:val="right"/>
              <w:rPr>
                <w:rFonts w:ascii="Times New Roman" w:hAnsi="Times New Roman"/>
                <w:b/>
                <w:bCs/>
                <w:sz w:val="24"/>
              </w:rPr>
            </w:pPr>
            <w:r w:rsidRPr="000F2BC0">
              <w:rPr>
                <w:rFonts w:ascii="Times New Roman" w:hAnsi="Times New Roman"/>
                <w:b/>
                <w:bCs/>
                <w:sz w:val="24"/>
              </w:rPr>
              <w:t>Credits: 4</w:t>
            </w:r>
          </w:p>
        </w:tc>
        <w:tc>
          <w:tcPr>
            <w:tcW w:w="1487" w:type="pct"/>
          </w:tcPr>
          <w:p w:rsidR="00CE311D" w:rsidRPr="000F2BC0" w:rsidRDefault="00CE311D" w:rsidP="00416ED6">
            <w:pPr>
              <w:jc w:val="both"/>
              <w:rPr>
                <w:rFonts w:ascii="Times New Roman" w:hAnsi="Times New Roman"/>
                <w:b/>
                <w:bCs/>
                <w:sz w:val="24"/>
              </w:rPr>
            </w:pPr>
            <w:r w:rsidRPr="000F2BC0">
              <w:rPr>
                <w:rFonts w:ascii="Times New Roman" w:hAnsi="Times New Roman"/>
                <w:b/>
                <w:bCs/>
                <w:sz w:val="24"/>
              </w:rPr>
              <w:t xml:space="preserve"> </w:t>
            </w:r>
            <w:r w:rsidR="0056389D" w:rsidRPr="000F2BC0">
              <w:rPr>
                <w:rFonts w:ascii="Times New Roman" w:hAnsi="Times New Roman"/>
                <w:b/>
                <w:bCs/>
                <w:sz w:val="24"/>
              </w:rPr>
              <w:t>Class Hours: 120 hrs.</w:t>
            </w:r>
          </w:p>
        </w:tc>
      </w:tr>
      <w:tr w:rsidR="00CE311D" w:rsidRPr="000F2BC0" w:rsidTr="00416ED6">
        <w:trPr>
          <w:trHeight w:val="116"/>
        </w:trPr>
        <w:tc>
          <w:tcPr>
            <w:tcW w:w="923" w:type="pct"/>
          </w:tcPr>
          <w:p w:rsidR="00CE311D" w:rsidRPr="000F2BC0" w:rsidRDefault="00CE311D" w:rsidP="00416ED6">
            <w:pPr>
              <w:jc w:val="both"/>
              <w:rPr>
                <w:rFonts w:ascii="Times New Roman" w:hAnsi="Times New Roman"/>
                <w:b/>
                <w:bCs/>
                <w:sz w:val="24"/>
              </w:rPr>
            </w:pPr>
            <w:r w:rsidRPr="000F2BC0">
              <w:rPr>
                <w:rFonts w:ascii="Times New Roman" w:hAnsi="Times New Roman"/>
                <w:b/>
                <w:bCs/>
                <w:sz w:val="24"/>
              </w:rPr>
              <w:t>Paper Title:</w:t>
            </w:r>
          </w:p>
        </w:tc>
        <w:tc>
          <w:tcPr>
            <w:tcW w:w="4077" w:type="pct"/>
            <w:gridSpan w:val="4"/>
          </w:tcPr>
          <w:p w:rsidR="00CE311D" w:rsidRPr="000F2BC0" w:rsidRDefault="00CE311D" w:rsidP="00416ED6">
            <w:pPr>
              <w:jc w:val="both"/>
              <w:rPr>
                <w:rFonts w:ascii="Times New Roman" w:hAnsi="Times New Roman"/>
                <w:color w:val="000000"/>
                <w:sz w:val="24"/>
              </w:rPr>
            </w:pPr>
            <w:r w:rsidRPr="000F2BC0">
              <w:rPr>
                <w:rFonts w:ascii="Times New Roman" w:hAnsi="Times New Roman"/>
                <w:b/>
                <w:bCs/>
                <w:sz w:val="24"/>
              </w:rPr>
              <w:t xml:space="preserve">  </w:t>
            </w:r>
            <w:r w:rsidR="00824E0B" w:rsidRPr="000F2BC0">
              <w:rPr>
                <w:rFonts w:ascii="Times New Roman" w:hAnsi="Times New Roman"/>
                <w:b/>
                <w:sz w:val="24"/>
              </w:rPr>
              <w:t xml:space="preserve">Plant Breeding and Biometry </w:t>
            </w:r>
          </w:p>
        </w:tc>
      </w:tr>
    </w:tbl>
    <w:p w:rsidR="000F0076" w:rsidRPr="000F2BC0" w:rsidRDefault="000F0076" w:rsidP="00A67B57">
      <w:pPr>
        <w:tabs>
          <w:tab w:val="left" w:pos="570"/>
        </w:tabs>
        <w:jc w:val="both"/>
        <w:rPr>
          <w:rFonts w:ascii="Times New Roman" w:hAnsi="Times New Roman"/>
          <w:sz w:val="24"/>
        </w:rPr>
      </w:pPr>
    </w:p>
    <w:p w:rsidR="00824E0B" w:rsidRDefault="00824E0B" w:rsidP="00A67B57">
      <w:pPr>
        <w:tabs>
          <w:tab w:val="left" w:pos="570"/>
        </w:tabs>
        <w:jc w:val="both"/>
        <w:rPr>
          <w:rFonts w:ascii="Times New Roman" w:hAnsi="Times New Roman"/>
          <w:sz w:val="22"/>
        </w:rPr>
      </w:pPr>
    </w:p>
    <w:p w:rsidR="00824E0B" w:rsidRDefault="00824E0B" w:rsidP="00824E0B">
      <w:pPr>
        <w:tabs>
          <w:tab w:val="left" w:pos="570"/>
        </w:tabs>
        <w:ind w:left="570" w:hanging="570"/>
        <w:jc w:val="both"/>
        <w:rPr>
          <w:rFonts w:ascii="Times New Roman" w:hAnsi="Times New Roman"/>
          <w:sz w:val="24"/>
        </w:rPr>
      </w:pPr>
      <w:r w:rsidRPr="009D5BCC">
        <w:rPr>
          <w:rFonts w:ascii="Times New Roman" w:hAnsi="Times New Roman"/>
          <w:sz w:val="24"/>
        </w:rPr>
        <w:t>1.</w:t>
      </w:r>
      <w:r w:rsidRPr="009D5BCC">
        <w:rPr>
          <w:rFonts w:ascii="Times New Roman" w:hAnsi="Times New Roman"/>
          <w:sz w:val="24"/>
        </w:rPr>
        <w:tab/>
      </w:r>
      <w:r>
        <w:rPr>
          <w:rFonts w:ascii="Times New Roman" w:hAnsi="Times New Roman"/>
          <w:sz w:val="24"/>
        </w:rPr>
        <w:t>Plant Breeding: Nature, scope and achievements.</w:t>
      </w:r>
    </w:p>
    <w:p w:rsidR="00824E0B" w:rsidRDefault="00824E0B" w:rsidP="00824E0B">
      <w:pPr>
        <w:tabs>
          <w:tab w:val="left" w:pos="570"/>
        </w:tabs>
        <w:ind w:left="570" w:hanging="570"/>
        <w:jc w:val="both"/>
        <w:rPr>
          <w:rFonts w:ascii="Times New Roman" w:hAnsi="Times New Roman"/>
          <w:sz w:val="24"/>
        </w:rPr>
      </w:pPr>
      <w:r>
        <w:rPr>
          <w:rFonts w:ascii="Times New Roman" w:hAnsi="Times New Roman"/>
          <w:sz w:val="24"/>
        </w:rPr>
        <w:t>2.</w:t>
      </w:r>
      <w:r>
        <w:rPr>
          <w:rFonts w:ascii="Times New Roman" w:hAnsi="Times New Roman"/>
          <w:sz w:val="24"/>
        </w:rPr>
        <w:tab/>
        <w:t>Origin and evolution of crop plants such as rice, wheat and maize.</w:t>
      </w:r>
    </w:p>
    <w:p w:rsidR="00824E0B" w:rsidRDefault="00824E0B" w:rsidP="00824E0B">
      <w:pPr>
        <w:tabs>
          <w:tab w:val="left" w:pos="570"/>
        </w:tabs>
        <w:ind w:left="570" w:hanging="570"/>
        <w:jc w:val="both"/>
        <w:rPr>
          <w:rFonts w:ascii="Times New Roman" w:hAnsi="Times New Roman"/>
          <w:sz w:val="24"/>
        </w:rPr>
      </w:pPr>
      <w:r>
        <w:rPr>
          <w:rFonts w:ascii="Times New Roman" w:hAnsi="Times New Roman"/>
          <w:sz w:val="24"/>
        </w:rPr>
        <w:t>3.</w:t>
      </w:r>
      <w:r>
        <w:rPr>
          <w:rFonts w:ascii="Times New Roman" w:hAnsi="Times New Roman"/>
          <w:sz w:val="24"/>
        </w:rPr>
        <w:tab/>
        <w:t>Germplasm conservation, characterization and their utilization; global system on conservation and utilization of germplasm.</w:t>
      </w:r>
    </w:p>
    <w:p w:rsidR="00824E0B" w:rsidRDefault="00824E0B" w:rsidP="00824E0B">
      <w:pPr>
        <w:tabs>
          <w:tab w:val="left" w:pos="570"/>
        </w:tabs>
        <w:ind w:left="570" w:hanging="570"/>
        <w:jc w:val="both"/>
        <w:rPr>
          <w:rFonts w:ascii="Times New Roman" w:hAnsi="Times New Roman"/>
          <w:sz w:val="24"/>
        </w:rPr>
      </w:pPr>
      <w:r>
        <w:rPr>
          <w:rFonts w:ascii="Times New Roman" w:hAnsi="Times New Roman"/>
          <w:sz w:val="24"/>
        </w:rPr>
        <w:t>4.</w:t>
      </w:r>
      <w:r>
        <w:rPr>
          <w:rFonts w:ascii="Times New Roman" w:hAnsi="Times New Roman"/>
          <w:sz w:val="24"/>
        </w:rPr>
        <w:tab/>
        <w:t>Incompatibility system in plants, types of incompatibility, mechanism of self-incompatibility, structural and molecular basis of self-incompatibility; significance of self-incompatibility.</w:t>
      </w:r>
    </w:p>
    <w:p w:rsidR="00824E0B" w:rsidRDefault="00824E0B" w:rsidP="00824E0B">
      <w:pPr>
        <w:tabs>
          <w:tab w:val="left" w:pos="570"/>
        </w:tabs>
        <w:ind w:left="570" w:hanging="570"/>
        <w:jc w:val="both"/>
        <w:rPr>
          <w:rFonts w:ascii="Times New Roman" w:hAnsi="Times New Roman"/>
          <w:sz w:val="24"/>
        </w:rPr>
      </w:pPr>
      <w:r>
        <w:rPr>
          <w:rFonts w:ascii="Times New Roman" w:hAnsi="Times New Roman"/>
          <w:sz w:val="24"/>
        </w:rPr>
        <w:t>5.</w:t>
      </w:r>
      <w:r>
        <w:rPr>
          <w:rFonts w:ascii="Times New Roman" w:hAnsi="Times New Roman"/>
          <w:sz w:val="24"/>
        </w:rPr>
        <w:tab/>
        <w:t>Apomixes: Genetics and application of apomixes.</w:t>
      </w:r>
    </w:p>
    <w:p w:rsidR="00824E0B" w:rsidRDefault="00824E0B" w:rsidP="00824E0B">
      <w:pPr>
        <w:tabs>
          <w:tab w:val="left" w:pos="570"/>
        </w:tabs>
        <w:ind w:left="570" w:hanging="570"/>
        <w:jc w:val="both"/>
        <w:rPr>
          <w:rFonts w:ascii="Times New Roman" w:hAnsi="Times New Roman"/>
          <w:sz w:val="24"/>
        </w:rPr>
      </w:pPr>
      <w:r>
        <w:rPr>
          <w:rFonts w:ascii="Times New Roman" w:hAnsi="Times New Roman"/>
          <w:sz w:val="24"/>
        </w:rPr>
        <w:t>6.</w:t>
      </w:r>
      <w:r>
        <w:rPr>
          <w:rFonts w:ascii="Times New Roman" w:hAnsi="Times New Roman"/>
          <w:sz w:val="24"/>
        </w:rPr>
        <w:tab/>
        <w:t>Breeding for resistance to abiotic stresses, acclimation and crop adaptation to water and salinity stress; development of salinity, flood and drought tolerant crop varieties.</w:t>
      </w:r>
    </w:p>
    <w:p w:rsidR="00824E0B" w:rsidRDefault="00824E0B" w:rsidP="00824E0B">
      <w:pPr>
        <w:tabs>
          <w:tab w:val="left" w:pos="570"/>
        </w:tabs>
        <w:ind w:left="570" w:hanging="570"/>
        <w:jc w:val="both"/>
        <w:rPr>
          <w:rFonts w:ascii="Times New Roman" w:hAnsi="Times New Roman"/>
          <w:sz w:val="24"/>
        </w:rPr>
      </w:pPr>
      <w:r>
        <w:rPr>
          <w:rFonts w:ascii="Times New Roman" w:hAnsi="Times New Roman"/>
          <w:sz w:val="24"/>
        </w:rPr>
        <w:t>7.</w:t>
      </w:r>
      <w:r>
        <w:rPr>
          <w:rFonts w:ascii="Times New Roman" w:hAnsi="Times New Roman"/>
          <w:sz w:val="24"/>
        </w:rPr>
        <w:tab/>
        <w:t xml:space="preserve">Breeding for resistance to biotic stresses, plant response to pathogens; biochemical and molecular basis of host plant resistance; development of disease and insect resistance crop varieties. </w:t>
      </w:r>
    </w:p>
    <w:p w:rsidR="00824E0B" w:rsidRDefault="00824E0B" w:rsidP="00824E0B">
      <w:pPr>
        <w:tabs>
          <w:tab w:val="left" w:pos="570"/>
        </w:tabs>
        <w:ind w:left="570" w:hanging="570"/>
        <w:jc w:val="both"/>
        <w:rPr>
          <w:rFonts w:ascii="Times New Roman" w:hAnsi="Times New Roman"/>
          <w:sz w:val="24"/>
        </w:rPr>
      </w:pPr>
      <w:r>
        <w:rPr>
          <w:rFonts w:ascii="Times New Roman" w:hAnsi="Times New Roman"/>
          <w:sz w:val="24"/>
        </w:rPr>
        <w:t>8.</w:t>
      </w:r>
      <w:r>
        <w:rPr>
          <w:rFonts w:ascii="Times New Roman" w:hAnsi="Times New Roman"/>
          <w:sz w:val="24"/>
        </w:rPr>
        <w:tab/>
        <w:t>Molecular markers and their application in plant breeding.</w:t>
      </w:r>
    </w:p>
    <w:p w:rsidR="00824E0B" w:rsidRDefault="00824E0B" w:rsidP="00824E0B">
      <w:pPr>
        <w:tabs>
          <w:tab w:val="left" w:pos="570"/>
        </w:tabs>
        <w:ind w:left="570" w:hanging="570"/>
        <w:jc w:val="both"/>
        <w:rPr>
          <w:rFonts w:ascii="Times New Roman" w:hAnsi="Times New Roman"/>
          <w:sz w:val="24"/>
        </w:rPr>
      </w:pPr>
      <w:r>
        <w:rPr>
          <w:rFonts w:ascii="Times New Roman" w:hAnsi="Times New Roman"/>
          <w:sz w:val="24"/>
        </w:rPr>
        <w:t>9.</w:t>
      </w:r>
      <w:r>
        <w:rPr>
          <w:rFonts w:ascii="Times New Roman" w:hAnsi="Times New Roman"/>
          <w:sz w:val="24"/>
        </w:rPr>
        <w:tab/>
        <w:t xml:space="preserve">Experimental designs: CRD, RBD, Latin square design, factorial experiments and split plot design, comparison of treatments by LSD test and </w:t>
      </w:r>
      <w:smartTag w:uri="urn:schemas-microsoft-com:office:smarttags" w:element="City">
        <w:r>
          <w:rPr>
            <w:rFonts w:ascii="Times New Roman" w:hAnsi="Times New Roman"/>
            <w:sz w:val="24"/>
          </w:rPr>
          <w:t>Duncan</w:t>
        </w:r>
      </w:smartTag>
      <w:r>
        <w:rPr>
          <w:rFonts w:ascii="Times New Roman" w:hAnsi="Times New Roman"/>
          <w:sz w:val="24"/>
        </w:rPr>
        <w:t xml:space="preserve">’s </w:t>
      </w:r>
      <w:smartTag w:uri="urn:schemas-microsoft-com:office:smarttags" w:element="place">
        <w:smartTag w:uri="urn:schemas-microsoft-com:office:smarttags" w:element="PlaceName">
          <w:r>
            <w:rPr>
              <w:rFonts w:ascii="Times New Roman" w:hAnsi="Times New Roman"/>
              <w:sz w:val="24"/>
            </w:rPr>
            <w:t>Multiple</w:t>
          </w:r>
        </w:smartTag>
        <w:r>
          <w:rPr>
            <w:rFonts w:ascii="Times New Roman" w:hAnsi="Times New Roman"/>
            <w:sz w:val="24"/>
          </w:rPr>
          <w:t xml:space="preserve"> </w:t>
        </w:r>
        <w:smartTag w:uri="urn:schemas-microsoft-com:office:smarttags" w:element="PlaceType">
          <w:r>
            <w:rPr>
              <w:rFonts w:ascii="Times New Roman" w:hAnsi="Times New Roman"/>
              <w:sz w:val="24"/>
            </w:rPr>
            <w:t>Range</w:t>
          </w:r>
        </w:smartTag>
      </w:smartTag>
      <w:r>
        <w:rPr>
          <w:rFonts w:ascii="Times New Roman" w:hAnsi="Times New Roman"/>
          <w:sz w:val="24"/>
        </w:rPr>
        <w:t xml:space="preserve"> test.</w:t>
      </w:r>
    </w:p>
    <w:p w:rsidR="00824E0B" w:rsidRDefault="00824E0B" w:rsidP="00824E0B">
      <w:pPr>
        <w:tabs>
          <w:tab w:val="left" w:pos="570"/>
        </w:tabs>
        <w:ind w:left="570" w:hanging="570"/>
        <w:jc w:val="both"/>
        <w:rPr>
          <w:rFonts w:ascii="Times New Roman" w:hAnsi="Times New Roman"/>
          <w:sz w:val="24"/>
        </w:rPr>
      </w:pPr>
      <w:r>
        <w:rPr>
          <w:rFonts w:ascii="Times New Roman" w:hAnsi="Times New Roman"/>
          <w:sz w:val="24"/>
        </w:rPr>
        <w:lastRenderedPageBreak/>
        <w:t>10.</w:t>
      </w:r>
      <w:r>
        <w:rPr>
          <w:rFonts w:ascii="Times New Roman" w:hAnsi="Times New Roman"/>
          <w:sz w:val="24"/>
        </w:rPr>
        <w:tab/>
        <w:t>Quantitative inheritance; components of variation; estimation of variation in F</w:t>
      </w:r>
      <w:r w:rsidRPr="004F7530">
        <w:rPr>
          <w:rFonts w:ascii="Times New Roman" w:hAnsi="Times New Roman"/>
          <w:sz w:val="24"/>
          <w:vertAlign w:val="subscript"/>
        </w:rPr>
        <w:t>2</w:t>
      </w:r>
      <w:r>
        <w:rPr>
          <w:rFonts w:ascii="Times New Roman" w:hAnsi="Times New Roman"/>
          <w:sz w:val="24"/>
        </w:rPr>
        <w:t>, F</w:t>
      </w:r>
      <w:r w:rsidRPr="004F7530">
        <w:rPr>
          <w:rFonts w:ascii="Times New Roman" w:hAnsi="Times New Roman"/>
          <w:sz w:val="24"/>
          <w:vertAlign w:val="subscript"/>
        </w:rPr>
        <w:t>3</w:t>
      </w:r>
      <w:r>
        <w:rPr>
          <w:rFonts w:ascii="Times New Roman" w:hAnsi="Times New Roman"/>
          <w:sz w:val="24"/>
        </w:rPr>
        <w:t xml:space="preserve"> and back-cross progenies; estimation of heritability and genetic advance. </w:t>
      </w:r>
    </w:p>
    <w:p w:rsidR="00824E0B" w:rsidRDefault="00824E0B" w:rsidP="00824E0B">
      <w:pPr>
        <w:tabs>
          <w:tab w:val="left" w:pos="570"/>
        </w:tabs>
        <w:ind w:left="570" w:hanging="570"/>
        <w:jc w:val="both"/>
        <w:rPr>
          <w:rFonts w:ascii="Times New Roman" w:hAnsi="Times New Roman"/>
          <w:sz w:val="24"/>
        </w:rPr>
      </w:pPr>
      <w:r>
        <w:rPr>
          <w:rFonts w:ascii="Times New Roman" w:hAnsi="Times New Roman"/>
          <w:sz w:val="24"/>
        </w:rPr>
        <w:t>11.</w:t>
      </w:r>
      <w:r>
        <w:rPr>
          <w:rFonts w:ascii="Times New Roman" w:hAnsi="Times New Roman"/>
          <w:sz w:val="24"/>
        </w:rPr>
        <w:tab/>
        <w:t>Diallel analysis: Principles of diallel analysis, components of variation in diallels, analysis of variance in diallels, partial diallel analysis, Wr=Vr graph.</w:t>
      </w:r>
    </w:p>
    <w:p w:rsidR="00824E0B" w:rsidRDefault="00824E0B" w:rsidP="00824E0B">
      <w:pPr>
        <w:tabs>
          <w:tab w:val="left" w:pos="570"/>
        </w:tabs>
        <w:ind w:left="570" w:hanging="570"/>
        <w:jc w:val="both"/>
        <w:rPr>
          <w:rFonts w:ascii="Times New Roman" w:hAnsi="Times New Roman"/>
          <w:sz w:val="24"/>
        </w:rPr>
      </w:pPr>
      <w:r>
        <w:rPr>
          <w:rFonts w:ascii="Times New Roman" w:hAnsi="Times New Roman"/>
          <w:sz w:val="24"/>
        </w:rPr>
        <w:t>12.</w:t>
      </w:r>
      <w:r>
        <w:rPr>
          <w:rFonts w:ascii="Times New Roman" w:hAnsi="Times New Roman"/>
          <w:sz w:val="24"/>
        </w:rPr>
        <w:tab/>
        <w:t xml:space="preserve">Path analysis: Theory, interpretation and application of path analysis.  </w:t>
      </w:r>
    </w:p>
    <w:p w:rsidR="00824E0B" w:rsidRDefault="00824E0B" w:rsidP="00824E0B">
      <w:pPr>
        <w:tabs>
          <w:tab w:val="left" w:pos="570"/>
        </w:tabs>
        <w:ind w:left="570" w:hanging="570"/>
        <w:jc w:val="both"/>
        <w:rPr>
          <w:rFonts w:ascii="Times New Roman" w:hAnsi="Times New Roman"/>
          <w:sz w:val="24"/>
        </w:rPr>
      </w:pPr>
    </w:p>
    <w:p w:rsidR="00824E0B" w:rsidRDefault="00824E0B" w:rsidP="00824E0B">
      <w:pPr>
        <w:tabs>
          <w:tab w:val="left" w:pos="570"/>
        </w:tabs>
        <w:jc w:val="both"/>
        <w:rPr>
          <w:rFonts w:ascii="Times New Roman" w:hAnsi="Times New Roman"/>
          <w:b/>
          <w:sz w:val="24"/>
        </w:rPr>
      </w:pPr>
      <w:r>
        <w:rPr>
          <w:rFonts w:ascii="Times New Roman" w:hAnsi="Times New Roman"/>
          <w:b/>
          <w:sz w:val="24"/>
        </w:rPr>
        <w:t xml:space="preserve">Books Recommended: </w:t>
      </w:r>
    </w:p>
    <w:p w:rsidR="00824E0B" w:rsidRDefault="00824E0B" w:rsidP="00824E0B">
      <w:pPr>
        <w:tabs>
          <w:tab w:val="left" w:pos="570"/>
        </w:tabs>
        <w:jc w:val="both"/>
        <w:rPr>
          <w:rFonts w:ascii="Times New Roman" w:hAnsi="Times New Roman"/>
          <w:sz w:val="22"/>
        </w:rPr>
      </w:pPr>
      <w:r>
        <w:rPr>
          <w:rFonts w:ascii="Times New Roman" w:hAnsi="Times New Roman"/>
          <w:sz w:val="22"/>
        </w:rPr>
        <w:t xml:space="preserve"> </w:t>
      </w:r>
    </w:p>
    <w:p w:rsidR="00824E0B" w:rsidRDefault="00824E0B" w:rsidP="00824E0B">
      <w:pPr>
        <w:tabs>
          <w:tab w:val="left" w:pos="570"/>
        </w:tabs>
        <w:jc w:val="both"/>
        <w:rPr>
          <w:rFonts w:ascii="Times New Roman" w:hAnsi="Times New Roman"/>
          <w:sz w:val="22"/>
        </w:rPr>
      </w:pPr>
      <w:r>
        <w:rPr>
          <w:rFonts w:ascii="Times New Roman" w:hAnsi="Times New Roman"/>
          <w:sz w:val="22"/>
        </w:rPr>
        <w:t xml:space="preserve">Chaudhary RC 2001. Introduction to Plant Breeding. Oxford &amp; IBH Publishing Co., </w:t>
      </w:r>
      <w:smartTag w:uri="urn:schemas-microsoft-com:office:smarttags" w:element="place">
        <w:smartTag w:uri="urn:schemas-microsoft-com:office:smarttags" w:element="City">
          <w:r>
            <w:rPr>
              <w:rFonts w:ascii="Times New Roman" w:hAnsi="Times New Roman"/>
              <w:sz w:val="22"/>
            </w:rPr>
            <w:t>New Delhi</w:t>
          </w:r>
        </w:smartTag>
      </w:smartTag>
      <w:r>
        <w:rPr>
          <w:rFonts w:ascii="Times New Roman" w:hAnsi="Times New Roman"/>
          <w:sz w:val="22"/>
        </w:rPr>
        <w:t>.</w:t>
      </w:r>
    </w:p>
    <w:p w:rsidR="00824E0B" w:rsidRDefault="00824E0B" w:rsidP="00824E0B">
      <w:pPr>
        <w:tabs>
          <w:tab w:val="left" w:pos="570"/>
        </w:tabs>
        <w:jc w:val="both"/>
        <w:rPr>
          <w:rFonts w:ascii="Times New Roman" w:hAnsi="Times New Roman"/>
          <w:sz w:val="22"/>
        </w:rPr>
      </w:pPr>
      <w:r>
        <w:rPr>
          <w:rFonts w:ascii="Times New Roman" w:hAnsi="Times New Roman"/>
          <w:sz w:val="22"/>
        </w:rPr>
        <w:t>Chopra VL 2005. Plant Breeding: Theory and Practice, Oxford &amp; IBH</w:t>
      </w:r>
      <w:r w:rsidRPr="004A03DA">
        <w:rPr>
          <w:rFonts w:ascii="Times New Roman" w:hAnsi="Times New Roman"/>
          <w:sz w:val="22"/>
        </w:rPr>
        <w:t xml:space="preserve"> </w:t>
      </w:r>
      <w:r>
        <w:rPr>
          <w:rFonts w:ascii="Times New Roman" w:hAnsi="Times New Roman"/>
          <w:sz w:val="22"/>
        </w:rPr>
        <w:t xml:space="preserve">Publishing Co., </w:t>
      </w:r>
      <w:smartTag w:uri="urn:schemas-microsoft-com:office:smarttags" w:element="place">
        <w:smartTag w:uri="urn:schemas-microsoft-com:office:smarttags" w:element="City">
          <w:r>
            <w:rPr>
              <w:rFonts w:ascii="Times New Roman" w:hAnsi="Times New Roman"/>
              <w:sz w:val="22"/>
            </w:rPr>
            <w:t>New Delhi</w:t>
          </w:r>
        </w:smartTag>
      </w:smartTag>
      <w:r>
        <w:rPr>
          <w:rFonts w:ascii="Times New Roman" w:hAnsi="Times New Roman"/>
          <w:sz w:val="22"/>
        </w:rPr>
        <w:t>.</w:t>
      </w:r>
    </w:p>
    <w:p w:rsidR="00824E0B" w:rsidRDefault="00824E0B" w:rsidP="00824E0B">
      <w:pPr>
        <w:tabs>
          <w:tab w:val="left" w:pos="570"/>
        </w:tabs>
        <w:jc w:val="both"/>
        <w:rPr>
          <w:rFonts w:ascii="Times New Roman" w:hAnsi="Times New Roman"/>
          <w:sz w:val="22"/>
        </w:rPr>
      </w:pPr>
      <w:r>
        <w:rPr>
          <w:rFonts w:ascii="Times New Roman" w:hAnsi="Times New Roman"/>
          <w:sz w:val="22"/>
        </w:rPr>
        <w:t xml:space="preserve">Sharma JR 2002. Principles and Practice of Plant Breeding. Tata McGraw-Hill Publishing Co. Ltd. </w:t>
      </w:r>
      <w:smartTag w:uri="urn:schemas-microsoft-com:office:smarttags" w:element="place">
        <w:smartTag w:uri="urn:schemas-microsoft-com:office:smarttags" w:element="City">
          <w:r>
            <w:rPr>
              <w:rFonts w:ascii="Times New Roman" w:hAnsi="Times New Roman"/>
              <w:sz w:val="22"/>
            </w:rPr>
            <w:t>New Delhi</w:t>
          </w:r>
        </w:smartTag>
      </w:smartTag>
    </w:p>
    <w:p w:rsidR="00824E0B" w:rsidRDefault="00824E0B" w:rsidP="00824E0B">
      <w:pPr>
        <w:tabs>
          <w:tab w:val="left" w:pos="570"/>
        </w:tabs>
        <w:jc w:val="both"/>
        <w:rPr>
          <w:rFonts w:ascii="Times New Roman" w:hAnsi="Times New Roman"/>
          <w:sz w:val="22"/>
        </w:rPr>
      </w:pPr>
      <w:r>
        <w:rPr>
          <w:rFonts w:ascii="Times New Roman" w:hAnsi="Times New Roman"/>
          <w:sz w:val="22"/>
        </w:rPr>
        <w:t>Singh P 2004. Essentials of Plant Breeding. Kalyani Publishers, Kolkata</w:t>
      </w:r>
    </w:p>
    <w:p w:rsidR="00824E0B" w:rsidRDefault="00824E0B" w:rsidP="00824E0B">
      <w:pPr>
        <w:tabs>
          <w:tab w:val="left" w:pos="570"/>
        </w:tabs>
        <w:jc w:val="both"/>
        <w:rPr>
          <w:rFonts w:ascii="Times New Roman" w:hAnsi="Times New Roman"/>
          <w:sz w:val="22"/>
        </w:rPr>
      </w:pPr>
      <w:r>
        <w:rPr>
          <w:rFonts w:ascii="Times New Roman" w:hAnsi="Times New Roman"/>
          <w:sz w:val="22"/>
        </w:rPr>
        <w:t>Singh BD 2005. Plant Breeding: Principles and Methods. Kalyani Publishers, Kolkata</w:t>
      </w:r>
    </w:p>
    <w:p w:rsidR="00824E0B" w:rsidRDefault="00824E0B" w:rsidP="00824E0B">
      <w:pPr>
        <w:tabs>
          <w:tab w:val="left" w:pos="570"/>
        </w:tabs>
        <w:jc w:val="both"/>
        <w:rPr>
          <w:rFonts w:ascii="Times New Roman" w:hAnsi="Times New Roman"/>
          <w:sz w:val="22"/>
        </w:rPr>
      </w:pPr>
      <w:r>
        <w:rPr>
          <w:rFonts w:ascii="Times New Roman" w:hAnsi="Times New Roman"/>
          <w:sz w:val="22"/>
        </w:rPr>
        <w:t xml:space="preserve">Simmonds NW 1984. Evolution of crop plants, Longman. </w:t>
      </w:r>
    </w:p>
    <w:p w:rsidR="00824E0B" w:rsidRDefault="00824E0B" w:rsidP="00824E0B">
      <w:pPr>
        <w:tabs>
          <w:tab w:val="left" w:pos="570"/>
        </w:tabs>
        <w:jc w:val="both"/>
        <w:rPr>
          <w:rFonts w:ascii="Times New Roman" w:hAnsi="Times New Roman"/>
          <w:sz w:val="22"/>
        </w:rPr>
      </w:pPr>
    </w:p>
    <w:p w:rsidR="00896716" w:rsidRDefault="00896716" w:rsidP="00A67B57">
      <w:pPr>
        <w:tabs>
          <w:tab w:val="left" w:pos="570"/>
        </w:tabs>
        <w:jc w:val="both"/>
        <w:rPr>
          <w:rFonts w:ascii="Times New Roman" w:hAnsi="Times New Roman"/>
          <w:sz w:val="22"/>
        </w:rPr>
      </w:pPr>
    </w:p>
    <w:tbl>
      <w:tblPr>
        <w:tblW w:w="4867"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20"/>
        <w:gridCol w:w="1337"/>
        <w:gridCol w:w="1995"/>
        <w:gridCol w:w="1497"/>
        <w:gridCol w:w="2772"/>
      </w:tblGrid>
      <w:tr w:rsidR="00CE311D" w:rsidRPr="000F2BC0" w:rsidTr="00416ED6">
        <w:tc>
          <w:tcPr>
            <w:tcW w:w="923" w:type="pct"/>
          </w:tcPr>
          <w:p w:rsidR="00CE311D" w:rsidRPr="000F2BC0" w:rsidRDefault="00CE311D" w:rsidP="00416ED6">
            <w:pPr>
              <w:jc w:val="both"/>
              <w:rPr>
                <w:rFonts w:ascii="Times New Roman" w:hAnsi="Times New Roman"/>
                <w:b/>
                <w:bCs/>
                <w:sz w:val="24"/>
              </w:rPr>
            </w:pPr>
            <w:r w:rsidRPr="000F2BC0">
              <w:rPr>
                <w:rFonts w:ascii="Times New Roman" w:hAnsi="Times New Roman"/>
                <w:sz w:val="24"/>
              </w:rPr>
              <w:br w:type="page"/>
            </w:r>
            <w:r w:rsidRPr="000F2BC0">
              <w:rPr>
                <w:rFonts w:ascii="Times New Roman" w:hAnsi="Times New Roman"/>
                <w:b/>
                <w:bCs/>
                <w:sz w:val="24"/>
              </w:rPr>
              <w:t>Paper Code</w:t>
            </w:r>
          </w:p>
        </w:tc>
        <w:tc>
          <w:tcPr>
            <w:tcW w:w="717" w:type="pct"/>
            <w:vAlign w:val="center"/>
          </w:tcPr>
          <w:p w:rsidR="00CE311D" w:rsidRPr="000F2BC0" w:rsidRDefault="00E95F67" w:rsidP="00416ED6">
            <w:pPr>
              <w:jc w:val="center"/>
              <w:rPr>
                <w:rFonts w:ascii="Times New Roman" w:hAnsi="Times New Roman"/>
                <w:b/>
                <w:bCs/>
                <w:sz w:val="24"/>
              </w:rPr>
            </w:pPr>
            <w:r w:rsidRPr="000F2BC0">
              <w:rPr>
                <w:rFonts w:ascii="Times New Roman" w:hAnsi="Times New Roman"/>
                <w:sz w:val="24"/>
              </w:rPr>
              <w:t>313025</w:t>
            </w:r>
            <w:r w:rsidR="00CE311D" w:rsidRPr="000F2BC0">
              <w:rPr>
                <w:rFonts w:ascii="Times New Roman" w:hAnsi="Times New Roman"/>
                <w:sz w:val="24"/>
              </w:rPr>
              <w:t xml:space="preserve"> </w:t>
            </w:r>
            <w:r w:rsidR="00CE311D" w:rsidRPr="000F2BC0">
              <w:rPr>
                <w:rFonts w:ascii="Times New Roman" w:hAnsi="Times New Roman"/>
                <w:b/>
                <w:bCs/>
                <w:sz w:val="24"/>
              </w:rPr>
              <w:t xml:space="preserve"> </w:t>
            </w:r>
          </w:p>
        </w:tc>
        <w:tc>
          <w:tcPr>
            <w:tcW w:w="1070" w:type="pct"/>
          </w:tcPr>
          <w:p w:rsidR="00CE311D" w:rsidRPr="000F2BC0" w:rsidRDefault="00594966" w:rsidP="00416ED6">
            <w:pPr>
              <w:jc w:val="right"/>
              <w:rPr>
                <w:rFonts w:ascii="Times New Roman" w:hAnsi="Times New Roman"/>
                <w:b/>
                <w:bCs/>
                <w:sz w:val="24"/>
              </w:rPr>
            </w:pPr>
            <w:r w:rsidRPr="000F2BC0">
              <w:rPr>
                <w:rFonts w:ascii="Times New Roman" w:hAnsi="Times New Roman"/>
                <w:b/>
                <w:bCs/>
                <w:sz w:val="24"/>
              </w:rPr>
              <w:t>-----</w:t>
            </w:r>
          </w:p>
        </w:tc>
        <w:tc>
          <w:tcPr>
            <w:tcW w:w="803" w:type="pct"/>
          </w:tcPr>
          <w:p w:rsidR="00CE311D" w:rsidRPr="000F2BC0" w:rsidRDefault="00CE311D" w:rsidP="00416ED6">
            <w:pPr>
              <w:jc w:val="right"/>
              <w:rPr>
                <w:rFonts w:ascii="Times New Roman" w:hAnsi="Times New Roman"/>
                <w:b/>
                <w:bCs/>
                <w:sz w:val="24"/>
              </w:rPr>
            </w:pPr>
            <w:r w:rsidRPr="000F2BC0">
              <w:rPr>
                <w:rFonts w:ascii="Times New Roman" w:hAnsi="Times New Roman"/>
                <w:b/>
                <w:bCs/>
                <w:sz w:val="24"/>
              </w:rPr>
              <w:t>Credits: 4</w:t>
            </w:r>
          </w:p>
        </w:tc>
        <w:tc>
          <w:tcPr>
            <w:tcW w:w="1487" w:type="pct"/>
          </w:tcPr>
          <w:p w:rsidR="00CE311D" w:rsidRPr="000F2BC0" w:rsidRDefault="00CE311D" w:rsidP="00416ED6">
            <w:pPr>
              <w:jc w:val="both"/>
              <w:rPr>
                <w:rFonts w:ascii="Times New Roman" w:hAnsi="Times New Roman"/>
                <w:b/>
                <w:bCs/>
                <w:sz w:val="24"/>
              </w:rPr>
            </w:pPr>
            <w:r w:rsidRPr="000F2BC0">
              <w:rPr>
                <w:rFonts w:ascii="Times New Roman" w:hAnsi="Times New Roman"/>
                <w:b/>
                <w:bCs/>
                <w:sz w:val="24"/>
              </w:rPr>
              <w:t xml:space="preserve"> </w:t>
            </w:r>
            <w:r w:rsidR="0056389D" w:rsidRPr="000F2BC0">
              <w:rPr>
                <w:rFonts w:ascii="Times New Roman" w:hAnsi="Times New Roman"/>
                <w:b/>
                <w:bCs/>
                <w:sz w:val="24"/>
              </w:rPr>
              <w:t>Class Hours: 120 hrs.</w:t>
            </w:r>
          </w:p>
        </w:tc>
      </w:tr>
      <w:tr w:rsidR="00CE311D" w:rsidRPr="000F2BC0" w:rsidTr="00416ED6">
        <w:trPr>
          <w:trHeight w:val="116"/>
        </w:trPr>
        <w:tc>
          <w:tcPr>
            <w:tcW w:w="923" w:type="pct"/>
          </w:tcPr>
          <w:p w:rsidR="00CE311D" w:rsidRPr="000F2BC0" w:rsidRDefault="00CE311D" w:rsidP="00416ED6">
            <w:pPr>
              <w:jc w:val="both"/>
              <w:rPr>
                <w:rFonts w:ascii="Times New Roman" w:hAnsi="Times New Roman"/>
                <w:b/>
                <w:bCs/>
                <w:sz w:val="24"/>
              </w:rPr>
            </w:pPr>
            <w:r w:rsidRPr="000F2BC0">
              <w:rPr>
                <w:rFonts w:ascii="Times New Roman" w:hAnsi="Times New Roman"/>
                <w:b/>
                <w:bCs/>
                <w:sz w:val="24"/>
              </w:rPr>
              <w:t>Paper Title:</w:t>
            </w:r>
          </w:p>
        </w:tc>
        <w:tc>
          <w:tcPr>
            <w:tcW w:w="4077" w:type="pct"/>
            <w:gridSpan w:val="4"/>
          </w:tcPr>
          <w:p w:rsidR="00CE311D" w:rsidRPr="000F2BC0" w:rsidRDefault="00CE311D" w:rsidP="00416ED6">
            <w:pPr>
              <w:jc w:val="both"/>
              <w:rPr>
                <w:rFonts w:ascii="Times New Roman" w:hAnsi="Times New Roman"/>
                <w:color w:val="000000"/>
                <w:sz w:val="24"/>
              </w:rPr>
            </w:pPr>
            <w:r w:rsidRPr="000F2BC0">
              <w:rPr>
                <w:rFonts w:ascii="Times New Roman" w:hAnsi="Times New Roman"/>
                <w:b/>
                <w:bCs/>
                <w:sz w:val="24"/>
              </w:rPr>
              <w:t xml:space="preserve">  </w:t>
            </w:r>
            <w:r w:rsidR="00824E0B" w:rsidRPr="000F2BC0">
              <w:rPr>
                <w:rFonts w:ascii="Times New Roman" w:hAnsi="Times New Roman"/>
                <w:b/>
                <w:sz w:val="24"/>
              </w:rPr>
              <w:t>Plant Biotechnology</w:t>
            </w:r>
          </w:p>
        </w:tc>
      </w:tr>
    </w:tbl>
    <w:p w:rsidR="00947048" w:rsidRPr="000F2BC0" w:rsidRDefault="00947048" w:rsidP="00A67B57">
      <w:pPr>
        <w:tabs>
          <w:tab w:val="left" w:pos="570"/>
        </w:tabs>
        <w:jc w:val="both"/>
        <w:rPr>
          <w:rFonts w:ascii="Times New Roman" w:hAnsi="Times New Roman"/>
          <w:sz w:val="24"/>
        </w:rPr>
      </w:pPr>
    </w:p>
    <w:p w:rsidR="00824E0B" w:rsidRDefault="00824E0B" w:rsidP="00824E0B">
      <w:pPr>
        <w:tabs>
          <w:tab w:val="left" w:pos="570"/>
        </w:tabs>
        <w:ind w:left="570" w:hanging="570"/>
        <w:jc w:val="both"/>
        <w:rPr>
          <w:rFonts w:ascii="Times New Roman" w:hAnsi="Times New Roman"/>
          <w:sz w:val="24"/>
        </w:rPr>
      </w:pPr>
      <w:r w:rsidRPr="009D5BCC">
        <w:rPr>
          <w:rFonts w:ascii="Times New Roman" w:hAnsi="Times New Roman"/>
          <w:sz w:val="24"/>
        </w:rPr>
        <w:t>1.</w:t>
      </w:r>
      <w:r w:rsidRPr="009D5BCC">
        <w:rPr>
          <w:rFonts w:ascii="Times New Roman" w:hAnsi="Times New Roman"/>
          <w:sz w:val="24"/>
        </w:rPr>
        <w:tab/>
      </w:r>
      <w:r>
        <w:rPr>
          <w:rFonts w:ascii="Times New Roman" w:hAnsi="Times New Roman"/>
          <w:sz w:val="24"/>
        </w:rPr>
        <w:t>Scope and importance of Plant Biotechnology.</w:t>
      </w:r>
    </w:p>
    <w:p w:rsidR="00824E0B" w:rsidRDefault="00824E0B" w:rsidP="00824E0B">
      <w:pPr>
        <w:tabs>
          <w:tab w:val="left" w:pos="570"/>
        </w:tabs>
        <w:ind w:left="570" w:hanging="570"/>
        <w:jc w:val="both"/>
        <w:rPr>
          <w:rFonts w:ascii="Times New Roman" w:hAnsi="Times New Roman"/>
          <w:sz w:val="24"/>
        </w:rPr>
      </w:pPr>
      <w:r>
        <w:rPr>
          <w:rFonts w:ascii="Times New Roman" w:hAnsi="Times New Roman"/>
          <w:sz w:val="24"/>
        </w:rPr>
        <w:t>2</w:t>
      </w:r>
      <w:r>
        <w:rPr>
          <w:rFonts w:ascii="Times New Roman" w:hAnsi="Times New Roman"/>
          <w:sz w:val="24"/>
        </w:rPr>
        <w:tab/>
        <w:t>Plant Tissue Culture as a basis for genetic engineering in plants.</w:t>
      </w:r>
    </w:p>
    <w:p w:rsidR="00824E0B" w:rsidRDefault="00824E0B" w:rsidP="00824E0B">
      <w:pPr>
        <w:tabs>
          <w:tab w:val="left" w:pos="570"/>
        </w:tabs>
        <w:ind w:left="570" w:hanging="570"/>
        <w:jc w:val="both"/>
        <w:rPr>
          <w:rFonts w:ascii="Times New Roman" w:hAnsi="Times New Roman"/>
          <w:sz w:val="24"/>
        </w:rPr>
      </w:pPr>
      <w:r>
        <w:rPr>
          <w:rFonts w:ascii="Times New Roman" w:hAnsi="Times New Roman"/>
          <w:sz w:val="24"/>
        </w:rPr>
        <w:t>3.</w:t>
      </w:r>
      <w:r>
        <w:rPr>
          <w:rFonts w:ascii="Times New Roman" w:hAnsi="Times New Roman"/>
          <w:sz w:val="24"/>
        </w:rPr>
        <w:tab/>
        <w:t>Plant Genetic Engineering: Historical background, global status of commercial biotech crops, transgene traits (insect resistance, herbicide tolerance, nutritional quality enhancement, virus resistance, etc.)</w:t>
      </w:r>
    </w:p>
    <w:p w:rsidR="00824E0B" w:rsidRDefault="00824E0B" w:rsidP="00824E0B">
      <w:pPr>
        <w:tabs>
          <w:tab w:val="left" w:pos="570"/>
        </w:tabs>
        <w:ind w:left="570" w:hanging="570"/>
        <w:jc w:val="both"/>
        <w:rPr>
          <w:rFonts w:ascii="Times New Roman" w:hAnsi="Times New Roman"/>
          <w:sz w:val="24"/>
        </w:rPr>
      </w:pPr>
      <w:r>
        <w:rPr>
          <w:rFonts w:ascii="Times New Roman" w:hAnsi="Times New Roman"/>
          <w:sz w:val="24"/>
        </w:rPr>
        <w:t>4.</w:t>
      </w:r>
      <w:r>
        <w:rPr>
          <w:rFonts w:ascii="Times New Roman" w:hAnsi="Times New Roman"/>
          <w:sz w:val="24"/>
        </w:rPr>
        <w:tab/>
        <w:t xml:space="preserve">Genetic transformation methods: Direct transformation of protoplasts using PEG, electroporation, microinjection, transformation by particle gun bombardment. </w:t>
      </w:r>
    </w:p>
    <w:p w:rsidR="00824E0B" w:rsidRDefault="00824E0B" w:rsidP="00824E0B">
      <w:pPr>
        <w:tabs>
          <w:tab w:val="left" w:pos="570"/>
        </w:tabs>
        <w:ind w:left="570" w:hanging="570"/>
        <w:jc w:val="both"/>
        <w:rPr>
          <w:rFonts w:ascii="Times New Roman" w:hAnsi="Times New Roman"/>
          <w:sz w:val="24"/>
        </w:rPr>
      </w:pPr>
      <w:r>
        <w:rPr>
          <w:rFonts w:ascii="Times New Roman" w:hAnsi="Times New Roman"/>
          <w:sz w:val="24"/>
        </w:rPr>
        <w:t>5.</w:t>
      </w:r>
      <w:r>
        <w:rPr>
          <w:rFonts w:ascii="Times New Roman" w:hAnsi="Times New Roman"/>
          <w:sz w:val="24"/>
        </w:rPr>
        <w:tab/>
        <w:t>Promoters used in plant genetic engineering: constitutive, inducible and tissue specific promoters, their merits and limitations.</w:t>
      </w:r>
    </w:p>
    <w:p w:rsidR="00824E0B" w:rsidRDefault="00824E0B" w:rsidP="00824E0B">
      <w:pPr>
        <w:tabs>
          <w:tab w:val="left" w:pos="570"/>
        </w:tabs>
        <w:ind w:left="570" w:hanging="570"/>
        <w:jc w:val="both"/>
        <w:rPr>
          <w:rFonts w:ascii="Times New Roman" w:hAnsi="Times New Roman"/>
          <w:sz w:val="24"/>
        </w:rPr>
      </w:pPr>
      <w:r>
        <w:rPr>
          <w:rFonts w:ascii="Times New Roman" w:hAnsi="Times New Roman"/>
          <w:sz w:val="24"/>
        </w:rPr>
        <w:t>6.</w:t>
      </w:r>
      <w:r>
        <w:rPr>
          <w:rFonts w:ascii="Times New Roman" w:hAnsi="Times New Roman"/>
          <w:sz w:val="24"/>
        </w:rPr>
        <w:tab/>
      </w:r>
      <w:r w:rsidRPr="008851A9">
        <w:rPr>
          <w:rFonts w:ascii="Times New Roman" w:hAnsi="Times New Roman"/>
          <w:i/>
          <w:sz w:val="24"/>
        </w:rPr>
        <w:t>Agrobacterium</w:t>
      </w:r>
      <w:r>
        <w:rPr>
          <w:rFonts w:ascii="Times New Roman" w:hAnsi="Times New Roman"/>
          <w:sz w:val="24"/>
        </w:rPr>
        <w:t>-mediated genetic transformation: Agrobacterium biology, crown gall and hairy root disease, Ti-and Ri-plasmids, Vir gene induction and their function, mechanism of T-DNA transfer, binary vector.</w:t>
      </w:r>
    </w:p>
    <w:p w:rsidR="00824E0B" w:rsidRDefault="00824E0B" w:rsidP="00824E0B">
      <w:pPr>
        <w:tabs>
          <w:tab w:val="left" w:pos="570"/>
        </w:tabs>
        <w:ind w:left="570" w:hanging="570"/>
        <w:jc w:val="both"/>
        <w:rPr>
          <w:rFonts w:ascii="Times New Roman" w:hAnsi="Times New Roman"/>
          <w:sz w:val="24"/>
        </w:rPr>
      </w:pPr>
      <w:r>
        <w:rPr>
          <w:rFonts w:ascii="Times New Roman" w:hAnsi="Times New Roman"/>
          <w:sz w:val="24"/>
        </w:rPr>
        <w:t>7.</w:t>
      </w:r>
      <w:r>
        <w:rPr>
          <w:rFonts w:ascii="Times New Roman" w:hAnsi="Times New Roman"/>
          <w:sz w:val="24"/>
        </w:rPr>
        <w:tab/>
        <w:t xml:space="preserve">Transient and stable gene expression: Plant selectable markers, Reporter genes (GUS, GFP and Luciferase), selectable marker genes (Kanamycin, hygromycin and Bialaphos). </w:t>
      </w:r>
    </w:p>
    <w:p w:rsidR="00824E0B" w:rsidRDefault="00824E0B" w:rsidP="00824E0B">
      <w:pPr>
        <w:tabs>
          <w:tab w:val="left" w:pos="570"/>
        </w:tabs>
        <w:ind w:left="570" w:hanging="570"/>
        <w:jc w:val="both"/>
        <w:rPr>
          <w:rFonts w:ascii="Times New Roman" w:hAnsi="Times New Roman"/>
          <w:sz w:val="24"/>
        </w:rPr>
      </w:pPr>
      <w:r>
        <w:rPr>
          <w:rFonts w:ascii="Times New Roman" w:hAnsi="Times New Roman"/>
          <w:sz w:val="24"/>
        </w:rPr>
        <w:t>8.</w:t>
      </w:r>
      <w:r>
        <w:rPr>
          <w:rFonts w:ascii="Times New Roman" w:hAnsi="Times New Roman"/>
          <w:sz w:val="24"/>
        </w:rPr>
        <w:tab/>
        <w:t>Molecular characterization of transgenes: PCR based, Southern, Northern and Western blotting.</w:t>
      </w:r>
    </w:p>
    <w:p w:rsidR="00824E0B" w:rsidRDefault="00824E0B" w:rsidP="00824E0B">
      <w:pPr>
        <w:tabs>
          <w:tab w:val="left" w:pos="570"/>
        </w:tabs>
        <w:ind w:left="570" w:hanging="570"/>
        <w:jc w:val="both"/>
        <w:rPr>
          <w:rFonts w:ascii="Times New Roman" w:hAnsi="Times New Roman"/>
          <w:sz w:val="24"/>
        </w:rPr>
      </w:pPr>
      <w:r>
        <w:rPr>
          <w:rFonts w:ascii="Times New Roman" w:hAnsi="Times New Roman"/>
          <w:sz w:val="24"/>
        </w:rPr>
        <w:t>9.</w:t>
      </w:r>
      <w:r>
        <w:rPr>
          <w:rFonts w:ascii="Times New Roman" w:hAnsi="Times New Roman"/>
          <w:sz w:val="24"/>
        </w:rPr>
        <w:tab/>
        <w:t>Biosafety concerns of transgenic plants: Elements of standard biosafety guidelines, Biosafety Guidelines of Bangladesh.</w:t>
      </w:r>
    </w:p>
    <w:p w:rsidR="00824E0B" w:rsidRDefault="00824E0B" w:rsidP="00824E0B">
      <w:pPr>
        <w:tabs>
          <w:tab w:val="left" w:pos="570"/>
        </w:tabs>
        <w:ind w:left="570" w:hanging="570"/>
        <w:jc w:val="both"/>
        <w:rPr>
          <w:rFonts w:ascii="Times New Roman" w:hAnsi="Times New Roman"/>
          <w:sz w:val="24"/>
        </w:rPr>
      </w:pPr>
      <w:r>
        <w:rPr>
          <w:rFonts w:ascii="Times New Roman" w:hAnsi="Times New Roman"/>
          <w:sz w:val="24"/>
        </w:rPr>
        <w:t>10.</w:t>
      </w:r>
      <w:r>
        <w:rPr>
          <w:rFonts w:ascii="Times New Roman" w:hAnsi="Times New Roman"/>
          <w:sz w:val="24"/>
        </w:rPr>
        <w:tab/>
        <w:t xml:space="preserve"> Intellectual Property Rights: Protection of intellectual property forms of protection, Patent application, plant breeder’s rights, Farmers rights, Plant Variety Protection. </w:t>
      </w:r>
    </w:p>
    <w:p w:rsidR="00824E0B" w:rsidRDefault="00824E0B" w:rsidP="00824E0B">
      <w:pPr>
        <w:tabs>
          <w:tab w:val="left" w:pos="570"/>
        </w:tabs>
        <w:ind w:left="570" w:hanging="570"/>
        <w:jc w:val="both"/>
        <w:rPr>
          <w:rFonts w:ascii="Times New Roman" w:hAnsi="Times New Roman"/>
          <w:sz w:val="24"/>
        </w:rPr>
      </w:pPr>
    </w:p>
    <w:p w:rsidR="00824E0B" w:rsidRDefault="00824E0B" w:rsidP="00824E0B">
      <w:pPr>
        <w:tabs>
          <w:tab w:val="left" w:pos="570"/>
        </w:tabs>
        <w:jc w:val="both"/>
        <w:rPr>
          <w:rFonts w:ascii="Times New Roman" w:hAnsi="Times New Roman"/>
          <w:b/>
          <w:sz w:val="24"/>
        </w:rPr>
      </w:pPr>
      <w:r>
        <w:rPr>
          <w:rFonts w:ascii="Times New Roman" w:hAnsi="Times New Roman"/>
          <w:b/>
          <w:sz w:val="24"/>
        </w:rPr>
        <w:t xml:space="preserve">Books Recommended: </w:t>
      </w:r>
    </w:p>
    <w:p w:rsidR="00824E0B" w:rsidRDefault="00824E0B" w:rsidP="00824E0B">
      <w:pPr>
        <w:tabs>
          <w:tab w:val="left" w:pos="570"/>
        </w:tabs>
        <w:jc w:val="both"/>
        <w:rPr>
          <w:rFonts w:ascii="Times New Roman" w:hAnsi="Times New Roman"/>
          <w:sz w:val="22"/>
        </w:rPr>
      </w:pPr>
      <w:r>
        <w:rPr>
          <w:rFonts w:ascii="Times New Roman" w:hAnsi="Times New Roman"/>
          <w:sz w:val="22"/>
        </w:rPr>
        <w:t xml:space="preserve">Bhojwani SS and MK Razdan 1983, Plant Tissue Culture: Theory and Practice, Elseriver, </w:t>
      </w:r>
      <w:smartTag w:uri="urn:schemas-microsoft-com:office:smarttags" w:element="City">
        <w:r>
          <w:rPr>
            <w:rFonts w:ascii="Times New Roman" w:hAnsi="Times New Roman"/>
            <w:sz w:val="22"/>
          </w:rPr>
          <w:t>Amsterdam</w:t>
        </w:r>
      </w:smartTag>
      <w:r>
        <w:rPr>
          <w:rFonts w:ascii="Times New Roman" w:hAnsi="Times New Roman"/>
          <w:sz w:val="22"/>
        </w:rPr>
        <w:t xml:space="preserve">, </w:t>
      </w:r>
      <w:smartTag w:uri="urn:schemas-microsoft-com:office:smarttags" w:element="City">
        <w:r>
          <w:rPr>
            <w:rFonts w:ascii="Times New Roman" w:hAnsi="Times New Roman"/>
            <w:sz w:val="22"/>
          </w:rPr>
          <w:t>Oxford</w:t>
        </w:r>
      </w:smartTag>
      <w:r>
        <w:rPr>
          <w:rFonts w:ascii="Times New Roman" w:hAnsi="Times New Roman"/>
          <w:sz w:val="22"/>
        </w:rPr>
        <w:t xml:space="preserve">, </w:t>
      </w:r>
      <w:smartTag w:uri="urn:schemas-microsoft-com:office:smarttags" w:element="State">
        <w:r>
          <w:rPr>
            <w:rFonts w:ascii="Times New Roman" w:hAnsi="Times New Roman"/>
            <w:sz w:val="22"/>
          </w:rPr>
          <w:t>New York</w:t>
        </w:r>
      </w:smartTag>
      <w:r>
        <w:rPr>
          <w:rFonts w:ascii="Times New Roman" w:hAnsi="Times New Roman"/>
          <w:sz w:val="22"/>
        </w:rPr>
        <w:t xml:space="preserve">, </w:t>
      </w:r>
      <w:smartTag w:uri="urn:schemas-microsoft-com:office:smarttags" w:element="place">
        <w:smartTag w:uri="urn:schemas-microsoft-com:office:smarttags" w:element="City">
          <w:r>
            <w:rPr>
              <w:rFonts w:ascii="Times New Roman" w:hAnsi="Times New Roman"/>
              <w:sz w:val="22"/>
            </w:rPr>
            <w:t>Tokyo</w:t>
          </w:r>
        </w:smartTag>
      </w:smartTag>
    </w:p>
    <w:p w:rsidR="00824E0B" w:rsidRDefault="00824E0B" w:rsidP="00824E0B">
      <w:pPr>
        <w:tabs>
          <w:tab w:val="left" w:pos="570"/>
        </w:tabs>
        <w:jc w:val="both"/>
        <w:rPr>
          <w:rFonts w:ascii="Times New Roman" w:hAnsi="Times New Roman"/>
          <w:sz w:val="22"/>
        </w:rPr>
      </w:pPr>
      <w:smartTag w:uri="urn:schemas-microsoft-com:office:smarttags" w:element="place">
        <w:smartTag w:uri="urn:schemas-microsoft-com:office:smarttags" w:element="City">
          <w:r>
            <w:rPr>
              <w:rFonts w:ascii="Times New Roman" w:hAnsi="Times New Roman"/>
              <w:sz w:val="22"/>
            </w:rPr>
            <w:t>Chowdhury MKA</w:t>
          </w:r>
        </w:smartTag>
        <w:r>
          <w:rPr>
            <w:rFonts w:ascii="Times New Roman" w:hAnsi="Times New Roman"/>
            <w:sz w:val="22"/>
          </w:rPr>
          <w:t xml:space="preserve">, </w:t>
        </w:r>
        <w:smartTag w:uri="urn:schemas-microsoft-com:office:smarttags" w:element="State">
          <w:r>
            <w:rPr>
              <w:rFonts w:ascii="Times New Roman" w:hAnsi="Times New Roman"/>
              <w:sz w:val="22"/>
            </w:rPr>
            <w:t>MI</w:t>
          </w:r>
        </w:smartTag>
      </w:smartTag>
      <w:r>
        <w:rPr>
          <w:rFonts w:ascii="Times New Roman" w:hAnsi="Times New Roman"/>
          <w:sz w:val="22"/>
        </w:rPr>
        <w:t xml:space="preserve"> Hoque and A Sonnino 2009. Biosafety of Genetically Modified Organisms: Basic concepts, methods and issues: FAO, </w:t>
      </w:r>
      <w:smartTag w:uri="urn:schemas-microsoft-com:office:smarttags" w:element="place">
        <w:smartTag w:uri="urn:schemas-microsoft-com:office:smarttags" w:element="City">
          <w:r>
            <w:rPr>
              <w:rFonts w:ascii="Times New Roman" w:hAnsi="Times New Roman"/>
              <w:sz w:val="22"/>
            </w:rPr>
            <w:t>Rome</w:t>
          </w:r>
        </w:smartTag>
      </w:smartTag>
    </w:p>
    <w:p w:rsidR="00824E0B" w:rsidRDefault="00824E0B" w:rsidP="00824E0B">
      <w:pPr>
        <w:tabs>
          <w:tab w:val="left" w:pos="570"/>
        </w:tabs>
        <w:jc w:val="both"/>
        <w:rPr>
          <w:rFonts w:ascii="Times New Roman" w:hAnsi="Times New Roman"/>
          <w:sz w:val="22"/>
        </w:rPr>
      </w:pPr>
      <w:r>
        <w:rPr>
          <w:rFonts w:ascii="Times New Roman" w:hAnsi="Times New Roman"/>
          <w:sz w:val="22"/>
        </w:rPr>
        <w:t xml:space="preserve">Gamborg OL and GC Philips, 1995, Plant Cell Tissue and Organ Culture: Fundamental methods, Springer. </w:t>
      </w:r>
    </w:p>
    <w:p w:rsidR="00824E0B" w:rsidRDefault="00824E0B" w:rsidP="00824E0B">
      <w:pPr>
        <w:tabs>
          <w:tab w:val="left" w:pos="570"/>
        </w:tabs>
        <w:jc w:val="both"/>
        <w:rPr>
          <w:rFonts w:ascii="Times New Roman" w:hAnsi="Times New Roman"/>
          <w:sz w:val="22"/>
        </w:rPr>
      </w:pPr>
      <w:r>
        <w:rPr>
          <w:rFonts w:ascii="Times New Roman" w:hAnsi="Times New Roman"/>
          <w:sz w:val="22"/>
        </w:rPr>
        <w:lastRenderedPageBreak/>
        <w:t xml:space="preserve">Pierek RLM 1987, In vitro culture of higher plants. Martinus Nijhoff Publishers, </w:t>
      </w:r>
      <w:smartTag w:uri="urn:schemas-microsoft-com:office:smarttags" w:element="place">
        <w:smartTag w:uri="urn:schemas-microsoft-com:office:smarttags" w:element="City">
          <w:r>
            <w:rPr>
              <w:rFonts w:ascii="Times New Roman" w:hAnsi="Times New Roman"/>
              <w:sz w:val="22"/>
            </w:rPr>
            <w:t>Dordrecht</w:t>
          </w:r>
        </w:smartTag>
      </w:smartTag>
      <w:r>
        <w:rPr>
          <w:rFonts w:ascii="Times New Roman" w:hAnsi="Times New Roman"/>
          <w:sz w:val="22"/>
        </w:rPr>
        <w:t>.</w:t>
      </w:r>
    </w:p>
    <w:p w:rsidR="00824E0B" w:rsidRDefault="00824E0B" w:rsidP="00824E0B">
      <w:pPr>
        <w:tabs>
          <w:tab w:val="left" w:pos="570"/>
        </w:tabs>
        <w:jc w:val="both"/>
        <w:rPr>
          <w:rFonts w:ascii="Times New Roman" w:hAnsi="Times New Roman"/>
          <w:sz w:val="22"/>
        </w:rPr>
      </w:pPr>
      <w:r>
        <w:rPr>
          <w:rFonts w:ascii="Times New Roman" w:hAnsi="Times New Roman"/>
          <w:sz w:val="22"/>
        </w:rPr>
        <w:t xml:space="preserve">Razdan MK 1993, An Introduction to Plant Tissue Culture, </w:t>
      </w:r>
      <w:smartTag w:uri="urn:schemas-microsoft-com:office:smarttags" w:element="City">
        <w:smartTag w:uri="urn:schemas-microsoft-com:office:smarttags" w:element="place">
          <w:r>
            <w:rPr>
              <w:rFonts w:ascii="Times New Roman" w:hAnsi="Times New Roman"/>
              <w:sz w:val="22"/>
            </w:rPr>
            <w:t>Oxford</w:t>
          </w:r>
        </w:smartTag>
      </w:smartTag>
      <w:r>
        <w:rPr>
          <w:rFonts w:ascii="Times New Roman" w:hAnsi="Times New Roman"/>
          <w:sz w:val="22"/>
        </w:rPr>
        <w:t xml:space="preserve"> &amp; IBH Pub. Co. (Pvt), Ltd, </w:t>
      </w:r>
      <w:smartTag w:uri="urn:schemas-microsoft-com:office:smarttags" w:element="place">
        <w:smartTag w:uri="urn:schemas-microsoft-com:office:smarttags" w:element="City">
          <w:r>
            <w:rPr>
              <w:rFonts w:ascii="Times New Roman" w:hAnsi="Times New Roman"/>
              <w:sz w:val="22"/>
            </w:rPr>
            <w:t>New Delhi</w:t>
          </w:r>
        </w:smartTag>
      </w:smartTag>
    </w:p>
    <w:p w:rsidR="00824E0B" w:rsidRDefault="00824E0B" w:rsidP="00824E0B">
      <w:pPr>
        <w:tabs>
          <w:tab w:val="left" w:pos="570"/>
        </w:tabs>
        <w:jc w:val="both"/>
        <w:rPr>
          <w:rFonts w:ascii="Times New Roman" w:hAnsi="Times New Roman"/>
          <w:sz w:val="22"/>
        </w:rPr>
      </w:pPr>
      <w:r>
        <w:rPr>
          <w:rFonts w:ascii="Times New Roman" w:hAnsi="Times New Roman"/>
          <w:sz w:val="22"/>
        </w:rPr>
        <w:t xml:space="preserve">Ronald L, Philips and IK Vasil 1994, DNA based markers in plants, Kluwer Academic Publishers, </w:t>
      </w:r>
      <w:smartTag w:uri="urn:schemas-microsoft-com:office:smarttags" w:element="City">
        <w:smartTag w:uri="urn:schemas-microsoft-com:office:smarttags" w:element="place">
          <w:r>
            <w:rPr>
              <w:rFonts w:ascii="Times New Roman" w:hAnsi="Times New Roman"/>
              <w:sz w:val="22"/>
            </w:rPr>
            <w:t>Amsterdam</w:t>
          </w:r>
        </w:smartTag>
      </w:smartTag>
      <w:r>
        <w:rPr>
          <w:rFonts w:ascii="Times New Roman" w:hAnsi="Times New Roman"/>
          <w:sz w:val="22"/>
        </w:rPr>
        <w:t>.</w:t>
      </w:r>
    </w:p>
    <w:p w:rsidR="00824E0B" w:rsidRDefault="00824E0B" w:rsidP="00824E0B">
      <w:pPr>
        <w:tabs>
          <w:tab w:val="left" w:pos="570"/>
        </w:tabs>
        <w:jc w:val="both"/>
        <w:rPr>
          <w:rFonts w:ascii="Times New Roman" w:hAnsi="Times New Roman"/>
          <w:sz w:val="22"/>
        </w:rPr>
      </w:pPr>
      <w:r>
        <w:rPr>
          <w:rFonts w:ascii="Times New Roman" w:hAnsi="Times New Roman"/>
          <w:sz w:val="22"/>
        </w:rPr>
        <w:t xml:space="preserve">Sambrook J. EF Fritsch and T Mainatis 1989, Molecular Cloning: A Laboratory Manual. </w:t>
      </w:r>
      <w:smartTag w:uri="urn:schemas-microsoft-com:office:smarttags" w:element="PlaceName">
        <w:r>
          <w:rPr>
            <w:rFonts w:ascii="Times New Roman" w:hAnsi="Times New Roman"/>
            <w:sz w:val="22"/>
          </w:rPr>
          <w:t>Cold</w:t>
        </w:r>
      </w:smartTag>
      <w:r>
        <w:rPr>
          <w:rFonts w:ascii="Times New Roman" w:hAnsi="Times New Roman"/>
          <w:sz w:val="22"/>
        </w:rPr>
        <w:t xml:space="preserve"> </w:t>
      </w:r>
      <w:smartTag w:uri="urn:schemas-microsoft-com:office:smarttags" w:element="PlaceType">
        <w:r>
          <w:rPr>
            <w:rFonts w:ascii="Times New Roman" w:hAnsi="Times New Roman"/>
            <w:sz w:val="22"/>
          </w:rPr>
          <w:t>Spring</w:t>
        </w:r>
      </w:smartTag>
      <w:r>
        <w:rPr>
          <w:rFonts w:ascii="Times New Roman" w:hAnsi="Times New Roman"/>
          <w:sz w:val="22"/>
        </w:rPr>
        <w:t xml:space="preserve"> </w:t>
      </w:r>
      <w:smartTag w:uri="urn:schemas-microsoft-com:office:smarttags" w:element="PlaceType">
        <w:r>
          <w:rPr>
            <w:rFonts w:ascii="Times New Roman" w:hAnsi="Times New Roman"/>
            <w:sz w:val="22"/>
          </w:rPr>
          <w:t>Harbor</w:t>
        </w:r>
      </w:smartTag>
      <w:r>
        <w:rPr>
          <w:rFonts w:ascii="Times New Roman" w:hAnsi="Times New Roman"/>
          <w:sz w:val="22"/>
        </w:rPr>
        <w:t xml:space="preserve"> Laboratory Press, </w:t>
      </w:r>
      <w:smartTag w:uri="urn:schemas-microsoft-com:office:smarttags" w:element="place">
        <w:smartTag w:uri="urn:schemas-microsoft-com:office:smarttags" w:element="State">
          <w:r>
            <w:rPr>
              <w:rFonts w:ascii="Times New Roman" w:hAnsi="Times New Roman"/>
              <w:sz w:val="22"/>
            </w:rPr>
            <w:t>New York</w:t>
          </w:r>
        </w:smartTag>
      </w:smartTag>
      <w:r>
        <w:rPr>
          <w:rFonts w:ascii="Times New Roman" w:hAnsi="Times New Roman"/>
          <w:sz w:val="22"/>
        </w:rPr>
        <w:t>.</w:t>
      </w:r>
    </w:p>
    <w:p w:rsidR="00824E0B" w:rsidRDefault="00824E0B" w:rsidP="00824E0B">
      <w:pPr>
        <w:tabs>
          <w:tab w:val="left" w:pos="570"/>
        </w:tabs>
        <w:jc w:val="both"/>
        <w:rPr>
          <w:rFonts w:ascii="Times New Roman" w:hAnsi="Times New Roman"/>
          <w:sz w:val="22"/>
        </w:rPr>
      </w:pPr>
      <w:r>
        <w:rPr>
          <w:rFonts w:ascii="Times New Roman" w:hAnsi="Times New Roman"/>
          <w:sz w:val="22"/>
        </w:rPr>
        <w:t xml:space="preserve">Vasil IK (ed) 2003, Plant Biotechnology 2002 and Beyond. Kluwer Academic Pub. </w:t>
      </w:r>
      <w:smartTag w:uri="urn:schemas-microsoft-com:office:smarttags" w:element="place">
        <w:smartTag w:uri="urn:schemas-microsoft-com:office:smarttags" w:element="City">
          <w:r>
            <w:rPr>
              <w:rFonts w:ascii="Times New Roman" w:hAnsi="Times New Roman"/>
              <w:sz w:val="22"/>
            </w:rPr>
            <w:t>Dordrecht</w:t>
          </w:r>
        </w:smartTag>
      </w:smartTag>
      <w:r>
        <w:rPr>
          <w:rFonts w:ascii="Times New Roman" w:hAnsi="Times New Roman"/>
          <w:sz w:val="22"/>
        </w:rPr>
        <w:t xml:space="preserve">. </w:t>
      </w:r>
    </w:p>
    <w:p w:rsidR="00824E0B" w:rsidRDefault="00824E0B" w:rsidP="00824E0B">
      <w:pPr>
        <w:tabs>
          <w:tab w:val="left" w:pos="570"/>
        </w:tabs>
        <w:jc w:val="both"/>
        <w:rPr>
          <w:rFonts w:ascii="Times New Roman" w:hAnsi="Times New Roman"/>
          <w:sz w:val="22"/>
        </w:rPr>
      </w:pPr>
      <w:r>
        <w:rPr>
          <w:rFonts w:ascii="Times New Roman" w:hAnsi="Times New Roman"/>
          <w:sz w:val="22"/>
        </w:rPr>
        <w:t xml:space="preserve"> </w:t>
      </w:r>
    </w:p>
    <w:p w:rsidR="00947048" w:rsidRDefault="00947048" w:rsidP="00A67B57">
      <w:pPr>
        <w:tabs>
          <w:tab w:val="left" w:pos="570"/>
        </w:tabs>
        <w:jc w:val="both"/>
        <w:rPr>
          <w:rFonts w:ascii="Times New Roman" w:hAnsi="Times New Roman"/>
          <w:sz w:val="22"/>
        </w:rPr>
      </w:pPr>
    </w:p>
    <w:p w:rsidR="00947048" w:rsidRDefault="00947048" w:rsidP="00947048">
      <w:pPr>
        <w:tabs>
          <w:tab w:val="left" w:pos="570"/>
        </w:tabs>
        <w:jc w:val="both"/>
        <w:rPr>
          <w:rFonts w:ascii="Times New Roman" w:hAnsi="Times New Roman"/>
          <w:sz w:val="22"/>
        </w:rPr>
      </w:pPr>
    </w:p>
    <w:tbl>
      <w:tblPr>
        <w:tblW w:w="4867"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20"/>
        <w:gridCol w:w="1337"/>
        <w:gridCol w:w="1995"/>
        <w:gridCol w:w="1497"/>
        <w:gridCol w:w="2772"/>
      </w:tblGrid>
      <w:tr w:rsidR="00CE311D" w:rsidRPr="000F2BC0" w:rsidTr="00416ED6">
        <w:tc>
          <w:tcPr>
            <w:tcW w:w="923" w:type="pct"/>
          </w:tcPr>
          <w:p w:rsidR="00CE311D" w:rsidRPr="000F2BC0" w:rsidRDefault="00CE311D" w:rsidP="00416ED6">
            <w:pPr>
              <w:jc w:val="both"/>
              <w:rPr>
                <w:rFonts w:ascii="Times New Roman" w:hAnsi="Times New Roman"/>
                <w:b/>
                <w:bCs/>
                <w:sz w:val="24"/>
              </w:rPr>
            </w:pPr>
            <w:r w:rsidRPr="000F2BC0">
              <w:rPr>
                <w:rFonts w:ascii="Times New Roman" w:hAnsi="Times New Roman"/>
                <w:sz w:val="24"/>
              </w:rPr>
              <w:br w:type="page"/>
            </w:r>
            <w:r w:rsidRPr="000F2BC0">
              <w:rPr>
                <w:rFonts w:ascii="Times New Roman" w:hAnsi="Times New Roman"/>
                <w:b/>
                <w:bCs/>
                <w:sz w:val="24"/>
              </w:rPr>
              <w:t>Paper Code</w:t>
            </w:r>
          </w:p>
        </w:tc>
        <w:tc>
          <w:tcPr>
            <w:tcW w:w="717" w:type="pct"/>
            <w:vAlign w:val="center"/>
          </w:tcPr>
          <w:p w:rsidR="00CE311D" w:rsidRPr="000F2BC0" w:rsidRDefault="00E95F67" w:rsidP="00416ED6">
            <w:pPr>
              <w:jc w:val="center"/>
              <w:rPr>
                <w:rFonts w:ascii="Times New Roman" w:hAnsi="Times New Roman"/>
                <w:b/>
                <w:bCs/>
                <w:sz w:val="24"/>
              </w:rPr>
            </w:pPr>
            <w:r w:rsidRPr="000F2BC0">
              <w:rPr>
                <w:rFonts w:ascii="Times New Roman" w:hAnsi="Times New Roman"/>
                <w:sz w:val="24"/>
              </w:rPr>
              <w:t>313027</w:t>
            </w:r>
            <w:r w:rsidR="00CE311D" w:rsidRPr="000F2BC0">
              <w:rPr>
                <w:rFonts w:ascii="Times New Roman" w:hAnsi="Times New Roman"/>
                <w:sz w:val="24"/>
              </w:rPr>
              <w:t xml:space="preserve"> </w:t>
            </w:r>
            <w:r w:rsidR="00CE311D" w:rsidRPr="000F2BC0">
              <w:rPr>
                <w:rFonts w:ascii="Times New Roman" w:hAnsi="Times New Roman"/>
                <w:b/>
                <w:bCs/>
                <w:sz w:val="24"/>
              </w:rPr>
              <w:t xml:space="preserve"> </w:t>
            </w:r>
          </w:p>
        </w:tc>
        <w:tc>
          <w:tcPr>
            <w:tcW w:w="1070" w:type="pct"/>
          </w:tcPr>
          <w:p w:rsidR="00CE311D" w:rsidRPr="000F2BC0" w:rsidRDefault="00594966" w:rsidP="00416ED6">
            <w:pPr>
              <w:jc w:val="right"/>
              <w:rPr>
                <w:rFonts w:ascii="Times New Roman" w:hAnsi="Times New Roman"/>
                <w:b/>
                <w:bCs/>
                <w:sz w:val="24"/>
              </w:rPr>
            </w:pPr>
            <w:r w:rsidRPr="000F2BC0">
              <w:rPr>
                <w:rFonts w:ascii="Times New Roman" w:hAnsi="Times New Roman"/>
                <w:b/>
                <w:bCs/>
                <w:sz w:val="24"/>
              </w:rPr>
              <w:t>-----</w:t>
            </w:r>
          </w:p>
        </w:tc>
        <w:tc>
          <w:tcPr>
            <w:tcW w:w="803" w:type="pct"/>
          </w:tcPr>
          <w:p w:rsidR="00CE311D" w:rsidRPr="000F2BC0" w:rsidRDefault="00CE311D" w:rsidP="00416ED6">
            <w:pPr>
              <w:jc w:val="right"/>
              <w:rPr>
                <w:rFonts w:ascii="Times New Roman" w:hAnsi="Times New Roman"/>
                <w:b/>
                <w:bCs/>
                <w:sz w:val="24"/>
              </w:rPr>
            </w:pPr>
            <w:r w:rsidRPr="000F2BC0">
              <w:rPr>
                <w:rFonts w:ascii="Times New Roman" w:hAnsi="Times New Roman"/>
                <w:b/>
                <w:bCs/>
                <w:sz w:val="24"/>
              </w:rPr>
              <w:t>Credits: 4</w:t>
            </w:r>
          </w:p>
        </w:tc>
        <w:tc>
          <w:tcPr>
            <w:tcW w:w="1487" w:type="pct"/>
          </w:tcPr>
          <w:p w:rsidR="00CE311D" w:rsidRPr="000F2BC0" w:rsidRDefault="00CE311D" w:rsidP="00416ED6">
            <w:pPr>
              <w:jc w:val="both"/>
              <w:rPr>
                <w:rFonts w:ascii="Times New Roman" w:hAnsi="Times New Roman"/>
                <w:b/>
                <w:bCs/>
                <w:sz w:val="24"/>
              </w:rPr>
            </w:pPr>
            <w:r w:rsidRPr="000F2BC0">
              <w:rPr>
                <w:rFonts w:ascii="Times New Roman" w:hAnsi="Times New Roman"/>
                <w:b/>
                <w:bCs/>
                <w:sz w:val="24"/>
              </w:rPr>
              <w:t xml:space="preserve"> </w:t>
            </w:r>
            <w:r w:rsidR="0056389D" w:rsidRPr="000F2BC0">
              <w:rPr>
                <w:rFonts w:ascii="Times New Roman" w:hAnsi="Times New Roman"/>
                <w:b/>
                <w:bCs/>
                <w:sz w:val="24"/>
              </w:rPr>
              <w:t>Class Hours: 120 hrs.</w:t>
            </w:r>
          </w:p>
        </w:tc>
      </w:tr>
      <w:tr w:rsidR="00CE311D" w:rsidRPr="000F2BC0" w:rsidTr="00416ED6">
        <w:trPr>
          <w:trHeight w:val="116"/>
        </w:trPr>
        <w:tc>
          <w:tcPr>
            <w:tcW w:w="923" w:type="pct"/>
          </w:tcPr>
          <w:p w:rsidR="00CE311D" w:rsidRPr="000F2BC0" w:rsidRDefault="00CE311D" w:rsidP="00416ED6">
            <w:pPr>
              <w:jc w:val="both"/>
              <w:rPr>
                <w:rFonts w:ascii="Times New Roman" w:hAnsi="Times New Roman"/>
                <w:b/>
                <w:bCs/>
                <w:sz w:val="24"/>
              </w:rPr>
            </w:pPr>
            <w:r w:rsidRPr="000F2BC0">
              <w:rPr>
                <w:rFonts w:ascii="Times New Roman" w:hAnsi="Times New Roman"/>
                <w:b/>
                <w:bCs/>
                <w:sz w:val="24"/>
              </w:rPr>
              <w:t>Paper Title:</w:t>
            </w:r>
          </w:p>
        </w:tc>
        <w:tc>
          <w:tcPr>
            <w:tcW w:w="4077" w:type="pct"/>
            <w:gridSpan w:val="4"/>
          </w:tcPr>
          <w:p w:rsidR="00CE311D" w:rsidRPr="000F2BC0" w:rsidRDefault="00CE311D" w:rsidP="002B45DA">
            <w:pPr>
              <w:jc w:val="both"/>
              <w:rPr>
                <w:rFonts w:ascii="Times New Roman" w:hAnsi="Times New Roman"/>
                <w:color w:val="000000"/>
                <w:sz w:val="24"/>
              </w:rPr>
            </w:pPr>
            <w:r w:rsidRPr="000F2BC0">
              <w:rPr>
                <w:rFonts w:ascii="Times New Roman" w:hAnsi="Times New Roman"/>
                <w:b/>
                <w:bCs/>
                <w:sz w:val="24"/>
              </w:rPr>
              <w:t xml:space="preserve">  </w:t>
            </w:r>
            <w:r w:rsidR="00824E0B" w:rsidRPr="000F2BC0">
              <w:rPr>
                <w:rFonts w:ascii="Times New Roman" w:hAnsi="Times New Roman"/>
                <w:b/>
                <w:sz w:val="24"/>
              </w:rPr>
              <w:t xml:space="preserve">Medicinal </w:t>
            </w:r>
            <w:r w:rsidR="002B45DA" w:rsidRPr="000F2BC0">
              <w:rPr>
                <w:rFonts w:ascii="Times New Roman" w:hAnsi="Times New Roman"/>
                <w:b/>
                <w:sz w:val="24"/>
              </w:rPr>
              <w:t>P</w:t>
            </w:r>
            <w:r w:rsidR="00824E0B" w:rsidRPr="000F2BC0">
              <w:rPr>
                <w:rFonts w:ascii="Times New Roman" w:hAnsi="Times New Roman"/>
                <w:b/>
                <w:sz w:val="24"/>
              </w:rPr>
              <w:t>lants and Herbal Medicines</w:t>
            </w:r>
          </w:p>
        </w:tc>
      </w:tr>
    </w:tbl>
    <w:p w:rsidR="00CE311D" w:rsidRPr="000F2BC0" w:rsidRDefault="00CE311D" w:rsidP="00E56130">
      <w:pPr>
        <w:rPr>
          <w:rFonts w:ascii="Times New Roman" w:hAnsi="Times New Roman"/>
          <w:b/>
          <w:sz w:val="24"/>
        </w:rPr>
      </w:pPr>
    </w:p>
    <w:p w:rsidR="00824E0B" w:rsidRDefault="00824E0B" w:rsidP="00824E0B">
      <w:pPr>
        <w:tabs>
          <w:tab w:val="left" w:pos="570"/>
        </w:tabs>
        <w:ind w:left="570" w:hanging="570"/>
        <w:jc w:val="both"/>
        <w:rPr>
          <w:rFonts w:ascii="Times New Roman" w:hAnsi="Times New Roman"/>
          <w:sz w:val="24"/>
        </w:rPr>
      </w:pPr>
      <w:r w:rsidRPr="009D5BCC">
        <w:rPr>
          <w:rFonts w:ascii="Times New Roman" w:hAnsi="Times New Roman"/>
          <w:sz w:val="24"/>
        </w:rPr>
        <w:t>1.</w:t>
      </w:r>
      <w:r w:rsidRPr="009D5BCC">
        <w:rPr>
          <w:rFonts w:ascii="Times New Roman" w:hAnsi="Times New Roman"/>
          <w:sz w:val="24"/>
        </w:rPr>
        <w:tab/>
      </w:r>
      <w:r>
        <w:rPr>
          <w:rFonts w:ascii="Times New Roman" w:hAnsi="Times New Roman"/>
          <w:sz w:val="24"/>
        </w:rPr>
        <w:t xml:space="preserve">Medicinal plants: Introduction, important medicinal plants of the world and </w:t>
      </w:r>
      <w:smartTag w:uri="urn:schemas-microsoft-com:office:smarttags" w:element="country-region">
        <w:smartTag w:uri="urn:schemas-microsoft-com:office:smarttags" w:element="place">
          <w:r>
            <w:rPr>
              <w:rFonts w:ascii="Times New Roman" w:hAnsi="Times New Roman"/>
              <w:sz w:val="24"/>
            </w:rPr>
            <w:t>Bangladesh</w:t>
          </w:r>
        </w:smartTag>
      </w:smartTag>
      <w:r>
        <w:rPr>
          <w:rFonts w:ascii="Times New Roman" w:hAnsi="Times New Roman"/>
          <w:sz w:val="24"/>
        </w:rPr>
        <w:t>.</w:t>
      </w:r>
    </w:p>
    <w:p w:rsidR="00824E0B" w:rsidRDefault="00824E0B" w:rsidP="00824E0B">
      <w:pPr>
        <w:tabs>
          <w:tab w:val="left" w:pos="570"/>
        </w:tabs>
        <w:ind w:left="570" w:hanging="570"/>
        <w:jc w:val="both"/>
        <w:rPr>
          <w:rFonts w:ascii="Times New Roman" w:hAnsi="Times New Roman"/>
          <w:sz w:val="24"/>
        </w:rPr>
      </w:pPr>
      <w:r>
        <w:rPr>
          <w:rFonts w:ascii="Times New Roman" w:hAnsi="Times New Roman"/>
          <w:sz w:val="24"/>
        </w:rPr>
        <w:t>2.</w:t>
      </w:r>
      <w:r>
        <w:rPr>
          <w:rFonts w:ascii="Times New Roman" w:hAnsi="Times New Roman"/>
          <w:sz w:val="24"/>
        </w:rPr>
        <w:tab/>
        <w:t>Classification of medicinal plants: On the basis of habit, parts used, diseases treated.</w:t>
      </w:r>
    </w:p>
    <w:p w:rsidR="00824E0B" w:rsidRDefault="00824E0B" w:rsidP="00824E0B">
      <w:pPr>
        <w:tabs>
          <w:tab w:val="left" w:pos="570"/>
        </w:tabs>
        <w:ind w:left="570" w:hanging="570"/>
        <w:jc w:val="both"/>
        <w:rPr>
          <w:rFonts w:ascii="Times New Roman" w:hAnsi="Times New Roman"/>
          <w:sz w:val="24"/>
        </w:rPr>
      </w:pPr>
      <w:r>
        <w:rPr>
          <w:rFonts w:ascii="Times New Roman" w:hAnsi="Times New Roman"/>
          <w:sz w:val="24"/>
        </w:rPr>
        <w:t>3.</w:t>
      </w:r>
      <w:r>
        <w:rPr>
          <w:rFonts w:ascii="Times New Roman" w:hAnsi="Times New Roman"/>
          <w:sz w:val="24"/>
        </w:rPr>
        <w:tab/>
        <w:t xml:space="preserve"> Medicinal plants with profound antibacterial activities.</w:t>
      </w:r>
    </w:p>
    <w:p w:rsidR="00824E0B" w:rsidRDefault="00824E0B" w:rsidP="00824E0B">
      <w:pPr>
        <w:tabs>
          <w:tab w:val="left" w:pos="570"/>
        </w:tabs>
        <w:ind w:left="570" w:hanging="570"/>
        <w:jc w:val="both"/>
        <w:rPr>
          <w:rFonts w:ascii="Times New Roman" w:hAnsi="Times New Roman"/>
          <w:sz w:val="24"/>
        </w:rPr>
      </w:pPr>
      <w:r>
        <w:rPr>
          <w:rFonts w:ascii="Times New Roman" w:hAnsi="Times New Roman"/>
          <w:sz w:val="24"/>
        </w:rPr>
        <w:t>4.</w:t>
      </w:r>
      <w:r>
        <w:rPr>
          <w:rFonts w:ascii="Times New Roman" w:hAnsi="Times New Roman"/>
          <w:sz w:val="24"/>
        </w:rPr>
        <w:tab/>
        <w:t xml:space="preserve"> Plant derived antimycotics: Antifungal drugs currently in use and their mode of action, mechanism of action of antifungal agents, antifungal agents isolated from plants.</w:t>
      </w:r>
    </w:p>
    <w:p w:rsidR="00824E0B" w:rsidRDefault="00824E0B" w:rsidP="00824E0B">
      <w:pPr>
        <w:tabs>
          <w:tab w:val="left" w:pos="570"/>
        </w:tabs>
        <w:ind w:left="570" w:hanging="570"/>
        <w:jc w:val="both"/>
        <w:rPr>
          <w:rFonts w:ascii="Times New Roman" w:hAnsi="Times New Roman"/>
          <w:sz w:val="24"/>
        </w:rPr>
      </w:pPr>
      <w:r>
        <w:rPr>
          <w:rFonts w:ascii="Times New Roman" w:hAnsi="Times New Roman"/>
          <w:sz w:val="24"/>
        </w:rPr>
        <w:t>5.</w:t>
      </w:r>
      <w:r>
        <w:rPr>
          <w:rFonts w:ascii="Times New Roman" w:hAnsi="Times New Roman"/>
          <w:sz w:val="24"/>
        </w:rPr>
        <w:tab/>
        <w:t>Introduction to the Herbal medicine, traditional medicine, ethnobotanical medicine and folk medicine.</w:t>
      </w:r>
    </w:p>
    <w:p w:rsidR="00824E0B" w:rsidRDefault="00824E0B" w:rsidP="00824E0B">
      <w:pPr>
        <w:tabs>
          <w:tab w:val="left" w:pos="570"/>
        </w:tabs>
        <w:ind w:left="570" w:hanging="570"/>
        <w:jc w:val="both"/>
        <w:rPr>
          <w:rFonts w:ascii="Times New Roman" w:hAnsi="Times New Roman"/>
          <w:sz w:val="24"/>
        </w:rPr>
      </w:pPr>
      <w:r>
        <w:rPr>
          <w:rFonts w:ascii="Times New Roman" w:hAnsi="Times New Roman"/>
          <w:sz w:val="24"/>
        </w:rPr>
        <w:t>6.</w:t>
      </w:r>
      <w:r>
        <w:rPr>
          <w:rFonts w:ascii="Times New Roman" w:hAnsi="Times New Roman"/>
          <w:sz w:val="24"/>
        </w:rPr>
        <w:tab/>
        <w:t xml:space="preserve">Criteria for standardization and quality control of herbal medicine in </w:t>
      </w:r>
      <w:smartTag w:uri="urn:schemas-microsoft-com:office:smarttags" w:element="country-region">
        <w:smartTag w:uri="urn:schemas-microsoft-com:office:smarttags" w:element="place">
          <w:r>
            <w:rPr>
              <w:rFonts w:ascii="Times New Roman" w:hAnsi="Times New Roman"/>
              <w:sz w:val="24"/>
            </w:rPr>
            <w:t>Bangladesh</w:t>
          </w:r>
        </w:smartTag>
      </w:smartTag>
      <w:r>
        <w:rPr>
          <w:rFonts w:ascii="Times New Roman" w:hAnsi="Times New Roman"/>
          <w:sz w:val="24"/>
        </w:rPr>
        <w:t>.</w:t>
      </w:r>
    </w:p>
    <w:p w:rsidR="00824E0B" w:rsidRDefault="00824E0B" w:rsidP="00824E0B">
      <w:pPr>
        <w:tabs>
          <w:tab w:val="left" w:pos="570"/>
        </w:tabs>
        <w:ind w:left="570" w:hanging="570"/>
        <w:jc w:val="both"/>
        <w:rPr>
          <w:rFonts w:ascii="Times New Roman" w:hAnsi="Times New Roman"/>
          <w:sz w:val="24"/>
        </w:rPr>
      </w:pPr>
      <w:r>
        <w:rPr>
          <w:rFonts w:ascii="Times New Roman" w:hAnsi="Times New Roman"/>
          <w:sz w:val="24"/>
        </w:rPr>
        <w:t>7.</w:t>
      </w:r>
      <w:r>
        <w:rPr>
          <w:rFonts w:ascii="Times New Roman" w:hAnsi="Times New Roman"/>
          <w:sz w:val="24"/>
        </w:rPr>
        <w:tab/>
        <w:t xml:space="preserve"> WHO guidelines on good manufacturing practices (GMP) for herbal medicine:</w:t>
      </w:r>
    </w:p>
    <w:p w:rsidR="00824E0B" w:rsidRDefault="00824E0B" w:rsidP="00824E0B">
      <w:pPr>
        <w:tabs>
          <w:tab w:val="left" w:pos="570"/>
        </w:tabs>
        <w:ind w:left="570" w:hanging="570"/>
        <w:jc w:val="both"/>
        <w:rPr>
          <w:rFonts w:ascii="Times New Roman" w:hAnsi="Times New Roman"/>
          <w:sz w:val="24"/>
        </w:rPr>
      </w:pPr>
      <w:r>
        <w:rPr>
          <w:rFonts w:ascii="Times New Roman" w:hAnsi="Times New Roman"/>
          <w:sz w:val="24"/>
        </w:rPr>
        <w:tab/>
        <w:t>(i) Quality assurance in the manufacture of herbal medicines, (ii) Good manufacturing practices for herbal medicines, (iii) Sanitation and hygiene, (iv) Qualification and validation (v) Complaints (vi) Product recalls (vii) Contract production and analysis (viii) Self-inspection (ix) Personnel (x) Training (xi) Personal hygiene (xii) Premises (xiii) Equipments (xiv) Materials (xv) Documentation (xvi) Good practices in production and in quality control.</w:t>
      </w:r>
    </w:p>
    <w:p w:rsidR="00824E0B" w:rsidRDefault="00824E0B" w:rsidP="00824E0B">
      <w:pPr>
        <w:tabs>
          <w:tab w:val="left" w:pos="570"/>
        </w:tabs>
        <w:ind w:left="570" w:hanging="570"/>
        <w:jc w:val="both"/>
        <w:rPr>
          <w:rFonts w:ascii="Times New Roman" w:hAnsi="Times New Roman"/>
          <w:sz w:val="24"/>
        </w:rPr>
      </w:pPr>
      <w:r>
        <w:rPr>
          <w:rFonts w:ascii="Times New Roman" w:hAnsi="Times New Roman"/>
          <w:sz w:val="24"/>
        </w:rPr>
        <w:t>8.</w:t>
      </w:r>
      <w:r>
        <w:rPr>
          <w:rFonts w:ascii="Times New Roman" w:hAnsi="Times New Roman"/>
          <w:sz w:val="24"/>
        </w:rPr>
        <w:tab/>
        <w:t>WHO guidelines for assessing quality of herbal medicine with reference to contaminants and residues.</w:t>
      </w:r>
    </w:p>
    <w:p w:rsidR="00824E0B" w:rsidRDefault="00824E0B" w:rsidP="00824E0B">
      <w:pPr>
        <w:tabs>
          <w:tab w:val="left" w:pos="570"/>
        </w:tabs>
        <w:ind w:left="570" w:hanging="570"/>
        <w:jc w:val="both"/>
        <w:rPr>
          <w:rFonts w:ascii="Times New Roman" w:hAnsi="Times New Roman"/>
          <w:sz w:val="24"/>
        </w:rPr>
      </w:pPr>
      <w:r>
        <w:rPr>
          <w:rFonts w:ascii="Times New Roman" w:hAnsi="Times New Roman"/>
          <w:sz w:val="24"/>
        </w:rPr>
        <w:t>9.</w:t>
      </w:r>
      <w:r>
        <w:rPr>
          <w:rFonts w:ascii="Times New Roman" w:hAnsi="Times New Roman"/>
          <w:sz w:val="24"/>
        </w:rPr>
        <w:tab/>
        <w:t xml:space="preserve">Some important anticancerous, antidiarrhoeal and antidiabetic plants of </w:t>
      </w:r>
      <w:smartTag w:uri="urn:schemas-microsoft-com:office:smarttags" w:element="country-region">
        <w:smartTag w:uri="urn:schemas-microsoft-com:office:smarttags" w:element="place">
          <w:r>
            <w:rPr>
              <w:rFonts w:ascii="Times New Roman" w:hAnsi="Times New Roman"/>
              <w:sz w:val="24"/>
            </w:rPr>
            <w:t>Bangladesh</w:t>
          </w:r>
        </w:smartTag>
      </w:smartTag>
      <w:r>
        <w:rPr>
          <w:rFonts w:ascii="Times New Roman" w:hAnsi="Times New Roman"/>
          <w:sz w:val="24"/>
        </w:rPr>
        <w:t>.</w:t>
      </w:r>
    </w:p>
    <w:p w:rsidR="00824E0B" w:rsidRDefault="00824E0B" w:rsidP="00824E0B">
      <w:pPr>
        <w:tabs>
          <w:tab w:val="left" w:pos="570"/>
        </w:tabs>
        <w:ind w:left="570" w:hanging="570"/>
        <w:jc w:val="both"/>
        <w:rPr>
          <w:rFonts w:ascii="Times New Roman" w:hAnsi="Times New Roman"/>
          <w:sz w:val="24"/>
        </w:rPr>
      </w:pPr>
      <w:r>
        <w:rPr>
          <w:rFonts w:ascii="Times New Roman" w:hAnsi="Times New Roman"/>
          <w:sz w:val="24"/>
        </w:rPr>
        <w:t>10.</w:t>
      </w:r>
      <w:r>
        <w:rPr>
          <w:rFonts w:ascii="Times New Roman" w:hAnsi="Times New Roman"/>
          <w:sz w:val="24"/>
        </w:rPr>
        <w:tab/>
        <w:t xml:space="preserve"> Phytochemicals responsible for medicinal properties: Carbohydrates, Lipids, Amino acids and their derivatives, Alkaloids, Phenols and Phenolic glycosides, Terpenoids and steroids.</w:t>
      </w:r>
    </w:p>
    <w:p w:rsidR="00824E0B" w:rsidRDefault="00824E0B" w:rsidP="00824E0B">
      <w:pPr>
        <w:tabs>
          <w:tab w:val="left" w:pos="570"/>
        </w:tabs>
        <w:ind w:left="570" w:hanging="570"/>
        <w:jc w:val="both"/>
        <w:rPr>
          <w:rFonts w:ascii="Times New Roman" w:hAnsi="Times New Roman"/>
          <w:sz w:val="24"/>
        </w:rPr>
      </w:pPr>
      <w:r>
        <w:rPr>
          <w:rFonts w:ascii="Times New Roman" w:hAnsi="Times New Roman"/>
          <w:sz w:val="24"/>
        </w:rPr>
        <w:t>11.</w:t>
      </w:r>
      <w:r>
        <w:rPr>
          <w:rFonts w:ascii="Times New Roman" w:hAnsi="Times New Roman"/>
          <w:sz w:val="24"/>
        </w:rPr>
        <w:tab/>
        <w:t>Medicinal plants and modern drugs.</w:t>
      </w:r>
    </w:p>
    <w:p w:rsidR="00824E0B" w:rsidRDefault="00824E0B" w:rsidP="00824E0B">
      <w:pPr>
        <w:tabs>
          <w:tab w:val="left" w:pos="570"/>
        </w:tabs>
        <w:ind w:left="570" w:hanging="570"/>
        <w:jc w:val="both"/>
        <w:rPr>
          <w:rFonts w:ascii="Times New Roman" w:hAnsi="Times New Roman"/>
          <w:sz w:val="24"/>
        </w:rPr>
      </w:pPr>
      <w:r>
        <w:rPr>
          <w:rFonts w:ascii="Times New Roman" w:hAnsi="Times New Roman"/>
          <w:sz w:val="24"/>
        </w:rPr>
        <w:t>12.</w:t>
      </w:r>
      <w:r>
        <w:rPr>
          <w:rFonts w:ascii="Times New Roman" w:hAnsi="Times New Roman"/>
          <w:sz w:val="24"/>
        </w:rPr>
        <w:tab/>
        <w:t xml:space="preserve">Preparation of an Herbal monograph e.g. </w:t>
      </w:r>
      <w:r w:rsidRPr="00D26070">
        <w:rPr>
          <w:rFonts w:ascii="Times New Roman" w:hAnsi="Times New Roman"/>
          <w:i/>
          <w:sz w:val="24"/>
        </w:rPr>
        <w:t>Andrographis paniculata</w:t>
      </w:r>
      <w:r>
        <w:rPr>
          <w:rFonts w:ascii="Times New Roman" w:hAnsi="Times New Roman"/>
          <w:sz w:val="24"/>
        </w:rPr>
        <w:t>. WHO monographs on selected medicinal plants.</w:t>
      </w:r>
    </w:p>
    <w:p w:rsidR="00824E0B" w:rsidRDefault="00824E0B" w:rsidP="00824E0B">
      <w:pPr>
        <w:tabs>
          <w:tab w:val="left" w:pos="570"/>
        </w:tabs>
        <w:ind w:left="570" w:hanging="570"/>
        <w:jc w:val="both"/>
        <w:rPr>
          <w:rFonts w:ascii="Times New Roman" w:hAnsi="Times New Roman"/>
          <w:sz w:val="24"/>
        </w:rPr>
      </w:pPr>
      <w:r>
        <w:rPr>
          <w:rFonts w:ascii="Times New Roman" w:hAnsi="Times New Roman"/>
          <w:sz w:val="24"/>
        </w:rPr>
        <w:t>13.</w:t>
      </w:r>
      <w:r>
        <w:rPr>
          <w:rFonts w:ascii="Times New Roman" w:hAnsi="Times New Roman"/>
          <w:sz w:val="24"/>
        </w:rPr>
        <w:tab/>
        <w:t>IUCN guidelines for conservation of medicinal herbs.</w:t>
      </w:r>
    </w:p>
    <w:p w:rsidR="00824E0B" w:rsidRDefault="00824E0B" w:rsidP="00824E0B">
      <w:pPr>
        <w:tabs>
          <w:tab w:val="left" w:pos="570"/>
        </w:tabs>
        <w:ind w:left="570" w:hanging="570"/>
        <w:jc w:val="both"/>
        <w:rPr>
          <w:rFonts w:ascii="Times New Roman" w:hAnsi="Times New Roman"/>
          <w:sz w:val="24"/>
        </w:rPr>
      </w:pPr>
      <w:r>
        <w:rPr>
          <w:rFonts w:ascii="Times New Roman" w:hAnsi="Times New Roman"/>
          <w:sz w:val="24"/>
        </w:rPr>
        <w:t>14.</w:t>
      </w:r>
      <w:r>
        <w:rPr>
          <w:rFonts w:ascii="Times New Roman" w:hAnsi="Times New Roman"/>
          <w:sz w:val="24"/>
        </w:rPr>
        <w:tab/>
        <w:t xml:space="preserve">Some selected herbal recipes of herbal medicine. </w:t>
      </w:r>
    </w:p>
    <w:p w:rsidR="00824E0B" w:rsidRDefault="00824E0B" w:rsidP="00824E0B">
      <w:pPr>
        <w:tabs>
          <w:tab w:val="left" w:pos="570"/>
        </w:tabs>
        <w:ind w:left="570" w:hanging="570"/>
        <w:jc w:val="both"/>
        <w:rPr>
          <w:rFonts w:ascii="Times New Roman" w:hAnsi="Times New Roman"/>
          <w:sz w:val="24"/>
        </w:rPr>
      </w:pPr>
    </w:p>
    <w:p w:rsidR="00824E0B" w:rsidRDefault="00824E0B" w:rsidP="00824E0B">
      <w:pPr>
        <w:tabs>
          <w:tab w:val="left" w:pos="570"/>
        </w:tabs>
        <w:jc w:val="both"/>
        <w:rPr>
          <w:rFonts w:ascii="Times New Roman" w:hAnsi="Times New Roman"/>
          <w:b/>
          <w:sz w:val="24"/>
        </w:rPr>
      </w:pPr>
      <w:r>
        <w:rPr>
          <w:rFonts w:ascii="Times New Roman" w:hAnsi="Times New Roman"/>
          <w:b/>
          <w:sz w:val="24"/>
        </w:rPr>
        <w:t xml:space="preserve">Books Recommended: </w:t>
      </w:r>
    </w:p>
    <w:p w:rsidR="00824E0B" w:rsidRDefault="00824E0B" w:rsidP="00824E0B">
      <w:pPr>
        <w:tabs>
          <w:tab w:val="left" w:pos="570"/>
        </w:tabs>
        <w:jc w:val="both"/>
        <w:rPr>
          <w:rFonts w:ascii="Times New Roman" w:hAnsi="Times New Roman"/>
          <w:sz w:val="22"/>
        </w:rPr>
      </w:pPr>
      <w:r>
        <w:rPr>
          <w:rFonts w:ascii="Times New Roman" w:hAnsi="Times New Roman"/>
          <w:sz w:val="22"/>
        </w:rPr>
        <w:t xml:space="preserve">Al-Jauziyal IIQ 2003, Healing with the Medicine of the Prophet, Darussalam. </w:t>
      </w:r>
    </w:p>
    <w:p w:rsidR="00824E0B" w:rsidRDefault="00824E0B" w:rsidP="00824E0B">
      <w:pPr>
        <w:tabs>
          <w:tab w:val="left" w:pos="570"/>
        </w:tabs>
        <w:jc w:val="both"/>
        <w:rPr>
          <w:rFonts w:ascii="Times New Roman" w:hAnsi="Times New Roman"/>
          <w:sz w:val="22"/>
        </w:rPr>
      </w:pPr>
      <w:r>
        <w:rPr>
          <w:rFonts w:ascii="Times New Roman" w:hAnsi="Times New Roman"/>
          <w:sz w:val="22"/>
        </w:rPr>
        <w:t>Bakhru HK 1995, Herbs that Heals: Natural Remedies for Good Health (5</w:t>
      </w:r>
      <w:r w:rsidRPr="005A1640">
        <w:rPr>
          <w:rFonts w:ascii="Times New Roman" w:hAnsi="Times New Roman"/>
          <w:sz w:val="22"/>
          <w:vertAlign w:val="superscript"/>
        </w:rPr>
        <w:t>th</w:t>
      </w:r>
      <w:r>
        <w:rPr>
          <w:rFonts w:ascii="Times New Roman" w:hAnsi="Times New Roman"/>
          <w:sz w:val="22"/>
        </w:rPr>
        <w:t xml:space="preserve"> rept.) Orient Paper backs, </w:t>
      </w:r>
      <w:smartTag w:uri="urn:schemas-microsoft-com:office:smarttags" w:element="place">
        <w:smartTag w:uri="urn:schemas-microsoft-com:office:smarttags" w:element="City">
          <w:r>
            <w:rPr>
              <w:rFonts w:ascii="Times New Roman" w:hAnsi="Times New Roman"/>
              <w:sz w:val="22"/>
            </w:rPr>
            <w:t>Delhi</w:t>
          </w:r>
        </w:smartTag>
      </w:smartTag>
      <w:r>
        <w:rPr>
          <w:rFonts w:ascii="Times New Roman" w:hAnsi="Times New Roman"/>
          <w:sz w:val="22"/>
        </w:rPr>
        <w:t xml:space="preserve">. </w:t>
      </w:r>
    </w:p>
    <w:p w:rsidR="00824E0B" w:rsidRDefault="00824E0B" w:rsidP="00824E0B">
      <w:pPr>
        <w:tabs>
          <w:tab w:val="left" w:pos="570"/>
        </w:tabs>
        <w:jc w:val="both"/>
        <w:rPr>
          <w:rFonts w:ascii="Times New Roman" w:hAnsi="Times New Roman"/>
          <w:sz w:val="22"/>
        </w:rPr>
      </w:pPr>
      <w:r>
        <w:rPr>
          <w:rFonts w:ascii="Times New Roman" w:hAnsi="Times New Roman"/>
          <w:sz w:val="22"/>
        </w:rPr>
        <w:t xml:space="preserve">Bakshi DNG, P. Sensarma and DC Pal 1999. A Lexicon of Medicinal plants in </w:t>
      </w:r>
      <w:smartTag w:uri="urn:schemas-microsoft-com:office:smarttags" w:element="place">
        <w:smartTag w:uri="urn:schemas-microsoft-com:office:smarttags" w:element="country-region">
          <w:r>
            <w:rPr>
              <w:rFonts w:ascii="Times New Roman" w:hAnsi="Times New Roman"/>
              <w:sz w:val="22"/>
            </w:rPr>
            <w:t>India</w:t>
          </w:r>
        </w:smartTag>
      </w:smartTag>
      <w:r>
        <w:rPr>
          <w:rFonts w:ascii="Times New Roman" w:hAnsi="Times New Roman"/>
          <w:sz w:val="22"/>
        </w:rPr>
        <w:t>. Vol. 1. Naya Prokash, Calcatta</w:t>
      </w:r>
    </w:p>
    <w:p w:rsidR="00824E0B" w:rsidRDefault="00824E0B" w:rsidP="00824E0B">
      <w:pPr>
        <w:tabs>
          <w:tab w:val="left" w:pos="570"/>
        </w:tabs>
        <w:jc w:val="both"/>
        <w:rPr>
          <w:rFonts w:ascii="Times New Roman" w:hAnsi="Times New Roman"/>
          <w:sz w:val="22"/>
        </w:rPr>
      </w:pPr>
      <w:r>
        <w:rPr>
          <w:rFonts w:ascii="Times New Roman" w:hAnsi="Times New Roman"/>
          <w:sz w:val="22"/>
        </w:rPr>
        <w:t xml:space="preserve">Baskhi DNG, P Sensarma and DC Pal 1999. A Lexicon of Medicinal plants in </w:t>
      </w:r>
      <w:smartTag w:uri="urn:schemas-microsoft-com:office:smarttags" w:element="place">
        <w:smartTag w:uri="urn:schemas-microsoft-com:office:smarttags" w:element="country-region">
          <w:r>
            <w:rPr>
              <w:rFonts w:ascii="Times New Roman" w:hAnsi="Times New Roman"/>
              <w:sz w:val="22"/>
            </w:rPr>
            <w:t>India</w:t>
          </w:r>
        </w:smartTag>
      </w:smartTag>
      <w:r>
        <w:rPr>
          <w:rFonts w:ascii="Times New Roman" w:hAnsi="Times New Roman"/>
          <w:sz w:val="22"/>
        </w:rPr>
        <w:t>. Vol. 2. Naya Prokash, Calcatta</w:t>
      </w:r>
    </w:p>
    <w:p w:rsidR="00824E0B" w:rsidRDefault="00824E0B" w:rsidP="00824E0B">
      <w:pPr>
        <w:tabs>
          <w:tab w:val="left" w:pos="570"/>
        </w:tabs>
        <w:jc w:val="both"/>
        <w:rPr>
          <w:rFonts w:ascii="Times New Roman" w:hAnsi="Times New Roman"/>
          <w:sz w:val="22"/>
        </w:rPr>
      </w:pPr>
      <w:r>
        <w:rPr>
          <w:rFonts w:ascii="Times New Roman" w:hAnsi="Times New Roman"/>
          <w:sz w:val="22"/>
        </w:rPr>
        <w:lastRenderedPageBreak/>
        <w:t>BHMA 1990, British Herbal Pharmacopoeia, Vol-1, British Herbal Medicine Association</w:t>
      </w:r>
    </w:p>
    <w:p w:rsidR="00824E0B" w:rsidRDefault="00824E0B" w:rsidP="00824E0B">
      <w:pPr>
        <w:tabs>
          <w:tab w:val="left" w:pos="570"/>
        </w:tabs>
        <w:jc w:val="both"/>
        <w:rPr>
          <w:rFonts w:ascii="Times New Roman" w:hAnsi="Times New Roman"/>
          <w:sz w:val="22"/>
        </w:rPr>
      </w:pPr>
      <w:r>
        <w:rPr>
          <w:rFonts w:ascii="Times New Roman" w:hAnsi="Times New Roman"/>
          <w:sz w:val="22"/>
        </w:rPr>
        <w:t xml:space="preserve">Das DB 1995. Anurvedic Cures for Common Diseases. Hind Pocket Books, </w:t>
      </w:r>
      <w:smartTag w:uri="urn:schemas-microsoft-com:office:smarttags" w:element="place">
        <w:smartTag w:uri="urn:schemas-microsoft-com:office:smarttags" w:element="City">
          <w:r>
            <w:rPr>
              <w:rFonts w:ascii="Times New Roman" w:hAnsi="Times New Roman"/>
              <w:sz w:val="22"/>
            </w:rPr>
            <w:t>Delhi</w:t>
          </w:r>
        </w:smartTag>
      </w:smartTag>
    </w:p>
    <w:p w:rsidR="00824E0B" w:rsidRDefault="00824E0B" w:rsidP="00824E0B">
      <w:pPr>
        <w:tabs>
          <w:tab w:val="left" w:pos="570"/>
        </w:tabs>
        <w:jc w:val="both"/>
        <w:rPr>
          <w:rFonts w:ascii="Times New Roman" w:hAnsi="Times New Roman"/>
          <w:sz w:val="22"/>
        </w:rPr>
      </w:pPr>
      <w:r>
        <w:rPr>
          <w:rFonts w:ascii="Times New Roman" w:hAnsi="Times New Roman"/>
          <w:sz w:val="22"/>
        </w:rPr>
        <w:t xml:space="preserve">Dasture JF 1970, Medicinal Plants of </w:t>
      </w:r>
      <w:smartTag w:uri="urn:schemas-microsoft-com:office:smarttags" w:element="country-region">
        <w:r>
          <w:rPr>
            <w:rFonts w:ascii="Times New Roman" w:hAnsi="Times New Roman"/>
            <w:sz w:val="22"/>
          </w:rPr>
          <w:t>India</w:t>
        </w:r>
      </w:smartTag>
      <w:r>
        <w:rPr>
          <w:rFonts w:ascii="Times New Roman" w:hAnsi="Times New Roman"/>
          <w:sz w:val="22"/>
        </w:rPr>
        <w:t xml:space="preserve"> and </w:t>
      </w:r>
      <w:smartTag w:uri="urn:schemas-microsoft-com:office:smarttags" w:element="place">
        <w:smartTag w:uri="urn:schemas-microsoft-com:office:smarttags" w:element="country-region">
          <w:r>
            <w:rPr>
              <w:rFonts w:ascii="Times New Roman" w:hAnsi="Times New Roman"/>
              <w:sz w:val="22"/>
            </w:rPr>
            <w:t>Pakistan</w:t>
          </w:r>
        </w:smartTag>
      </w:smartTag>
      <w:r>
        <w:rPr>
          <w:rFonts w:ascii="Times New Roman" w:hAnsi="Times New Roman"/>
          <w:sz w:val="22"/>
        </w:rPr>
        <w:t xml:space="preserve"> (3</w:t>
      </w:r>
      <w:r w:rsidRPr="00A907EB">
        <w:rPr>
          <w:rFonts w:ascii="Times New Roman" w:hAnsi="Times New Roman"/>
          <w:sz w:val="22"/>
          <w:vertAlign w:val="superscript"/>
        </w:rPr>
        <w:t>rd</w:t>
      </w:r>
      <w:r>
        <w:rPr>
          <w:rFonts w:ascii="Times New Roman" w:hAnsi="Times New Roman"/>
          <w:sz w:val="22"/>
        </w:rPr>
        <w:t xml:space="preserve"> ed.) BD Taraporvala song &amp; Co. Pvt. Ltd. Bombay, India</w:t>
      </w:r>
    </w:p>
    <w:p w:rsidR="00824E0B" w:rsidRDefault="00824E0B" w:rsidP="00824E0B">
      <w:pPr>
        <w:tabs>
          <w:tab w:val="left" w:pos="570"/>
        </w:tabs>
        <w:jc w:val="both"/>
        <w:rPr>
          <w:rFonts w:ascii="Times New Roman" w:hAnsi="Times New Roman"/>
          <w:sz w:val="22"/>
        </w:rPr>
      </w:pPr>
      <w:r>
        <w:rPr>
          <w:rFonts w:ascii="Times New Roman" w:hAnsi="Times New Roman"/>
          <w:sz w:val="22"/>
        </w:rPr>
        <w:t>Dastur JF 1978, Everybody’s Guide to Ayruvedic Medicine (3</w:t>
      </w:r>
      <w:r w:rsidRPr="00A907EB">
        <w:rPr>
          <w:rFonts w:ascii="Times New Roman" w:hAnsi="Times New Roman"/>
          <w:sz w:val="22"/>
          <w:vertAlign w:val="superscript"/>
        </w:rPr>
        <w:t>rd</w:t>
      </w:r>
      <w:r>
        <w:rPr>
          <w:rFonts w:ascii="Times New Roman" w:hAnsi="Times New Roman"/>
          <w:sz w:val="22"/>
        </w:rPr>
        <w:t xml:space="preserve"> ed.) BD Taraporevala Song &amp; Co. Pvt. Ltd. </w:t>
      </w:r>
      <w:smartTag w:uri="urn:schemas-microsoft-com:office:smarttags" w:element="place">
        <w:smartTag w:uri="urn:schemas-microsoft-com:office:smarttags" w:element="City">
          <w:r>
            <w:rPr>
              <w:rFonts w:ascii="Times New Roman" w:hAnsi="Times New Roman"/>
              <w:sz w:val="22"/>
            </w:rPr>
            <w:t>Bombay</w:t>
          </w:r>
        </w:smartTag>
        <w:r>
          <w:rPr>
            <w:rFonts w:ascii="Times New Roman" w:hAnsi="Times New Roman"/>
            <w:sz w:val="22"/>
          </w:rPr>
          <w:t xml:space="preserve">, </w:t>
        </w:r>
        <w:smartTag w:uri="urn:schemas-microsoft-com:office:smarttags" w:element="country-region">
          <w:r>
            <w:rPr>
              <w:rFonts w:ascii="Times New Roman" w:hAnsi="Times New Roman"/>
              <w:sz w:val="22"/>
            </w:rPr>
            <w:t>India</w:t>
          </w:r>
        </w:smartTag>
      </w:smartTag>
    </w:p>
    <w:p w:rsidR="00824E0B" w:rsidRDefault="00824E0B" w:rsidP="00824E0B">
      <w:pPr>
        <w:tabs>
          <w:tab w:val="left" w:pos="570"/>
        </w:tabs>
        <w:jc w:val="both"/>
        <w:rPr>
          <w:rFonts w:ascii="Times New Roman" w:hAnsi="Times New Roman"/>
          <w:sz w:val="22"/>
        </w:rPr>
      </w:pPr>
      <w:r>
        <w:rPr>
          <w:rFonts w:ascii="Times New Roman" w:hAnsi="Times New Roman"/>
          <w:sz w:val="22"/>
        </w:rPr>
        <w:t xml:space="preserve">dePadua LS, </w:t>
      </w:r>
      <w:smartTag w:uri="urn:schemas-microsoft-com:office:smarttags" w:element="place">
        <w:r>
          <w:rPr>
            <w:rFonts w:ascii="Times New Roman" w:hAnsi="Times New Roman"/>
            <w:sz w:val="22"/>
          </w:rPr>
          <w:t>N Bunyaprapatsara</w:t>
        </w:r>
      </w:smartTag>
      <w:r>
        <w:rPr>
          <w:rFonts w:ascii="Times New Roman" w:hAnsi="Times New Roman"/>
          <w:sz w:val="22"/>
        </w:rPr>
        <w:t xml:space="preserve"> dnd RHMJ Lemmens (ed.) 1999. Plant Resources of south-east Asia No 12(1): medicinal and Poisonous Plants 1. Backhuys Publishers. </w:t>
      </w:r>
      <w:smartTag w:uri="urn:schemas-microsoft-com:office:smarttags" w:element="City">
        <w:r>
          <w:rPr>
            <w:rFonts w:ascii="Times New Roman" w:hAnsi="Times New Roman"/>
            <w:sz w:val="22"/>
          </w:rPr>
          <w:t>Leiden</w:t>
        </w:r>
      </w:smartTag>
      <w:r>
        <w:rPr>
          <w:rFonts w:ascii="Times New Roman" w:hAnsi="Times New Roman"/>
          <w:sz w:val="22"/>
        </w:rPr>
        <w:t xml:space="preserve">, The </w:t>
      </w:r>
      <w:smartTag w:uri="urn:schemas-microsoft-com:office:smarttags" w:element="place">
        <w:smartTag w:uri="urn:schemas-microsoft-com:office:smarttags" w:element="country-region">
          <w:r>
            <w:rPr>
              <w:rFonts w:ascii="Times New Roman" w:hAnsi="Times New Roman"/>
              <w:sz w:val="22"/>
            </w:rPr>
            <w:t>Netherlands</w:t>
          </w:r>
        </w:smartTag>
      </w:smartTag>
      <w:r>
        <w:rPr>
          <w:rFonts w:ascii="Times New Roman" w:hAnsi="Times New Roman"/>
          <w:sz w:val="22"/>
        </w:rPr>
        <w:t xml:space="preserve">. </w:t>
      </w:r>
    </w:p>
    <w:p w:rsidR="00824E0B" w:rsidRDefault="00824E0B" w:rsidP="00824E0B">
      <w:pPr>
        <w:tabs>
          <w:tab w:val="left" w:pos="570"/>
        </w:tabs>
        <w:jc w:val="both"/>
        <w:rPr>
          <w:rFonts w:ascii="Times New Roman" w:hAnsi="Times New Roman"/>
          <w:sz w:val="22"/>
        </w:rPr>
      </w:pPr>
      <w:r>
        <w:rPr>
          <w:rFonts w:ascii="Times New Roman" w:hAnsi="Times New Roman"/>
          <w:sz w:val="22"/>
        </w:rPr>
        <w:t xml:space="preserve">Ghani A 2003. Medicinal plants of </w:t>
      </w:r>
      <w:smartTag w:uri="urn:schemas-microsoft-com:office:smarttags" w:element="place">
        <w:smartTag w:uri="urn:schemas-microsoft-com:office:smarttags" w:element="country-region">
          <w:r>
            <w:rPr>
              <w:rFonts w:ascii="Times New Roman" w:hAnsi="Times New Roman"/>
              <w:sz w:val="22"/>
            </w:rPr>
            <w:t>Bangladesh</w:t>
          </w:r>
        </w:smartTag>
      </w:smartTag>
      <w:r>
        <w:rPr>
          <w:rFonts w:ascii="Times New Roman" w:hAnsi="Times New Roman"/>
          <w:sz w:val="22"/>
        </w:rPr>
        <w:t>: Chemical constituents and uses Asiatic Society of Bangladesh</w:t>
      </w:r>
    </w:p>
    <w:p w:rsidR="00824E0B" w:rsidRDefault="00824E0B" w:rsidP="00824E0B">
      <w:pPr>
        <w:tabs>
          <w:tab w:val="left" w:pos="570"/>
        </w:tabs>
        <w:jc w:val="both"/>
        <w:rPr>
          <w:rFonts w:ascii="Times New Roman" w:hAnsi="Times New Roman"/>
          <w:sz w:val="22"/>
        </w:rPr>
      </w:pPr>
      <w:r>
        <w:rPr>
          <w:rFonts w:ascii="Times New Roman" w:hAnsi="Times New Roman"/>
          <w:sz w:val="22"/>
        </w:rPr>
        <w:t xml:space="preserve">Guang Xu 1996, Chinese Herbal Medicine. Vemilion, </w:t>
      </w:r>
      <w:smartTag w:uri="urn:schemas-microsoft-com:office:smarttags" w:element="place">
        <w:smartTag w:uri="urn:schemas-microsoft-com:office:smarttags" w:element="City">
          <w:r>
            <w:rPr>
              <w:rFonts w:ascii="Times New Roman" w:hAnsi="Times New Roman"/>
              <w:sz w:val="22"/>
            </w:rPr>
            <w:t>London</w:t>
          </w:r>
        </w:smartTag>
      </w:smartTag>
    </w:p>
    <w:p w:rsidR="00824E0B" w:rsidRDefault="00824E0B" w:rsidP="00824E0B">
      <w:pPr>
        <w:tabs>
          <w:tab w:val="left" w:pos="570"/>
        </w:tabs>
        <w:jc w:val="both"/>
        <w:rPr>
          <w:rFonts w:ascii="Times New Roman" w:hAnsi="Times New Roman"/>
          <w:sz w:val="22"/>
        </w:rPr>
      </w:pPr>
      <w:r>
        <w:rPr>
          <w:rFonts w:ascii="Times New Roman" w:hAnsi="Times New Roman"/>
          <w:sz w:val="22"/>
        </w:rPr>
        <w:t>Indian Herbal Pharmacopoeia (Revised new Edition (2002. Indian Drug Manufacturer’s Associantion, Mumbai</w:t>
      </w:r>
    </w:p>
    <w:p w:rsidR="00824E0B" w:rsidRDefault="00824E0B" w:rsidP="00824E0B">
      <w:pPr>
        <w:tabs>
          <w:tab w:val="left" w:pos="570"/>
        </w:tabs>
        <w:jc w:val="both"/>
        <w:rPr>
          <w:rFonts w:ascii="Times New Roman" w:hAnsi="Times New Roman"/>
          <w:sz w:val="22"/>
        </w:rPr>
      </w:pPr>
      <w:r>
        <w:rPr>
          <w:rFonts w:ascii="Times New Roman" w:hAnsi="Times New Roman"/>
          <w:sz w:val="22"/>
        </w:rPr>
        <w:t>IUCN 1993, guidelines on the Conservation of Medicinal plants, IUCN Gland</w:t>
      </w:r>
    </w:p>
    <w:p w:rsidR="00824E0B" w:rsidRDefault="00824E0B" w:rsidP="00824E0B">
      <w:pPr>
        <w:tabs>
          <w:tab w:val="left" w:pos="570"/>
        </w:tabs>
        <w:jc w:val="both"/>
        <w:rPr>
          <w:rFonts w:ascii="Times New Roman" w:hAnsi="Times New Roman"/>
          <w:sz w:val="22"/>
        </w:rPr>
      </w:pPr>
      <w:r>
        <w:rPr>
          <w:rFonts w:ascii="Times New Roman" w:hAnsi="Times New Roman"/>
          <w:sz w:val="22"/>
        </w:rPr>
        <w:t xml:space="preserve">Kurian DJC 1995, Plants that heal, Oriental Watchman ublishing House, </w:t>
      </w:r>
      <w:smartTag w:uri="urn:schemas-microsoft-com:office:smarttags" w:element="place">
        <w:smartTag w:uri="urn:schemas-microsoft-com:office:smarttags" w:element="City">
          <w:r>
            <w:rPr>
              <w:rFonts w:ascii="Times New Roman" w:hAnsi="Times New Roman"/>
              <w:sz w:val="22"/>
            </w:rPr>
            <w:t>Pune</w:t>
          </w:r>
        </w:smartTag>
        <w:r>
          <w:rPr>
            <w:rFonts w:ascii="Times New Roman" w:hAnsi="Times New Roman"/>
            <w:sz w:val="22"/>
          </w:rPr>
          <w:t xml:space="preserve">, </w:t>
        </w:r>
        <w:smartTag w:uri="urn:schemas-microsoft-com:office:smarttags" w:element="country-region">
          <w:r>
            <w:rPr>
              <w:rFonts w:ascii="Times New Roman" w:hAnsi="Times New Roman"/>
              <w:sz w:val="22"/>
            </w:rPr>
            <w:t>India</w:t>
          </w:r>
        </w:smartTag>
      </w:smartTag>
    </w:p>
    <w:p w:rsidR="00824E0B" w:rsidRDefault="00824E0B" w:rsidP="00824E0B">
      <w:pPr>
        <w:tabs>
          <w:tab w:val="left" w:pos="570"/>
        </w:tabs>
        <w:jc w:val="both"/>
        <w:rPr>
          <w:rFonts w:ascii="Times New Roman" w:hAnsi="Times New Roman"/>
          <w:sz w:val="22"/>
        </w:rPr>
      </w:pPr>
      <w:r>
        <w:rPr>
          <w:rFonts w:ascii="Times New Roman" w:hAnsi="Times New Roman"/>
          <w:sz w:val="22"/>
        </w:rPr>
        <w:t xml:space="preserve">Lemmen RHMJ and </w:t>
      </w:r>
      <w:smartTag w:uri="urn:schemas-microsoft-com:office:smarttags" w:element="place">
        <w:r>
          <w:rPr>
            <w:rFonts w:ascii="Times New Roman" w:hAnsi="Times New Roman"/>
            <w:sz w:val="22"/>
          </w:rPr>
          <w:t>N Bunyapraphatsar</w:t>
        </w:r>
      </w:smartTag>
      <w:r>
        <w:rPr>
          <w:rFonts w:ascii="Times New Roman" w:hAnsi="Times New Roman"/>
          <w:sz w:val="22"/>
        </w:rPr>
        <w:t xml:space="preserve"> (ed.) 2003. Plant Resoruces ofSouth-East Aisa No 12(3), Medicinal and Poisonous plants 3. Backhys Publishers </w:t>
      </w:r>
      <w:smartTag w:uri="urn:schemas-microsoft-com:office:smarttags" w:element="place">
        <w:smartTag w:uri="urn:schemas-microsoft-com:office:smarttags" w:element="City">
          <w:r>
            <w:rPr>
              <w:rFonts w:ascii="Times New Roman" w:hAnsi="Times New Roman"/>
              <w:sz w:val="22"/>
            </w:rPr>
            <w:t>Leiden</w:t>
          </w:r>
        </w:smartTag>
      </w:smartTag>
      <w:r>
        <w:rPr>
          <w:rFonts w:ascii="Times New Roman" w:hAnsi="Times New Roman"/>
          <w:sz w:val="22"/>
        </w:rPr>
        <w:t xml:space="preserve">. The </w:t>
      </w:r>
      <w:smartTag w:uri="urn:schemas-microsoft-com:office:smarttags" w:element="place">
        <w:smartTag w:uri="urn:schemas-microsoft-com:office:smarttags" w:element="country-region">
          <w:r>
            <w:rPr>
              <w:rFonts w:ascii="Times New Roman" w:hAnsi="Times New Roman"/>
              <w:sz w:val="22"/>
            </w:rPr>
            <w:t>Netherlands</w:t>
          </w:r>
        </w:smartTag>
      </w:smartTag>
    </w:p>
    <w:p w:rsidR="00824E0B" w:rsidRDefault="00824E0B" w:rsidP="00824E0B">
      <w:pPr>
        <w:tabs>
          <w:tab w:val="left" w:pos="570"/>
        </w:tabs>
        <w:jc w:val="both"/>
        <w:rPr>
          <w:rFonts w:ascii="Times New Roman" w:hAnsi="Times New Roman"/>
          <w:sz w:val="22"/>
        </w:rPr>
      </w:pPr>
      <w:smartTag w:uri="urn:schemas-microsoft-com:office:smarttags" w:element="place">
        <w:smartTag w:uri="urn:schemas-microsoft-com:office:smarttags" w:element="City">
          <w:r>
            <w:rPr>
              <w:rFonts w:ascii="Times New Roman" w:hAnsi="Times New Roman"/>
              <w:sz w:val="22"/>
            </w:rPr>
            <w:t>Pal</w:t>
          </w:r>
        </w:smartTag>
        <w:r>
          <w:rPr>
            <w:rFonts w:ascii="Times New Roman" w:hAnsi="Times New Roman"/>
            <w:sz w:val="22"/>
          </w:rPr>
          <w:t xml:space="preserve"> </w:t>
        </w:r>
        <w:smartTag w:uri="urn:schemas-microsoft-com:office:smarttags" w:element="State">
          <w:r>
            <w:rPr>
              <w:rFonts w:ascii="Times New Roman" w:hAnsi="Times New Roman"/>
              <w:sz w:val="22"/>
            </w:rPr>
            <w:t>DC</w:t>
          </w:r>
        </w:smartTag>
      </w:smartTag>
      <w:r>
        <w:rPr>
          <w:rFonts w:ascii="Times New Roman" w:hAnsi="Times New Roman"/>
          <w:sz w:val="22"/>
        </w:rPr>
        <w:t xml:space="preserve"> and SK Jain. 1998, Tribal medicine. Nayaprokash. </w:t>
      </w:r>
      <w:smartTag w:uri="urn:schemas-microsoft-com:office:smarttags" w:element="place">
        <w:smartTag w:uri="urn:schemas-microsoft-com:office:smarttags" w:element="City">
          <w:r>
            <w:rPr>
              <w:rFonts w:ascii="Times New Roman" w:hAnsi="Times New Roman"/>
              <w:sz w:val="22"/>
            </w:rPr>
            <w:t>Calcutta</w:t>
          </w:r>
        </w:smartTag>
      </w:smartTag>
    </w:p>
    <w:p w:rsidR="00824E0B" w:rsidRDefault="00824E0B" w:rsidP="00824E0B">
      <w:pPr>
        <w:tabs>
          <w:tab w:val="left" w:pos="570"/>
        </w:tabs>
        <w:jc w:val="both"/>
        <w:rPr>
          <w:rFonts w:ascii="Times New Roman" w:hAnsi="Times New Roman"/>
          <w:sz w:val="22"/>
        </w:rPr>
      </w:pPr>
      <w:r>
        <w:rPr>
          <w:rFonts w:ascii="Times New Roman" w:hAnsi="Times New Roman"/>
          <w:sz w:val="22"/>
        </w:rPr>
        <w:t xml:space="preserve">Rai M and D Mares (ed.) 2003. Plant Derived Antimycoties. Ford Product Press, </w:t>
      </w:r>
      <w:smartTag w:uri="urn:schemas-microsoft-com:office:smarttags" w:element="State">
        <w:r>
          <w:rPr>
            <w:rFonts w:ascii="Times New Roman" w:hAnsi="Times New Roman"/>
            <w:sz w:val="22"/>
          </w:rPr>
          <w:t>New York</w:t>
        </w:r>
      </w:smartTag>
      <w:r>
        <w:rPr>
          <w:rFonts w:ascii="Times New Roman" w:hAnsi="Times New Roman"/>
          <w:sz w:val="22"/>
        </w:rPr>
        <w:t xml:space="preserve">, </w:t>
      </w:r>
      <w:smartTag w:uri="urn:schemas-microsoft-com:office:smarttags" w:element="place">
        <w:smartTag w:uri="urn:schemas-microsoft-com:office:smarttags" w:element="City">
          <w:r>
            <w:rPr>
              <w:rFonts w:ascii="Times New Roman" w:hAnsi="Times New Roman"/>
              <w:sz w:val="22"/>
            </w:rPr>
            <w:t>Oxford</w:t>
          </w:r>
        </w:smartTag>
      </w:smartTag>
    </w:p>
    <w:p w:rsidR="00824E0B" w:rsidRDefault="00824E0B" w:rsidP="00824E0B">
      <w:pPr>
        <w:tabs>
          <w:tab w:val="left" w:pos="570"/>
        </w:tabs>
        <w:jc w:val="both"/>
        <w:rPr>
          <w:rFonts w:ascii="Times New Roman" w:hAnsi="Times New Roman"/>
          <w:sz w:val="22"/>
        </w:rPr>
      </w:pPr>
      <w:smartTag w:uri="urn:schemas-microsoft-com:office:smarttags" w:element="place">
        <w:smartTag w:uri="urn:schemas-microsoft-com:office:smarttags" w:element="City">
          <w:r>
            <w:rPr>
              <w:rFonts w:ascii="Times New Roman" w:hAnsi="Times New Roman"/>
              <w:sz w:val="22"/>
            </w:rPr>
            <w:t>Sinha</w:t>
          </w:r>
        </w:smartTag>
        <w:r>
          <w:rPr>
            <w:rFonts w:ascii="Times New Roman" w:hAnsi="Times New Roman"/>
            <w:sz w:val="22"/>
          </w:rPr>
          <w:t xml:space="preserve"> </w:t>
        </w:r>
        <w:smartTag w:uri="urn:schemas-microsoft-com:office:smarttags" w:element="State">
          <w:r>
            <w:rPr>
              <w:rFonts w:ascii="Times New Roman" w:hAnsi="Times New Roman"/>
              <w:sz w:val="22"/>
            </w:rPr>
            <w:t>SC</w:t>
          </w:r>
        </w:smartTag>
      </w:smartTag>
      <w:r>
        <w:rPr>
          <w:rFonts w:ascii="Times New Roman" w:hAnsi="Times New Roman"/>
          <w:sz w:val="22"/>
        </w:rPr>
        <w:t xml:space="preserve"> 1996, Medicinal Plant of Monipur, MASS, Imphal</w:t>
      </w:r>
    </w:p>
    <w:p w:rsidR="00824E0B" w:rsidRDefault="00824E0B" w:rsidP="00824E0B">
      <w:pPr>
        <w:tabs>
          <w:tab w:val="left" w:pos="570"/>
        </w:tabs>
        <w:jc w:val="both"/>
        <w:rPr>
          <w:rFonts w:ascii="Times New Roman" w:hAnsi="Times New Roman"/>
          <w:sz w:val="22"/>
        </w:rPr>
      </w:pPr>
      <w:r>
        <w:rPr>
          <w:rFonts w:ascii="Times New Roman" w:hAnsi="Times New Roman"/>
          <w:sz w:val="22"/>
        </w:rPr>
        <w:t xml:space="preserve">Van Yalkenburg, JLCH and </w:t>
      </w:r>
      <w:smartTag w:uri="urn:schemas-microsoft-com:office:smarttags" w:element="place">
        <w:r>
          <w:rPr>
            <w:rFonts w:ascii="Times New Roman" w:hAnsi="Times New Roman"/>
            <w:sz w:val="22"/>
          </w:rPr>
          <w:t>N Bunyapraphatsara</w:t>
        </w:r>
      </w:smartTag>
      <w:r>
        <w:rPr>
          <w:rFonts w:ascii="Times New Roman" w:hAnsi="Times New Roman"/>
          <w:sz w:val="22"/>
        </w:rPr>
        <w:t xml:space="preserve"> 2002. Plant Resources of south-east Asia No 12(2). Medicinal and Poisonous Plants 2. Prosea Foundation. </w:t>
      </w:r>
      <w:smartTag w:uri="urn:schemas-microsoft-com:office:smarttags" w:element="place">
        <w:smartTag w:uri="urn:schemas-microsoft-com:office:smarttags" w:element="City">
          <w:r>
            <w:rPr>
              <w:rFonts w:ascii="Times New Roman" w:hAnsi="Times New Roman"/>
              <w:sz w:val="22"/>
            </w:rPr>
            <w:t>Bogorr</w:t>
          </w:r>
        </w:smartTag>
        <w:r>
          <w:rPr>
            <w:rFonts w:ascii="Times New Roman" w:hAnsi="Times New Roman"/>
            <w:sz w:val="22"/>
          </w:rPr>
          <w:t xml:space="preserve">, </w:t>
        </w:r>
        <w:smartTag w:uri="urn:schemas-microsoft-com:office:smarttags" w:element="country-region">
          <w:r>
            <w:rPr>
              <w:rFonts w:ascii="Times New Roman" w:hAnsi="Times New Roman"/>
              <w:sz w:val="22"/>
            </w:rPr>
            <w:t>Indonesia</w:t>
          </w:r>
        </w:smartTag>
      </w:smartTag>
    </w:p>
    <w:p w:rsidR="00824E0B" w:rsidRDefault="00824E0B" w:rsidP="00824E0B">
      <w:pPr>
        <w:tabs>
          <w:tab w:val="left" w:pos="570"/>
        </w:tabs>
        <w:jc w:val="both"/>
        <w:rPr>
          <w:rFonts w:ascii="Times New Roman" w:hAnsi="Times New Roman"/>
          <w:sz w:val="22"/>
        </w:rPr>
      </w:pPr>
      <w:r>
        <w:rPr>
          <w:rFonts w:ascii="Times New Roman" w:hAnsi="Times New Roman"/>
          <w:sz w:val="22"/>
        </w:rPr>
        <w:t>WHO 2001. Traditional Medicine. WHO, Dobe Centre</w:t>
      </w:r>
    </w:p>
    <w:p w:rsidR="00824E0B" w:rsidRDefault="00824E0B" w:rsidP="00824E0B">
      <w:pPr>
        <w:tabs>
          <w:tab w:val="left" w:pos="570"/>
        </w:tabs>
        <w:jc w:val="both"/>
        <w:rPr>
          <w:rFonts w:ascii="Times New Roman" w:hAnsi="Times New Roman"/>
          <w:sz w:val="22"/>
        </w:rPr>
      </w:pPr>
      <w:r>
        <w:rPr>
          <w:rFonts w:ascii="Times New Roman" w:hAnsi="Times New Roman"/>
          <w:sz w:val="22"/>
        </w:rPr>
        <w:t xml:space="preserve">WHO 2007. WHO Guidelines on good manufacturing practices (GMP) for herbal medicines. WHO Press, </w:t>
      </w:r>
      <w:smartTag w:uri="urn:schemas-microsoft-com:office:smarttags" w:element="place">
        <w:smartTag w:uri="urn:schemas-microsoft-com:office:smarttags" w:element="City">
          <w:r>
            <w:rPr>
              <w:rFonts w:ascii="Times New Roman" w:hAnsi="Times New Roman"/>
              <w:sz w:val="22"/>
            </w:rPr>
            <w:t>Geneva</w:t>
          </w:r>
        </w:smartTag>
        <w:r>
          <w:rPr>
            <w:rFonts w:ascii="Times New Roman" w:hAnsi="Times New Roman"/>
            <w:sz w:val="22"/>
          </w:rPr>
          <w:t xml:space="preserve">, </w:t>
        </w:r>
        <w:smartTag w:uri="urn:schemas-microsoft-com:office:smarttags" w:element="country-region">
          <w:r>
            <w:rPr>
              <w:rFonts w:ascii="Times New Roman" w:hAnsi="Times New Roman"/>
              <w:sz w:val="22"/>
            </w:rPr>
            <w:t>Switzerland</w:t>
          </w:r>
        </w:smartTag>
      </w:smartTag>
    </w:p>
    <w:p w:rsidR="00824E0B" w:rsidRDefault="00824E0B" w:rsidP="00824E0B">
      <w:pPr>
        <w:tabs>
          <w:tab w:val="left" w:pos="570"/>
        </w:tabs>
        <w:jc w:val="both"/>
        <w:rPr>
          <w:rFonts w:ascii="Times New Roman" w:hAnsi="Times New Roman"/>
          <w:sz w:val="22"/>
        </w:rPr>
      </w:pPr>
      <w:r>
        <w:rPr>
          <w:rFonts w:ascii="Times New Roman" w:hAnsi="Times New Roman"/>
          <w:sz w:val="22"/>
        </w:rPr>
        <w:t xml:space="preserve">Yusuf M. JU Chwdhury, MA Wahab and J Begum 1994. Medicinal Plants of </w:t>
      </w:r>
      <w:smartTag w:uri="urn:schemas-microsoft-com:office:smarttags" w:element="country-region">
        <w:r>
          <w:rPr>
            <w:rFonts w:ascii="Times New Roman" w:hAnsi="Times New Roman"/>
            <w:sz w:val="22"/>
          </w:rPr>
          <w:t>Bangladesh</w:t>
        </w:r>
      </w:smartTag>
      <w:r>
        <w:rPr>
          <w:rFonts w:ascii="Times New Roman" w:hAnsi="Times New Roman"/>
          <w:sz w:val="22"/>
        </w:rPr>
        <w:t xml:space="preserve">, BCSIR, </w:t>
      </w:r>
      <w:smartTag w:uri="urn:schemas-microsoft-com:office:smarttags" w:element="place">
        <w:r>
          <w:rPr>
            <w:rFonts w:ascii="Times New Roman" w:hAnsi="Times New Roman"/>
            <w:sz w:val="22"/>
          </w:rPr>
          <w:t>Dhaka</w:t>
        </w:r>
      </w:smartTag>
      <w:r>
        <w:rPr>
          <w:rFonts w:ascii="Times New Roman" w:hAnsi="Times New Roman"/>
          <w:sz w:val="22"/>
        </w:rPr>
        <w:t>.</w:t>
      </w:r>
    </w:p>
    <w:p w:rsidR="00824E0B" w:rsidRDefault="00824E0B" w:rsidP="00824E0B">
      <w:pPr>
        <w:tabs>
          <w:tab w:val="left" w:pos="570"/>
        </w:tabs>
        <w:jc w:val="both"/>
        <w:rPr>
          <w:sz w:val="22"/>
        </w:rPr>
      </w:pPr>
      <w:r>
        <w:rPr>
          <w:sz w:val="22"/>
        </w:rPr>
        <w:t>cv‡Uvqvix Gg G Kvjvg 2003, †ivM I Dw™¢`ZË¡| K¨vgi“R cvewj‡Kkb, UsMx, MvRxcyi|</w:t>
      </w:r>
    </w:p>
    <w:p w:rsidR="00824E0B" w:rsidRDefault="00824E0B" w:rsidP="00824E0B">
      <w:pPr>
        <w:tabs>
          <w:tab w:val="left" w:pos="570"/>
        </w:tabs>
        <w:jc w:val="both"/>
        <w:rPr>
          <w:sz w:val="22"/>
        </w:rPr>
      </w:pPr>
      <w:r>
        <w:rPr>
          <w:sz w:val="22"/>
        </w:rPr>
        <w:t>dRj nvKxg D¤g~j 1992, BDbvbx g‡Z N‡ivqv Ilya| †m›Uªvj KvDwÝj di wimvP© Bb BDbvbx †gwWwmb, bqv w`j­x</w:t>
      </w:r>
    </w:p>
    <w:p w:rsidR="00824E0B" w:rsidRDefault="00824E0B" w:rsidP="00824E0B">
      <w:pPr>
        <w:tabs>
          <w:tab w:val="left" w:pos="570"/>
        </w:tabs>
        <w:jc w:val="both"/>
        <w:rPr>
          <w:sz w:val="22"/>
        </w:rPr>
      </w:pPr>
      <w:smartTag w:uri="urn:schemas-microsoft-com:office:smarttags" w:element="Street">
        <w:smartTag w:uri="urn:schemas-microsoft-com:office:smarttags" w:element="address">
          <w:r>
            <w:rPr>
              <w:sz w:val="22"/>
            </w:rPr>
            <w:t>MwY Ave</w:t>
          </w:r>
        </w:smartTag>
      </w:smartTag>
      <w:r>
        <w:rPr>
          <w:sz w:val="22"/>
        </w:rPr>
        <w:t>`yj Ges GgGg nvmvb (m¤úv`K) 2002, cÖv_wgK ¯^v¯’¨ cwiPh©vq †fRl Dw™¢`| ¯^v¯’¨ I cwievi Kj¨vY gš¿Yvjq, MYcÖRvZš¿x evsjv‡`k miKvi</w:t>
      </w:r>
    </w:p>
    <w:p w:rsidR="00824E0B" w:rsidRDefault="00824E0B" w:rsidP="00824E0B">
      <w:pPr>
        <w:tabs>
          <w:tab w:val="left" w:pos="570"/>
        </w:tabs>
        <w:jc w:val="both"/>
        <w:rPr>
          <w:sz w:val="22"/>
        </w:rPr>
      </w:pPr>
      <w:r>
        <w:rPr>
          <w:sz w:val="22"/>
        </w:rPr>
        <w:t>nvmvb Gg 2010, †`kxq kvK-mewRi cywó Dcv`vb, †flR¸Y I c_¨wePvi, Avkivwdqv eB Ni, XvKv</w:t>
      </w:r>
    </w:p>
    <w:p w:rsidR="00824E0B" w:rsidRDefault="00824E0B" w:rsidP="00824E0B">
      <w:pPr>
        <w:tabs>
          <w:tab w:val="left" w:pos="570"/>
        </w:tabs>
        <w:jc w:val="both"/>
        <w:rPr>
          <w:sz w:val="22"/>
        </w:rPr>
      </w:pPr>
      <w:r>
        <w:rPr>
          <w:sz w:val="22"/>
        </w:rPr>
        <w:t>nvmvb G G Ges Rwmg DwÏb 1988, MvQ MvQov w`‡q wPwKrmv| nvmvb eyK nvDR, XvKv</w:t>
      </w:r>
    </w:p>
    <w:p w:rsidR="00824E0B" w:rsidRDefault="00824E0B" w:rsidP="00824E0B">
      <w:pPr>
        <w:tabs>
          <w:tab w:val="left" w:pos="570"/>
        </w:tabs>
        <w:jc w:val="both"/>
        <w:rPr>
          <w:sz w:val="22"/>
        </w:rPr>
      </w:pPr>
      <w:r>
        <w:rPr>
          <w:sz w:val="22"/>
        </w:rPr>
        <w:t>nvmvb GgG (m¤úv`K) 2005, cÖv_wgK ¯^v¯’¨ cwiPh©vq †flR Dw™¢`-2, ¯^v¯’¨ I cwievi Kj¨vY gš¿Yvjq, MYcÖRvZš¿x evsjv‡`k miKvi</w:t>
      </w:r>
    </w:p>
    <w:p w:rsidR="00824E0B" w:rsidRDefault="00824E0B" w:rsidP="00824E0B">
      <w:pPr>
        <w:tabs>
          <w:tab w:val="left" w:pos="570"/>
        </w:tabs>
        <w:jc w:val="both"/>
        <w:rPr>
          <w:sz w:val="22"/>
        </w:rPr>
      </w:pPr>
      <w:r>
        <w:rPr>
          <w:sz w:val="22"/>
        </w:rPr>
        <w:t>nvmvb GgG 1998, evsjv‡`‡ki †jvKR e‡bŠlwa, nvmvb eyK nvDm, XvKv</w:t>
      </w:r>
    </w:p>
    <w:p w:rsidR="00824E0B" w:rsidRDefault="00824E0B" w:rsidP="00824E0B">
      <w:pPr>
        <w:tabs>
          <w:tab w:val="left" w:pos="570"/>
        </w:tabs>
        <w:jc w:val="both"/>
        <w:rPr>
          <w:sz w:val="22"/>
        </w:rPr>
      </w:pPr>
      <w:r>
        <w:rPr>
          <w:sz w:val="22"/>
        </w:rPr>
        <w:t>nvmvb GgG 1994, (2q msi¶Y) evsjv‡`‡ki †flR Dw™¢`, Avkivwdqv eB Ni, XvKv</w:t>
      </w:r>
    </w:p>
    <w:p w:rsidR="00824E0B" w:rsidRDefault="00824E0B" w:rsidP="00824E0B">
      <w:pPr>
        <w:tabs>
          <w:tab w:val="left" w:pos="570"/>
        </w:tabs>
        <w:jc w:val="both"/>
        <w:rPr>
          <w:sz w:val="22"/>
        </w:rPr>
      </w:pPr>
      <w:r>
        <w:rPr>
          <w:sz w:val="22"/>
        </w:rPr>
        <w:t>wkeKvjx fÆvPvh© wPiÄxe e‡bŠlwa (1g-10g LÛ), Avb›` cvwjkvm© wjt, KwjKvZv</w:t>
      </w:r>
    </w:p>
    <w:p w:rsidR="00F56FB6" w:rsidRDefault="00F56FB6" w:rsidP="00E56130">
      <w:pPr>
        <w:tabs>
          <w:tab w:val="left" w:pos="570"/>
        </w:tabs>
        <w:jc w:val="both"/>
        <w:rPr>
          <w:sz w:val="22"/>
        </w:rPr>
      </w:pPr>
    </w:p>
    <w:tbl>
      <w:tblPr>
        <w:tblW w:w="4867"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20"/>
        <w:gridCol w:w="1337"/>
        <w:gridCol w:w="1995"/>
        <w:gridCol w:w="1497"/>
        <w:gridCol w:w="2772"/>
      </w:tblGrid>
      <w:tr w:rsidR="00CE311D" w:rsidRPr="00FE406E" w:rsidTr="00416ED6">
        <w:tc>
          <w:tcPr>
            <w:tcW w:w="923" w:type="pct"/>
          </w:tcPr>
          <w:p w:rsidR="00CE311D" w:rsidRPr="00FE406E" w:rsidRDefault="00CE311D" w:rsidP="00416ED6">
            <w:pPr>
              <w:jc w:val="both"/>
              <w:rPr>
                <w:rFonts w:ascii="Times New Roman" w:hAnsi="Times New Roman"/>
                <w:b/>
                <w:bCs/>
                <w:sz w:val="24"/>
              </w:rPr>
            </w:pPr>
            <w:r w:rsidRPr="00FE406E">
              <w:rPr>
                <w:rFonts w:ascii="Times New Roman" w:hAnsi="Times New Roman"/>
                <w:sz w:val="24"/>
              </w:rPr>
              <w:br w:type="page"/>
            </w:r>
            <w:r w:rsidRPr="00FE406E">
              <w:rPr>
                <w:rFonts w:ascii="Times New Roman" w:hAnsi="Times New Roman"/>
                <w:b/>
                <w:bCs/>
                <w:sz w:val="24"/>
              </w:rPr>
              <w:t>Paper Code</w:t>
            </w:r>
          </w:p>
        </w:tc>
        <w:tc>
          <w:tcPr>
            <w:tcW w:w="717" w:type="pct"/>
            <w:vAlign w:val="center"/>
          </w:tcPr>
          <w:p w:rsidR="00CE311D" w:rsidRPr="00FE406E" w:rsidRDefault="00E95F67" w:rsidP="00416ED6">
            <w:pPr>
              <w:jc w:val="center"/>
              <w:rPr>
                <w:rFonts w:ascii="Times New Roman" w:hAnsi="Times New Roman"/>
                <w:b/>
                <w:bCs/>
                <w:sz w:val="24"/>
              </w:rPr>
            </w:pPr>
            <w:r w:rsidRPr="00FE406E">
              <w:rPr>
                <w:rFonts w:ascii="Times New Roman" w:hAnsi="Times New Roman"/>
                <w:sz w:val="24"/>
              </w:rPr>
              <w:t>313028</w:t>
            </w:r>
            <w:r w:rsidR="00CE311D" w:rsidRPr="00FE406E">
              <w:rPr>
                <w:rFonts w:ascii="Times New Roman" w:hAnsi="Times New Roman"/>
                <w:sz w:val="24"/>
              </w:rPr>
              <w:t xml:space="preserve"> </w:t>
            </w:r>
            <w:r w:rsidR="00CE311D" w:rsidRPr="00FE406E">
              <w:rPr>
                <w:rFonts w:ascii="Times New Roman" w:hAnsi="Times New Roman"/>
                <w:b/>
                <w:bCs/>
                <w:sz w:val="24"/>
              </w:rPr>
              <w:t xml:space="preserve"> </w:t>
            </w:r>
          </w:p>
        </w:tc>
        <w:tc>
          <w:tcPr>
            <w:tcW w:w="1070" w:type="pct"/>
          </w:tcPr>
          <w:p w:rsidR="00CE311D" w:rsidRPr="00FE406E" w:rsidRDefault="00CE311D" w:rsidP="00CA70BA">
            <w:pPr>
              <w:jc w:val="right"/>
              <w:rPr>
                <w:rFonts w:ascii="Times New Roman" w:hAnsi="Times New Roman"/>
                <w:b/>
                <w:bCs/>
                <w:sz w:val="24"/>
              </w:rPr>
            </w:pPr>
          </w:p>
        </w:tc>
        <w:tc>
          <w:tcPr>
            <w:tcW w:w="803" w:type="pct"/>
          </w:tcPr>
          <w:p w:rsidR="00CE311D" w:rsidRPr="00FE406E" w:rsidRDefault="00CE311D" w:rsidP="00CA70BA">
            <w:pPr>
              <w:jc w:val="right"/>
              <w:rPr>
                <w:rFonts w:ascii="Times New Roman" w:hAnsi="Times New Roman"/>
                <w:b/>
                <w:bCs/>
                <w:sz w:val="24"/>
              </w:rPr>
            </w:pPr>
            <w:r w:rsidRPr="00FE406E">
              <w:rPr>
                <w:rFonts w:ascii="Times New Roman" w:hAnsi="Times New Roman"/>
                <w:b/>
                <w:bCs/>
                <w:sz w:val="24"/>
              </w:rPr>
              <w:t xml:space="preserve">Credits: </w:t>
            </w:r>
            <w:r w:rsidR="00CA70BA" w:rsidRPr="00FE406E">
              <w:rPr>
                <w:rFonts w:ascii="Times New Roman" w:hAnsi="Times New Roman"/>
                <w:b/>
                <w:bCs/>
                <w:sz w:val="24"/>
              </w:rPr>
              <w:t>6</w:t>
            </w:r>
          </w:p>
        </w:tc>
        <w:tc>
          <w:tcPr>
            <w:tcW w:w="1487" w:type="pct"/>
          </w:tcPr>
          <w:p w:rsidR="00CE311D" w:rsidRPr="00FE406E" w:rsidRDefault="00CE311D" w:rsidP="00CA70BA">
            <w:pPr>
              <w:jc w:val="both"/>
              <w:rPr>
                <w:rFonts w:ascii="Times New Roman" w:hAnsi="Times New Roman"/>
                <w:b/>
                <w:bCs/>
                <w:sz w:val="24"/>
              </w:rPr>
            </w:pPr>
            <w:r w:rsidRPr="00FE406E">
              <w:rPr>
                <w:rFonts w:ascii="Times New Roman" w:hAnsi="Times New Roman"/>
                <w:b/>
                <w:bCs/>
                <w:sz w:val="24"/>
              </w:rPr>
              <w:t xml:space="preserve"> </w:t>
            </w:r>
            <w:r w:rsidR="00CA70BA" w:rsidRPr="00FE406E">
              <w:rPr>
                <w:rFonts w:ascii="Times New Roman" w:hAnsi="Times New Roman"/>
                <w:b/>
                <w:bCs/>
                <w:sz w:val="24"/>
              </w:rPr>
              <w:t xml:space="preserve"> </w:t>
            </w:r>
          </w:p>
        </w:tc>
      </w:tr>
      <w:tr w:rsidR="00CE311D" w:rsidRPr="00FE406E" w:rsidTr="00416ED6">
        <w:trPr>
          <w:trHeight w:val="116"/>
        </w:trPr>
        <w:tc>
          <w:tcPr>
            <w:tcW w:w="923" w:type="pct"/>
          </w:tcPr>
          <w:p w:rsidR="00CE311D" w:rsidRPr="00FE406E" w:rsidRDefault="00CE311D" w:rsidP="00416ED6">
            <w:pPr>
              <w:jc w:val="both"/>
              <w:rPr>
                <w:rFonts w:ascii="Times New Roman" w:hAnsi="Times New Roman"/>
                <w:b/>
                <w:bCs/>
                <w:sz w:val="24"/>
              </w:rPr>
            </w:pPr>
            <w:r w:rsidRPr="00FE406E">
              <w:rPr>
                <w:rFonts w:ascii="Times New Roman" w:hAnsi="Times New Roman"/>
                <w:b/>
                <w:bCs/>
                <w:sz w:val="24"/>
              </w:rPr>
              <w:t>Paper Title:</w:t>
            </w:r>
          </w:p>
        </w:tc>
        <w:tc>
          <w:tcPr>
            <w:tcW w:w="4077" w:type="pct"/>
            <w:gridSpan w:val="4"/>
          </w:tcPr>
          <w:p w:rsidR="00CE311D" w:rsidRPr="00FE406E" w:rsidRDefault="00CE311D" w:rsidP="00CA70BA">
            <w:pPr>
              <w:tabs>
                <w:tab w:val="left" w:pos="570"/>
              </w:tabs>
              <w:rPr>
                <w:rFonts w:ascii="Times New Roman" w:hAnsi="Times New Roman"/>
                <w:b/>
                <w:sz w:val="24"/>
              </w:rPr>
            </w:pPr>
            <w:r w:rsidRPr="00FE406E">
              <w:rPr>
                <w:rFonts w:ascii="Times New Roman" w:hAnsi="Times New Roman"/>
                <w:b/>
                <w:bCs/>
                <w:sz w:val="24"/>
              </w:rPr>
              <w:t xml:space="preserve">  </w:t>
            </w:r>
            <w:r w:rsidR="00CA70BA" w:rsidRPr="00FE406E">
              <w:rPr>
                <w:rFonts w:ascii="Times New Roman" w:hAnsi="Times New Roman"/>
                <w:b/>
                <w:sz w:val="24"/>
              </w:rPr>
              <w:t>Practic</w:t>
            </w:r>
            <w:r w:rsidR="002B45DA" w:rsidRPr="00FE406E">
              <w:rPr>
                <w:rFonts w:ascii="Times New Roman" w:hAnsi="Times New Roman"/>
                <w:b/>
                <w:sz w:val="24"/>
              </w:rPr>
              <w:t>a</w:t>
            </w:r>
            <w:r w:rsidR="00CA70BA" w:rsidRPr="00FE406E">
              <w:rPr>
                <w:rFonts w:ascii="Times New Roman" w:hAnsi="Times New Roman"/>
                <w:b/>
                <w:sz w:val="24"/>
              </w:rPr>
              <w:t>ls</w:t>
            </w:r>
          </w:p>
        </w:tc>
      </w:tr>
    </w:tbl>
    <w:p w:rsidR="0015557F" w:rsidRDefault="00416ED6" w:rsidP="00F56FB6">
      <w:pPr>
        <w:tabs>
          <w:tab w:val="left" w:pos="570"/>
        </w:tabs>
        <w:jc w:val="center"/>
        <w:rPr>
          <w:rFonts w:ascii="Times New Roman" w:hAnsi="Times New Roman"/>
          <w:b/>
        </w:rPr>
      </w:pPr>
      <w:r>
        <w:rPr>
          <w:rFonts w:ascii="Times New Roman" w:hAnsi="Times New Roman"/>
          <w:b/>
        </w:rPr>
        <w:t xml:space="preserve"> </w:t>
      </w:r>
    </w:p>
    <w:p w:rsidR="00824BD5" w:rsidRDefault="00824BD5" w:rsidP="00E56130">
      <w:pPr>
        <w:tabs>
          <w:tab w:val="left" w:pos="570"/>
        </w:tabs>
        <w:jc w:val="both"/>
        <w:rPr>
          <w:rFonts w:ascii="Times New Roman" w:hAnsi="Times New Roman"/>
          <w:sz w:val="24"/>
          <w:szCs w:val="28"/>
        </w:rPr>
      </w:pPr>
    </w:p>
    <w:p w:rsidR="00F56FB6" w:rsidRPr="00824BD5" w:rsidRDefault="00824BD5" w:rsidP="00E56130">
      <w:pPr>
        <w:tabs>
          <w:tab w:val="left" w:pos="570"/>
        </w:tabs>
        <w:jc w:val="both"/>
        <w:rPr>
          <w:rFonts w:ascii="Times New Roman" w:hAnsi="Times New Roman"/>
          <w:b/>
          <w:sz w:val="24"/>
          <w:szCs w:val="28"/>
        </w:rPr>
      </w:pPr>
      <w:r w:rsidRPr="00824BD5">
        <w:rPr>
          <w:rFonts w:ascii="Times New Roman" w:hAnsi="Times New Roman"/>
          <w:b/>
          <w:sz w:val="24"/>
          <w:szCs w:val="28"/>
        </w:rPr>
        <w:t>Practical Part-I (Taxonomy of Angiosperms, Ecology and Environment)</w:t>
      </w:r>
      <w:r w:rsidR="00CA70BA">
        <w:rPr>
          <w:rFonts w:ascii="Times New Roman" w:hAnsi="Times New Roman"/>
          <w:b/>
          <w:sz w:val="24"/>
          <w:szCs w:val="28"/>
        </w:rPr>
        <w:t>, 2 Credits</w:t>
      </w:r>
    </w:p>
    <w:p w:rsidR="00824BD5" w:rsidRDefault="00824BD5" w:rsidP="00E56130">
      <w:pPr>
        <w:tabs>
          <w:tab w:val="left" w:pos="570"/>
        </w:tabs>
        <w:jc w:val="both"/>
        <w:rPr>
          <w:rFonts w:ascii="Times New Roman" w:hAnsi="Times New Roman"/>
          <w:sz w:val="22"/>
        </w:rPr>
      </w:pPr>
    </w:p>
    <w:p w:rsidR="00824BD5" w:rsidRPr="00824BD5" w:rsidRDefault="00824BD5" w:rsidP="00E56130">
      <w:pPr>
        <w:tabs>
          <w:tab w:val="left" w:pos="570"/>
        </w:tabs>
        <w:jc w:val="both"/>
        <w:rPr>
          <w:rFonts w:ascii="Times New Roman" w:hAnsi="Times New Roman"/>
          <w:b/>
          <w:sz w:val="22"/>
        </w:rPr>
      </w:pPr>
      <w:r w:rsidRPr="00824BD5">
        <w:rPr>
          <w:rFonts w:ascii="Times New Roman" w:hAnsi="Times New Roman"/>
          <w:b/>
          <w:sz w:val="22"/>
        </w:rPr>
        <w:t>Angiosperm Systematics</w:t>
      </w:r>
    </w:p>
    <w:p w:rsidR="00824BD5" w:rsidRDefault="00824BD5" w:rsidP="00824BD5">
      <w:pPr>
        <w:numPr>
          <w:ilvl w:val="0"/>
          <w:numId w:val="20"/>
        </w:numPr>
        <w:tabs>
          <w:tab w:val="left" w:pos="570"/>
        </w:tabs>
        <w:jc w:val="both"/>
        <w:rPr>
          <w:rFonts w:ascii="Times New Roman" w:hAnsi="Times New Roman"/>
          <w:sz w:val="22"/>
        </w:rPr>
      </w:pPr>
      <w:r>
        <w:rPr>
          <w:rFonts w:ascii="Times New Roman" w:hAnsi="Times New Roman"/>
          <w:sz w:val="22"/>
        </w:rPr>
        <w:t xml:space="preserve">Dissection and study of the vegetative and floral characters of Angiosperm species available in various seasons and their identification up to species. </w:t>
      </w:r>
    </w:p>
    <w:p w:rsidR="00D834DD" w:rsidRDefault="00D834DD" w:rsidP="00824BD5">
      <w:pPr>
        <w:numPr>
          <w:ilvl w:val="0"/>
          <w:numId w:val="20"/>
        </w:numPr>
        <w:tabs>
          <w:tab w:val="left" w:pos="570"/>
        </w:tabs>
        <w:jc w:val="both"/>
        <w:rPr>
          <w:rFonts w:ascii="Times New Roman" w:hAnsi="Times New Roman"/>
          <w:sz w:val="22"/>
        </w:rPr>
      </w:pPr>
      <w:r>
        <w:rPr>
          <w:rFonts w:ascii="Times New Roman" w:hAnsi="Times New Roman"/>
          <w:sz w:val="22"/>
        </w:rPr>
        <w:t>Preparation of artificial Keys</w:t>
      </w:r>
    </w:p>
    <w:p w:rsidR="00D834DD" w:rsidRDefault="00D834DD" w:rsidP="00824BD5">
      <w:pPr>
        <w:numPr>
          <w:ilvl w:val="0"/>
          <w:numId w:val="20"/>
        </w:numPr>
        <w:tabs>
          <w:tab w:val="left" w:pos="570"/>
        </w:tabs>
        <w:jc w:val="both"/>
        <w:rPr>
          <w:rFonts w:ascii="Times New Roman" w:hAnsi="Times New Roman"/>
          <w:sz w:val="22"/>
        </w:rPr>
      </w:pPr>
      <w:r>
        <w:rPr>
          <w:rFonts w:ascii="Times New Roman" w:hAnsi="Times New Roman"/>
          <w:sz w:val="22"/>
        </w:rPr>
        <w:t>Preparation of pollen slides.</w:t>
      </w:r>
    </w:p>
    <w:p w:rsidR="00D834DD" w:rsidRDefault="00D834DD" w:rsidP="00824BD5">
      <w:pPr>
        <w:numPr>
          <w:ilvl w:val="0"/>
          <w:numId w:val="20"/>
        </w:numPr>
        <w:tabs>
          <w:tab w:val="left" w:pos="570"/>
        </w:tabs>
        <w:jc w:val="both"/>
        <w:rPr>
          <w:rFonts w:ascii="Times New Roman" w:hAnsi="Times New Roman"/>
          <w:sz w:val="22"/>
        </w:rPr>
      </w:pPr>
      <w:r>
        <w:rPr>
          <w:rFonts w:ascii="Times New Roman" w:hAnsi="Times New Roman"/>
          <w:sz w:val="22"/>
        </w:rPr>
        <w:t>Permanent slide preparation for anatomical studies in relation to Angiosperm Systematics</w:t>
      </w:r>
    </w:p>
    <w:p w:rsidR="000F2BC0" w:rsidRDefault="000F2BC0" w:rsidP="00465B78">
      <w:pPr>
        <w:tabs>
          <w:tab w:val="left" w:pos="570"/>
        </w:tabs>
        <w:jc w:val="both"/>
        <w:rPr>
          <w:rFonts w:ascii="Times New Roman" w:hAnsi="Times New Roman"/>
          <w:b/>
          <w:sz w:val="22"/>
        </w:rPr>
      </w:pPr>
    </w:p>
    <w:p w:rsidR="00824BD5" w:rsidRPr="00465B78" w:rsidRDefault="00465B78" w:rsidP="00465B78">
      <w:pPr>
        <w:tabs>
          <w:tab w:val="left" w:pos="570"/>
        </w:tabs>
        <w:jc w:val="both"/>
        <w:rPr>
          <w:rFonts w:ascii="Times New Roman" w:hAnsi="Times New Roman"/>
          <w:b/>
          <w:sz w:val="22"/>
        </w:rPr>
      </w:pPr>
      <w:r w:rsidRPr="00465B78">
        <w:rPr>
          <w:rFonts w:ascii="Times New Roman" w:hAnsi="Times New Roman"/>
          <w:b/>
          <w:sz w:val="22"/>
        </w:rPr>
        <w:lastRenderedPageBreak/>
        <w:t xml:space="preserve">Ecology and Environment </w:t>
      </w:r>
    </w:p>
    <w:p w:rsidR="00465B78" w:rsidRDefault="00465B78" w:rsidP="00465B78">
      <w:pPr>
        <w:numPr>
          <w:ilvl w:val="0"/>
          <w:numId w:val="21"/>
        </w:numPr>
        <w:tabs>
          <w:tab w:val="left" w:pos="570"/>
        </w:tabs>
        <w:jc w:val="both"/>
        <w:rPr>
          <w:rFonts w:ascii="Times New Roman" w:hAnsi="Times New Roman"/>
          <w:sz w:val="22"/>
        </w:rPr>
      </w:pPr>
      <w:r>
        <w:rPr>
          <w:rFonts w:ascii="Times New Roman" w:hAnsi="Times New Roman"/>
          <w:sz w:val="22"/>
        </w:rPr>
        <w:t>Determination of field capacity in a range of soil types and to  calculate the various moisture percentages to set up an experiment</w:t>
      </w:r>
    </w:p>
    <w:p w:rsidR="00465B78" w:rsidRDefault="00465B78" w:rsidP="00465B78">
      <w:pPr>
        <w:numPr>
          <w:ilvl w:val="0"/>
          <w:numId w:val="21"/>
        </w:numPr>
        <w:tabs>
          <w:tab w:val="left" w:pos="570"/>
        </w:tabs>
        <w:jc w:val="both"/>
        <w:rPr>
          <w:rFonts w:ascii="Times New Roman" w:hAnsi="Times New Roman"/>
          <w:sz w:val="22"/>
        </w:rPr>
      </w:pPr>
      <w:r>
        <w:rPr>
          <w:rFonts w:ascii="Times New Roman" w:hAnsi="Times New Roman"/>
          <w:sz w:val="22"/>
        </w:rPr>
        <w:t>Determination of organic carbon in soil by Walkly and Black Method</w:t>
      </w:r>
    </w:p>
    <w:p w:rsidR="00465B78" w:rsidRDefault="00465B78" w:rsidP="00465B78">
      <w:pPr>
        <w:numPr>
          <w:ilvl w:val="0"/>
          <w:numId w:val="21"/>
        </w:numPr>
        <w:tabs>
          <w:tab w:val="left" w:pos="570"/>
        </w:tabs>
        <w:jc w:val="both"/>
        <w:rPr>
          <w:rFonts w:ascii="Times New Roman" w:hAnsi="Times New Roman"/>
          <w:sz w:val="22"/>
        </w:rPr>
      </w:pPr>
      <w:r>
        <w:rPr>
          <w:rFonts w:ascii="Times New Roman" w:hAnsi="Times New Roman"/>
          <w:sz w:val="22"/>
        </w:rPr>
        <w:t>Study of exchangeable cations in soils.</w:t>
      </w:r>
    </w:p>
    <w:p w:rsidR="00465B78" w:rsidRDefault="00465B78" w:rsidP="00465B78">
      <w:pPr>
        <w:numPr>
          <w:ilvl w:val="0"/>
          <w:numId w:val="21"/>
        </w:numPr>
        <w:tabs>
          <w:tab w:val="left" w:pos="570"/>
        </w:tabs>
        <w:jc w:val="both"/>
        <w:rPr>
          <w:rFonts w:ascii="Times New Roman" w:hAnsi="Times New Roman"/>
          <w:sz w:val="22"/>
        </w:rPr>
      </w:pPr>
      <w:r>
        <w:rPr>
          <w:rFonts w:ascii="Times New Roman" w:hAnsi="Times New Roman"/>
          <w:sz w:val="22"/>
        </w:rPr>
        <w:t>Study of stomatal frequency and index and index and stomatal movement in relation to environmental condition.</w:t>
      </w:r>
    </w:p>
    <w:p w:rsidR="00465B78" w:rsidRDefault="00465B78" w:rsidP="00465B78">
      <w:pPr>
        <w:numPr>
          <w:ilvl w:val="0"/>
          <w:numId w:val="21"/>
        </w:numPr>
        <w:tabs>
          <w:tab w:val="left" w:pos="570"/>
        </w:tabs>
        <w:jc w:val="both"/>
        <w:rPr>
          <w:rFonts w:ascii="Times New Roman" w:hAnsi="Times New Roman"/>
          <w:sz w:val="22"/>
        </w:rPr>
      </w:pPr>
      <w:r>
        <w:rPr>
          <w:rFonts w:ascii="Times New Roman" w:hAnsi="Times New Roman"/>
          <w:sz w:val="22"/>
        </w:rPr>
        <w:t>Determination of conductivity in soil and water samples</w:t>
      </w:r>
    </w:p>
    <w:p w:rsidR="00465B78" w:rsidRDefault="00465B78" w:rsidP="00465B78">
      <w:pPr>
        <w:numPr>
          <w:ilvl w:val="0"/>
          <w:numId w:val="21"/>
        </w:numPr>
        <w:tabs>
          <w:tab w:val="left" w:pos="570"/>
        </w:tabs>
        <w:jc w:val="both"/>
        <w:rPr>
          <w:rFonts w:ascii="Times New Roman" w:hAnsi="Times New Roman"/>
          <w:sz w:val="22"/>
        </w:rPr>
      </w:pPr>
      <w:r>
        <w:rPr>
          <w:rFonts w:ascii="Times New Roman" w:hAnsi="Times New Roman"/>
          <w:sz w:val="22"/>
        </w:rPr>
        <w:t>Determination of total alkalinity in water samples</w:t>
      </w:r>
    </w:p>
    <w:p w:rsidR="00465B78" w:rsidRDefault="00465B78" w:rsidP="00465B78">
      <w:pPr>
        <w:numPr>
          <w:ilvl w:val="0"/>
          <w:numId w:val="21"/>
        </w:numPr>
        <w:tabs>
          <w:tab w:val="left" w:pos="570"/>
        </w:tabs>
        <w:jc w:val="both"/>
        <w:rPr>
          <w:rFonts w:ascii="Times New Roman" w:hAnsi="Times New Roman"/>
          <w:sz w:val="22"/>
        </w:rPr>
      </w:pPr>
      <w:r>
        <w:rPr>
          <w:rFonts w:ascii="Times New Roman" w:hAnsi="Times New Roman"/>
          <w:sz w:val="22"/>
        </w:rPr>
        <w:t xml:space="preserve">Dominant pant species of the Sundarban Mangrove forests and </w:t>
      </w:r>
      <w:smartTag w:uri="urn:schemas-microsoft-com:office:smarttags" w:element="place">
        <w:smartTag w:uri="urn:schemas-microsoft-com:office:smarttags" w:element="PlaceName">
          <w:r>
            <w:rPr>
              <w:rFonts w:ascii="Times New Roman" w:hAnsi="Times New Roman"/>
              <w:sz w:val="22"/>
            </w:rPr>
            <w:t>Modhupur</w:t>
          </w:r>
        </w:smartTag>
        <w:r>
          <w:rPr>
            <w:rFonts w:ascii="Times New Roman" w:hAnsi="Times New Roman"/>
            <w:sz w:val="22"/>
          </w:rPr>
          <w:t xml:space="preserve"> </w:t>
        </w:r>
        <w:smartTag w:uri="urn:schemas-microsoft-com:office:smarttags" w:element="PlaceName">
          <w:r>
            <w:rPr>
              <w:rFonts w:ascii="Times New Roman" w:hAnsi="Times New Roman"/>
              <w:sz w:val="22"/>
            </w:rPr>
            <w:t>Sal</w:t>
          </w:r>
        </w:smartTag>
        <w:r>
          <w:rPr>
            <w:rFonts w:ascii="Times New Roman" w:hAnsi="Times New Roman"/>
            <w:sz w:val="22"/>
          </w:rPr>
          <w:t xml:space="preserve"> </w:t>
        </w:r>
        <w:smartTag w:uri="urn:schemas-microsoft-com:office:smarttags" w:element="PlaceType">
          <w:r>
            <w:rPr>
              <w:rFonts w:ascii="Times New Roman" w:hAnsi="Times New Roman"/>
              <w:sz w:val="22"/>
            </w:rPr>
            <w:t>Forest</w:t>
          </w:r>
        </w:smartTag>
      </w:smartTag>
      <w:r>
        <w:rPr>
          <w:rFonts w:ascii="Times New Roman" w:hAnsi="Times New Roman"/>
          <w:sz w:val="22"/>
        </w:rPr>
        <w:t>.</w:t>
      </w:r>
    </w:p>
    <w:p w:rsidR="00465B78" w:rsidRDefault="00465B78" w:rsidP="00465B78">
      <w:pPr>
        <w:numPr>
          <w:ilvl w:val="0"/>
          <w:numId w:val="21"/>
        </w:numPr>
        <w:tabs>
          <w:tab w:val="left" w:pos="570"/>
        </w:tabs>
        <w:jc w:val="both"/>
        <w:rPr>
          <w:rFonts w:ascii="Times New Roman" w:hAnsi="Times New Roman"/>
          <w:sz w:val="22"/>
        </w:rPr>
      </w:pPr>
      <w:r>
        <w:rPr>
          <w:rFonts w:ascii="Times New Roman" w:hAnsi="Times New Roman"/>
          <w:sz w:val="22"/>
        </w:rPr>
        <w:t xml:space="preserve">Measuring moisture status of plant materials and relative turgidity. </w:t>
      </w:r>
    </w:p>
    <w:p w:rsidR="00465B78" w:rsidRDefault="00465B78" w:rsidP="00465B78">
      <w:pPr>
        <w:numPr>
          <w:ilvl w:val="0"/>
          <w:numId w:val="21"/>
        </w:numPr>
        <w:tabs>
          <w:tab w:val="left" w:pos="570"/>
        </w:tabs>
        <w:jc w:val="both"/>
        <w:rPr>
          <w:rFonts w:ascii="Times New Roman" w:hAnsi="Times New Roman"/>
          <w:sz w:val="22"/>
        </w:rPr>
      </w:pPr>
      <w:r>
        <w:rPr>
          <w:rFonts w:ascii="Times New Roman" w:hAnsi="Times New Roman"/>
          <w:sz w:val="22"/>
        </w:rPr>
        <w:t>Experiments with germination ecology and stomatal movement in a range of plant species &amp; Report Preparation.</w:t>
      </w:r>
    </w:p>
    <w:p w:rsidR="00F251A5" w:rsidRDefault="00F251A5" w:rsidP="00F251A5">
      <w:pPr>
        <w:tabs>
          <w:tab w:val="left" w:pos="570"/>
        </w:tabs>
        <w:jc w:val="both"/>
        <w:rPr>
          <w:rFonts w:ascii="Times New Roman" w:hAnsi="Times New Roman"/>
          <w:b/>
          <w:sz w:val="24"/>
          <w:szCs w:val="28"/>
        </w:rPr>
      </w:pPr>
    </w:p>
    <w:p w:rsidR="00483942" w:rsidRDefault="00483942" w:rsidP="00F251A5">
      <w:pPr>
        <w:tabs>
          <w:tab w:val="left" w:pos="570"/>
        </w:tabs>
        <w:jc w:val="both"/>
        <w:rPr>
          <w:rFonts w:ascii="Times New Roman" w:hAnsi="Times New Roman"/>
          <w:b/>
          <w:sz w:val="24"/>
          <w:szCs w:val="28"/>
        </w:rPr>
      </w:pPr>
    </w:p>
    <w:p w:rsidR="00F251A5" w:rsidRPr="00824BD5" w:rsidRDefault="00F251A5" w:rsidP="00F251A5">
      <w:pPr>
        <w:tabs>
          <w:tab w:val="left" w:pos="570"/>
        </w:tabs>
        <w:jc w:val="both"/>
        <w:rPr>
          <w:rFonts w:ascii="Times New Roman" w:hAnsi="Times New Roman"/>
          <w:b/>
          <w:sz w:val="24"/>
          <w:szCs w:val="28"/>
        </w:rPr>
      </w:pPr>
      <w:r w:rsidRPr="00824BD5">
        <w:rPr>
          <w:rFonts w:ascii="Times New Roman" w:hAnsi="Times New Roman"/>
          <w:b/>
          <w:sz w:val="24"/>
          <w:szCs w:val="28"/>
        </w:rPr>
        <w:t>Practical Part-</w:t>
      </w:r>
      <w:r>
        <w:rPr>
          <w:rFonts w:ascii="Times New Roman" w:hAnsi="Times New Roman"/>
          <w:b/>
          <w:sz w:val="24"/>
          <w:szCs w:val="28"/>
        </w:rPr>
        <w:t>II</w:t>
      </w:r>
      <w:r w:rsidRPr="00824BD5">
        <w:rPr>
          <w:rFonts w:ascii="Times New Roman" w:hAnsi="Times New Roman"/>
          <w:b/>
          <w:sz w:val="24"/>
          <w:szCs w:val="28"/>
        </w:rPr>
        <w:t xml:space="preserve"> (</w:t>
      </w:r>
      <w:r>
        <w:rPr>
          <w:rFonts w:ascii="Times New Roman" w:hAnsi="Times New Roman"/>
          <w:b/>
          <w:sz w:val="24"/>
          <w:szCs w:val="28"/>
        </w:rPr>
        <w:t xml:space="preserve">Advanced Plant Physiology and </w:t>
      </w:r>
      <w:r w:rsidR="00C73442">
        <w:rPr>
          <w:rFonts w:ascii="Times New Roman" w:hAnsi="Times New Roman"/>
          <w:b/>
          <w:sz w:val="24"/>
          <w:szCs w:val="28"/>
        </w:rPr>
        <w:t xml:space="preserve">Molecular </w:t>
      </w:r>
      <w:r>
        <w:rPr>
          <w:rFonts w:ascii="Times New Roman" w:hAnsi="Times New Roman"/>
          <w:b/>
          <w:sz w:val="24"/>
          <w:szCs w:val="28"/>
        </w:rPr>
        <w:t>Genetics</w:t>
      </w:r>
      <w:r w:rsidRPr="00824BD5">
        <w:rPr>
          <w:rFonts w:ascii="Times New Roman" w:hAnsi="Times New Roman"/>
          <w:b/>
          <w:sz w:val="24"/>
          <w:szCs w:val="28"/>
        </w:rPr>
        <w:t>)</w:t>
      </w:r>
      <w:r w:rsidR="00CA70BA">
        <w:rPr>
          <w:rFonts w:ascii="Times New Roman" w:hAnsi="Times New Roman"/>
          <w:b/>
          <w:sz w:val="24"/>
          <w:szCs w:val="28"/>
        </w:rPr>
        <w:t>, 2 Credits</w:t>
      </w:r>
    </w:p>
    <w:p w:rsidR="00F251A5" w:rsidRDefault="00F251A5" w:rsidP="00F251A5">
      <w:pPr>
        <w:tabs>
          <w:tab w:val="left" w:pos="570"/>
        </w:tabs>
        <w:jc w:val="both"/>
        <w:rPr>
          <w:rFonts w:ascii="Times New Roman" w:hAnsi="Times New Roman"/>
          <w:sz w:val="22"/>
        </w:rPr>
      </w:pPr>
    </w:p>
    <w:p w:rsidR="00F251A5" w:rsidRPr="00824BD5" w:rsidRDefault="00F251A5" w:rsidP="00F251A5">
      <w:pPr>
        <w:tabs>
          <w:tab w:val="left" w:pos="570"/>
        </w:tabs>
        <w:jc w:val="both"/>
        <w:rPr>
          <w:rFonts w:ascii="Times New Roman" w:hAnsi="Times New Roman"/>
          <w:b/>
          <w:sz w:val="22"/>
        </w:rPr>
      </w:pPr>
      <w:r>
        <w:rPr>
          <w:rFonts w:ascii="Times New Roman" w:hAnsi="Times New Roman"/>
          <w:b/>
          <w:sz w:val="22"/>
        </w:rPr>
        <w:t xml:space="preserve">Advanced Plant Physiology </w:t>
      </w:r>
    </w:p>
    <w:p w:rsidR="00465B78" w:rsidRDefault="00F251A5" w:rsidP="00F251A5">
      <w:pPr>
        <w:numPr>
          <w:ilvl w:val="0"/>
          <w:numId w:val="22"/>
        </w:numPr>
        <w:tabs>
          <w:tab w:val="left" w:pos="570"/>
        </w:tabs>
        <w:jc w:val="both"/>
        <w:rPr>
          <w:rFonts w:ascii="Times New Roman" w:hAnsi="Times New Roman"/>
          <w:sz w:val="22"/>
        </w:rPr>
      </w:pPr>
      <w:r>
        <w:rPr>
          <w:rFonts w:ascii="Times New Roman" w:hAnsi="Times New Roman"/>
          <w:sz w:val="22"/>
        </w:rPr>
        <w:t>Determination of diffusion pressure deficits (DPD) by gravimetric method</w:t>
      </w:r>
    </w:p>
    <w:p w:rsidR="00F251A5" w:rsidRDefault="00F251A5" w:rsidP="00F251A5">
      <w:pPr>
        <w:numPr>
          <w:ilvl w:val="0"/>
          <w:numId w:val="22"/>
        </w:numPr>
        <w:tabs>
          <w:tab w:val="left" w:pos="570"/>
        </w:tabs>
        <w:jc w:val="both"/>
        <w:rPr>
          <w:rFonts w:ascii="Times New Roman" w:hAnsi="Times New Roman"/>
          <w:sz w:val="22"/>
        </w:rPr>
      </w:pPr>
      <w:r>
        <w:rPr>
          <w:rFonts w:ascii="Times New Roman" w:hAnsi="Times New Roman"/>
          <w:sz w:val="22"/>
        </w:rPr>
        <w:t>quantitative determination of photosynthetic pigments by spectrophotometer</w:t>
      </w:r>
    </w:p>
    <w:p w:rsidR="00F251A5" w:rsidRDefault="00F251A5" w:rsidP="00F251A5">
      <w:pPr>
        <w:numPr>
          <w:ilvl w:val="0"/>
          <w:numId w:val="22"/>
        </w:numPr>
        <w:tabs>
          <w:tab w:val="left" w:pos="570"/>
        </w:tabs>
        <w:jc w:val="both"/>
        <w:rPr>
          <w:rFonts w:ascii="Times New Roman" w:hAnsi="Times New Roman"/>
          <w:sz w:val="22"/>
        </w:rPr>
      </w:pPr>
      <w:r>
        <w:rPr>
          <w:rFonts w:ascii="Times New Roman" w:hAnsi="Times New Roman"/>
          <w:sz w:val="22"/>
        </w:rPr>
        <w:t>Measurement of carbohydrate in plant tissue</w:t>
      </w:r>
    </w:p>
    <w:p w:rsidR="00665D33" w:rsidRDefault="00665D33" w:rsidP="00F251A5">
      <w:pPr>
        <w:numPr>
          <w:ilvl w:val="0"/>
          <w:numId w:val="22"/>
        </w:numPr>
        <w:tabs>
          <w:tab w:val="left" w:pos="570"/>
        </w:tabs>
        <w:jc w:val="both"/>
        <w:rPr>
          <w:rFonts w:ascii="Times New Roman" w:hAnsi="Times New Roman"/>
          <w:sz w:val="22"/>
        </w:rPr>
      </w:pPr>
      <w:r>
        <w:rPr>
          <w:rFonts w:ascii="Times New Roman" w:hAnsi="Times New Roman"/>
          <w:sz w:val="22"/>
        </w:rPr>
        <w:t>Determination of the temperature coefficient (Q10) on physiological processes</w:t>
      </w:r>
    </w:p>
    <w:p w:rsidR="00665D33" w:rsidRDefault="00665D33" w:rsidP="00F251A5">
      <w:pPr>
        <w:numPr>
          <w:ilvl w:val="0"/>
          <w:numId w:val="22"/>
        </w:numPr>
        <w:tabs>
          <w:tab w:val="left" w:pos="570"/>
        </w:tabs>
        <w:jc w:val="both"/>
        <w:rPr>
          <w:rFonts w:ascii="Times New Roman" w:hAnsi="Times New Roman"/>
          <w:sz w:val="22"/>
        </w:rPr>
      </w:pPr>
      <w:r>
        <w:rPr>
          <w:rFonts w:ascii="Times New Roman" w:hAnsi="Times New Roman"/>
          <w:sz w:val="22"/>
        </w:rPr>
        <w:t>Effect of different chemicals on germination</w:t>
      </w:r>
    </w:p>
    <w:p w:rsidR="00665D33" w:rsidRDefault="00665D33" w:rsidP="00F251A5">
      <w:pPr>
        <w:numPr>
          <w:ilvl w:val="0"/>
          <w:numId w:val="22"/>
        </w:numPr>
        <w:tabs>
          <w:tab w:val="left" w:pos="570"/>
        </w:tabs>
        <w:jc w:val="both"/>
        <w:rPr>
          <w:rFonts w:ascii="Times New Roman" w:hAnsi="Times New Roman"/>
          <w:sz w:val="22"/>
        </w:rPr>
      </w:pPr>
      <w:r>
        <w:rPr>
          <w:rFonts w:ascii="Times New Roman" w:hAnsi="Times New Roman"/>
          <w:sz w:val="22"/>
        </w:rPr>
        <w:t>Coleoptiles straight growth test and curvature test</w:t>
      </w:r>
    </w:p>
    <w:p w:rsidR="00665D33" w:rsidRDefault="00665D33" w:rsidP="00F251A5">
      <w:pPr>
        <w:numPr>
          <w:ilvl w:val="0"/>
          <w:numId w:val="22"/>
        </w:numPr>
        <w:tabs>
          <w:tab w:val="left" w:pos="570"/>
        </w:tabs>
        <w:jc w:val="both"/>
        <w:rPr>
          <w:rFonts w:ascii="Times New Roman" w:hAnsi="Times New Roman"/>
          <w:sz w:val="22"/>
        </w:rPr>
      </w:pPr>
      <w:r>
        <w:rPr>
          <w:rFonts w:ascii="Times New Roman" w:hAnsi="Times New Roman"/>
          <w:sz w:val="22"/>
        </w:rPr>
        <w:t>Estimation of amino acids by colorimetric method</w:t>
      </w:r>
    </w:p>
    <w:p w:rsidR="00665D33" w:rsidRDefault="00665D33" w:rsidP="00F251A5">
      <w:pPr>
        <w:numPr>
          <w:ilvl w:val="0"/>
          <w:numId w:val="22"/>
        </w:numPr>
        <w:tabs>
          <w:tab w:val="left" w:pos="570"/>
        </w:tabs>
        <w:jc w:val="both"/>
        <w:rPr>
          <w:rFonts w:ascii="Times New Roman" w:hAnsi="Times New Roman"/>
          <w:sz w:val="22"/>
        </w:rPr>
      </w:pPr>
      <w:r>
        <w:rPr>
          <w:rFonts w:ascii="Times New Roman" w:hAnsi="Times New Roman"/>
          <w:sz w:val="22"/>
        </w:rPr>
        <w:t>Separation of amino acids by chromatographic technique</w:t>
      </w:r>
    </w:p>
    <w:p w:rsidR="00EC4ED8" w:rsidRPr="00824BD5" w:rsidRDefault="00C73442" w:rsidP="00EC4ED8">
      <w:pPr>
        <w:tabs>
          <w:tab w:val="left" w:pos="570"/>
        </w:tabs>
        <w:jc w:val="both"/>
        <w:rPr>
          <w:rFonts w:ascii="Times New Roman" w:hAnsi="Times New Roman"/>
          <w:b/>
          <w:sz w:val="22"/>
        </w:rPr>
      </w:pPr>
      <w:r>
        <w:rPr>
          <w:rFonts w:ascii="Times New Roman" w:hAnsi="Times New Roman"/>
          <w:b/>
          <w:sz w:val="22"/>
        </w:rPr>
        <w:t xml:space="preserve">Molecular </w:t>
      </w:r>
      <w:r w:rsidR="00EC4ED8">
        <w:rPr>
          <w:rFonts w:ascii="Times New Roman" w:hAnsi="Times New Roman"/>
          <w:b/>
          <w:sz w:val="22"/>
        </w:rPr>
        <w:t>Genetics</w:t>
      </w:r>
    </w:p>
    <w:p w:rsidR="00665D33" w:rsidRDefault="00EC4ED8" w:rsidP="00EC4ED8">
      <w:pPr>
        <w:numPr>
          <w:ilvl w:val="0"/>
          <w:numId w:val="23"/>
        </w:numPr>
        <w:tabs>
          <w:tab w:val="left" w:pos="570"/>
        </w:tabs>
        <w:jc w:val="both"/>
        <w:rPr>
          <w:rFonts w:ascii="Times New Roman" w:hAnsi="Times New Roman"/>
          <w:sz w:val="22"/>
        </w:rPr>
      </w:pPr>
      <w:r>
        <w:rPr>
          <w:rFonts w:ascii="Times New Roman" w:hAnsi="Times New Roman"/>
          <w:sz w:val="22"/>
        </w:rPr>
        <w:t>Isolation and purification of genomic DNA from plant or bacteria using various techniques</w:t>
      </w:r>
    </w:p>
    <w:p w:rsidR="00EC4ED8" w:rsidRDefault="00EC4ED8" w:rsidP="00EC4ED8">
      <w:pPr>
        <w:numPr>
          <w:ilvl w:val="0"/>
          <w:numId w:val="23"/>
        </w:numPr>
        <w:tabs>
          <w:tab w:val="left" w:pos="570"/>
        </w:tabs>
        <w:jc w:val="both"/>
        <w:rPr>
          <w:rFonts w:ascii="Times New Roman" w:hAnsi="Times New Roman"/>
          <w:sz w:val="22"/>
        </w:rPr>
      </w:pPr>
      <w:r>
        <w:rPr>
          <w:rFonts w:ascii="Times New Roman" w:hAnsi="Times New Roman"/>
          <w:sz w:val="22"/>
        </w:rPr>
        <w:t>Isolation of RNA from bacteria or plant samples</w:t>
      </w:r>
    </w:p>
    <w:p w:rsidR="00EC4ED8" w:rsidRDefault="00EC4ED8" w:rsidP="00EC4ED8">
      <w:pPr>
        <w:numPr>
          <w:ilvl w:val="0"/>
          <w:numId w:val="23"/>
        </w:numPr>
        <w:tabs>
          <w:tab w:val="left" w:pos="570"/>
        </w:tabs>
        <w:jc w:val="both"/>
        <w:rPr>
          <w:rFonts w:ascii="Times New Roman" w:hAnsi="Times New Roman"/>
          <w:sz w:val="22"/>
        </w:rPr>
      </w:pPr>
      <w:r>
        <w:rPr>
          <w:rFonts w:ascii="Times New Roman" w:hAnsi="Times New Roman"/>
          <w:sz w:val="22"/>
        </w:rPr>
        <w:t>Total protein isolation and quantification by Bradford and Lowry methods</w:t>
      </w:r>
    </w:p>
    <w:p w:rsidR="00EC4ED8" w:rsidRDefault="00EC4ED8" w:rsidP="00EC4ED8">
      <w:pPr>
        <w:numPr>
          <w:ilvl w:val="0"/>
          <w:numId w:val="23"/>
        </w:numPr>
        <w:tabs>
          <w:tab w:val="left" w:pos="570"/>
        </w:tabs>
        <w:jc w:val="both"/>
        <w:rPr>
          <w:rFonts w:ascii="Times New Roman" w:hAnsi="Times New Roman"/>
          <w:sz w:val="22"/>
        </w:rPr>
      </w:pPr>
      <w:r>
        <w:rPr>
          <w:rFonts w:ascii="Times New Roman" w:hAnsi="Times New Roman"/>
          <w:sz w:val="22"/>
        </w:rPr>
        <w:t>Prepare a restriction map of supplied DNA sample through restriction digestion, gel electrophoresis and imaging of the gel</w:t>
      </w:r>
    </w:p>
    <w:p w:rsidR="00EC4ED8" w:rsidRDefault="00EC4ED8" w:rsidP="00EC4ED8">
      <w:pPr>
        <w:numPr>
          <w:ilvl w:val="0"/>
          <w:numId w:val="23"/>
        </w:numPr>
        <w:tabs>
          <w:tab w:val="left" w:pos="570"/>
        </w:tabs>
        <w:jc w:val="both"/>
        <w:rPr>
          <w:rFonts w:ascii="Times New Roman" w:hAnsi="Times New Roman"/>
          <w:sz w:val="22"/>
        </w:rPr>
      </w:pPr>
      <w:r>
        <w:rPr>
          <w:rFonts w:ascii="Times New Roman" w:hAnsi="Times New Roman"/>
          <w:sz w:val="22"/>
        </w:rPr>
        <w:t>Preparation of vector and insert DNA for cloning</w:t>
      </w:r>
    </w:p>
    <w:p w:rsidR="00EC4ED8" w:rsidRDefault="00EC4ED8" w:rsidP="00EC4ED8">
      <w:pPr>
        <w:numPr>
          <w:ilvl w:val="0"/>
          <w:numId w:val="23"/>
        </w:numPr>
        <w:tabs>
          <w:tab w:val="left" w:pos="570"/>
        </w:tabs>
        <w:jc w:val="both"/>
        <w:rPr>
          <w:rFonts w:ascii="Times New Roman" w:hAnsi="Times New Roman"/>
          <w:sz w:val="22"/>
        </w:rPr>
      </w:pPr>
      <w:r>
        <w:rPr>
          <w:rFonts w:ascii="Times New Roman" w:hAnsi="Times New Roman"/>
          <w:sz w:val="22"/>
        </w:rPr>
        <w:t xml:space="preserve">A short project on selected topic. </w:t>
      </w:r>
    </w:p>
    <w:p w:rsidR="00E27535" w:rsidRPr="00FE406E" w:rsidRDefault="00E27535" w:rsidP="00FE406E">
      <w:pPr>
        <w:tabs>
          <w:tab w:val="left" w:pos="570"/>
        </w:tabs>
        <w:ind w:left="930"/>
        <w:jc w:val="both"/>
        <w:rPr>
          <w:rFonts w:ascii="Times New Roman" w:hAnsi="Times New Roman"/>
          <w:sz w:val="22"/>
        </w:rPr>
      </w:pPr>
    </w:p>
    <w:p w:rsidR="00483942" w:rsidRDefault="00483942" w:rsidP="00407708">
      <w:pPr>
        <w:tabs>
          <w:tab w:val="left" w:pos="570"/>
        </w:tabs>
        <w:jc w:val="both"/>
        <w:rPr>
          <w:rFonts w:ascii="Times New Roman" w:hAnsi="Times New Roman"/>
          <w:b/>
          <w:sz w:val="24"/>
          <w:szCs w:val="28"/>
        </w:rPr>
      </w:pPr>
    </w:p>
    <w:p w:rsidR="00407708" w:rsidRPr="00824BD5" w:rsidRDefault="00407708" w:rsidP="00407708">
      <w:pPr>
        <w:tabs>
          <w:tab w:val="left" w:pos="570"/>
        </w:tabs>
        <w:jc w:val="both"/>
        <w:rPr>
          <w:rFonts w:ascii="Times New Roman" w:hAnsi="Times New Roman"/>
          <w:b/>
          <w:sz w:val="24"/>
          <w:szCs w:val="28"/>
        </w:rPr>
      </w:pPr>
      <w:r w:rsidRPr="00824BD5">
        <w:rPr>
          <w:rFonts w:ascii="Times New Roman" w:hAnsi="Times New Roman"/>
          <w:b/>
          <w:sz w:val="24"/>
          <w:szCs w:val="28"/>
        </w:rPr>
        <w:t>Practical Part-</w:t>
      </w:r>
      <w:r>
        <w:rPr>
          <w:rFonts w:ascii="Times New Roman" w:hAnsi="Times New Roman"/>
          <w:b/>
          <w:sz w:val="24"/>
          <w:szCs w:val="28"/>
        </w:rPr>
        <w:t>III</w:t>
      </w:r>
      <w:r w:rsidRPr="00824BD5">
        <w:rPr>
          <w:rFonts w:ascii="Times New Roman" w:hAnsi="Times New Roman"/>
          <w:b/>
          <w:sz w:val="24"/>
          <w:szCs w:val="28"/>
        </w:rPr>
        <w:t xml:space="preserve"> (</w:t>
      </w:r>
      <w:r>
        <w:rPr>
          <w:rFonts w:ascii="Times New Roman" w:hAnsi="Times New Roman"/>
          <w:b/>
          <w:sz w:val="24"/>
          <w:szCs w:val="28"/>
        </w:rPr>
        <w:t>Any two courses from the offered elective courses)</w:t>
      </w:r>
      <w:r w:rsidR="00CA70BA">
        <w:rPr>
          <w:rFonts w:ascii="Times New Roman" w:hAnsi="Times New Roman"/>
          <w:b/>
          <w:sz w:val="24"/>
          <w:szCs w:val="28"/>
        </w:rPr>
        <w:t>, 2 Credits</w:t>
      </w:r>
    </w:p>
    <w:p w:rsidR="00407708" w:rsidRDefault="00407708" w:rsidP="00407708">
      <w:pPr>
        <w:tabs>
          <w:tab w:val="left" w:pos="570"/>
        </w:tabs>
        <w:jc w:val="both"/>
        <w:rPr>
          <w:rFonts w:ascii="Times New Roman" w:hAnsi="Times New Roman"/>
          <w:sz w:val="22"/>
        </w:rPr>
      </w:pPr>
    </w:p>
    <w:p w:rsidR="00407708" w:rsidRPr="00824BD5" w:rsidRDefault="00407708" w:rsidP="00407708">
      <w:pPr>
        <w:tabs>
          <w:tab w:val="left" w:pos="570"/>
        </w:tabs>
        <w:jc w:val="both"/>
        <w:rPr>
          <w:rFonts w:ascii="Times New Roman" w:hAnsi="Times New Roman"/>
          <w:b/>
          <w:sz w:val="22"/>
        </w:rPr>
      </w:pPr>
      <w:r>
        <w:rPr>
          <w:rFonts w:ascii="Times New Roman" w:hAnsi="Times New Roman"/>
          <w:b/>
          <w:sz w:val="22"/>
        </w:rPr>
        <w:t>Microbiology and Microbial Biotechnology</w:t>
      </w:r>
    </w:p>
    <w:p w:rsidR="00407708" w:rsidRDefault="00407708" w:rsidP="00407708">
      <w:pPr>
        <w:numPr>
          <w:ilvl w:val="0"/>
          <w:numId w:val="24"/>
        </w:numPr>
        <w:tabs>
          <w:tab w:val="left" w:pos="570"/>
        </w:tabs>
        <w:jc w:val="both"/>
        <w:rPr>
          <w:rFonts w:ascii="Times New Roman" w:hAnsi="Times New Roman"/>
          <w:sz w:val="22"/>
        </w:rPr>
      </w:pPr>
      <w:r>
        <w:rPr>
          <w:rFonts w:ascii="Times New Roman" w:hAnsi="Times New Roman"/>
          <w:sz w:val="22"/>
        </w:rPr>
        <w:t>Isolation of biotechnologically important bacteria from nature</w:t>
      </w:r>
    </w:p>
    <w:p w:rsidR="00407708" w:rsidRDefault="00407708" w:rsidP="00407708">
      <w:pPr>
        <w:numPr>
          <w:ilvl w:val="0"/>
          <w:numId w:val="24"/>
        </w:numPr>
        <w:tabs>
          <w:tab w:val="left" w:pos="570"/>
        </w:tabs>
        <w:jc w:val="both"/>
        <w:rPr>
          <w:rFonts w:ascii="Times New Roman" w:hAnsi="Times New Roman"/>
          <w:sz w:val="22"/>
        </w:rPr>
      </w:pPr>
      <w:r>
        <w:rPr>
          <w:rFonts w:ascii="Times New Roman" w:hAnsi="Times New Roman"/>
          <w:sz w:val="22"/>
        </w:rPr>
        <w:t>Demonstration of fermentation using different carbohydrates</w:t>
      </w:r>
    </w:p>
    <w:p w:rsidR="00407708" w:rsidRDefault="00407708" w:rsidP="00407708">
      <w:pPr>
        <w:numPr>
          <w:ilvl w:val="0"/>
          <w:numId w:val="24"/>
        </w:numPr>
        <w:tabs>
          <w:tab w:val="left" w:pos="570"/>
        </w:tabs>
        <w:jc w:val="both"/>
        <w:rPr>
          <w:rFonts w:ascii="Times New Roman" w:hAnsi="Times New Roman"/>
          <w:sz w:val="22"/>
        </w:rPr>
      </w:pPr>
      <w:r>
        <w:rPr>
          <w:rFonts w:ascii="Times New Roman" w:hAnsi="Times New Roman"/>
          <w:sz w:val="22"/>
        </w:rPr>
        <w:t>Laboratory scale of yoghurt production.</w:t>
      </w:r>
    </w:p>
    <w:p w:rsidR="00407708" w:rsidRDefault="00407708" w:rsidP="00407708">
      <w:pPr>
        <w:numPr>
          <w:ilvl w:val="0"/>
          <w:numId w:val="24"/>
        </w:numPr>
        <w:tabs>
          <w:tab w:val="left" w:pos="570"/>
        </w:tabs>
        <w:jc w:val="both"/>
        <w:rPr>
          <w:rFonts w:ascii="Times New Roman" w:hAnsi="Times New Roman"/>
          <w:sz w:val="22"/>
        </w:rPr>
      </w:pPr>
      <w:r>
        <w:rPr>
          <w:rFonts w:ascii="Times New Roman" w:hAnsi="Times New Roman"/>
          <w:sz w:val="22"/>
        </w:rPr>
        <w:t>Acquaintance with different groups of antibiotics</w:t>
      </w:r>
    </w:p>
    <w:p w:rsidR="00407708" w:rsidRDefault="00407708" w:rsidP="00407708">
      <w:pPr>
        <w:numPr>
          <w:ilvl w:val="0"/>
          <w:numId w:val="24"/>
        </w:numPr>
        <w:tabs>
          <w:tab w:val="left" w:pos="570"/>
        </w:tabs>
        <w:jc w:val="both"/>
        <w:rPr>
          <w:rFonts w:ascii="Times New Roman" w:hAnsi="Times New Roman"/>
          <w:sz w:val="22"/>
        </w:rPr>
      </w:pPr>
      <w:r>
        <w:rPr>
          <w:rFonts w:ascii="Times New Roman" w:hAnsi="Times New Roman"/>
          <w:sz w:val="22"/>
        </w:rPr>
        <w:t>Work out of Culture and Sensitivity (CS) test</w:t>
      </w:r>
    </w:p>
    <w:p w:rsidR="00407708" w:rsidRDefault="00407708" w:rsidP="00407708">
      <w:pPr>
        <w:numPr>
          <w:ilvl w:val="0"/>
          <w:numId w:val="24"/>
        </w:numPr>
        <w:tabs>
          <w:tab w:val="left" w:pos="570"/>
        </w:tabs>
        <w:jc w:val="both"/>
        <w:rPr>
          <w:rFonts w:ascii="Times New Roman" w:hAnsi="Times New Roman"/>
          <w:sz w:val="22"/>
        </w:rPr>
      </w:pPr>
      <w:r>
        <w:rPr>
          <w:rFonts w:ascii="Times New Roman" w:hAnsi="Times New Roman"/>
          <w:sz w:val="22"/>
        </w:rPr>
        <w:t>Microbial hydrolysis of starch and protein</w:t>
      </w:r>
    </w:p>
    <w:p w:rsidR="00407708" w:rsidRDefault="00407708" w:rsidP="00407708">
      <w:pPr>
        <w:numPr>
          <w:ilvl w:val="0"/>
          <w:numId w:val="24"/>
        </w:numPr>
        <w:tabs>
          <w:tab w:val="left" w:pos="570"/>
        </w:tabs>
        <w:jc w:val="both"/>
        <w:rPr>
          <w:rFonts w:ascii="Times New Roman" w:hAnsi="Times New Roman"/>
          <w:sz w:val="22"/>
        </w:rPr>
      </w:pPr>
      <w:r>
        <w:rPr>
          <w:rFonts w:ascii="Times New Roman" w:hAnsi="Times New Roman"/>
          <w:sz w:val="22"/>
        </w:rPr>
        <w:t>Measurement of microbial biomass (dry weight.)</w:t>
      </w:r>
    </w:p>
    <w:p w:rsidR="00797159" w:rsidRPr="00824BD5" w:rsidRDefault="00797159" w:rsidP="00797159">
      <w:pPr>
        <w:tabs>
          <w:tab w:val="left" w:pos="570"/>
        </w:tabs>
        <w:jc w:val="both"/>
        <w:rPr>
          <w:rFonts w:ascii="Times New Roman" w:hAnsi="Times New Roman"/>
          <w:b/>
          <w:sz w:val="22"/>
        </w:rPr>
      </w:pPr>
      <w:r>
        <w:rPr>
          <w:rFonts w:ascii="Times New Roman" w:hAnsi="Times New Roman"/>
          <w:b/>
          <w:sz w:val="22"/>
        </w:rPr>
        <w:t>Applied Mycology</w:t>
      </w:r>
    </w:p>
    <w:p w:rsidR="00407708" w:rsidRDefault="00797159" w:rsidP="00797159">
      <w:pPr>
        <w:numPr>
          <w:ilvl w:val="0"/>
          <w:numId w:val="25"/>
        </w:numPr>
        <w:tabs>
          <w:tab w:val="left" w:pos="570"/>
        </w:tabs>
        <w:jc w:val="both"/>
        <w:rPr>
          <w:rFonts w:ascii="Times New Roman" w:hAnsi="Times New Roman"/>
          <w:sz w:val="22"/>
        </w:rPr>
      </w:pPr>
      <w:r>
        <w:rPr>
          <w:rFonts w:ascii="Times New Roman" w:hAnsi="Times New Roman"/>
          <w:sz w:val="22"/>
        </w:rPr>
        <w:t>Preparation of culture media: PDA. WA, Host extract agar, at meal agar</w:t>
      </w:r>
    </w:p>
    <w:p w:rsidR="00797159" w:rsidRDefault="00797159" w:rsidP="00797159">
      <w:pPr>
        <w:numPr>
          <w:ilvl w:val="0"/>
          <w:numId w:val="25"/>
        </w:numPr>
        <w:tabs>
          <w:tab w:val="left" w:pos="570"/>
        </w:tabs>
        <w:jc w:val="both"/>
        <w:rPr>
          <w:rFonts w:ascii="Times New Roman" w:hAnsi="Times New Roman"/>
          <w:sz w:val="22"/>
        </w:rPr>
      </w:pPr>
      <w:r>
        <w:rPr>
          <w:rFonts w:ascii="Times New Roman" w:hAnsi="Times New Roman"/>
          <w:sz w:val="22"/>
        </w:rPr>
        <w:t>Common techniques practiced in Mycology Laboratories: Isolation and purification of fungi</w:t>
      </w:r>
    </w:p>
    <w:p w:rsidR="00797159" w:rsidRDefault="00797159" w:rsidP="00797159">
      <w:pPr>
        <w:numPr>
          <w:ilvl w:val="0"/>
          <w:numId w:val="25"/>
        </w:numPr>
        <w:tabs>
          <w:tab w:val="left" w:pos="570"/>
        </w:tabs>
        <w:jc w:val="both"/>
        <w:rPr>
          <w:rFonts w:ascii="Times New Roman" w:hAnsi="Times New Roman"/>
          <w:sz w:val="22"/>
        </w:rPr>
      </w:pPr>
      <w:r>
        <w:rPr>
          <w:rFonts w:ascii="Times New Roman" w:hAnsi="Times New Roman"/>
          <w:sz w:val="22"/>
        </w:rPr>
        <w:t>Collections, identification and preservation of fungi</w:t>
      </w:r>
    </w:p>
    <w:p w:rsidR="00797159" w:rsidRDefault="00797159" w:rsidP="00797159">
      <w:pPr>
        <w:numPr>
          <w:ilvl w:val="0"/>
          <w:numId w:val="25"/>
        </w:numPr>
        <w:tabs>
          <w:tab w:val="left" w:pos="570"/>
        </w:tabs>
        <w:jc w:val="both"/>
        <w:rPr>
          <w:rFonts w:ascii="Times New Roman" w:hAnsi="Times New Roman"/>
          <w:sz w:val="22"/>
        </w:rPr>
      </w:pPr>
      <w:r>
        <w:rPr>
          <w:rFonts w:ascii="Times New Roman" w:hAnsi="Times New Roman"/>
          <w:sz w:val="22"/>
        </w:rPr>
        <w:lastRenderedPageBreak/>
        <w:t>Selected techniques of mushroom cultivation</w:t>
      </w:r>
    </w:p>
    <w:p w:rsidR="00797159" w:rsidRDefault="00797159" w:rsidP="00797159">
      <w:pPr>
        <w:numPr>
          <w:ilvl w:val="0"/>
          <w:numId w:val="25"/>
        </w:numPr>
        <w:tabs>
          <w:tab w:val="left" w:pos="570"/>
        </w:tabs>
        <w:jc w:val="both"/>
        <w:rPr>
          <w:rFonts w:ascii="Times New Roman" w:hAnsi="Times New Roman"/>
          <w:sz w:val="22"/>
        </w:rPr>
      </w:pPr>
      <w:r>
        <w:rPr>
          <w:rFonts w:ascii="Times New Roman" w:hAnsi="Times New Roman"/>
          <w:sz w:val="22"/>
        </w:rPr>
        <w:t>Preparation of dichotomous key to the fungi studied in the practical course</w:t>
      </w:r>
    </w:p>
    <w:p w:rsidR="00797159" w:rsidRDefault="00797159" w:rsidP="00797159">
      <w:pPr>
        <w:numPr>
          <w:ilvl w:val="0"/>
          <w:numId w:val="25"/>
        </w:numPr>
        <w:tabs>
          <w:tab w:val="left" w:pos="570"/>
        </w:tabs>
        <w:jc w:val="both"/>
        <w:rPr>
          <w:rFonts w:ascii="Times New Roman" w:hAnsi="Times New Roman"/>
          <w:sz w:val="22"/>
        </w:rPr>
      </w:pPr>
      <w:r>
        <w:rPr>
          <w:rFonts w:ascii="Times New Roman" w:hAnsi="Times New Roman"/>
          <w:sz w:val="22"/>
        </w:rPr>
        <w:t xml:space="preserve">Visit of Mushroom cultivation centre, Savar, </w:t>
      </w:r>
      <w:smartTag w:uri="urn:schemas-microsoft-com:office:smarttags" w:element="place">
        <w:r>
          <w:rPr>
            <w:rFonts w:ascii="Times New Roman" w:hAnsi="Times New Roman"/>
            <w:sz w:val="22"/>
          </w:rPr>
          <w:t>Dhaka</w:t>
        </w:r>
      </w:smartTag>
    </w:p>
    <w:p w:rsidR="00797159" w:rsidRDefault="00797159" w:rsidP="00797159">
      <w:pPr>
        <w:numPr>
          <w:ilvl w:val="0"/>
          <w:numId w:val="25"/>
        </w:numPr>
        <w:tabs>
          <w:tab w:val="left" w:pos="570"/>
        </w:tabs>
        <w:jc w:val="both"/>
        <w:rPr>
          <w:rFonts w:ascii="Times New Roman" w:hAnsi="Times New Roman"/>
          <w:sz w:val="22"/>
        </w:rPr>
      </w:pPr>
      <w:r>
        <w:rPr>
          <w:rFonts w:ascii="Times New Roman" w:hAnsi="Times New Roman"/>
          <w:sz w:val="22"/>
        </w:rPr>
        <w:t>Isolation of mycorhizae</w:t>
      </w:r>
    </w:p>
    <w:p w:rsidR="002B45DA" w:rsidRDefault="002B45DA" w:rsidP="00E45E34">
      <w:pPr>
        <w:tabs>
          <w:tab w:val="left" w:pos="570"/>
        </w:tabs>
        <w:jc w:val="both"/>
        <w:rPr>
          <w:rFonts w:ascii="Times New Roman" w:hAnsi="Times New Roman"/>
          <w:b/>
          <w:sz w:val="22"/>
        </w:rPr>
      </w:pPr>
    </w:p>
    <w:p w:rsidR="00E45E34" w:rsidRPr="00824BD5" w:rsidRDefault="00E45E34" w:rsidP="00E45E34">
      <w:pPr>
        <w:tabs>
          <w:tab w:val="left" w:pos="570"/>
        </w:tabs>
        <w:jc w:val="both"/>
        <w:rPr>
          <w:rFonts w:ascii="Times New Roman" w:hAnsi="Times New Roman"/>
          <w:b/>
          <w:sz w:val="22"/>
        </w:rPr>
      </w:pPr>
      <w:r>
        <w:rPr>
          <w:rFonts w:ascii="Times New Roman" w:hAnsi="Times New Roman"/>
          <w:b/>
          <w:sz w:val="22"/>
        </w:rPr>
        <w:t>Advanced Phycology</w:t>
      </w:r>
    </w:p>
    <w:p w:rsidR="00797159" w:rsidRDefault="00E45E34" w:rsidP="00E45E34">
      <w:pPr>
        <w:numPr>
          <w:ilvl w:val="0"/>
          <w:numId w:val="26"/>
        </w:numPr>
        <w:tabs>
          <w:tab w:val="left" w:pos="570"/>
        </w:tabs>
        <w:jc w:val="both"/>
        <w:rPr>
          <w:rFonts w:ascii="Times New Roman" w:hAnsi="Times New Roman"/>
          <w:sz w:val="22"/>
        </w:rPr>
      </w:pPr>
      <w:r>
        <w:rPr>
          <w:rFonts w:ascii="Times New Roman" w:hAnsi="Times New Roman"/>
          <w:sz w:val="22"/>
        </w:rPr>
        <w:t>Influence of N &amp; P on the morphology of BGA</w:t>
      </w:r>
    </w:p>
    <w:p w:rsidR="00E45E34" w:rsidRDefault="00E45E34" w:rsidP="00E45E34">
      <w:pPr>
        <w:numPr>
          <w:ilvl w:val="0"/>
          <w:numId w:val="26"/>
        </w:numPr>
        <w:tabs>
          <w:tab w:val="left" w:pos="570"/>
        </w:tabs>
        <w:jc w:val="both"/>
        <w:rPr>
          <w:rFonts w:ascii="Times New Roman" w:hAnsi="Times New Roman"/>
          <w:sz w:val="22"/>
        </w:rPr>
      </w:pPr>
      <w:r>
        <w:rPr>
          <w:rFonts w:ascii="Times New Roman" w:hAnsi="Times New Roman"/>
          <w:sz w:val="22"/>
        </w:rPr>
        <w:t>Polluted-eater algae and study of indicator species</w:t>
      </w:r>
    </w:p>
    <w:p w:rsidR="00E45E34" w:rsidRDefault="00E45E34" w:rsidP="00E45E34">
      <w:pPr>
        <w:numPr>
          <w:ilvl w:val="0"/>
          <w:numId w:val="26"/>
        </w:numPr>
        <w:tabs>
          <w:tab w:val="left" w:pos="570"/>
        </w:tabs>
        <w:jc w:val="both"/>
        <w:rPr>
          <w:rFonts w:ascii="Times New Roman" w:hAnsi="Times New Roman"/>
          <w:sz w:val="22"/>
        </w:rPr>
      </w:pPr>
      <w:r>
        <w:rPr>
          <w:rFonts w:ascii="Times New Roman" w:hAnsi="Times New Roman"/>
          <w:sz w:val="22"/>
        </w:rPr>
        <w:t>Commercially important algae</w:t>
      </w:r>
    </w:p>
    <w:p w:rsidR="00E45E34" w:rsidRDefault="00E45E34" w:rsidP="00E45E34">
      <w:pPr>
        <w:numPr>
          <w:ilvl w:val="0"/>
          <w:numId w:val="26"/>
        </w:numPr>
        <w:tabs>
          <w:tab w:val="left" w:pos="570"/>
        </w:tabs>
        <w:jc w:val="both"/>
        <w:rPr>
          <w:rFonts w:ascii="Times New Roman" w:hAnsi="Times New Roman"/>
          <w:sz w:val="22"/>
        </w:rPr>
      </w:pPr>
      <w:r>
        <w:rPr>
          <w:rFonts w:ascii="Times New Roman" w:hAnsi="Times New Roman"/>
          <w:sz w:val="22"/>
        </w:rPr>
        <w:t>Commercial products of algae</w:t>
      </w:r>
    </w:p>
    <w:p w:rsidR="00E45E34" w:rsidRDefault="00E45E34" w:rsidP="00E45E34">
      <w:pPr>
        <w:numPr>
          <w:ilvl w:val="0"/>
          <w:numId w:val="26"/>
        </w:numPr>
        <w:tabs>
          <w:tab w:val="left" w:pos="570"/>
        </w:tabs>
        <w:jc w:val="both"/>
        <w:rPr>
          <w:rFonts w:ascii="Times New Roman" w:hAnsi="Times New Roman"/>
          <w:sz w:val="22"/>
        </w:rPr>
      </w:pPr>
      <w:r>
        <w:rPr>
          <w:rFonts w:ascii="Times New Roman" w:hAnsi="Times New Roman"/>
          <w:sz w:val="22"/>
        </w:rPr>
        <w:t>Measuring salinity</w:t>
      </w:r>
    </w:p>
    <w:p w:rsidR="00E45E34" w:rsidRDefault="00E45E34" w:rsidP="00E45E34">
      <w:pPr>
        <w:numPr>
          <w:ilvl w:val="0"/>
          <w:numId w:val="26"/>
        </w:numPr>
        <w:tabs>
          <w:tab w:val="left" w:pos="570"/>
        </w:tabs>
        <w:jc w:val="both"/>
        <w:rPr>
          <w:rFonts w:ascii="Times New Roman" w:hAnsi="Times New Roman"/>
          <w:sz w:val="22"/>
        </w:rPr>
      </w:pPr>
      <w:r>
        <w:rPr>
          <w:rFonts w:ascii="Times New Roman" w:hAnsi="Times New Roman"/>
          <w:sz w:val="22"/>
        </w:rPr>
        <w:t>Effects of light intensity on biomas, pigmentation and nitrogenase activity (Acetylene Reduction Assay technique) of Azolla-Anabaena complex</w:t>
      </w:r>
    </w:p>
    <w:p w:rsidR="00E45E34" w:rsidRDefault="00E45E34" w:rsidP="00E45E34">
      <w:pPr>
        <w:tabs>
          <w:tab w:val="left" w:pos="570"/>
        </w:tabs>
        <w:jc w:val="both"/>
        <w:rPr>
          <w:rFonts w:ascii="Times New Roman" w:hAnsi="Times New Roman"/>
          <w:sz w:val="22"/>
        </w:rPr>
      </w:pPr>
    </w:p>
    <w:p w:rsidR="00DF5CE2" w:rsidRPr="00824BD5" w:rsidRDefault="00DF5CE2" w:rsidP="00DF5CE2">
      <w:pPr>
        <w:tabs>
          <w:tab w:val="left" w:pos="570"/>
        </w:tabs>
        <w:jc w:val="both"/>
        <w:rPr>
          <w:rFonts w:ascii="Times New Roman" w:hAnsi="Times New Roman"/>
          <w:b/>
          <w:sz w:val="22"/>
        </w:rPr>
      </w:pPr>
      <w:r>
        <w:rPr>
          <w:rFonts w:ascii="Times New Roman" w:hAnsi="Times New Roman"/>
          <w:b/>
          <w:sz w:val="22"/>
        </w:rPr>
        <w:t>Higher Cryptogams</w:t>
      </w:r>
    </w:p>
    <w:p w:rsidR="00E45E34" w:rsidRPr="000F0076" w:rsidRDefault="00DF5CE2" w:rsidP="00DF5CE2">
      <w:pPr>
        <w:numPr>
          <w:ilvl w:val="0"/>
          <w:numId w:val="27"/>
        </w:numPr>
        <w:tabs>
          <w:tab w:val="left" w:pos="570"/>
        </w:tabs>
        <w:jc w:val="both"/>
        <w:rPr>
          <w:rFonts w:ascii="Times New Roman" w:hAnsi="Times New Roman"/>
          <w:sz w:val="22"/>
        </w:rPr>
      </w:pPr>
      <w:r w:rsidRPr="000F0076">
        <w:rPr>
          <w:rFonts w:ascii="Times New Roman" w:hAnsi="Times New Roman"/>
          <w:sz w:val="22"/>
        </w:rPr>
        <w:t>Identification of specimens upto species (based on local and foreign flora)</w:t>
      </w:r>
    </w:p>
    <w:p w:rsidR="00DF5CE2" w:rsidRPr="000F0076" w:rsidRDefault="00DF5CE2" w:rsidP="00DF5CE2">
      <w:pPr>
        <w:numPr>
          <w:ilvl w:val="0"/>
          <w:numId w:val="27"/>
        </w:numPr>
        <w:tabs>
          <w:tab w:val="left" w:pos="570"/>
        </w:tabs>
        <w:jc w:val="both"/>
        <w:rPr>
          <w:rFonts w:ascii="Times New Roman" w:hAnsi="Times New Roman"/>
          <w:sz w:val="22"/>
        </w:rPr>
      </w:pPr>
      <w:r w:rsidRPr="000F0076">
        <w:rPr>
          <w:rFonts w:ascii="Times New Roman" w:hAnsi="Times New Roman"/>
          <w:sz w:val="22"/>
        </w:rPr>
        <w:t>Preparation of key on the basis of those species</w:t>
      </w:r>
    </w:p>
    <w:p w:rsidR="00DF5CE2" w:rsidRPr="000F0076" w:rsidRDefault="00DF5CE2" w:rsidP="00DF5CE2">
      <w:pPr>
        <w:numPr>
          <w:ilvl w:val="0"/>
          <w:numId w:val="27"/>
        </w:numPr>
        <w:tabs>
          <w:tab w:val="left" w:pos="570"/>
        </w:tabs>
        <w:jc w:val="both"/>
        <w:rPr>
          <w:rFonts w:ascii="Times New Roman" w:hAnsi="Times New Roman"/>
          <w:sz w:val="22"/>
        </w:rPr>
      </w:pPr>
      <w:r w:rsidRPr="000F0076">
        <w:rPr>
          <w:rFonts w:ascii="Times New Roman" w:hAnsi="Times New Roman"/>
          <w:sz w:val="22"/>
        </w:rPr>
        <w:t>Use of camera lucida</w:t>
      </w:r>
    </w:p>
    <w:p w:rsidR="00DF5CE2" w:rsidRPr="000F0076" w:rsidRDefault="00DF5CE2" w:rsidP="00DF5CE2">
      <w:pPr>
        <w:numPr>
          <w:ilvl w:val="0"/>
          <w:numId w:val="27"/>
        </w:numPr>
        <w:tabs>
          <w:tab w:val="left" w:pos="570"/>
        </w:tabs>
        <w:jc w:val="both"/>
        <w:rPr>
          <w:rFonts w:ascii="Times New Roman" w:hAnsi="Times New Roman"/>
          <w:sz w:val="22"/>
        </w:rPr>
      </w:pPr>
      <w:r w:rsidRPr="000F0076">
        <w:rPr>
          <w:rFonts w:ascii="Times New Roman" w:hAnsi="Times New Roman"/>
          <w:sz w:val="22"/>
        </w:rPr>
        <w:t>Measurement techniques (use of stae micrometer and oculometer)</w:t>
      </w:r>
    </w:p>
    <w:p w:rsidR="00DF5CE2" w:rsidRPr="000F0076" w:rsidRDefault="00DF5CE2" w:rsidP="00DF5CE2">
      <w:pPr>
        <w:numPr>
          <w:ilvl w:val="0"/>
          <w:numId w:val="27"/>
        </w:numPr>
        <w:tabs>
          <w:tab w:val="left" w:pos="570"/>
        </w:tabs>
        <w:jc w:val="both"/>
        <w:rPr>
          <w:rFonts w:ascii="Times New Roman" w:hAnsi="Times New Roman"/>
          <w:sz w:val="22"/>
        </w:rPr>
      </w:pPr>
      <w:r w:rsidRPr="000F0076">
        <w:rPr>
          <w:rFonts w:ascii="Times New Roman" w:hAnsi="Times New Roman"/>
          <w:sz w:val="22"/>
        </w:rPr>
        <w:t>Herbarium preparation and preservation of bryophytic and pteridophytic materials</w:t>
      </w:r>
    </w:p>
    <w:p w:rsidR="00DF5CE2" w:rsidRPr="000F0076" w:rsidRDefault="00DF5CE2" w:rsidP="00DF5CE2">
      <w:pPr>
        <w:numPr>
          <w:ilvl w:val="0"/>
          <w:numId w:val="27"/>
        </w:numPr>
        <w:tabs>
          <w:tab w:val="left" w:pos="570"/>
        </w:tabs>
        <w:jc w:val="both"/>
        <w:rPr>
          <w:rFonts w:ascii="Times New Roman" w:hAnsi="Times New Roman"/>
          <w:sz w:val="22"/>
        </w:rPr>
      </w:pPr>
      <w:r w:rsidRPr="000F0076">
        <w:rPr>
          <w:rFonts w:ascii="Times New Roman" w:hAnsi="Times New Roman"/>
          <w:sz w:val="22"/>
        </w:rPr>
        <w:t xml:space="preserve">Field study and collection of specimens from different places of Bangladesh. </w:t>
      </w:r>
    </w:p>
    <w:p w:rsidR="00DF5CE2" w:rsidRDefault="00DF5CE2" w:rsidP="00DF5CE2">
      <w:pPr>
        <w:tabs>
          <w:tab w:val="left" w:pos="570"/>
        </w:tabs>
        <w:jc w:val="both"/>
        <w:rPr>
          <w:rFonts w:ascii="Times New Roman" w:hAnsi="Times New Roman"/>
          <w:b/>
          <w:sz w:val="22"/>
        </w:rPr>
      </w:pPr>
    </w:p>
    <w:p w:rsidR="0033711E" w:rsidRPr="00824BD5" w:rsidRDefault="0033711E" w:rsidP="0033711E">
      <w:pPr>
        <w:tabs>
          <w:tab w:val="left" w:pos="570"/>
        </w:tabs>
        <w:jc w:val="both"/>
        <w:rPr>
          <w:rFonts w:ascii="Times New Roman" w:hAnsi="Times New Roman"/>
          <w:b/>
          <w:sz w:val="22"/>
        </w:rPr>
      </w:pPr>
      <w:r>
        <w:rPr>
          <w:rFonts w:ascii="Times New Roman" w:hAnsi="Times New Roman"/>
          <w:b/>
          <w:sz w:val="22"/>
        </w:rPr>
        <w:t>Hydrobiology</w:t>
      </w:r>
    </w:p>
    <w:p w:rsidR="00DF5CE2" w:rsidRPr="0033711E" w:rsidRDefault="0033711E" w:rsidP="0033711E">
      <w:pPr>
        <w:numPr>
          <w:ilvl w:val="0"/>
          <w:numId w:val="28"/>
        </w:numPr>
        <w:tabs>
          <w:tab w:val="left" w:pos="570"/>
        </w:tabs>
        <w:jc w:val="both"/>
        <w:rPr>
          <w:rFonts w:ascii="Times New Roman" w:hAnsi="Times New Roman"/>
          <w:sz w:val="22"/>
        </w:rPr>
      </w:pPr>
      <w:r w:rsidRPr="0033711E">
        <w:rPr>
          <w:rFonts w:ascii="Times New Roman" w:hAnsi="Times New Roman"/>
          <w:sz w:val="22"/>
        </w:rPr>
        <w:t>Collection, identification and characterization of aquatic macrophytes.</w:t>
      </w:r>
    </w:p>
    <w:p w:rsidR="0033711E" w:rsidRPr="0033711E" w:rsidRDefault="0033711E" w:rsidP="0033711E">
      <w:pPr>
        <w:numPr>
          <w:ilvl w:val="0"/>
          <w:numId w:val="28"/>
        </w:numPr>
        <w:tabs>
          <w:tab w:val="left" w:pos="570"/>
        </w:tabs>
        <w:jc w:val="both"/>
        <w:rPr>
          <w:rFonts w:ascii="Times New Roman" w:hAnsi="Times New Roman"/>
          <w:sz w:val="22"/>
        </w:rPr>
      </w:pPr>
      <w:r w:rsidRPr="0033711E">
        <w:rPr>
          <w:rFonts w:ascii="Times New Roman" w:hAnsi="Times New Roman"/>
          <w:sz w:val="22"/>
        </w:rPr>
        <w:t>External and internal morphology of different aquatic macrophytes</w:t>
      </w:r>
    </w:p>
    <w:p w:rsidR="0033711E" w:rsidRPr="0033711E" w:rsidRDefault="0033711E" w:rsidP="0033711E">
      <w:pPr>
        <w:numPr>
          <w:ilvl w:val="0"/>
          <w:numId w:val="28"/>
        </w:numPr>
        <w:tabs>
          <w:tab w:val="left" w:pos="570"/>
        </w:tabs>
        <w:jc w:val="both"/>
        <w:rPr>
          <w:rFonts w:ascii="Times New Roman" w:hAnsi="Times New Roman"/>
          <w:sz w:val="22"/>
        </w:rPr>
      </w:pPr>
      <w:r w:rsidRPr="0033711E">
        <w:rPr>
          <w:rFonts w:ascii="Times New Roman" w:hAnsi="Times New Roman"/>
          <w:sz w:val="22"/>
        </w:rPr>
        <w:t xml:space="preserve">Floristic study of haor, baor, river, ponds and lakes in </w:t>
      </w:r>
      <w:smartTag w:uri="urn:schemas-microsoft-com:office:smarttags" w:element="country-region">
        <w:smartTag w:uri="urn:schemas-microsoft-com:office:smarttags" w:element="place">
          <w:r w:rsidRPr="0033711E">
            <w:rPr>
              <w:rFonts w:ascii="Times New Roman" w:hAnsi="Times New Roman"/>
              <w:sz w:val="22"/>
            </w:rPr>
            <w:t>Bangladesh</w:t>
          </w:r>
        </w:smartTag>
      </w:smartTag>
    </w:p>
    <w:p w:rsidR="0033711E" w:rsidRPr="0033711E" w:rsidRDefault="0033711E" w:rsidP="0033711E">
      <w:pPr>
        <w:numPr>
          <w:ilvl w:val="0"/>
          <w:numId w:val="28"/>
        </w:numPr>
        <w:tabs>
          <w:tab w:val="left" w:pos="570"/>
        </w:tabs>
        <w:jc w:val="both"/>
        <w:rPr>
          <w:rFonts w:ascii="Times New Roman" w:hAnsi="Times New Roman"/>
          <w:sz w:val="22"/>
        </w:rPr>
      </w:pPr>
      <w:r w:rsidRPr="0033711E">
        <w:rPr>
          <w:rFonts w:ascii="Times New Roman" w:hAnsi="Times New Roman"/>
          <w:sz w:val="22"/>
        </w:rPr>
        <w:t xml:space="preserve">Comparison of qualitative and quantitative aspect of phytoplankton in different aquatic haitats of </w:t>
      </w:r>
      <w:smartTag w:uri="urn:schemas-microsoft-com:office:smarttags" w:element="country-region">
        <w:smartTag w:uri="urn:schemas-microsoft-com:office:smarttags" w:element="place">
          <w:r w:rsidRPr="0033711E">
            <w:rPr>
              <w:rFonts w:ascii="Times New Roman" w:hAnsi="Times New Roman"/>
              <w:sz w:val="22"/>
            </w:rPr>
            <w:t>Bangladesh</w:t>
          </w:r>
        </w:smartTag>
      </w:smartTag>
    </w:p>
    <w:p w:rsidR="0033711E" w:rsidRPr="0033711E" w:rsidRDefault="0033711E" w:rsidP="0033711E">
      <w:pPr>
        <w:numPr>
          <w:ilvl w:val="0"/>
          <w:numId w:val="28"/>
        </w:numPr>
        <w:tabs>
          <w:tab w:val="left" w:pos="570"/>
        </w:tabs>
        <w:jc w:val="both"/>
        <w:rPr>
          <w:rFonts w:ascii="Times New Roman" w:hAnsi="Times New Roman"/>
          <w:sz w:val="22"/>
        </w:rPr>
      </w:pPr>
      <w:r w:rsidRPr="0033711E">
        <w:rPr>
          <w:rFonts w:ascii="Times New Roman" w:hAnsi="Times New Roman"/>
          <w:sz w:val="22"/>
        </w:rPr>
        <w:t>Short project on a selected topc (10 – 15 marks)</w:t>
      </w:r>
    </w:p>
    <w:p w:rsidR="0033711E" w:rsidRPr="0033711E" w:rsidRDefault="0033711E" w:rsidP="0033711E">
      <w:pPr>
        <w:numPr>
          <w:ilvl w:val="0"/>
          <w:numId w:val="28"/>
        </w:numPr>
        <w:tabs>
          <w:tab w:val="left" w:pos="570"/>
        </w:tabs>
        <w:jc w:val="both"/>
        <w:rPr>
          <w:rFonts w:ascii="Times New Roman" w:hAnsi="Times New Roman"/>
          <w:sz w:val="22"/>
        </w:rPr>
      </w:pPr>
      <w:r w:rsidRPr="0033711E">
        <w:rPr>
          <w:rFonts w:ascii="Times New Roman" w:hAnsi="Times New Roman"/>
          <w:sz w:val="22"/>
        </w:rPr>
        <w:t>Field visit of different wetland habitats, ex-situ culture and herbarium preparation of aquatic plants</w:t>
      </w:r>
    </w:p>
    <w:p w:rsidR="0033711E" w:rsidRPr="00824BD5" w:rsidRDefault="0033711E" w:rsidP="0033711E">
      <w:pPr>
        <w:tabs>
          <w:tab w:val="left" w:pos="570"/>
        </w:tabs>
        <w:jc w:val="both"/>
        <w:rPr>
          <w:rFonts w:ascii="Times New Roman" w:hAnsi="Times New Roman"/>
          <w:b/>
          <w:sz w:val="22"/>
        </w:rPr>
      </w:pPr>
      <w:r>
        <w:rPr>
          <w:rFonts w:ascii="Times New Roman" w:hAnsi="Times New Roman"/>
          <w:b/>
          <w:sz w:val="22"/>
        </w:rPr>
        <w:t>Limnology</w:t>
      </w:r>
    </w:p>
    <w:p w:rsidR="0033711E" w:rsidRDefault="0033711E" w:rsidP="0033711E">
      <w:pPr>
        <w:numPr>
          <w:ilvl w:val="0"/>
          <w:numId w:val="29"/>
        </w:numPr>
        <w:tabs>
          <w:tab w:val="left" w:pos="570"/>
        </w:tabs>
        <w:jc w:val="both"/>
        <w:rPr>
          <w:rFonts w:ascii="Times New Roman" w:hAnsi="Times New Roman"/>
          <w:sz w:val="22"/>
        </w:rPr>
      </w:pPr>
      <w:r>
        <w:rPr>
          <w:rFonts w:ascii="Times New Roman" w:hAnsi="Times New Roman"/>
          <w:sz w:val="22"/>
        </w:rPr>
        <w:t>Biological analysis of contaminated waters (both plankton and acrophytes)</w:t>
      </w:r>
    </w:p>
    <w:p w:rsidR="0033711E" w:rsidRDefault="0033711E" w:rsidP="0033711E">
      <w:pPr>
        <w:numPr>
          <w:ilvl w:val="0"/>
          <w:numId w:val="29"/>
        </w:numPr>
        <w:tabs>
          <w:tab w:val="left" w:pos="570"/>
        </w:tabs>
        <w:jc w:val="both"/>
        <w:rPr>
          <w:rFonts w:ascii="Times New Roman" w:hAnsi="Times New Roman"/>
          <w:sz w:val="22"/>
        </w:rPr>
      </w:pPr>
      <w:r>
        <w:rPr>
          <w:rFonts w:ascii="Times New Roman" w:hAnsi="Times New Roman"/>
          <w:sz w:val="22"/>
        </w:rPr>
        <w:t xml:space="preserve">Determination of photosynthetic active radiation (PAR) by using quantum meter and calculation of vertical extinction co-efficient </w:t>
      </w:r>
    </w:p>
    <w:p w:rsidR="0033711E" w:rsidRDefault="0033711E" w:rsidP="0033711E">
      <w:pPr>
        <w:numPr>
          <w:ilvl w:val="0"/>
          <w:numId w:val="29"/>
        </w:numPr>
        <w:tabs>
          <w:tab w:val="left" w:pos="570"/>
        </w:tabs>
        <w:jc w:val="both"/>
        <w:rPr>
          <w:rFonts w:ascii="Times New Roman" w:hAnsi="Times New Roman"/>
          <w:sz w:val="22"/>
        </w:rPr>
      </w:pPr>
      <w:r>
        <w:rPr>
          <w:rFonts w:ascii="Times New Roman" w:hAnsi="Times New Roman"/>
          <w:sz w:val="22"/>
        </w:rPr>
        <w:t xml:space="preserve">Biovolume determination of phytoplankton and biomass determination of aquatic macrophytes. </w:t>
      </w:r>
    </w:p>
    <w:p w:rsidR="0033711E" w:rsidRDefault="0033711E" w:rsidP="0033711E">
      <w:pPr>
        <w:numPr>
          <w:ilvl w:val="0"/>
          <w:numId w:val="29"/>
        </w:numPr>
        <w:tabs>
          <w:tab w:val="left" w:pos="570"/>
        </w:tabs>
        <w:jc w:val="both"/>
        <w:rPr>
          <w:rFonts w:ascii="Times New Roman" w:hAnsi="Times New Roman"/>
          <w:sz w:val="22"/>
        </w:rPr>
      </w:pPr>
      <w:r>
        <w:rPr>
          <w:rFonts w:ascii="Times New Roman" w:hAnsi="Times New Roman"/>
          <w:sz w:val="22"/>
        </w:rPr>
        <w:t>Calculation of daily and annual productivity of phytoplankton</w:t>
      </w:r>
    </w:p>
    <w:p w:rsidR="0033711E" w:rsidRDefault="0033711E" w:rsidP="0033711E">
      <w:pPr>
        <w:tabs>
          <w:tab w:val="left" w:pos="570"/>
        </w:tabs>
        <w:jc w:val="both"/>
        <w:rPr>
          <w:rFonts w:ascii="Times New Roman" w:hAnsi="Times New Roman"/>
          <w:sz w:val="22"/>
        </w:rPr>
      </w:pPr>
    </w:p>
    <w:p w:rsidR="0033711E" w:rsidRPr="00824BD5" w:rsidRDefault="0033711E" w:rsidP="0033711E">
      <w:pPr>
        <w:tabs>
          <w:tab w:val="left" w:pos="570"/>
        </w:tabs>
        <w:jc w:val="both"/>
        <w:rPr>
          <w:rFonts w:ascii="Times New Roman" w:hAnsi="Times New Roman"/>
          <w:b/>
          <w:sz w:val="22"/>
        </w:rPr>
      </w:pPr>
      <w:r>
        <w:rPr>
          <w:rFonts w:ascii="Times New Roman" w:hAnsi="Times New Roman"/>
          <w:b/>
          <w:sz w:val="22"/>
        </w:rPr>
        <w:t>Plant Pathology and Crop Protection</w:t>
      </w:r>
    </w:p>
    <w:p w:rsidR="0033711E" w:rsidRDefault="0033711E" w:rsidP="0033711E">
      <w:pPr>
        <w:numPr>
          <w:ilvl w:val="0"/>
          <w:numId w:val="30"/>
        </w:numPr>
        <w:tabs>
          <w:tab w:val="left" w:pos="570"/>
        </w:tabs>
        <w:jc w:val="both"/>
        <w:rPr>
          <w:rFonts w:ascii="Times New Roman" w:hAnsi="Times New Roman"/>
          <w:sz w:val="22"/>
        </w:rPr>
      </w:pPr>
      <w:r>
        <w:rPr>
          <w:rFonts w:ascii="Times New Roman" w:hAnsi="Times New Roman"/>
          <w:sz w:val="22"/>
        </w:rPr>
        <w:t>Isolation purification and identification of plant pathogens obtained from diseased plant parts</w:t>
      </w:r>
    </w:p>
    <w:p w:rsidR="0033711E" w:rsidRDefault="0033711E" w:rsidP="0033711E">
      <w:pPr>
        <w:numPr>
          <w:ilvl w:val="0"/>
          <w:numId w:val="30"/>
        </w:numPr>
        <w:tabs>
          <w:tab w:val="left" w:pos="570"/>
        </w:tabs>
        <w:jc w:val="both"/>
        <w:rPr>
          <w:rFonts w:ascii="Times New Roman" w:hAnsi="Times New Roman"/>
          <w:sz w:val="22"/>
        </w:rPr>
      </w:pPr>
      <w:r>
        <w:rPr>
          <w:rFonts w:ascii="Times New Roman" w:hAnsi="Times New Roman"/>
          <w:sz w:val="22"/>
        </w:rPr>
        <w:t>Counting of fungal spores</w:t>
      </w:r>
    </w:p>
    <w:p w:rsidR="0033711E" w:rsidRDefault="0033711E" w:rsidP="0033711E">
      <w:pPr>
        <w:numPr>
          <w:ilvl w:val="0"/>
          <w:numId w:val="30"/>
        </w:numPr>
        <w:tabs>
          <w:tab w:val="left" w:pos="570"/>
        </w:tabs>
        <w:jc w:val="both"/>
        <w:rPr>
          <w:rFonts w:ascii="Times New Roman" w:hAnsi="Times New Roman"/>
          <w:sz w:val="22"/>
        </w:rPr>
      </w:pPr>
      <w:r>
        <w:rPr>
          <w:rFonts w:ascii="Times New Roman" w:hAnsi="Times New Roman"/>
          <w:sz w:val="22"/>
        </w:rPr>
        <w:t>Pathogenicity test with fungal isolates obtained from diseased plant parts</w:t>
      </w:r>
    </w:p>
    <w:p w:rsidR="0033711E" w:rsidRDefault="0033711E" w:rsidP="0033711E">
      <w:pPr>
        <w:numPr>
          <w:ilvl w:val="0"/>
          <w:numId w:val="30"/>
        </w:numPr>
        <w:tabs>
          <w:tab w:val="left" w:pos="570"/>
        </w:tabs>
        <w:jc w:val="both"/>
        <w:rPr>
          <w:rFonts w:ascii="Times New Roman" w:hAnsi="Times New Roman"/>
          <w:sz w:val="22"/>
        </w:rPr>
      </w:pPr>
      <w:r>
        <w:rPr>
          <w:rFonts w:ascii="Times New Roman" w:hAnsi="Times New Roman"/>
          <w:sz w:val="22"/>
        </w:rPr>
        <w:t>Evaluation of fungicides and plant extracts</w:t>
      </w:r>
    </w:p>
    <w:p w:rsidR="0033711E" w:rsidRDefault="0033711E" w:rsidP="0033711E">
      <w:pPr>
        <w:numPr>
          <w:ilvl w:val="0"/>
          <w:numId w:val="30"/>
        </w:numPr>
        <w:tabs>
          <w:tab w:val="left" w:pos="570"/>
        </w:tabs>
        <w:jc w:val="both"/>
        <w:rPr>
          <w:rFonts w:ascii="Times New Roman" w:hAnsi="Times New Roman"/>
          <w:sz w:val="22"/>
        </w:rPr>
      </w:pPr>
      <w:r>
        <w:rPr>
          <w:rFonts w:ascii="Times New Roman" w:hAnsi="Times New Roman"/>
          <w:sz w:val="22"/>
        </w:rPr>
        <w:t>Demonstration of dual culture technique</w:t>
      </w:r>
    </w:p>
    <w:p w:rsidR="0033711E" w:rsidRDefault="0033711E" w:rsidP="0033711E">
      <w:pPr>
        <w:numPr>
          <w:ilvl w:val="0"/>
          <w:numId w:val="30"/>
        </w:numPr>
        <w:tabs>
          <w:tab w:val="left" w:pos="570"/>
        </w:tabs>
        <w:jc w:val="both"/>
        <w:rPr>
          <w:rFonts w:ascii="Times New Roman" w:hAnsi="Times New Roman"/>
          <w:sz w:val="22"/>
        </w:rPr>
      </w:pPr>
      <w:r>
        <w:rPr>
          <w:rFonts w:ascii="Times New Roman" w:hAnsi="Times New Roman"/>
          <w:sz w:val="22"/>
        </w:rPr>
        <w:t>Demonstrations of fungistasis</w:t>
      </w:r>
    </w:p>
    <w:p w:rsidR="0033711E" w:rsidRDefault="00843595" w:rsidP="0033711E">
      <w:pPr>
        <w:numPr>
          <w:ilvl w:val="0"/>
          <w:numId w:val="30"/>
        </w:numPr>
        <w:tabs>
          <w:tab w:val="left" w:pos="570"/>
        </w:tabs>
        <w:jc w:val="both"/>
        <w:rPr>
          <w:rFonts w:ascii="Times New Roman" w:hAnsi="Times New Roman"/>
          <w:sz w:val="22"/>
        </w:rPr>
      </w:pPr>
      <w:r>
        <w:rPr>
          <w:rFonts w:ascii="Times New Roman" w:hAnsi="Times New Roman"/>
          <w:sz w:val="22"/>
        </w:rPr>
        <w:t>Collections, identification and preservation of diseased plant specimens</w:t>
      </w:r>
    </w:p>
    <w:p w:rsidR="00843595" w:rsidRDefault="00843595" w:rsidP="0033711E">
      <w:pPr>
        <w:numPr>
          <w:ilvl w:val="0"/>
          <w:numId w:val="30"/>
        </w:numPr>
        <w:tabs>
          <w:tab w:val="left" w:pos="570"/>
        </w:tabs>
        <w:jc w:val="both"/>
        <w:rPr>
          <w:rFonts w:ascii="Times New Roman" w:hAnsi="Times New Roman"/>
          <w:sz w:val="22"/>
        </w:rPr>
      </w:pPr>
      <w:r>
        <w:rPr>
          <w:rFonts w:ascii="Times New Roman" w:hAnsi="Times New Roman"/>
          <w:sz w:val="22"/>
        </w:rPr>
        <w:t xml:space="preserve">Visit to plant pathology laboratories of BJRI, BRRI and </w:t>
      </w:r>
      <w:smartTag w:uri="urn:schemas-microsoft-com:office:smarttags" w:element="place">
        <w:smartTag w:uri="urn:schemas-microsoft-com:office:smarttags" w:element="City">
          <w:r>
            <w:rPr>
              <w:rFonts w:ascii="Times New Roman" w:hAnsi="Times New Roman"/>
              <w:sz w:val="22"/>
            </w:rPr>
            <w:t>BARI</w:t>
          </w:r>
        </w:smartTag>
      </w:smartTag>
    </w:p>
    <w:p w:rsidR="00843595" w:rsidRPr="00824BD5" w:rsidRDefault="00843595" w:rsidP="00843595">
      <w:pPr>
        <w:tabs>
          <w:tab w:val="left" w:pos="570"/>
        </w:tabs>
        <w:jc w:val="both"/>
        <w:rPr>
          <w:rFonts w:ascii="Times New Roman" w:hAnsi="Times New Roman"/>
          <w:b/>
          <w:sz w:val="22"/>
        </w:rPr>
      </w:pPr>
      <w:r>
        <w:rPr>
          <w:rFonts w:ascii="Times New Roman" w:hAnsi="Times New Roman"/>
          <w:b/>
          <w:sz w:val="22"/>
        </w:rPr>
        <w:t>Cytogenetics</w:t>
      </w:r>
    </w:p>
    <w:p w:rsidR="00843595" w:rsidRDefault="00843595" w:rsidP="00843595">
      <w:pPr>
        <w:numPr>
          <w:ilvl w:val="0"/>
          <w:numId w:val="31"/>
        </w:numPr>
        <w:tabs>
          <w:tab w:val="left" w:pos="570"/>
        </w:tabs>
        <w:jc w:val="both"/>
        <w:rPr>
          <w:rFonts w:ascii="Times New Roman" w:hAnsi="Times New Roman"/>
          <w:sz w:val="22"/>
        </w:rPr>
      </w:pPr>
      <w:r>
        <w:rPr>
          <w:rFonts w:ascii="Times New Roman" w:hAnsi="Times New Roman"/>
          <w:sz w:val="22"/>
        </w:rPr>
        <w:t>Preparation of different pre-fixatives (PDB, 8-hydroxyquinoline, colchicines, a-bromonapthalene) and fixatives (acetic acid, Carny’s fluid, modified Carnoy’s fluid, propionic acid alcohol solution)</w:t>
      </w:r>
    </w:p>
    <w:p w:rsidR="00843595" w:rsidRDefault="00843595" w:rsidP="00843595">
      <w:pPr>
        <w:numPr>
          <w:ilvl w:val="0"/>
          <w:numId w:val="31"/>
        </w:numPr>
        <w:tabs>
          <w:tab w:val="left" w:pos="570"/>
        </w:tabs>
        <w:jc w:val="both"/>
        <w:rPr>
          <w:rFonts w:ascii="Times New Roman" w:hAnsi="Times New Roman"/>
          <w:sz w:val="22"/>
        </w:rPr>
      </w:pPr>
      <w:r>
        <w:rPr>
          <w:rFonts w:ascii="Times New Roman" w:hAnsi="Times New Roman"/>
          <w:sz w:val="22"/>
        </w:rPr>
        <w:lastRenderedPageBreak/>
        <w:t>Use of different pre-fixatives on the chromosomes of Allium cepa for a comparative chromosome morphology study</w:t>
      </w:r>
    </w:p>
    <w:p w:rsidR="00843595" w:rsidRDefault="00843595" w:rsidP="00843595">
      <w:pPr>
        <w:numPr>
          <w:ilvl w:val="0"/>
          <w:numId w:val="31"/>
        </w:numPr>
        <w:tabs>
          <w:tab w:val="left" w:pos="570"/>
        </w:tabs>
        <w:jc w:val="both"/>
        <w:rPr>
          <w:rFonts w:ascii="Times New Roman" w:hAnsi="Times New Roman"/>
          <w:sz w:val="22"/>
        </w:rPr>
      </w:pPr>
      <w:r>
        <w:rPr>
          <w:rFonts w:ascii="Times New Roman" w:hAnsi="Times New Roman"/>
          <w:sz w:val="22"/>
        </w:rPr>
        <w:t>Photomicrograpy of well-spread mitotic metaphase plates</w:t>
      </w:r>
    </w:p>
    <w:p w:rsidR="00843595" w:rsidRDefault="00843595" w:rsidP="00843595">
      <w:pPr>
        <w:numPr>
          <w:ilvl w:val="0"/>
          <w:numId w:val="31"/>
        </w:numPr>
        <w:tabs>
          <w:tab w:val="left" w:pos="570"/>
        </w:tabs>
        <w:jc w:val="both"/>
        <w:rPr>
          <w:rFonts w:ascii="Times New Roman" w:hAnsi="Times New Roman"/>
          <w:sz w:val="22"/>
        </w:rPr>
      </w:pPr>
      <w:r>
        <w:rPr>
          <w:rFonts w:ascii="Times New Roman" w:hAnsi="Times New Roman"/>
          <w:sz w:val="22"/>
        </w:rPr>
        <w:t>Preparation of karyotype ad idiogram from those photomicrographs</w:t>
      </w:r>
    </w:p>
    <w:p w:rsidR="00843595" w:rsidRDefault="00843595" w:rsidP="00843595">
      <w:pPr>
        <w:numPr>
          <w:ilvl w:val="0"/>
          <w:numId w:val="31"/>
        </w:numPr>
        <w:tabs>
          <w:tab w:val="left" w:pos="570"/>
        </w:tabs>
        <w:jc w:val="both"/>
        <w:rPr>
          <w:rFonts w:ascii="Times New Roman" w:hAnsi="Times New Roman"/>
          <w:sz w:val="22"/>
        </w:rPr>
      </w:pPr>
      <w:r>
        <w:rPr>
          <w:rFonts w:ascii="Times New Roman" w:hAnsi="Times New Roman"/>
          <w:sz w:val="22"/>
        </w:rPr>
        <w:t>Comparative karyotype analysis among different species from the supplied data</w:t>
      </w:r>
    </w:p>
    <w:p w:rsidR="00843595" w:rsidRDefault="00843595" w:rsidP="00843595">
      <w:pPr>
        <w:numPr>
          <w:ilvl w:val="0"/>
          <w:numId w:val="31"/>
        </w:numPr>
        <w:tabs>
          <w:tab w:val="left" w:pos="570"/>
        </w:tabs>
        <w:jc w:val="both"/>
        <w:rPr>
          <w:rFonts w:ascii="Times New Roman" w:hAnsi="Times New Roman"/>
          <w:sz w:val="22"/>
        </w:rPr>
      </w:pPr>
      <w:r>
        <w:rPr>
          <w:rFonts w:ascii="Times New Roman" w:hAnsi="Times New Roman"/>
          <w:sz w:val="22"/>
        </w:rPr>
        <w:t>Study of chromosomal aberration and phylogenetic relationship by CMA-and DAPI-karyotype analysis from the supplied data</w:t>
      </w:r>
    </w:p>
    <w:p w:rsidR="00843595" w:rsidRPr="00824BD5" w:rsidRDefault="00843595" w:rsidP="00843595">
      <w:pPr>
        <w:tabs>
          <w:tab w:val="left" w:pos="570"/>
        </w:tabs>
        <w:jc w:val="both"/>
        <w:rPr>
          <w:rFonts w:ascii="Times New Roman" w:hAnsi="Times New Roman"/>
          <w:b/>
          <w:sz w:val="22"/>
        </w:rPr>
      </w:pPr>
      <w:r>
        <w:rPr>
          <w:rFonts w:ascii="Times New Roman" w:hAnsi="Times New Roman"/>
          <w:b/>
          <w:sz w:val="22"/>
        </w:rPr>
        <w:t>Plant Breeding and Biometry</w:t>
      </w:r>
    </w:p>
    <w:p w:rsidR="00843595" w:rsidRDefault="00843595" w:rsidP="00843595">
      <w:pPr>
        <w:numPr>
          <w:ilvl w:val="0"/>
          <w:numId w:val="32"/>
        </w:numPr>
        <w:tabs>
          <w:tab w:val="left" w:pos="570"/>
        </w:tabs>
        <w:jc w:val="both"/>
        <w:rPr>
          <w:rFonts w:ascii="Times New Roman" w:hAnsi="Times New Roman"/>
          <w:sz w:val="22"/>
        </w:rPr>
      </w:pPr>
      <w:r>
        <w:rPr>
          <w:rFonts w:ascii="Times New Roman" w:hAnsi="Times New Roman"/>
          <w:sz w:val="22"/>
        </w:rPr>
        <w:t>Study of pollen-pistil interactions using fluorescent microscope</w:t>
      </w:r>
    </w:p>
    <w:p w:rsidR="00843595" w:rsidRDefault="00843595" w:rsidP="00843595">
      <w:pPr>
        <w:numPr>
          <w:ilvl w:val="0"/>
          <w:numId w:val="32"/>
        </w:numPr>
        <w:tabs>
          <w:tab w:val="left" w:pos="570"/>
        </w:tabs>
        <w:jc w:val="both"/>
        <w:rPr>
          <w:rFonts w:ascii="Times New Roman" w:hAnsi="Times New Roman"/>
          <w:sz w:val="22"/>
        </w:rPr>
      </w:pPr>
      <w:r>
        <w:rPr>
          <w:rFonts w:ascii="Times New Roman" w:hAnsi="Times New Roman"/>
          <w:sz w:val="22"/>
        </w:rPr>
        <w:t>Identification of self-and cross-incompatibility mechanisms in crop plants</w:t>
      </w:r>
    </w:p>
    <w:p w:rsidR="00843595" w:rsidRDefault="00843595" w:rsidP="00843595">
      <w:pPr>
        <w:numPr>
          <w:ilvl w:val="0"/>
          <w:numId w:val="32"/>
        </w:numPr>
        <w:tabs>
          <w:tab w:val="left" w:pos="570"/>
        </w:tabs>
        <w:jc w:val="both"/>
        <w:rPr>
          <w:rFonts w:ascii="Times New Roman" w:hAnsi="Times New Roman"/>
          <w:sz w:val="22"/>
        </w:rPr>
      </w:pPr>
      <w:r>
        <w:rPr>
          <w:rFonts w:ascii="Times New Roman" w:hAnsi="Times New Roman"/>
          <w:sz w:val="22"/>
        </w:rPr>
        <w:t>Characterization of various germplasms using isozyme and DNA markers</w:t>
      </w:r>
    </w:p>
    <w:p w:rsidR="00843595" w:rsidRDefault="00843595" w:rsidP="00843595">
      <w:pPr>
        <w:numPr>
          <w:ilvl w:val="0"/>
          <w:numId w:val="32"/>
        </w:numPr>
        <w:tabs>
          <w:tab w:val="left" w:pos="570"/>
        </w:tabs>
        <w:jc w:val="both"/>
        <w:rPr>
          <w:rFonts w:ascii="Times New Roman" w:hAnsi="Times New Roman"/>
          <w:sz w:val="22"/>
        </w:rPr>
      </w:pPr>
      <w:r>
        <w:rPr>
          <w:rFonts w:ascii="Times New Roman" w:hAnsi="Times New Roman"/>
          <w:sz w:val="22"/>
        </w:rPr>
        <w:t>Construction of different experimental designs. Analysis of variance following experimental designs</w:t>
      </w:r>
    </w:p>
    <w:p w:rsidR="00843595" w:rsidRDefault="00843595" w:rsidP="00843595">
      <w:pPr>
        <w:numPr>
          <w:ilvl w:val="0"/>
          <w:numId w:val="32"/>
        </w:numPr>
        <w:tabs>
          <w:tab w:val="left" w:pos="570"/>
        </w:tabs>
        <w:jc w:val="both"/>
        <w:rPr>
          <w:rFonts w:ascii="Times New Roman" w:hAnsi="Times New Roman"/>
          <w:sz w:val="22"/>
        </w:rPr>
      </w:pPr>
      <w:r>
        <w:rPr>
          <w:rFonts w:ascii="Times New Roman" w:hAnsi="Times New Roman"/>
          <w:sz w:val="22"/>
        </w:rPr>
        <w:t>Determination of heritability from various segregating populations</w:t>
      </w:r>
    </w:p>
    <w:p w:rsidR="00843595" w:rsidRDefault="00843595" w:rsidP="00843595">
      <w:pPr>
        <w:numPr>
          <w:ilvl w:val="0"/>
          <w:numId w:val="32"/>
        </w:numPr>
        <w:tabs>
          <w:tab w:val="left" w:pos="570"/>
        </w:tabs>
        <w:jc w:val="both"/>
        <w:rPr>
          <w:rFonts w:ascii="Times New Roman" w:hAnsi="Times New Roman"/>
          <w:sz w:val="22"/>
        </w:rPr>
      </w:pPr>
      <w:r>
        <w:rPr>
          <w:rFonts w:ascii="Times New Roman" w:hAnsi="Times New Roman"/>
          <w:sz w:val="22"/>
        </w:rPr>
        <w:t>Working out the problems involving path coefficient analysis</w:t>
      </w:r>
    </w:p>
    <w:p w:rsidR="00843595" w:rsidRDefault="00843595" w:rsidP="00843595">
      <w:pPr>
        <w:numPr>
          <w:ilvl w:val="0"/>
          <w:numId w:val="32"/>
        </w:numPr>
        <w:tabs>
          <w:tab w:val="left" w:pos="570"/>
        </w:tabs>
        <w:jc w:val="both"/>
        <w:rPr>
          <w:rFonts w:ascii="Times New Roman" w:hAnsi="Times New Roman"/>
          <w:sz w:val="22"/>
        </w:rPr>
      </w:pPr>
      <w:r>
        <w:rPr>
          <w:rFonts w:ascii="Times New Roman" w:hAnsi="Times New Roman"/>
          <w:sz w:val="22"/>
        </w:rPr>
        <w:t xml:space="preserve">Study tour to research institutes like, </w:t>
      </w:r>
      <w:smartTag w:uri="urn:schemas-microsoft-com:office:smarttags" w:element="City">
        <w:smartTag w:uri="urn:schemas-microsoft-com:office:smarttags" w:element="place">
          <w:r>
            <w:rPr>
              <w:rFonts w:ascii="Times New Roman" w:hAnsi="Times New Roman"/>
              <w:sz w:val="22"/>
            </w:rPr>
            <w:t>BARI</w:t>
          </w:r>
        </w:smartTag>
      </w:smartTag>
      <w:r>
        <w:rPr>
          <w:rFonts w:ascii="Times New Roman" w:hAnsi="Times New Roman"/>
          <w:sz w:val="22"/>
        </w:rPr>
        <w:t>, BINA BJRI, BSRI, BTRI, BFRI etc</w:t>
      </w:r>
    </w:p>
    <w:p w:rsidR="00843595" w:rsidRPr="00824BD5" w:rsidRDefault="00AA04A8" w:rsidP="00843595">
      <w:pPr>
        <w:tabs>
          <w:tab w:val="left" w:pos="570"/>
        </w:tabs>
        <w:jc w:val="both"/>
        <w:rPr>
          <w:rFonts w:ascii="Times New Roman" w:hAnsi="Times New Roman"/>
          <w:b/>
          <w:sz w:val="22"/>
        </w:rPr>
      </w:pPr>
      <w:r>
        <w:rPr>
          <w:rFonts w:ascii="Times New Roman" w:hAnsi="Times New Roman"/>
          <w:b/>
          <w:sz w:val="22"/>
        </w:rPr>
        <w:t>Plant Biotechnology</w:t>
      </w:r>
    </w:p>
    <w:p w:rsidR="00843595" w:rsidRDefault="00AA04A8" w:rsidP="00AA04A8">
      <w:pPr>
        <w:numPr>
          <w:ilvl w:val="0"/>
          <w:numId w:val="33"/>
        </w:numPr>
        <w:tabs>
          <w:tab w:val="left" w:pos="570"/>
        </w:tabs>
        <w:jc w:val="both"/>
        <w:rPr>
          <w:rFonts w:ascii="Times New Roman" w:hAnsi="Times New Roman"/>
          <w:sz w:val="22"/>
        </w:rPr>
      </w:pPr>
      <w:r>
        <w:rPr>
          <w:rFonts w:ascii="Times New Roman" w:hAnsi="Times New Roman"/>
          <w:sz w:val="22"/>
        </w:rPr>
        <w:t>Explant</w:t>
      </w:r>
      <w:r w:rsidR="007A670F">
        <w:rPr>
          <w:rFonts w:ascii="Times New Roman" w:hAnsi="Times New Roman"/>
          <w:sz w:val="22"/>
        </w:rPr>
        <w:t>s</w:t>
      </w:r>
      <w:r>
        <w:rPr>
          <w:rFonts w:ascii="Times New Roman" w:hAnsi="Times New Roman"/>
          <w:sz w:val="22"/>
        </w:rPr>
        <w:t xml:space="preserve"> preparation from various plant materials for transformation</w:t>
      </w:r>
    </w:p>
    <w:p w:rsidR="00AA04A8" w:rsidRDefault="00AA04A8" w:rsidP="00AA04A8">
      <w:pPr>
        <w:numPr>
          <w:ilvl w:val="0"/>
          <w:numId w:val="33"/>
        </w:numPr>
        <w:tabs>
          <w:tab w:val="left" w:pos="570"/>
        </w:tabs>
        <w:jc w:val="both"/>
        <w:rPr>
          <w:rFonts w:ascii="Times New Roman" w:hAnsi="Times New Roman"/>
          <w:sz w:val="22"/>
        </w:rPr>
      </w:pPr>
      <w:r>
        <w:rPr>
          <w:rFonts w:ascii="Times New Roman" w:hAnsi="Times New Roman"/>
          <w:sz w:val="22"/>
        </w:rPr>
        <w:t>Agrobacterium-mediated genetic transformation using marker gene</w:t>
      </w:r>
    </w:p>
    <w:p w:rsidR="00AA04A8" w:rsidRDefault="00AA04A8" w:rsidP="00AA04A8">
      <w:pPr>
        <w:numPr>
          <w:ilvl w:val="0"/>
          <w:numId w:val="33"/>
        </w:numPr>
        <w:tabs>
          <w:tab w:val="left" w:pos="570"/>
        </w:tabs>
        <w:jc w:val="both"/>
        <w:rPr>
          <w:rFonts w:ascii="Times New Roman" w:hAnsi="Times New Roman"/>
          <w:sz w:val="22"/>
        </w:rPr>
      </w:pPr>
      <w:r>
        <w:rPr>
          <w:rFonts w:ascii="Times New Roman" w:hAnsi="Times New Roman"/>
          <w:sz w:val="22"/>
        </w:rPr>
        <w:t>Transient gene expression through histo-chemical assay</w:t>
      </w:r>
    </w:p>
    <w:p w:rsidR="00AA04A8" w:rsidRDefault="00AA04A8" w:rsidP="00AA04A8">
      <w:pPr>
        <w:numPr>
          <w:ilvl w:val="0"/>
          <w:numId w:val="33"/>
        </w:numPr>
        <w:tabs>
          <w:tab w:val="left" w:pos="570"/>
        </w:tabs>
        <w:jc w:val="both"/>
        <w:rPr>
          <w:rFonts w:ascii="Times New Roman" w:hAnsi="Times New Roman"/>
          <w:sz w:val="22"/>
        </w:rPr>
      </w:pPr>
      <w:r>
        <w:rPr>
          <w:rFonts w:ascii="Times New Roman" w:hAnsi="Times New Roman"/>
          <w:sz w:val="22"/>
        </w:rPr>
        <w:t>PCR-based technique for the detection of transgene following transformation</w:t>
      </w:r>
    </w:p>
    <w:p w:rsidR="00AA04A8" w:rsidRDefault="00AA04A8" w:rsidP="00AA04A8">
      <w:pPr>
        <w:numPr>
          <w:ilvl w:val="0"/>
          <w:numId w:val="33"/>
        </w:numPr>
        <w:tabs>
          <w:tab w:val="left" w:pos="570"/>
        </w:tabs>
        <w:jc w:val="both"/>
        <w:rPr>
          <w:rFonts w:ascii="Times New Roman" w:hAnsi="Times New Roman"/>
          <w:sz w:val="22"/>
        </w:rPr>
      </w:pPr>
      <w:r>
        <w:rPr>
          <w:rFonts w:ascii="Times New Roman" w:hAnsi="Times New Roman"/>
          <w:sz w:val="22"/>
        </w:rPr>
        <w:t>Agarose el electrophoresis</w:t>
      </w:r>
    </w:p>
    <w:p w:rsidR="00AA04A8" w:rsidRPr="00824BD5" w:rsidRDefault="00AA04A8" w:rsidP="00AA04A8">
      <w:pPr>
        <w:tabs>
          <w:tab w:val="left" w:pos="570"/>
        </w:tabs>
        <w:jc w:val="both"/>
        <w:rPr>
          <w:rFonts w:ascii="Times New Roman" w:hAnsi="Times New Roman"/>
          <w:b/>
          <w:sz w:val="22"/>
        </w:rPr>
      </w:pPr>
      <w:r>
        <w:rPr>
          <w:rFonts w:ascii="Times New Roman" w:hAnsi="Times New Roman"/>
          <w:b/>
          <w:sz w:val="22"/>
        </w:rPr>
        <w:t>Medicinal Plants and Herbal medicine</w:t>
      </w:r>
    </w:p>
    <w:p w:rsidR="00AA04A8" w:rsidRDefault="00AA04A8" w:rsidP="00AA04A8">
      <w:pPr>
        <w:numPr>
          <w:ilvl w:val="0"/>
          <w:numId w:val="34"/>
        </w:numPr>
        <w:tabs>
          <w:tab w:val="left" w:pos="570"/>
        </w:tabs>
        <w:jc w:val="both"/>
        <w:rPr>
          <w:rFonts w:ascii="Times New Roman" w:hAnsi="Times New Roman"/>
          <w:sz w:val="22"/>
        </w:rPr>
      </w:pPr>
      <w:r>
        <w:rPr>
          <w:rFonts w:ascii="Times New Roman" w:hAnsi="Times New Roman"/>
          <w:sz w:val="22"/>
        </w:rPr>
        <w:t>Collection of selected medicinal plants</w:t>
      </w:r>
    </w:p>
    <w:p w:rsidR="00AA04A8" w:rsidRDefault="00AA04A8" w:rsidP="00AA04A8">
      <w:pPr>
        <w:numPr>
          <w:ilvl w:val="0"/>
          <w:numId w:val="34"/>
        </w:numPr>
        <w:tabs>
          <w:tab w:val="left" w:pos="570"/>
        </w:tabs>
        <w:jc w:val="both"/>
        <w:rPr>
          <w:rFonts w:ascii="Times New Roman" w:hAnsi="Times New Roman"/>
          <w:sz w:val="22"/>
        </w:rPr>
      </w:pPr>
      <w:r>
        <w:rPr>
          <w:rFonts w:ascii="Times New Roman" w:hAnsi="Times New Roman"/>
          <w:sz w:val="22"/>
        </w:rPr>
        <w:t>Study on the reproductive biology of any selected medicinal plants</w:t>
      </w:r>
    </w:p>
    <w:p w:rsidR="00AA04A8" w:rsidRDefault="00AA04A8" w:rsidP="00AA04A8">
      <w:pPr>
        <w:numPr>
          <w:ilvl w:val="0"/>
          <w:numId w:val="34"/>
        </w:numPr>
        <w:tabs>
          <w:tab w:val="left" w:pos="570"/>
        </w:tabs>
        <w:jc w:val="both"/>
        <w:rPr>
          <w:rFonts w:ascii="Times New Roman" w:hAnsi="Times New Roman"/>
          <w:sz w:val="22"/>
        </w:rPr>
      </w:pPr>
      <w:r>
        <w:rPr>
          <w:rFonts w:ascii="Times New Roman" w:hAnsi="Times New Roman"/>
          <w:sz w:val="22"/>
        </w:rPr>
        <w:t>Market survey on drug materials</w:t>
      </w:r>
    </w:p>
    <w:p w:rsidR="00AA04A8" w:rsidRDefault="00AA04A8" w:rsidP="00AA04A8">
      <w:pPr>
        <w:numPr>
          <w:ilvl w:val="0"/>
          <w:numId w:val="34"/>
        </w:numPr>
        <w:tabs>
          <w:tab w:val="left" w:pos="570"/>
        </w:tabs>
        <w:jc w:val="both"/>
        <w:rPr>
          <w:rFonts w:ascii="Times New Roman" w:hAnsi="Times New Roman"/>
          <w:sz w:val="22"/>
        </w:rPr>
      </w:pPr>
      <w:r>
        <w:rPr>
          <w:rFonts w:ascii="Times New Roman" w:hAnsi="Times New Roman"/>
          <w:sz w:val="22"/>
        </w:rPr>
        <w:t>Detection on alkaloids and other secondary compounds</w:t>
      </w:r>
    </w:p>
    <w:p w:rsidR="00AA04A8" w:rsidRDefault="00AA04A8" w:rsidP="00AA04A8">
      <w:pPr>
        <w:numPr>
          <w:ilvl w:val="0"/>
          <w:numId w:val="34"/>
        </w:numPr>
        <w:tabs>
          <w:tab w:val="left" w:pos="570"/>
        </w:tabs>
        <w:jc w:val="both"/>
        <w:rPr>
          <w:rFonts w:ascii="Times New Roman" w:hAnsi="Times New Roman"/>
          <w:sz w:val="22"/>
        </w:rPr>
      </w:pPr>
      <w:r>
        <w:rPr>
          <w:rFonts w:ascii="Times New Roman" w:hAnsi="Times New Roman"/>
          <w:sz w:val="22"/>
        </w:rPr>
        <w:t>Toxicity text of any medicinal plants through Brine Shrimp Culture or Project work on any specific herbal recipe</w:t>
      </w:r>
    </w:p>
    <w:p w:rsidR="00AA04A8" w:rsidRDefault="00AA04A8" w:rsidP="00AA04A8">
      <w:pPr>
        <w:numPr>
          <w:ilvl w:val="0"/>
          <w:numId w:val="34"/>
        </w:numPr>
        <w:tabs>
          <w:tab w:val="left" w:pos="570"/>
        </w:tabs>
        <w:jc w:val="both"/>
        <w:rPr>
          <w:rFonts w:ascii="Times New Roman" w:hAnsi="Times New Roman"/>
          <w:sz w:val="22"/>
        </w:rPr>
      </w:pPr>
      <w:r>
        <w:rPr>
          <w:rFonts w:ascii="Times New Roman" w:hAnsi="Times New Roman"/>
          <w:sz w:val="22"/>
        </w:rPr>
        <w:t xml:space="preserve">Visit to any herbal manufacturing complex and medicinal garden </w:t>
      </w:r>
    </w:p>
    <w:p w:rsidR="00CA70BA" w:rsidRDefault="00CA70BA" w:rsidP="00CA70BA">
      <w:pPr>
        <w:tabs>
          <w:tab w:val="left" w:pos="570"/>
        </w:tabs>
        <w:jc w:val="both"/>
        <w:rPr>
          <w:rFonts w:ascii="Times New Roman" w:hAnsi="Times New Roman"/>
          <w:sz w:val="22"/>
        </w:rPr>
      </w:pPr>
    </w:p>
    <w:p w:rsidR="000E0F62" w:rsidRDefault="000E0F62" w:rsidP="00CA70BA">
      <w:pPr>
        <w:tabs>
          <w:tab w:val="left" w:pos="570"/>
        </w:tabs>
        <w:jc w:val="both"/>
        <w:rPr>
          <w:rFonts w:ascii="Times New Roman" w:hAnsi="Times New Roman"/>
          <w:sz w:val="22"/>
        </w:rPr>
      </w:pPr>
    </w:p>
    <w:tbl>
      <w:tblPr>
        <w:tblW w:w="4867"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20"/>
        <w:gridCol w:w="1337"/>
        <w:gridCol w:w="1995"/>
        <w:gridCol w:w="1497"/>
        <w:gridCol w:w="2772"/>
      </w:tblGrid>
      <w:tr w:rsidR="00CA70BA" w:rsidRPr="00FE406E" w:rsidTr="00EE11E0">
        <w:tc>
          <w:tcPr>
            <w:tcW w:w="923" w:type="pct"/>
          </w:tcPr>
          <w:p w:rsidR="00CA70BA" w:rsidRPr="00FE406E" w:rsidRDefault="00CA70BA" w:rsidP="00EE11E0">
            <w:pPr>
              <w:jc w:val="both"/>
              <w:rPr>
                <w:rFonts w:ascii="Times New Roman" w:hAnsi="Times New Roman"/>
                <w:b/>
                <w:bCs/>
                <w:sz w:val="24"/>
              </w:rPr>
            </w:pPr>
            <w:r w:rsidRPr="00FE406E">
              <w:rPr>
                <w:rFonts w:ascii="Times New Roman" w:hAnsi="Times New Roman"/>
                <w:sz w:val="24"/>
              </w:rPr>
              <w:br w:type="page"/>
            </w:r>
            <w:r w:rsidRPr="00FE406E">
              <w:rPr>
                <w:rFonts w:ascii="Times New Roman" w:hAnsi="Times New Roman"/>
                <w:b/>
                <w:bCs/>
                <w:sz w:val="24"/>
              </w:rPr>
              <w:t>Paper Code</w:t>
            </w:r>
          </w:p>
        </w:tc>
        <w:tc>
          <w:tcPr>
            <w:tcW w:w="717" w:type="pct"/>
            <w:vAlign w:val="center"/>
          </w:tcPr>
          <w:p w:rsidR="00CA70BA" w:rsidRPr="00FE406E" w:rsidRDefault="00E95F67" w:rsidP="00FE406E">
            <w:pPr>
              <w:jc w:val="center"/>
              <w:rPr>
                <w:rFonts w:ascii="Times New Roman" w:hAnsi="Times New Roman"/>
                <w:b/>
                <w:bCs/>
                <w:sz w:val="24"/>
              </w:rPr>
            </w:pPr>
            <w:r w:rsidRPr="00FE406E">
              <w:rPr>
                <w:rFonts w:ascii="Times New Roman" w:hAnsi="Times New Roman"/>
                <w:sz w:val="24"/>
              </w:rPr>
              <w:t>31303</w:t>
            </w:r>
            <w:r w:rsidR="00FE406E" w:rsidRPr="00FE406E">
              <w:rPr>
                <w:rFonts w:ascii="Times New Roman" w:hAnsi="Times New Roman"/>
                <w:sz w:val="24"/>
              </w:rPr>
              <w:t>0</w:t>
            </w:r>
            <w:r w:rsidR="00CA70BA" w:rsidRPr="00FE406E">
              <w:rPr>
                <w:rFonts w:ascii="Times New Roman" w:hAnsi="Times New Roman"/>
                <w:b/>
                <w:bCs/>
                <w:sz w:val="24"/>
              </w:rPr>
              <w:t xml:space="preserve"> </w:t>
            </w:r>
          </w:p>
        </w:tc>
        <w:tc>
          <w:tcPr>
            <w:tcW w:w="1070" w:type="pct"/>
          </w:tcPr>
          <w:p w:rsidR="00CA70BA" w:rsidRPr="00FE406E" w:rsidRDefault="000F2BC0" w:rsidP="00EE11E0">
            <w:pPr>
              <w:jc w:val="right"/>
              <w:rPr>
                <w:rFonts w:ascii="Times New Roman" w:hAnsi="Times New Roman"/>
                <w:b/>
                <w:bCs/>
                <w:sz w:val="24"/>
              </w:rPr>
            </w:pPr>
            <w:r>
              <w:rPr>
                <w:rFonts w:ascii="Times New Roman" w:hAnsi="Times New Roman"/>
                <w:b/>
                <w:bCs/>
                <w:sz w:val="24"/>
              </w:rPr>
              <w:t>-----</w:t>
            </w:r>
          </w:p>
        </w:tc>
        <w:tc>
          <w:tcPr>
            <w:tcW w:w="803" w:type="pct"/>
          </w:tcPr>
          <w:p w:rsidR="00CA70BA" w:rsidRPr="00FE406E" w:rsidRDefault="00CA70BA" w:rsidP="00EE11E0">
            <w:pPr>
              <w:jc w:val="right"/>
              <w:rPr>
                <w:rFonts w:ascii="Times New Roman" w:hAnsi="Times New Roman"/>
                <w:b/>
                <w:bCs/>
                <w:sz w:val="24"/>
              </w:rPr>
            </w:pPr>
            <w:r w:rsidRPr="00FE406E">
              <w:rPr>
                <w:rFonts w:ascii="Times New Roman" w:hAnsi="Times New Roman"/>
                <w:b/>
                <w:bCs/>
                <w:sz w:val="24"/>
              </w:rPr>
              <w:t>Credits: 6</w:t>
            </w:r>
          </w:p>
        </w:tc>
        <w:tc>
          <w:tcPr>
            <w:tcW w:w="1487" w:type="pct"/>
          </w:tcPr>
          <w:p w:rsidR="00CA70BA" w:rsidRPr="00FE406E" w:rsidRDefault="00CA70BA" w:rsidP="00EE11E0">
            <w:pPr>
              <w:jc w:val="both"/>
              <w:rPr>
                <w:rFonts w:ascii="Times New Roman" w:hAnsi="Times New Roman"/>
                <w:b/>
                <w:bCs/>
                <w:sz w:val="24"/>
              </w:rPr>
            </w:pPr>
            <w:r w:rsidRPr="00FE406E">
              <w:rPr>
                <w:rFonts w:ascii="Times New Roman" w:hAnsi="Times New Roman"/>
                <w:b/>
                <w:bCs/>
                <w:sz w:val="24"/>
              </w:rPr>
              <w:t xml:space="preserve">  </w:t>
            </w:r>
          </w:p>
        </w:tc>
      </w:tr>
      <w:tr w:rsidR="00CA70BA" w:rsidRPr="00FE406E" w:rsidTr="00EE11E0">
        <w:trPr>
          <w:trHeight w:val="116"/>
        </w:trPr>
        <w:tc>
          <w:tcPr>
            <w:tcW w:w="923" w:type="pct"/>
          </w:tcPr>
          <w:p w:rsidR="00CA70BA" w:rsidRPr="00FE406E" w:rsidRDefault="00CA70BA" w:rsidP="00EE11E0">
            <w:pPr>
              <w:jc w:val="both"/>
              <w:rPr>
                <w:rFonts w:ascii="Times New Roman" w:hAnsi="Times New Roman"/>
                <w:b/>
                <w:bCs/>
                <w:sz w:val="24"/>
              </w:rPr>
            </w:pPr>
            <w:r w:rsidRPr="00FE406E">
              <w:rPr>
                <w:rFonts w:ascii="Times New Roman" w:hAnsi="Times New Roman"/>
                <w:b/>
                <w:bCs/>
                <w:sz w:val="24"/>
              </w:rPr>
              <w:t>Paper Title:</w:t>
            </w:r>
          </w:p>
        </w:tc>
        <w:tc>
          <w:tcPr>
            <w:tcW w:w="4077" w:type="pct"/>
            <w:gridSpan w:val="4"/>
          </w:tcPr>
          <w:p w:rsidR="00CA70BA" w:rsidRPr="00FE406E" w:rsidRDefault="00CA70BA" w:rsidP="00CA70BA">
            <w:pPr>
              <w:tabs>
                <w:tab w:val="left" w:pos="570"/>
              </w:tabs>
              <w:rPr>
                <w:rFonts w:ascii="Times New Roman" w:hAnsi="Times New Roman"/>
                <w:b/>
                <w:sz w:val="24"/>
              </w:rPr>
            </w:pPr>
            <w:r w:rsidRPr="00FE406E">
              <w:rPr>
                <w:rFonts w:ascii="Times New Roman" w:hAnsi="Times New Roman"/>
                <w:b/>
                <w:bCs/>
                <w:sz w:val="24"/>
              </w:rPr>
              <w:t xml:space="preserve">  </w:t>
            </w:r>
            <w:r w:rsidRPr="00FE406E">
              <w:rPr>
                <w:rFonts w:ascii="Times New Roman" w:hAnsi="Times New Roman"/>
                <w:b/>
                <w:sz w:val="24"/>
              </w:rPr>
              <w:t>Thesis</w:t>
            </w:r>
          </w:p>
        </w:tc>
      </w:tr>
    </w:tbl>
    <w:p w:rsidR="00AA04A8" w:rsidRDefault="00AA04A8" w:rsidP="00AA04A8">
      <w:pPr>
        <w:tabs>
          <w:tab w:val="left" w:pos="570"/>
        </w:tabs>
        <w:jc w:val="both"/>
        <w:rPr>
          <w:rFonts w:ascii="Times New Roman" w:hAnsi="Times New Roman"/>
          <w:sz w:val="22"/>
        </w:rPr>
      </w:pPr>
    </w:p>
    <w:p w:rsidR="00CA70BA" w:rsidRDefault="00CA70BA" w:rsidP="00AA04A8">
      <w:pPr>
        <w:tabs>
          <w:tab w:val="left" w:pos="570"/>
        </w:tabs>
        <w:jc w:val="both"/>
        <w:rPr>
          <w:rFonts w:ascii="Times New Roman" w:hAnsi="Times New Roman"/>
          <w:sz w:val="22"/>
        </w:rPr>
      </w:pPr>
    </w:p>
    <w:tbl>
      <w:tblPr>
        <w:tblW w:w="0" w:type="auto"/>
        <w:tblInd w:w="461" w:type="dxa"/>
        <w:tblLook w:val="01E0"/>
      </w:tblPr>
      <w:tblGrid>
        <w:gridCol w:w="4507"/>
      </w:tblGrid>
      <w:tr w:rsidR="00523D37" w:rsidTr="00523D37">
        <w:trPr>
          <w:trHeight w:val="277"/>
        </w:trPr>
        <w:tc>
          <w:tcPr>
            <w:tcW w:w="4507" w:type="dxa"/>
          </w:tcPr>
          <w:p w:rsidR="00523D37" w:rsidRDefault="00523D37" w:rsidP="00EE11E0">
            <w:pPr>
              <w:rPr>
                <w:rFonts w:ascii="Times New Roman" w:hAnsi="Times New Roman"/>
                <w:sz w:val="24"/>
                <w:szCs w:val="28"/>
              </w:rPr>
            </w:pPr>
            <w:r>
              <w:rPr>
                <w:rFonts w:ascii="Times New Roman" w:hAnsi="Times New Roman"/>
                <w:sz w:val="24"/>
                <w:szCs w:val="28"/>
              </w:rPr>
              <w:t>Research Work and Dissertation, 4 Credits</w:t>
            </w:r>
          </w:p>
        </w:tc>
      </w:tr>
      <w:tr w:rsidR="00523D37" w:rsidTr="00523D37">
        <w:trPr>
          <w:trHeight w:val="277"/>
        </w:trPr>
        <w:tc>
          <w:tcPr>
            <w:tcW w:w="4507" w:type="dxa"/>
          </w:tcPr>
          <w:p w:rsidR="00523D37" w:rsidRDefault="00523D37" w:rsidP="00EE11E0">
            <w:pPr>
              <w:rPr>
                <w:rFonts w:ascii="Times New Roman" w:hAnsi="Times New Roman"/>
                <w:sz w:val="24"/>
                <w:szCs w:val="28"/>
              </w:rPr>
            </w:pPr>
            <w:r>
              <w:rPr>
                <w:rFonts w:ascii="Times New Roman" w:hAnsi="Times New Roman"/>
                <w:sz w:val="24"/>
                <w:szCs w:val="28"/>
              </w:rPr>
              <w:t>Presentation,  2 Credits</w:t>
            </w:r>
          </w:p>
        </w:tc>
      </w:tr>
    </w:tbl>
    <w:p w:rsidR="000E0F62" w:rsidRDefault="000E0F62" w:rsidP="00AA04A8">
      <w:pPr>
        <w:tabs>
          <w:tab w:val="left" w:pos="570"/>
        </w:tabs>
        <w:jc w:val="both"/>
        <w:rPr>
          <w:rFonts w:ascii="Times New Roman" w:hAnsi="Times New Roman"/>
          <w:sz w:val="22"/>
        </w:rPr>
      </w:pPr>
    </w:p>
    <w:p w:rsidR="000E0F62" w:rsidRDefault="000E0F62" w:rsidP="00AA04A8">
      <w:pPr>
        <w:tabs>
          <w:tab w:val="left" w:pos="570"/>
        </w:tabs>
        <w:jc w:val="both"/>
        <w:rPr>
          <w:rFonts w:ascii="Times New Roman" w:hAnsi="Times New Roman"/>
          <w:sz w:val="22"/>
        </w:rPr>
      </w:pPr>
    </w:p>
    <w:p w:rsidR="000E0F62" w:rsidRDefault="000E0F62" w:rsidP="00AA04A8">
      <w:pPr>
        <w:tabs>
          <w:tab w:val="left" w:pos="570"/>
        </w:tabs>
        <w:jc w:val="both"/>
        <w:rPr>
          <w:rFonts w:ascii="Times New Roman" w:hAnsi="Times New Roman"/>
          <w:sz w:val="22"/>
        </w:rPr>
      </w:pPr>
    </w:p>
    <w:tbl>
      <w:tblPr>
        <w:tblW w:w="4867"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20"/>
        <w:gridCol w:w="1337"/>
        <w:gridCol w:w="1995"/>
        <w:gridCol w:w="1497"/>
        <w:gridCol w:w="2772"/>
      </w:tblGrid>
      <w:tr w:rsidR="00CA70BA" w:rsidRPr="00FE406E" w:rsidTr="00EE11E0">
        <w:tc>
          <w:tcPr>
            <w:tcW w:w="923" w:type="pct"/>
          </w:tcPr>
          <w:p w:rsidR="00CA70BA" w:rsidRPr="00FE406E" w:rsidRDefault="00CA70BA" w:rsidP="00EE11E0">
            <w:pPr>
              <w:jc w:val="both"/>
              <w:rPr>
                <w:rFonts w:ascii="Times New Roman" w:hAnsi="Times New Roman"/>
                <w:b/>
                <w:bCs/>
                <w:sz w:val="24"/>
              </w:rPr>
            </w:pPr>
            <w:r w:rsidRPr="00FE406E">
              <w:rPr>
                <w:rFonts w:ascii="Times New Roman" w:hAnsi="Times New Roman"/>
                <w:sz w:val="24"/>
              </w:rPr>
              <w:br w:type="page"/>
            </w:r>
            <w:r w:rsidRPr="00FE406E">
              <w:rPr>
                <w:rFonts w:ascii="Times New Roman" w:hAnsi="Times New Roman"/>
                <w:b/>
                <w:bCs/>
                <w:sz w:val="24"/>
              </w:rPr>
              <w:t>Paper Code</w:t>
            </w:r>
          </w:p>
        </w:tc>
        <w:tc>
          <w:tcPr>
            <w:tcW w:w="717" w:type="pct"/>
            <w:vAlign w:val="center"/>
          </w:tcPr>
          <w:p w:rsidR="00CA70BA" w:rsidRPr="00FE406E" w:rsidRDefault="00E95F67" w:rsidP="00FE406E">
            <w:pPr>
              <w:jc w:val="center"/>
              <w:rPr>
                <w:rFonts w:ascii="Times New Roman" w:hAnsi="Times New Roman"/>
                <w:b/>
                <w:bCs/>
                <w:sz w:val="24"/>
              </w:rPr>
            </w:pPr>
            <w:r w:rsidRPr="00FE406E">
              <w:rPr>
                <w:rFonts w:ascii="Times New Roman" w:hAnsi="Times New Roman"/>
                <w:sz w:val="24"/>
              </w:rPr>
              <w:t>31303</w:t>
            </w:r>
            <w:r w:rsidR="00FE406E" w:rsidRPr="00FE406E">
              <w:rPr>
                <w:rFonts w:ascii="Times New Roman" w:hAnsi="Times New Roman"/>
                <w:sz w:val="24"/>
              </w:rPr>
              <w:t>2</w:t>
            </w:r>
            <w:r w:rsidR="00CA70BA" w:rsidRPr="00FE406E">
              <w:rPr>
                <w:rFonts w:ascii="Times New Roman" w:hAnsi="Times New Roman"/>
                <w:b/>
                <w:bCs/>
                <w:sz w:val="24"/>
              </w:rPr>
              <w:t xml:space="preserve"> </w:t>
            </w:r>
          </w:p>
        </w:tc>
        <w:tc>
          <w:tcPr>
            <w:tcW w:w="1070" w:type="pct"/>
          </w:tcPr>
          <w:p w:rsidR="00CA70BA" w:rsidRPr="00FE406E" w:rsidRDefault="000F2BC0" w:rsidP="00EE11E0">
            <w:pPr>
              <w:jc w:val="right"/>
              <w:rPr>
                <w:rFonts w:ascii="Times New Roman" w:hAnsi="Times New Roman"/>
                <w:b/>
                <w:bCs/>
                <w:sz w:val="24"/>
              </w:rPr>
            </w:pPr>
            <w:r>
              <w:rPr>
                <w:rFonts w:ascii="Times New Roman" w:hAnsi="Times New Roman"/>
                <w:b/>
                <w:bCs/>
                <w:sz w:val="24"/>
              </w:rPr>
              <w:t>-----</w:t>
            </w:r>
          </w:p>
        </w:tc>
        <w:tc>
          <w:tcPr>
            <w:tcW w:w="803" w:type="pct"/>
          </w:tcPr>
          <w:p w:rsidR="00CA70BA" w:rsidRPr="00FE406E" w:rsidRDefault="00CA70BA" w:rsidP="00CA70BA">
            <w:pPr>
              <w:jc w:val="right"/>
              <w:rPr>
                <w:rFonts w:ascii="Times New Roman" w:hAnsi="Times New Roman"/>
                <w:b/>
                <w:bCs/>
                <w:sz w:val="24"/>
              </w:rPr>
            </w:pPr>
            <w:r w:rsidRPr="00FE406E">
              <w:rPr>
                <w:rFonts w:ascii="Times New Roman" w:hAnsi="Times New Roman"/>
                <w:b/>
                <w:bCs/>
                <w:sz w:val="24"/>
              </w:rPr>
              <w:t>Credits: 2</w:t>
            </w:r>
          </w:p>
        </w:tc>
        <w:tc>
          <w:tcPr>
            <w:tcW w:w="1487" w:type="pct"/>
          </w:tcPr>
          <w:p w:rsidR="00CA70BA" w:rsidRPr="00FE406E" w:rsidRDefault="00CA70BA" w:rsidP="00EE11E0">
            <w:pPr>
              <w:jc w:val="both"/>
              <w:rPr>
                <w:rFonts w:ascii="Times New Roman" w:hAnsi="Times New Roman"/>
                <w:b/>
                <w:bCs/>
                <w:sz w:val="24"/>
              </w:rPr>
            </w:pPr>
            <w:r w:rsidRPr="00FE406E">
              <w:rPr>
                <w:rFonts w:ascii="Times New Roman" w:hAnsi="Times New Roman"/>
                <w:b/>
                <w:bCs/>
                <w:sz w:val="24"/>
              </w:rPr>
              <w:t xml:space="preserve">  </w:t>
            </w:r>
          </w:p>
        </w:tc>
      </w:tr>
      <w:tr w:rsidR="00CA70BA" w:rsidRPr="00FE406E" w:rsidTr="00EE11E0">
        <w:trPr>
          <w:trHeight w:val="116"/>
        </w:trPr>
        <w:tc>
          <w:tcPr>
            <w:tcW w:w="923" w:type="pct"/>
          </w:tcPr>
          <w:p w:rsidR="00CA70BA" w:rsidRPr="00FE406E" w:rsidRDefault="00CA70BA" w:rsidP="00EE11E0">
            <w:pPr>
              <w:jc w:val="both"/>
              <w:rPr>
                <w:rFonts w:ascii="Times New Roman" w:hAnsi="Times New Roman"/>
                <w:b/>
                <w:bCs/>
                <w:sz w:val="24"/>
              </w:rPr>
            </w:pPr>
            <w:r w:rsidRPr="00FE406E">
              <w:rPr>
                <w:rFonts w:ascii="Times New Roman" w:hAnsi="Times New Roman"/>
                <w:b/>
                <w:bCs/>
                <w:sz w:val="24"/>
              </w:rPr>
              <w:t>Paper Title:</w:t>
            </w:r>
          </w:p>
        </w:tc>
        <w:tc>
          <w:tcPr>
            <w:tcW w:w="4077" w:type="pct"/>
            <w:gridSpan w:val="4"/>
          </w:tcPr>
          <w:p w:rsidR="00CA70BA" w:rsidRPr="00FE406E" w:rsidRDefault="00CA70BA" w:rsidP="00CA70BA">
            <w:pPr>
              <w:tabs>
                <w:tab w:val="left" w:pos="570"/>
              </w:tabs>
              <w:rPr>
                <w:rFonts w:ascii="Times New Roman" w:hAnsi="Times New Roman"/>
                <w:b/>
                <w:sz w:val="24"/>
              </w:rPr>
            </w:pPr>
            <w:r w:rsidRPr="00FE406E">
              <w:rPr>
                <w:rFonts w:ascii="Times New Roman" w:hAnsi="Times New Roman"/>
                <w:b/>
                <w:bCs/>
                <w:sz w:val="24"/>
              </w:rPr>
              <w:t xml:space="preserve">  </w:t>
            </w:r>
            <w:r w:rsidRPr="00FE406E">
              <w:rPr>
                <w:rFonts w:ascii="Times New Roman" w:hAnsi="Times New Roman"/>
                <w:b/>
                <w:sz w:val="24"/>
              </w:rPr>
              <w:t>Viva-Voce</w:t>
            </w:r>
          </w:p>
        </w:tc>
      </w:tr>
    </w:tbl>
    <w:p w:rsidR="00CA70BA" w:rsidRPr="0033711E" w:rsidRDefault="00CA70BA" w:rsidP="00AA04A8">
      <w:pPr>
        <w:tabs>
          <w:tab w:val="left" w:pos="570"/>
        </w:tabs>
        <w:jc w:val="both"/>
        <w:rPr>
          <w:rFonts w:ascii="Times New Roman" w:hAnsi="Times New Roman"/>
          <w:sz w:val="22"/>
        </w:rPr>
      </w:pPr>
    </w:p>
    <w:sectPr w:rsidR="00CA70BA" w:rsidRPr="0033711E" w:rsidSect="00B634D6">
      <w:pgSz w:w="12240" w:h="15840" w:code="1"/>
      <w:pgMar w:top="1440" w:right="1440" w:bottom="1440" w:left="1440" w:header="432" w:footer="432" w:gutter="0"/>
      <w:cols w:space="720"/>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714CD" w:rsidRDefault="009714CD">
      <w:r>
        <w:separator/>
      </w:r>
    </w:p>
  </w:endnote>
  <w:endnote w:type="continuationSeparator" w:id="1">
    <w:p w:rsidR="009714CD" w:rsidRDefault="009714C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utonnyMJ">
    <w:panose1 w:val="00000000000000000000"/>
    <w:charset w:val="00"/>
    <w:family w:val="auto"/>
    <w:pitch w:val="variable"/>
    <w:sig w:usb0="A0000AFF" w:usb1="0000000A" w:usb2="00000008"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714CD" w:rsidRDefault="009714CD">
      <w:r>
        <w:separator/>
      </w:r>
    </w:p>
  </w:footnote>
  <w:footnote w:type="continuationSeparator" w:id="1">
    <w:p w:rsidR="009714CD" w:rsidRDefault="009714C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417C7"/>
    <w:multiLevelType w:val="hybridMultilevel"/>
    <w:tmpl w:val="29CE1C46"/>
    <w:lvl w:ilvl="0" w:tplc="9496B98E">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
    <w:nsid w:val="0A8F533A"/>
    <w:multiLevelType w:val="hybridMultilevel"/>
    <w:tmpl w:val="089C8B28"/>
    <w:lvl w:ilvl="0" w:tplc="6D40D034">
      <w:start w:val="1"/>
      <w:numFmt w:val="decimal"/>
      <w:lvlText w:val="%1."/>
      <w:lvlJc w:val="left"/>
      <w:pPr>
        <w:ind w:left="1080" w:hanging="54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
    <w:nsid w:val="103919B3"/>
    <w:multiLevelType w:val="hybridMultilevel"/>
    <w:tmpl w:val="302A2D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504C0D"/>
    <w:multiLevelType w:val="hybridMultilevel"/>
    <w:tmpl w:val="F224EBEE"/>
    <w:lvl w:ilvl="0" w:tplc="9D380966">
      <w:start w:val="1"/>
      <w:numFmt w:val="decimal"/>
      <w:lvlText w:val="(%1)"/>
      <w:lvlJc w:val="left"/>
      <w:pPr>
        <w:tabs>
          <w:tab w:val="num" w:pos="1095"/>
        </w:tabs>
        <w:ind w:left="1095" w:hanging="375"/>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nsid w:val="13A31B1B"/>
    <w:multiLevelType w:val="hybridMultilevel"/>
    <w:tmpl w:val="544C7F5C"/>
    <w:lvl w:ilvl="0" w:tplc="7A30148E">
      <w:start w:val="1"/>
      <w:numFmt w:val="decimal"/>
      <w:lvlText w:val="%1."/>
      <w:lvlJc w:val="left"/>
      <w:pPr>
        <w:tabs>
          <w:tab w:val="num" w:pos="1440"/>
        </w:tabs>
        <w:ind w:left="1440" w:hanging="360"/>
      </w:pPr>
      <w:rPr>
        <w:rFonts w:hint="default"/>
        <w:b w:val="0"/>
        <w:i w:val="0"/>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5">
    <w:nsid w:val="13B70F21"/>
    <w:multiLevelType w:val="hybridMultilevel"/>
    <w:tmpl w:val="8A3CBF46"/>
    <w:lvl w:ilvl="0" w:tplc="1C5084C6">
      <w:start w:val="1"/>
      <w:numFmt w:val="lowerRoman"/>
      <w:lvlText w:val="(%1)"/>
      <w:lvlJc w:val="left"/>
      <w:pPr>
        <w:tabs>
          <w:tab w:val="num" w:pos="1080"/>
        </w:tabs>
        <w:ind w:left="1080" w:hanging="720"/>
      </w:pPr>
      <w:rPr>
        <w:rFonts w:hint="default"/>
      </w:rPr>
    </w:lvl>
    <w:lvl w:ilvl="1" w:tplc="51FE0D8C">
      <w:start w:val="1"/>
      <w:numFmt w:val="lowerRoman"/>
      <w:lvlText w:val="(%2)"/>
      <w:lvlJc w:val="left"/>
      <w:pPr>
        <w:tabs>
          <w:tab w:val="num" w:pos="1080"/>
        </w:tabs>
        <w:ind w:left="1080" w:hanging="720"/>
      </w:pPr>
      <w:rPr>
        <w:rFonts w:hint="default"/>
        <w:i/>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3EC056C"/>
    <w:multiLevelType w:val="hybridMultilevel"/>
    <w:tmpl w:val="ED625266"/>
    <w:lvl w:ilvl="0" w:tplc="0B12FA74">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3EE55C4"/>
    <w:multiLevelType w:val="hybridMultilevel"/>
    <w:tmpl w:val="8E8408C0"/>
    <w:lvl w:ilvl="0" w:tplc="9766BBD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19354D5D"/>
    <w:multiLevelType w:val="hybridMultilevel"/>
    <w:tmpl w:val="94AAABE2"/>
    <w:lvl w:ilvl="0" w:tplc="B5D072D4">
      <w:start w:val="1"/>
      <w:numFmt w:val="decimal"/>
      <w:lvlText w:val="%1."/>
      <w:lvlJc w:val="left"/>
      <w:pPr>
        <w:tabs>
          <w:tab w:val="num" w:pos="810"/>
        </w:tabs>
        <w:ind w:left="810" w:hanging="4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1CA10F10"/>
    <w:multiLevelType w:val="hybridMultilevel"/>
    <w:tmpl w:val="54C8D954"/>
    <w:lvl w:ilvl="0" w:tplc="7820DF9E">
      <w:start w:val="1"/>
      <w:numFmt w:val="decimal"/>
      <w:lvlText w:val="%1."/>
      <w:lvlJc w:val="left"/>
      <w:pPr>
        <w:tabs>
          <w:tab w:val="num" w:pos="930"/>
        </w:tabs>
        <w:ind w:left="930" w:hanging="360"/>
      </w:pPr>
      <w:rPr>
        <w:rFonts w:hint="default"/>
      </w:rPr>
    </w:lvl>
    <w:lvl w:ilvl="1" w:tplc="04090019" w:tentative="1">
      <w:start w:val="1"/>
      <w:numFmt w:val="lowerLetter"/>
      <w:lvlText w:val="%2."/>
      <w:lvlJc w:val="left"/>
      <w:pPr>
        <w:tabs>
          <w:tab w:val="num" w:pos="1650"/>
        </w:tabs>
        <w:ind w:left="1650" w:hanging="360"/>
      </w:pPr>
    </w:lvl>
    <w:lvl w:ilvl="2" w:tplc="0409001B" w:tentative="1">
      <w:start w:val="1"/>
      <w:numFmt w:val="lowerRoman"/>
      <w:lvlText w:val="%3."/>
      <w:lvlJc w:val="right"/>
      <w:pPr>
        <w:tabs>
          <w:tab w:val="num" w:pos="2370"/>
        </w:tabs>
        <w:ind w:left="2370" w:hanging="180"/>
      </w:pPr>
    </w:lvl>
    <w:lvl w:ilvl="3" w:tplc="0409000F" w:tentative="1">
      <w:start w:val="1"/>
      <w:numFmt w:val="decimal"/>
      <w:lvlText w:val="%4."/>
      <w:lvlJc w:val="left"/>
      <w:pPr>
        <w:tabs>
          <w:tab w:val="num" w:pos="3090"/>
        </w:tabs>
        <w:ind w:left="3090" w:hanging="360"/>
      </w:pPr>
    </w:lvl>
    <w:lvl w:ilvl="4" w:tplc="04090019" w:tentative="1">
      <w:start w:val="1"/>
      <w:numFmt w:val="lowerLetter"/>
      <w:lvlText w:val="%5."/>
      <w:lvlJc w:val="left"/>
      <w:pPr>
        <w:tabs>
          <w:tab w:val="num" w:pos="3810"/>
        </w:tabs>
        <w:ind w:left="3810" w:hanging="360"/>
      </w:pPr>
    </w:lvl>
    <w:lvl w:ilvl="5" w:tplc="0409001B" w:tentative="1">
      <w:start w:val="1"/>
      <w:numFmt w:val="lowerRoman"/>
      <w:lvlText w:val="%6."/>
      <w:lvlJc w:val="right"/>
      <w:pPr>
        <w:tabs>
          <w:tab w:val="num" w:pos="4530"/>
        </w:tabs>
        <w:ind w:left="4530" w:hanging="180"/>
      </w:pPr>
    </w:lvl>
    <w:lvl w:ilvl="6" w:tplc="0409000F" w:tentative="1">
      <w:start w:val="1"/>
      <w:numFmt w:val="decimal"/>
      <w:lvlText w:val="%7."/>
      <w:lvlJc w:val="left"/>
      <w:pPr>
        <w:tabs>
          <w:tab w:val="num" w:pos="5250"/>
        </w:tabs>
        <w:ind w:left="5250" w:hanging="360"/>
      </w:pPr>
    </w:lvl>
    <w:lvl w:ilvl="7" w:tplc="04090019" w:tentative="1">
      <w:start w:val="1"/>
      <w:numFmt w:val="lowerLetter"/>
      <w:lvlText w:val="%8."/>
      <w:lvlJc w:val="left"/>
      <w:pPr>
        <w:tabs>
          <w:tab w:val="num" w:pos="5970"/>
        </w:tabs>
        <w:ind w:left="5970" w:hanging="360"/>
      </w:pPr>
    </w:lvl>
    <w:lvl w:ilvl="8" w:tplc="0409001B" w:tentative="1">
      <w:start w:val="1"/>
      <w:numFmt w:val="lowerRoman"/>
      <w:lvlText w:val="%9."/>
      <w:lvlJc w:val="right"/>
      <w:pPr>
        <w:tabs>
          <w:tab w:val="num" w:pos="6690"/>
        </w:tabs>
        <w:ind w:left="6690" w:hanging="180"/>
      </w:pPr>
    </w:lvl>
  </w:abstractNum>
  <w:abstractNum w:abstractNumId="10">
    <w:nsid w:val="23D02B5A"/>
    <w:multiLevelType w:val="hybridMultilevel"/>
    <w:tmpl w:val="1E9226BA"/>
    <w:lvl w:ilvl="0" w:tplc="8FDA28A2">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288A5EC7"/>
    <w:multiLevelType w:val="hybridMultilevel"/>
    <w:tmpl w:val="EC8EB5A0"/>
    <w:lvl w:ilvl="0" w:tplc="AB3CA538">
      <w:start w:val="1"/>
      <w:numFmt w:val="decimal"/>
      <w:lvlText w:val="%1."/>
      <w:lvlJc w:val="left"/>
      <w:pPr>
        <w:tabs>
          <w:tab w:val="num" w:pos="930"/>
        </w:tabs>
        <w:ind w:left="930" w:hanging="360"/>
      </w:pPr>
      <w:rPr>
        <w:rFonts w:hint="default"/>
      </w:rPr>
    </w:lvl>
    <w:lvl w:ilvl="1" w:tplc="04090019" w:tentative="1">
      <w:start w:val="1"/>
      <w:numFmt w:val="lowerLetter"/>
      <w:lvlText w:val="%2."/>
      <w:lvlJc w:val="left"/>
      <w:pPr>
        <w:tabs>
          <w:tab w:val="num" w:pos="1650"/>
        </w:tabs>
        <w:ind w:left="1650" w:hanging="360"/>
      </w:pPr>
    </w:lvl>
    <w:lvl w:ilvl="2" w:tplc="0409001B" w:tentative="1">
      <w:start w:val="1"/>
      <w:numFmt w:val="lowerRoman"/>
      <w:lvlText w:val="%3."/>
      <w:lvlJc w:val="right"/>
      <w:pPr>
        <w:tabs>
          <w:tab w:val="num" w:pos="2370"/>
        </w:tabs>
        <w:ind w:left="2370" w:hanging="180"/>
      </w:pPr>
    </w:lvl>
    <w:lvl w:ilvl="3" w:tplc="0409000F" w:tentative="1">
      <w:start w:val="1"/>
      <w:numFmt w:val="decimal"/>
      <w:lvlText w:val="%4."/>
      <w:lvlJc w:val="left"/>
      <w:pPr>
        <w:tabs>
          <w:tab w:val="num" w:pos="3090"/>
        </w:tabs>
        <w:ind w:left="3090" w:hanging="360"/>
      </w:pPr>
    </w:lvl>
    <w:lvl w:ilvl="4" w:tplc="04090019" w:tentative="1">
      <w:start w:val="1"/>
      <w:numFmt w:val="lowerLetter"/>
      <w:lvlText w:val="%5."/>
      <w:lvlJc w:val="left"/>
      <w:pPr>
        <w:tabs>
          <w:tab w:val="num" w:pos="3810"/>
        </w:tabs>
        <w:ind w:left="3810" w:hanging="360"/>
      </w:pPr>
    </w:lvl>
    <w:lvl w:ilvl="5" w:tplc="0409001B" w:tentative="1">
      <w:start w:val="1"/>
      <w:numFmt w:val="lowerRoman"/>
      <w:lvlText w:val="%6."/>
      <w:lvlJc w:val="right"/>
      <w:pPr>
        <w:tabs>
          <w:tab w:val="num" w:pos="4530"/>
        </w:tabs>
        <w:ind w:left="4530" w:hanging="180"/>
      </w:pPr>
    </w:lvl>
    <w:lvl w:ilvl="6" w:tplc="0409000F" w:tentative="1">
      <w:start w:val="1"/>
      <w:numFmt w:val="decimal"/>
      <w:lvlText w:val="%7."/>
      <w:lvlJc w:val="left"/>
      <w:pPr>
        <w:tabs>
          <w:tab w:val="num" w:pos="5250"/>
        </w:tabs>
        <w:ind w:left="5250" w:hanging="360"/>
      </w:pPr>
    </w:lvl>
    <w:lvl w:ilvl="7" w:tplc="04090019" w:tentative="1">
      <w:start w:val="1"/>
      <w:numFmt w:val="lowerLetter"/>
      <w:lvlText w:val="%8."/>
      <w:lvlJc w:val="left"/>
      <w:pPr>
        <w:tabs>
          <w:tab w:val="num" w:pos="5970"/>
        </w:tabs>
        <w:ind w:left="5970" w:hanging="360"/>
      </w:pPr>
    </w:lvl>
    <w:lvl w:ilvl="8" w:tplc="0409001B" w:tentative="1">
      <w:start w:val="1"/>
      <w:numFmt w:val="lowerRoman"/>
      <w:lvlText w:val="%9."/>
      <w:lvlJc w:val="right"/>
      <w:pPr>
        <w:tabs>
          <w:tab w:val="num" w:pos="6690"/>
        </w:tabs>
        <w:ind w:left="6690" w:hanging="180"/>
      </w:pPr>
    </w:lvl>
  </w:abstractNum>
  <w:abstractNum w:abstractNumId="12">
    <w:nsid w:val="2CE33BE1"/>
    <w:multiLevelType w:val="hybridMultilevel"/>
    <w:tmpl w:val="BDB8ACDA"/>
    <w:lvl w:ilvl="0" w:tplc="A9523E4E">
      <w:start w:val="1"/>
      <w:numFmt w:val="decimal"/>
      <w:lvlText w:val="%1."/>
      <w:lvlJc w:val="left"/>
      <w:pPr>
        <w:tabs>
          <w:tab w:val="num" w:pos="930"/>
        </w:tabs>
        <w:ind w:left="930" w:hanging="360"/>
      </w:pPr>
      <w:rPr>
        <w:rFonts w:hint="default"/>
      </w:rPr>
    </w:lvl>
    <w:lvl w:ilvl="1" w:tplc="04090019" w:tentative="1">
      <w:start w:val="1"/>
      <w:numFmt w:val="lowerLetter"/>
      <w:lvlText w:val="%2."/>
      <w:lvlJc w:val="left"/>
      <w:pPr>
        <w:tabs>
          <w:tab w:val="num" w:pos="1650"/>
        </w:tabs>
        <w:ind w:left="1650" w:hanging="360"/>
      </w:pPr>
    </w:lvl>
    <w:lvl w:ilvl="2" w:tplc="0409001B" w:tentative="1">
      <w:start w:val="1"/>
      <w:numFmt w:val="lowerRoman"/>
      <w:lvlText w:val="%3."/>
      <w:lvlJc w:val="right"/>
      <w:pPr>
        <w:tabs>
          <w:tab w:val="num" w:pos="2370"/>
        </w:tabs>
        <w:ind w:left="2370" w:hanging="180"/>
      </w:pPr>
    </w:lvl>
    <w:lvl w:ilvl="3" w:tplc="0409000F" w:tentative="1">
      <w:start w:val="1"/>
      <w:numFmt w:val="decimal"/>
      <w:lvlText w:val="%4."/>
      <w:lvlJc w:val="left"/>
      <w:pPr>
        <w:tabs>
          <w:tab w:val="num" w:pos="3090"/>
        </w:tabs>
        <w:ind w:left="3090" w:hanging="360"/>
      </w:pPr>
    </w:lvl>
    <w:lvl w:ilvl="4" w:tplc="04090019" w:tentative="1">
      <w:start w:val="1"/>
      <w:numFmt w:val="lowerLetter"/>
      <w:lvlText w:val="%5."/>
      <w:lvlJc w:val="left"/>
      <w:pPr>
        <w:tabs>
          <w:tab w:val="num" w:pos="3810"/>
        </w:tabs>
        <w:ind w:left="3810" w:hanging="360"/>
      </w:pPr>
    </w:lvl>
    <w:lvl w:ilvl="5" w:tplc="0409001B" w:tentative="1">
      <w:start w:val="1"/>
      <w:numFmt w:val="lowerRoman"/>
      <w:lvlText w:val="%6."/>
      <w:lvlJc w:val="right"/>
      <w:pPr>
        <w:tabs>
          <w:tab w:val="num" w:pos="4530"/>
        </w:tabs>
        <w:ind w:left="4530" w:hanging="180"/>
      </w:pPr>
    </w:lvl>
    <w:lvl w:ilvl="6" w:tplc="0409000F" w:tentative="1">
      <w:start w:val="1"/>
      <w:numFmt w:val="decimal"/>
      <w:lvlText w:val="%7."/>
      <w:lvlJc w:val="left"/>
      <w:pPr>
        <w:tabs>
          <w:tab w:val="num" w:pos="5250"/>
        </w:tabs>
        <w:ind w:left="5250" w:hanging="360"/>
      </w:pPr>
    </w:lvl>
    <w:lvl w:ilvl="7" w:tplc="04090019" w:tentative="1">
      <w:start w:val="1"/>
      <w:numFmt w:val="lowerLetter"/>
      <w:lvlText w:val="%8."/>
      <w:lvlJc w:val="left"/>
      <w:pPr>
        <w:tabs>
          <w:tab w:val="num" w:pos="5970"/>
        </w:tabs>
        <w:ind w:left="5970" w:hanging="360"/>
      </w:pPr>
    </w:lvl>
    <w:lvl w:ilvl="8" w:tplc="0409001B" w:tentative="1">
      <w:start w:val="1"/>
      <w:numFmt w:val="lowerRoman"/>
      <w:lvlText w:val="%9."/>
      <w:lvlJc w:val="right"/>
      <w:pPr>
        <w:tabs>
          <w:tab w:val="num" w:pos="6690"/>
        </w:tabs>
        <w:ind w:left="6690" w:hanging="180"/>
      </w:pPr>
    </w:lvl>
  </w:abstractNum>
  <w:abstractNum w:abstractNumId="13">
    <w:nsid w:val="324A00E4"/>
    <w:multiLevelType w:val="hybridMultilevel"/>
    <w:tmpl w:val="E85004C2"/>
    <w:lvl w:ilvl="0" w:tplc="0E52BF94">
      <w:start w:val="1"/>
      <w:numFmt w:val="decimal"/>
      <w:lvlText w:val="%1."/>
      <w:lvlJc w:val="left"/>
      <w:pPr>
        <w:tabs>
          <w:tab w:val="num" w:pos="1080"/>
        </w:tabs>
        <w:ind w:left="1080" w:hanging="720"/>
      </w:pPr>
      <w:rPr>
        <w:rFonts w:hint="default"/>
        <w:b w:val="0"/>
        <w:i w:val="0"/>
      </w:rPr>
    </w:lvl>
    <w:lvl w:ilvl="1" w:tplc="9BD2603C">
      <w:start w:val="1"/>
      <w:numFmt w:val="decimal"/>
      <w:lvlText w:val="%2."/>
      <w:lvlJc w:val="left"/>
      <w:pPr>
        <w:tabs>
          <w:tab w:val="num" w:pos="1800"/>
        </w:tabs>
        <w:ind w:left="1800" w:hanging="720"/>
      </w:pPr>
      <w:rPr>
        <w:rFonts w:hint="default"/>
        <w:b w:val="0"/>
        <w:i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35054F5F"/>
    <w:multiLevelType w:val="hybridMultilevel"/>
    <w:tmpl w:val="2670DF3C"/>
    <w:lvl w:ilvl="0" w:tplc="648CEEB4">
      <w:start w:val="1"/>
      <w:numFmt w:val="decimal"/>
      <w:lvlText w:val="%1."/>
      <w:lvlJc w:val="left"/>
      <w:pPr>
        <w:tabs>
          <w:tab w:val="num" w:pos="930"/>
        </w:tabs>
        <w:ind w:left="930" w:hanging="360"/>
      </w:pPr>
      <w:rPr>
        <w:rFonts w:hint="default"/>
      </w:rPr>
    </w:lvl>
    <w:lvl w:ilvl="1" w:tplc="04090019" w:tentative="1">
      <w:start w:val="1"/>
      <w:numFmt w:val="lowerLetter"/>
      <w:lvlText w:val="%2."/>
      <w:lvlJc w:val="left"/>
      <w:pPr>
        <w:tabs>
          <w:tab w:val="num" w:pos="1650"/>
        </w:tabs>
        <w:ind w:left="1650" w:hanging="360"/>
      </w:pPr>
    </w:lvl>
    <w:lvl w:ilvl="2" w:tplc="0409001B" w:tentative="1">
      <w:start w:val="1"/>
      <w:numFmt w:val="lowerRoman"/>
      <w:lvlText w:val="%3."/>
      <w:lvlJc w:val="right"/>
      <w:pPr>
        <w:tabs>
          <w:tab w:val="num" w:pos="2370"/>
        </w:tabs>
        <w:ind w:left="2370" w:hanging="180"/>
      </w:pPr>
    </w:lvl>
    <w:lvl w:ilvl="3" w:tplc="0409000F" w:tentative="1">
      <w:start w:val="1"/>
      <w:numFmt w:val="decimal"/>
      <w:lvlText w:val="%4."/>
      <w:lvlJc w:val="left"/>
      <w:pPr>
        <w:tabs>
          <w:tab w:val="num" w:pos="3090"/>
        </w:tabs>
        <w:ind w:left="3090" w:hanging="360"/>
      </w:pPr>
    </w:lvl>
    <w:lvl w:ilvl="4" w:tplc="04090019" w:tentative="1">
      <w:start w:val="1"/>
      <w:numFmt w:val="lowerLetter"/>
      <w:lvlText w:val="%5."/>
      <w:lvlJc w:val="left"/>
      <w:pPr>
        <w:tabs>
          <w:tab w:val="num" w:pos="3810"/>
        </w:tabs>
        <w:ind w:left="3810" w:hanging="360"/>
      </w:pPr>
    </w:lvl>
    <w:lvl w:ilvl="5" w:tplc="0409001B" w:tentative="1">
      <w:start w:val="1"/>
      <w:numFmt w:val="lowerRoman"/>
      <w:lvlText w:val="%6."/>
      <w:lvlJc w:val="right"/>
      <w:pPr>
        <w:tabs>
          <w:tab w:val="num" w:pos="4530"/>
        </w:tabs>
        <w:ind w:left="4530" w:hanging="180"/>
      </w:pPr>
    </w:lvl>
    <w:lvl w:ilvl="6" w:tplc="0409000F" w:tentative="1">
      <w:start w:val="1"/>
      <w:numFmt w:val="decimal"/>
      <w:lvlText w:val="%7."/>
      <w:lvlJc w:val="left"/>
      <w:pPr>
        <w:tabs>
          <w:tab w:val="num" w:pos="5250"/>
        </w:tabs>
        <w:ind w:left="5250" w:hanging="360"/>
      </w:pPr>
    </w:lvl>
    <w:lvl w:ilvl="7" w:tplc="04090019" w:tentative="1">
      <w:start w:val="1"/>
      <w:numFmt w:val="lowerLetter"/>
      <w:lvlText w:val="%8."/>
      <w:lvlJc w:val="left"/>
      <w:pPr>
        <w:tabs>
          <w:tab w:val="num" w:pos="5970"/>
        </w:tabs>
        <w:ind w:left="5970" w:hanging="360"/>
      </w:pPr>
    </w:lvl>
    <w:lvl w:ilvl="8" w:tplc="0409001B" w:tentative="1">
      <w:start w:val="1"/>
      <w:numFmt w:val="lowerRoman"/>
      <w:lvlText w:val="%9."/>
      <w:lvlJc w:val="right"/>
      <w:pPr>
        <w:tabs>
          <w:tab w:val="num" w:pos="6690"/>
        </w:tabs>
        <w:ind w:left="6690" w:hanging="180"/>
      </w:pPr>
    </w:lvl>
  </w:abstractNum>
  <w:abstractNum w:abstractNumId="15">
    <w:nsid w:val="39FC47F9"/>
    <w:multiLevelType w:val="hybridMultilevel"/>
    <w:tmpl w:val="E1AAF49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3CF70F8A"/>
    <w:multiLevelType w:val="hybridMultilevel"/>
    <w:tmpl w:val="D88ACD8A"/>
    <w:lvl w:ilvl="0" w:tplc="E8D83D94">
      <w:start w:val="1"/>
      <w:numFmt w:val="decimal"/>
      <w:lvlText w:val="%1."/>
      <w:lvlJc w:val="left"/>
      <w:pPr>
        <w:tabs>
          <w:tab w:val="num" w:pos="930"/>
        </w:tabs>
        <w:ind w:left="930" w:hanging="360"/>
      </w:pPr>
      <w:rPr>
        <w:rFonts w:hint="default"/>
      </w:rPr>
    </w:lvl>
    <w:lvl w:ilvl="1" w:tplc="04090019" w:tentative="1">
      <w:start w:val="1"/>
      <w:numFmt w:val="lowerLetter"/>
      <w:lvlText w:val="%2."/>
      <w:lvlJc w:val="left"/>
      <w:pPr>
        <w:tabs>
          <w:tab w:val="num" w:pos="1650"/>
        </w:tabs>
        <w:ind w:left="1650" w:hanging="360"/>
      </w:pPr>
    </w:lvl>
    <w:lvl w:ilvl="2" w:tplc="0409001B" w:tentative="1">
      <w:start w:val="1"/>
      <w:numFmt w:val="lowerRoman"/>
      <w:lvlText w:val="%3."/>
      <w:lvlJc w:val="right"/>
      <w:pPr>
        <w:tabs>
          <w:tab w:val="num" w:pos="2370"/>
        </w:tabs>
        <w:ind w:left="2370" w:hanging="180"/>
      </w:pPr>
    </w:lvl>
    <w:lvl w:ilvl="3" w:tplc="0409000F" w:tentative="1">
      <w:start w:val="1"/>
      <w:numFmt w:val="decimal"/>
      <w:lvlText w:val="%4."/>
      <w:lvlJc w:val="left"/>
      <w:pPr>
        <w:tabs>
          <w:tab w:val="num" w:pos="3090"/>
        </w:tabs>
        <w:ind w:left="3090" w:hanging="360"/>
      </w:pPr>
    </w:lvl>
    <w:lvl w:ilvl="4" w:tplc="04090019" w:tentative="1">
      <w:start w:val="1"/>
      <w:numFmt w:val="lowerLetter"/>
      <w:lvlText w:val="%5."/>
      <w:lvlJc w:val="left"/>
      <w:pPr>
        <w:tabs>
          <w:tab w:val="num" w:pos="3810"/>
        </w:tabs>
        <w:ind w:left="3810" w:hanging="360"/>
      </w:pPr>
    </w:lvl>
    <w:lvl w:ilvl="5" w:tplc="0409001B" w:tentative="1">
      <w:start w:val="1"/>
      <w:numFmt w:val="lowerRoman"/>
      <w:lvlText w:val="%6."/>
      <w:lvlJc w:val="right"/>
      <w:pPr>
        <w:tabs>
          <w:tab w:val="num" w:pos="4530"/>
        </w:tabs>
        <w:ind w:left="4530" w:hanging="180"/>
      </w:pPr>
    </w:lvl>
    <w:lvl w:ilvl="6" w:tplc="0409000F" w:tentative="1">
      <w:start w:val="1"/>
      <w:numFmt w:val="decimal"/>
      <w:lvlText w:val="%7."/>
      <w:lvlJc w:val="left"/>
      <w:pPr>
        <w:tabs>
          <w:tab w:val="num" w:pos="5250"/>
        </w:tabs>
        <w:ind w:left="5250" w:hanging="360"/>
      </w:pPr>
    </w:lvl>
    <w:lvl w:ilvl="7" w:tplc="04090019" w:tentative="1">
      <w:start w:val="1"/>
      <w:numFmt w:val="lowerLetter"/>
      <w:lvlText w:val="%8."/>
      <w:lvlJc w:val="left"/>
      <w:pPr>
        <w:tabs>
          <w:tab w:val="num" w:pos="5970"/>
        </w:tabs>
        <w:ind w:left="5970" w:hanging="360"/>
      </w:pPr>
    </w:lvl>
    <w:lvl w:ilvl="8" w:tplc="0409001B" w:tentative="1">
      <w:start w:val="1"/>
      <w:numFmt w:val="lowerRoman"/>
      <w:lvlText w:val="%9."/>
      <w:lvlJc w:val="right"/>
      <w:pPr>
        <w:tabs>
          <w:tab w:val="num" w:pos="6690"/>
        </w:tabs>
        <w:ind w:left="6690" w:hanging="180"/>
      </w:pPr>
    </w:lvl>
  </w:abstractNum>
  <w:abstractNum w:abstractNumId="17">
    <w:nsid w:val="40595C83"/>
    <w:multiLevelType w:val="hybridMultilevel"/>
    <w:tmpl w:val="4F3E6044"/>
    <w:lvl w:ilvl="0" w:tplc="B19C5C24">
      <w:start w:val="1"/>
      <w:numFmt w:val="decimal"/>
      <w:lvlText w:val="%1."/>
      <w:lvlJc w:val="left"/>
      <w:pPr>
        <w:tabs>
          <w:tab w:val="num" w:pos="930"/>
        </w:tabs>
        <w:ind w:left="930" w:hanging="360"/>
      </w:pPr>
      <w:rPr>
        <w:rFonts w:hint="default"/>
      </w:rPr>
    </w:lvl>
    <w:lvl w:ilvl="1" w:tplc="04090019" w:tentative="1">
      <w:start w:val="1"/>
      <w:numFmt w:val="lowerLetter"/>
      <w:lvlText w:val="%2."/>
      <w:lvlJc w:val="left"/>
      <w:pPr>
        <w:tabs>
          <w:tab w:val="num" w:pos="1650"/>
        </w:tabs>
        <w:ind w:left="1650" w:hanging="360"/>
      </w:pPr>
    </w:lvl>
    <w:lvl w:ilvl="2" w:tplc="0409001B" w:tentative="1">
      <w:start w:val="1"/>
      <w:numFmt w:val="lowerRoman"/>
      <w:lvlText w:val="%3."/>
      <w:lvlJc w:val="right"/>
      <w:pPr>
        <w:tabs>
          <w:tab w:val="num" w:pos="2370"/>
        </w:tabs>
        <w:ind w:left="2370" w:hanging="180"/>
      </w:pPr>
    </w:lvl>
    <w:lvl w:ilvl="3" w:tplc="0409000F" w:tentative="1">
      <w:start w:val="1"/>
      <w:numFmt w:val="decimal"/>
      <w:lvlText w:val="%4."/>
      <w:lvlJc w:val="left"/>
      <w:pPr>
        <w:tabs>
          <w:tab w:val="num" w:pos="3090"/>
        </w:tabs>
        <w:ind w:left="3090" w:hanging="360"/>
      </w:pPr>
    </w:lvl>
    <w:lvl w:ilvl="4" w:tplc="04090019" w:tentative="1">
      <w:start w:val="1"/>
      <w:numFmt w:val="lowerLetter"/>
      <w:lvlText w:val="%5."/>
      <w:lvlJc w:val="left"/>
      <w:pPr>
        <w:tabs>
          <w:tab w:val="num" w:pos="3810"/>
        </w:tabs>
        <w:ind w:left="3810" w:hanging="360"/>
      </w:pPr>
    </w:lvl>
    <w:lvl w:ilvl="5" w:tplc="0409001B" w:tentative="1">
      <w:start w:val="1"/>
      <w:numFmt w:val="lowerRoman"/>
      <w:lvlText w:val="%6."/>
      <w:lvlJc w:val="right"/>
      <w:pPr>
        <w:tabs>
          <w:tab w:val="num" w:pos="4530"/>
        </w:tabs>
        <w:ind w:left="4530" w:hanging="180"/>
      </w:pPr>
    </w:lvl>
    <w:lvl w:ilvl="6" w:tplc="0409000F" w:tentative="1">
      <w:start w:val="1"/>
      <w:numFmt w:val="decimal"/>
      <w:lvlText w:val="%7."/>
      <w:lvlJc w:val="left"/>
      <w:pPr>
        <w:tabs>
          <w:tab w:val="num" w:pos="5250"/>
        </w:tabs>
        <w:ind w:left="5250" w:hanging="360"/>
      </w:pPr>
    </w:lvl>
    <w:lvl w:ilvl="7" w:tplc="04090019" w:tentative="1">
      <w:start w:val="1"/>
      <w:numFmt w:val="lowerLetter"/>
      <w:lvlText w:val="%8."/>
      <w:lvlJc w:val="left"/>
      <w:pPr>
        <w:tabs>
          <w:tab w:val="num" w:pos="5970"/>
        </w:tabs>
        <w:ind w:left="5970" w:hanging="360"/>
      </w:pPr>
    </w:lvl>
    <w:lvl w:ilvl="8" w:tplc="0409001B" w:tentative="1">
      <w:start w:val="1"/>
      <w:numFmt w:val="lowerRoman"/>
      <w:lvlText w:val="%9."/>
      <w:lvlJc w:val="right"/>
      <w:pPr>
        <w:tabs>
          <w:tab w:val="num" w:pos="6690"/>
        </w:tabs>
        <w:ind w:left="6690" w:hanging="180"/>
      </w:pPr>
    </w:lvl>
  </w:abstractNum>
  <w:abstractNum w:abstractNumId="18">
    <w:nsid w:val="423B0B05"/>
    <w:multiLevelType w:val="hybridMultilevel"/>
    <w:tmpl w:val="274CF770"/>
    <w:lvl w:ilvl="0" w:tplc="81B8E2B4">
      <w:start w:val="1"/>
      <w:numFmt w:val="decimal"/>
      <w:lvlText w:val="%1."/>
      <w:lvlJc w:val="left"/>
      <w:pPr>
        <w:tabs>
          <w:tab w:val="num" w:pos="1440"/>
        </w:tabs>
        <w:ind w:left="1440" w:hanging="360"/>
      </w:pPr>
      <w:rPr>
        <w:rFonts w:hint="default"/>
        <w:b w:val="0"/>
        <w:i w:val="0"/>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9">
    <w:nsid w:val="42DD48A8"/>
    <w:multiLevelType w:val="hybridMultilevel"/>
    <w:tmpl w:val="6DF268C8"/>
    <w:lvl w:ilvl="0" w:tplc="2536F4C2">
      <w:start w:val="1"/>
      <w:numFmt w:val="decimal"/>
      <w:lvlText w:val="%1."/>
      <w:lvlJc w:val="left"/>
      <w:pPr>
        <w:tabs>
          <w:tab w:val="num" w:pos="990"/>
        </w:tabs>
        <w:ind w:left="990" w:hanging="420"/>
      </w:pPr>
      <w:rPr>
        <w:rFonts w:hint="default"/>
      </w:rPr>
    </w:lvl>
    <w:lvl w:ilvl="1" w:tplc="04090019" w:tentative="1">
      <w:start w:val="1"/>
      <w:numFmt w:val="lowerLetter"/>
      <w:lvlText w:val="%2."/>
      <w:lvlJc w:val="left"/>
      <w:pPr>
        <w:tabs>
          <w:tab w:val="num" w:pos="1650"/>
        </w:tabs>
        <w:ind w:left="1650" w:hanging="360"/>
      </w:pPr>
    </w:lvl>
    <w:lvl w:ilvl="2" w:tplc="0409001B" w:tentative="1">
      <w:start w:val="1"/>
      <w:numFmt w:val="lowerRoman"/>
      <w:lvlText w:val="%3."/>
      <w:lvlJc w:val="right"/>
      <w:pPr>
        <w:tabs>
          <w:tab w:val="num" w:pos="2370"/>
        </w:tabs>
        <w:ind w:left="2370" w:hanging="180"/>
      </w:pPr>
    </w:lvl>
    <w:lvl w:ilvl="3" w:tplc="0409000F" w:tentative="1">
      <w:start w:val="1"/>
      <w:numFmt w:val="decimal"/>
      <w:lvlText w:val="%4."/>
      <w:lvlJc w:val="left"/>
      <w:pPr>
        <w:tabs>
          <w:tab w:val="num" w:pos="3090"/>
        </w:tabs>
        <w:ind w:left="3090" w:hanging="360"/>
      </w:pPr>
    </w:lvl>
    <w:lvl w:ilvl="4" w:tplc="04090019" w:tentative="1">
      <w:start w:val="1"/>
      <w:numFmt w:val="lowerLetter"/>
      <w:lvlText w:val="%5."/>
      <w:lvlJc w:val="left"/>
      <w:pPr>
        <w:tabs>
          <w:tab w:val="num" w:pos="3810"/>
        </w:tabs>
        <w:ind w:left="3810" w:hanging="360"/>
      </w:pPr>
    </w:lvl>
    <w:lvl w:ilvl="5" w:tplc="0409001B" w:tentative="1">
      <w:start w:val="1"/>
      <w:numFmt w:val="lowerRoman"/>
      <w:lvlText w:val="%6."/>
      <w:lvlJc w:val="right"/>
      <w:pPr>
        <w:tabs>
          <w:tab w:val="num" w:pos="4530"/>
        </w:tabs>
        <w:ind w:left="4530" w:hanging="180"/>
      </w:pPr>
    </w:lvl>
    <w:lvl w:ilvl="6" w:tplc="0409000F" w:tentative="1">
      <w:start w:val="1"/>
      <w:numFmt w:val="decimal"/>
      <w:lvlText w:val="%7."/>
      <w:lvlJc w:val="left"/>
      <w:pPr>
        <w:tabs>
          <w:tab w:val="num" w:pos="5250"/>
        </w:tabs>
        <w:ind w:left="5250" w:hanging="360"/>
      </w:pPr>
    </w:lvl>
    <w:lvl w:ilvl="7" w:tplc="04090019" w:tentative="1">
      <w:start w:val="1"/>
      <w:numFmt w:val="lowerLetter"/>
      <w:lvlText w:val="%8."/>
      <w:lvlJc w:val="left"/>
      <w:pPr>
        <w:tabs>
          <w:tab w:val="num" w:pos="5970"/>
        </w:tabs>
        <w:ind w:left="5970" w:hanging="360"/>
      </w:pPr>
    </w:lvl>
    <w:lvl w:ilvl="8" w:tplc="0409001B" w:tentative="1">
      <w:start w:val="1"/>
      <w:numFmt w:val="lowerRoman"/>
      <w:lvlText w:val="%9."/>
      <w:lvlJc w:val="right"/>
      <w:pPr>
        <w:tabs>
          <w:tab w:val="num" w:pos="6690"/>
        </w:tabs>
        <w:ind w:left="6690" w:hanging="180"/>
      </w:pPr>
    </w:lvl>
  </w:abstractNum>
  <w:abstractNum w:abstractNumId="20">
    <w:nsid w:val="432E74ED"/>
    <w:multiLevelType w:val="hybridMultilevel"/>
    <w:tmpl w:val="B2086B06"/>
    <w:lvl w:ilvl="0" w:tplc="36966EF8">
      <w:start w:val="1"/>
      <w:numFmt w:val="decimal"/>
      <w:lvlText w:val="%1."/>
      <w:lvlJc w:val="left"/>
      <w:pPr>
        <w:tabs>
          <w:tab w:val="num" w:pos="930"/>
        </w:tabs>
        <w:ind w:left="930" w:hanging="360"/>
      </w:pPr>
      <w:rPr>
        <w:rFonts w:hint="default"/>
      </w:rPr>
    </w:lvl>
    <w:lvl w:ilvl="1" w:tplc="04090019" w:tentative="1">
      <w:start w:val="1"/>
      <w:numFmt w:val="lowerLetter"/>
      <w:lvlText w:val="%2."/>
      <w:lvlJc w:val="left"/>
      <w:pPr>
        <w:tabs>
          <w:tab w:val="num" w:pos="1650"/>
        </w:tabs>
        <w:ind w:left="1650" w:hanging="360"/>
      </w:pPr>
    </w:lvl>
    <w:lvl w:ilvl="2" w:tplc="0409001B" w:tentative="1">
      <w:start w:val="1"/>
      <w:numFmt w:val="lowerRoman"/>
      <w:lvlText w:val="%3."/>
      <w:lvlJc w:val="right"/>
      <w:pPr>
        <w:tabs>
          <w:tab w:val="num" w:pos="2370"/>
        </w:tabs>
        <w:ind w:left="2370" w:hanging="180"/>
      </w:pPr>
    </w:lvl>
    <w:lvl w:ilvl="3" w:tplc="0409000F" w:tentative="1">
      <w:start w:val="1"/>
      <w:numFmt w:val="decimal"/>
      <w:lvlText w:val="%4."/>
      <w:lvlJc w:val="left"/>
      <w:pPr>
        <w:tabs>
          <w:tab w:val="num" w:pos="3090"/>
        </w:tabs>
        <w:ind w:left="3090" w:hanging="360"/>
      </w:pPr>
    </w:lvl>
    <w:lvl w:ilvl="4" w:tplc="04090019" w:tentative="1">
      <w:start w:val="1"/>
      <w:numFmt w:val="lowerLetter"/>
      <w:lvlText w:val="%5."/>
      <w:lvlJc w:val="left"/>
      <w:pPr>
        <w:tabs>
          <w:tab w:val="num" w:pos="3810"/>
        </w:tabs>
        <w:ind w:left="3810" w:hanging="360"/>
      </w:pPr>
    </w:lvl>
    <w:lvl w:ilvl="5" w:tplc="0409001B" w:tentative="1">
      <w:start w:val="1"/>
      <w:numFmt w:val="lowerRoman"/>
      <w:lvlText w:val="%6."/>
      <w:lvlJc w:val="right"/>
      <w:pPr>
        <w:tabs>
          <w:tab w:val="num" w:pos="4530"/>
        </w:tabs>
        <w:ind w:left="4530" w:hanging="180"/>
      </w:pPr>
    </w:lvl>
    <w:lvl w:ilvl="6" w:tplc="0409000F" w:tentative="1">
      <w:start w:val="1"/>
      <w:numFmt w:val="decimal"/>
      <w:lvlText w:val="%7."/>
      <w:lvlJc w:val="left"/>
      <w:pPr>
        <w:tabs>
          <w:tab w:val="num" w:pos="5250"/>
        </w:tabs>
        <w:ind w:left="5250" w:hanging="360"/>
      </w:pPr>
    </w:lvl>
    <w:lvl w:ilvl="7" w:tplc="04090019" w:tentative="1">
      <w:start w:val="1"/>
      <w:numFmt w:val="lowerLetter"/>
      <w:lvlText w:val="%8."/>
      <w:lvlJc w:val="left"/>
      <w:pPr>
        <w:tabs>
          <w:tab w:val="num" w:pos="5970"/>
        </w:tabs>
        <w:ind w:left="5970" w:hanging="360"/>
      </w:pPr>
    </w:lvl>
    <w:lvl w:ilvl="8" w:tplc="0409001B" w:tentative="1">
      <w:start w:val="1"/>
      <w:numFmt w:val="lowerRoman"/>
      <w:lvlText w:val="%9."/>
      <w:lvlJc w:val="right"/>
      <w:pPr>
        <w:tabs>
          <w:tab w:val="num" w:pos="6690"/>
        </w:tabs>
        <w:ind w:left="6690" w:hanging="180"/>
      </w:pPr>
    </w:lvl>
  </w:abstractNum>
  <w:abstractNum w:abstractNumId="21">
    <w:nsid w:val="444F5028"/>
    <w:multiLevelType w:val="hybridMultilevel"/>
    <w:tmpl w:val="94A618AE"/>
    <w:lvl w:ilvl="0" w:tplc="3E5E2B90">
      <w:start w:val="1"/>
      <w:numFmt w:val="decimal"/>
      <w:lvlText w:val="%1."/>
      <w:lvlJc w:val="left"/>
      <w:pPr>
        <w:tabs>
          <w:tab w:val="num" w:pos="930"/>
        </w:tabs>
        <w:ind w:left="930" w:hanging="360"/>
      </w:pPr>
      <w:rPr>
        <w:rFonts w:hint="default"/>
      </w:rPr>
    </w:lvl>
    <w:lvl w:ilvl="1" w:tplc="04090019" w:tentative="1">
      <w:start w:val="1"/>
      <w:numFmt w:val="lowerLetter"/>
      <w:lvlText w:val="%2."/>
      <w:lvlJc w:val="left"/>
      <w:pPr>
        <w:tabs>
          <w:tab w:val="num" w:pos="1650"/>
        </w:tabs>
        <w:ind w:left="1650" w:hanging="360"/>
      </w:pPr>
    </w:lvl>
    <w:lvl w:ilvl="2" w:tplc="0409001B" w:tentative="1">
      <w:start w:val="1"/>
      <w:numFmt w:val="lowerRoman"/>
      <w:lvlText w:val="%3."/>
      <w:lvlJc w:val="right"/>
      <w:pPr>
        <w:tabs>
          <w:tab w:val="num" w:pos="2370"/>
        </w:tabs>
        <w:ind w:left="2370" w:hanging="180"/>
      </w:pPr>
    </w:lvl>
    <w:lvl w:ilvl="3" w:tplc="0409000F" w:tentative="1">
      <w:start w:val="1"/>
      <w:numFmt w:val="decimal"/>
      <w:lvlText w:val="%4."/>
      <w:lvlJc w:val="left"/>
      <w:pPr>
        <w:tabs>
          <w:tab w:val="num" w:pos="3090"/>
        </w:tabs>
        <w:ind w:left="3090" w:hanging="360"/>
      </w:pPr>
    </w:lvl>
    <w:lvl w:ilvl="4" w:tplc="04090019" w:tentative="1">
      <w:start w:val="1"/>
      <w:numFmt w:val="lowerLetter"/>
      <w:lvlText w:val="%5."/>
      <w:lvlJc w:val="left"/>
      <w:pPr>
        <w:tabs>
          <w:tab w:val="num" w:pos="3810"/>
        </w:tabs>
        <w:ind w:left="3810" w:hanging="360"/>
      </w:pPr>
    </w:lvl>
    <w:lvl w:ilvl="5" w:tplc="0409001B" w:tentative="1">
      <w:start w:val="1"/>
      <w:numFmt w:val="lowerRoman"/>
      <w:lvlText w:val="%6."/>
      <w:lvlJc w:val="right"/>
      <w:pPr>
        <w:tabs>
          <w:tab w:val="num" w:pos="4530"/>
        </w:tabs>
        <w:ind w:left="4530" w:hanging="180"/>
      </w:pPr>
    </w:lvl>
    <w:lvl w:ilvl="6" w:tplc="0409000F" w:tentative="1">
      <w:start w:val="1"/>
      <w:numFmt w:val="decimal"/>
      <w:lvlText w:val="%7."/>
      <w:lvlJc w:val="left"/>
      <w:pPr>
        <w:tabs>
          <w:tab w:val="num" w:pos="5250"/>
        </w:tabs>
        <w:ind w:left="5250" w:hanging="360"/>
      </w:pPr>
    </w:lvl>
    <w:lvl w:ilvl="7" w:tplc="04090019" w:tentative="1">
      <w:start w:val="1"/>
      <w:numFmt w:val="lowerLetter"/>
      <w:lvlText w:val="%8."/>
      <w:lvlJc w:val="left"/>
      <w:pPr>
        <w:tabs>
          <w:tab w:val="num" w:pos="5970"/>
        </w:tabs>
        <w:ind w:left="5970" w:hanging="360"/>
      </w:pPr>
    </w:lvl>
    <w:lvl w:ilvl="8" w:tplc="0409001B" w:tentative="1">
      <w:start w:val="1"/>
      <w:numFmt w:val="lowerRoman"/>
      <w:lvlText w:val="%9."/>
      <w:lvlJc w:val="right"/>
      <w:pPr>
        <w:tabs>
          <w:tab w:val="num" w:pos="6690"/>
        </w:tabs>
        <w:ind w:left="6690" w:hanging="180"/>
      </w:pPr>
    </w:lvl>
  </w:abstractNum>
  <w:abstractNum w:abstractNumId="22">
    <w:nsid w:val="46782B23"/>
    <w:multiLevelType w:val="hybridMultilevel"/>
    <w:tmpl w:val="AD0056DA"/>
    <w:lvl w:ilvl="0" w:tplc="6F4087C8">
      <w:start w:val="1"/>
      <w:numFmt w:val="decimal"/>
      <w:lvlText w:val="%1."/>
      <w:lvlJc w:val="left"/>
      <w:pPr>
        <w:tabs>
          <w:tab w:val="num" w:pos="1440"/>
        </w:tabs>
        <w:ind w:left="1440" w:hanging="360"/>
      </w:pPr>
      <w:rPr>
        <w:rFonts w:hint="default"/>
        <w:b w:val="0"/>
        <w:i w:val="0"/>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3">
    <w:nsid w:val="4A444EB5"/>
    <w:multiLevelType w:val="hybridMultilevel"/>
    <w:tmpl w:val="9A1C9FBE"/>
    <w:lvl w:ilvl="0" w:tplc="9BD2603C">
      <w:start w:val="1"/>
      <w:numFmt w:val="decimal"/>
      <w:lvlText w:val="%1."/>
      <w:lvlJc w:val="left"/>
      <w:pPr>
        <w:tabs>
          <w:tab w:val="num" w:pos="1080"/>
        </w:tabs>
        <w:ind w:left="1080" w:hanging="720"/>
      </w:pPr>
      <w:rPr>
        <w:rFonts w:hint="default"/>
        <w:b w:val="0"/>
        <w:i w:val="0"/>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4">
    <w:nsid w:val="4B4C5619"/>
    <w:multiLevelType w:val="hybridMultilevel"/>
    <w:tmpl w:val="99B2A70A"/>
    <w:lvl w:ilvl="0" w:tplc="0409000F">
      <w:start w:val="1"/>
      <w:numFmt w:val="decimal"/>
      <w:lvlText w:val="%1."/>
      <w:lvlJc w:val="left"/>
      <w:pPr>
        <w:tabs>
          <w:tab w:val="num" w:pos="720"/>
        </w:tabs>
        <w:ind w:left="720" w:hanging="360"/>
      </w:pPr>
      <w:rPr>
        <w:rFonts w:hint="default"/>
      </w:rPr>
    </w:lvl>
    <w:lvl w:ilvl="1" w:tplc="C4A2237A">
      <w:start w:val="1"/>
      <w:numFmt w:val="lowerRoman"/>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4E84723A"/>
    <w:multiLevelType w:val="hybridMultilevel"/>
    <w:tmpl w:val="BD7A9D24"/>
    <w:lvl w:ilvl="0" w:tplc="C3AC49DA">
      <w:start w:val="1"/>
      <w:numFmt w:val="decimal"/>
      <w:lvlText w:val="%1."/>
      <w:lvlJc w:val="left"/>
      <w:pPr>
        <w:tabs>
          <w:tab w:val="num" w:pos="930"/>
        </w:tabs>
        <w:ind w:left="930" w:hanging="360"/>
      </w:pPr>
      <w:rPr>
        <w:rFonts w:hint="default"/>
      </w:rPr>
    </w:lvl>
    <w:lvl w:ilvl="1" w:tplc="04090019" w:tentative="1">
      <w:start w:val="1"/>
      <w:numFmt w:val="lowerLetter"/>
      <w:lvlText w:val="%2."/>
      <w:lvlJc w:val="left"/>
      <w:pPr>
        <w:tabs>
          <w:tab w:val="num" w:pos="1650"/>
        </w:tabs>
        <w:ind w:left="1650" w:hanging="360"/>
      </w:pPr>
    </w:lvl>
    <w:lvl w:ilvl="2" w:tplc="0409001B" w:tentative="1">
      <w:start w:val="1"/>
      <w:numFmt w:val="lowerRoman"/>
      <w:lvlText w:val="%3."/>
      <w:lvlJc w:val="right"/>
      <w:pPr>
        <w:tabs>
          <w:tab w:val="num" w:pos="2370"/>
        </w:tabs>
        <w:ind w:left="2370" w:hanging="180"/>
      </w:pPr>
    </w:lvl>
    <w:lvl w:ilvl="3" w:tplc="0409000F" w:tentative="1">
      <w:start w:val="1"/>
      <w:numFmt w:val="decimal"/>
      <w:lvlText w:val="%4."/>
      <w:lvlJc w:val="left"/>
      <w:pPr>
        <w:tabs>
          <w:tab w:val="num" w:pos="3090"/>
        </w:tabs>
        <w:ind w:left="3090" w:hanging="360"/>
      </w:pPr>
    </w:lvl>
    <w:lvl w:ilvl="4" w:tplc="04090019" w:tentative="1">
      <w:start w:val="1"/>
      <w:numFmt w:val="lowerLetter"/>
      <w:lvlText w:val="%5."/>
      <w:lvlJc w:val="left"/>
      <w:pPr>
        <w:tabs>
          <w:tab w:val="num" w:pos="3810"/>
        </w:tabs>
        <w:ind w:left="3810" w:hanging="360"/>
      </w:pPr>
    </w:lvl>
    <w:lvl w:ilvl="5" w:tplc="0409001B" w:tentative="1">
      <w:start w:val="1"/>
      <w:numFmt w:val="lowerRoman"/>
      <w:lvlText w:val="%6."/>
      <w:lvlJc w:val="right"/>
      <w:pPr>
        <w:tabs>
          <w:tab w:val="num" w:pos="4530"/>
        </w:tabs>
        <w:ind w:left="4530" w:hanging="180"/>
      </w:pPr>
    </w:lvl>
    <w:lvl w:ilvl="6" w:tplc="0409000F" w:tentative="1">
      <w:start w:val="1"/>
      <w:numFmt w:val="decimal"/>
      <w:lvlText w:val="%7."/>
      <w:lvlJc w:val="left"/>
      <w:pPr>
        <w:tabs>
          <w:tab w:val="num" w:pos="5250"/>
        </w:tabs>
        <w:ind w:left="5250" w:hanging="360"/>
      </w:pPr>
    </w:lvl>
    <w:lvl w:ilvl="7" w:tplc="04090019" w:tentative="1">
      <w:start w:val="1"/>
      <w:numFmt w:val="lowerLetter"/>
      <w:lvlText w:val="%8."/>
      <w:lvlJc w:val="left"/>
      <w:pPr>
        <w:tabs>
          <w:tab w:val="num" w:pos="5970"/>
        </w:tabs>
        <w:ind w:left="5970" w:hanging="360"/>
      </w:pPr>
    </w:lvl>
    <w:lvl w:ilvl="8" w:tplc="0409001B" w:tentative="1">
      <w:start w:val="1"/>
      <w:numFmt w:val="lowerRoman"/>
      <w:lvlText w:val="%9."/>
      <w:lvlJc w:val="right"/>
      <w:pPr>
        <w:tabs>
          <w:tab w:val="num" w:pos="6690"/>
        </w:tabs>
        <w:ind w:left="6690" w:hanging="180"/>
      </w:pPr>
    </w:lvl>
  </w:abstractNum>
  <w:abstractNum w:abstractNumId="26">
    <w:nsid w:val="5008126A"/>
    <w:multiLevelType w:val="hybridMultilevel"/>
    <w:tmpl w:val="49CEC89E"/>
    <w:lvl w:ilvl="0" w:tplc="466634D0">
      <w:start w:val="1"/>
      <w:numFmt w:val="decimal"/>
      <w:lvlText w:val="%1."/>
      <w:lvlJc w:val="left"/>
      <w:pPr>
        <w:tabs>
          <w:tab w:val="num" w:pos="1440"/>
        </w:tabs>
        <w:ind w:left="1440" w:hanging="360"/>
      </w:pPr>
      <w:rPr>
        <w:rFonts w:hint="default"/>
        <w:b w:val="0"/>
        <w:i w:val="0"/>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7">
    <w:nsid w:val="59E975C5"/>
    <w:multiLevelType w:val="hybridMultilevel"/>
    <w:tmpl w:val="05529564"/>
    <w:lvl w:ilvl="0" w:tplc="D3562B4A">
      <w:start w:val="1"/>
      <w:numFmt w:val="decimal"/>
      <w:lvlText w:val="%1."/>
      <w:lvlJc w:val="left"/>
      <w:pPr>
        <w:tabs>
          <w:tab w:val="num" w:pos="930"/>
        </w:tabs>
        <w:ind w:left="930" w:hanging="360"/>
      </w:pPr>
      <w:rPr>
        <w:rFonts w:hint="default"/>
      </w:rPr>
    </w:lvl>
    <w:lvl w:ilvl="1" w:tplc="04090019" w:tentative="1">
      <w:start w:val="1"/>
      <w:numFmt w:val="lowerLetter"/>
      <w:lvlText w:val="%2."/>
      <w:lvlJc w:val="left"/>
      <w:pPr>
        <w:tabs>
          <w:tab w:val="num" w:pos="1650"/>
        </w:tabs>
        <w:ind w:left="1650" w:hanging="360"/>
      </w:pPr>
    </w:lvl>
    <w:lvl w:ilvl="2" w:tplc="0409001B" w:tentative="1">
      <w:start w:val="1"/>
      <w:numFmt w:val="lowerRoman"/>
      <w:lvlText w:val="%3."/>
      <w:lvlJc w:val="right"/>
      <w:pPr>
        <w:tabs>
          <w:tab w:val="num" w:pos="2370"/>
        </w:tabs>
        <w:ind w:left="2370" w:hanging="180"/>
      </w:pPr>
    </w:lvl>
    <w:lvl w:ilvl="3" w:tplc="0409000F" w:tentative="1">
      <w:start w:val="1"/>
      <w:numFmt w:val="decimal"/>
      <w:lvlText w:val="%4."/>
      <w:lvlJc w:val="left"/>
      <w:pPr>
        <w:tabs>
          <w:tab w:val="num" w:pos="3090"/>
        </w:tabs>
        <w:ind w:left="3090" w:hanging="360"/>
      </w:pPr>
    </w:lvl>
    <w:lvl w:ilvl="4" w:tplc="04090019" w:tentative="1">
      <w:start w:val="1"/>
      <w:numFmt w:val="lowerLetter"/>
      <w:lvlText w:val="%5."/>
      <w:lvlJc w:val="left"/>
      <w:pPr>
        <w:tabs>
          <w:tab w:val="num" w:pos="3810"/>
        </w:tabs>
        <w:ind w:left="3810" w:hanging="360"/>
      </w:pPr>
    </w:lvl>
    <w:lvl w:ilvl="5" w:tplc="0409001B" w:tentative="1">
      <w:start w:val="1"/>
      <w:numFmt w:val="lowerRoman"/>
      <w:lvlText w:val="%6."/>
      <w:lvlJc w:val="right"/>
      <w:pPr>
        <w:tabs>
          <w:tab w:val="num" w:pos="4530"/>
        </w:tabs>
        <w:ind w:left="4530" w:hanging="180"/>
      </w:pPr>
    </w:lvl>
    <w:lvl w:ilvl="6" w:tplc="0409000F" w:tentative="1">
      <w:start w:val="1"/>
      <w:numFmt w:val="decimal"/>
      <w:lvlText w:val="%7."/>
      <w:lvlJc w:val="left"/>
      <w:pPr>
        <w:tabs>
          <w:tab w:val="num" w:pos="5250"/>
        </w:tabs>
        <w:ind w:left="5250" w:hanging="360"/>
      </w:pPr>
    </w:lvl>
    <w:lvl w:ilvl="7" w:tplc="04090019" w:tentative="1">
      <w:start w:val="1"/>
      <w:numFmt w:val="lowerLetter"/>
      <w:lvlText w:val="%8."/>
      <w:lvlJc w:val="left"/>
      <w:pPr>
        <w:tabs>
          <w:tab w:val="num" w:pos="5970"/>
        </w:tabs>
        <w:ind w:left="5970" w:hanging="360"/>
      </w:pPr>
    </w:lvl>
    <w:lvl w:ilvl="8" w:tplc="0409001B" w:tentative="1">
      <w:start w:val="1"/>
      <w:numFmt w:val="lowerRoman"/>
      <w:lvlText w:val="%9."/>
      <w:lvlJc w:val="right"/>
      <w:pPr>
        <w:tabs>
          <w:tab w:val="num" w:pos="6690"/>
        </w:tabs>
        <w:ind w:left="6690" w:hanging="180"/>
      </w:pPr>
    </w:lvl>
  </w:abstractNum>
  <w:abstractNum w:abstractNumId="28">
    <w:nsid w:val="5B593DDD"/>
    <w:multiLevelType w:val="hybridMultilevel"/>
    <w:tmpl w:val="04F0EAFC"/>
    <w:lvl w:ilvl="0" w:tplc="A88C6DCE">
      <w:start w:val="1"/>
      <w:numFmt w:val="decimal"/>
      <w:lvlText w:val="%1."/>
      <w:lvlJc w:val="left"/>
      <w:pPr>
        <w:tabs>
          <w:tab w:val="num" w:pos="930"/>
        </w:tabs>
        <w:ind w:left="930" w:hanging="360"/>
      </w:pPr>
      <w:rPr>
        <w:rFonts w:hint="default"/>
      </w:rPr>
    </w:lvl>
    <w:lvl w:ilvl="1" w:tplc="04090019" w:tentative="1">
      <w:start w:val="1"/>
      <w:numFmt w:val="lowerLetter"/>
      <w:lvlText w:val="%2."/>
      <w:lvlJc w:val="left"/>
      <w:pPr>
        <w:tabs>
          <w:tab w:val="num" w:pos="1650"/>
        </w:tabs>
        <w:ind w:left="1650" w:hanging="360"/>
      </w:pPr>
    </w:lvl>
    <w:lvl w:ilvl="2" w:tplc="0409001B" w:tentative="1">
      <w:start w:val="1"/>
      <w:numFmt w:val="lowerRoman"/>
      <w:lvlText w:val="%3."/>
      <w:lvlJc w:val="right"/>
      <w:pPr>
        <w:tabs>
          <w:tab w:val="num" w:pos="2370"/>
        </w:tabs>
        <w:ind w:left="2370" w:hanging="180"/>
      </w:pPr>
    </w:lvl>
    <w:lvl w:ilvl="3" w:tplc="0409000F" w:tentative="1">
      <w:start w:val="1"/>
      <w:numFmt w:val="decimal"/>
      <w:lvlText w:val="%4."/>
      <w:lvlJc w:val="left"/>
      <w:pPr>
        <w:tabs>
          <w:tab w:val="num" w:pos="3090"/>
        </w:tabs>
        <w:ind w:left="3090" w:hanging="360"/>
      </w:pPr>
    </w:lvl>
    <w:lvl w:ilvl="4" w:tplc="04090019" w:tentative="1">
      <w:start w:val="1"/>
      <w:numFmt w:val="lowerLetter"/>
      <w:lvlText w:val="%5."/>
      <w:lvlJc w:val="left"/>
      <w:pPr>
        <w:tabs>
          <w:tab w:val="num" w:pos="3810"/>
        </w:tabs>
        <w:ind w:left="3810" w:hanging="360"/>
      </w:pPr>
    </w:lvl>
    <w:lvl w:ilvl="5" w:tplc="0409001B" w:tentative="1">
      <w:start w:val="1"/>
      <w:numFmt w:val="lowerRoman"/>
      <w:lvlText w:val="%6."/>
      <w:lvlJc w:val="right"/>
      <w:pPr>
        <w:tabs>
          <w:tab w:val="num" w:pos="4530"/>
        </w:tabs>
        <w:ind w:left="4530" w:hanging="180"/>
      </w:pPr>
    </w:lvl>
    <w:lvl w:ilvl="6" w:tplc="0409000F" w:tentative="1">
      <w:start w:val="1"/>
      <w:numFmt w:val="decimal"/>
      <w:lvlText w:val="%7."/>
      <w:lvlJc w:val="left"/>
      <w:pPr>
        <w:tabs>
          <w:tab w:val="num" w:pos="5250"/>
        </w:tabs>
        <w:ind w:left="5250" w:hanging="360"/>
      </w:pPr>
    </w:lvl>
    <w:lvl w:ilvl="7" w:tplc="04090019" w:tentative="1">
      <w:start w:val="1"/>
      <w:numFmt w:val="lowerLetter"/>
      <w:lvlText w:val="%8."/>
      <w:lvlJc w:val="left"/>
      <w:pPr>
        <w:tabs>
          <w:tab w:val="num" w:pos="5970"/>
        </w:tabs>
        <w:ind w:left="5970" w:hanging="360"/>
      </w:pPr>
    </w:lvl>
    <w:lvl w:ilvl="8" w:tplc="0409001B" w:tentative="1">
      <w:start w:val="1"/>
      <w:numFmt w:val="lowerRoman"/>
      <w:lvlText w:val="%9."/>
      <w:lvlJc w:val="right"/>
      <w:pPr>
        <w:tabs>
          <w:tab w:val="num" w:pos="6690"/>
        </w:tabs>
        <w:ind w:left="6690" w:hanging="180"/>
      </w:pPr>
    </w:lvl>
  </w:abstractNum>
  <w:abstractNum w:abstractNumId="29">
    <w:nsid w:val="6398130E"/>
    <w:multiLevelType w:val="hybridMultilevel"/>
    <w:tmpl w:val="7F1E4610"/>
    <w:lvl w:ilvl="0" w:tplc="85A81A48">
      <w:start w:val="1"/>
      <w:numFmt w:val="decimal"/>
      <w:lvlText w:val="%1."/>
      <w:lvlJc w:val="left"/>
      <w:pPr>
        <w:tabs>
          <w:tab w:val="num" w:pos="930"/>
        </w:tabs>
        <w:ind w:left="930" w:hanging="360"/>
      </w:pPr>
      <w:rPr>
        <w:rFonts w:hint="default"/>
      </w:rPr>
    </w:lvl>
    <w:lvl w:ilvl="1" w:tplc="04090019" w:tentative="1">
      <w:start w:val="1"/>
      <w:numFmt w:val="lowerLetter"/>
      <w:lvlText w:val="%2."/>
      <w:lvlJc w:val="left"/>
      <w:pPr>
        <w:tabs>
          <w:tab w:val="num" w:pos="1650"/>
        </w:tabs>
        <w:ind w:left="1650" w:hanging="360"/>
      </w:pPr>
    </w:lvl>
    <w:lvl w:ilvl="2" w:tplc="0409001B" w:tentative="1">
      <w:start w:val="1"/>
      <w:numFmt w:val="lowerRoman"/>
      <w:lvlText w:val="%3."/>
      <w:lvlJc w:val="right"/>
      <w:pPr>
        <w:tabs>
          <w:tab w:val="num" w:pos="2370"/>
        </w:tabs>
        <w:ind w:left="2370" w:hanging="180"/>
      </w:pPr>
    </w:lvl>
    <w:lvl w:ilvl="3" w:tplc="0409000F" w:tentative="1">
      <w:start w:val="1"/>
      <w:numFmt w:val="decimal"/>
      <w:lvlText w:val="%4."/>
      <w:lvlJc w:val="left"/>
      <w:pPr>
        <w:tabs>
          <w:tab w:val="num" w:pos="3090"/>
        </w:tabs>
        <w:ind w:left="3090" w:hanging="360"/>
      </w:pPr>
    </w:lvl>
    <w:lvl w:ilvl="4" w:tplc="04090019" w:tentative="1">
      <w:start w:val="1"/>
      <w:numFmt w:val="lowerLetter"/>
      <w:lvlText w:val="%5."/>
      <w:lvlJc w:val="left"/>
      <w:pPr>
        <w:tabs>
          <w:tab w:val="num" w:pos="3810"/>
        </w:tabs>
        <w:ind w:left="3810" w:hanging="360"/>
      </w:pPr>
    </w:lvl>
    <w:lvl w:ilvl="5" w:tplc="0409001B" w:tentative="1">
      <w:start w:val="1"/>
      <w:numFmt w:val="lowerRoman"/>
      <w:lvlText w:val="%6."/>
      <w:lvlJc w:val="right"/>
      <w:pPr>
        <w:tabs>
          <w:tab w:val="num" w:pos="4530"/>
        </w:tabs>
        <w:ind w:left="4530" w:hanging="180"/>
      </w:pPr>
    </w:lvl>
    <w:lvl w:ilvl="6" w:tplc="0409000F" w:tentative="1">
      <w:start w:val="1"/>
      <w:numFmt w:val="decimal"/>
      <w:lvlText w:val="%7."/>
      <w:lvlJc w:val="left"/>
      <w:pPr>
        <w:tabs>
          <w:tab w:val="num" w:pos="5250"/>
        </w:tabs>
        <w:ind w:left="5250" w:hanging="360"/>
      </w:pPr>
    </w:lvl>
    <w:lvl w:ilvl="7" w:tplc="04090019" w:tentative="1">
      <w:start w:val="1"/>
      <w:numFmt w:val="lowerLetter"/>
      <w:lvlText w:val="%8."/>
      <w:lvlJc w:val="left"/>
      <w:pPr>
        <w:tabs>
          <w:tab w:val="num" w:pos="5970"/>
        </w:tabs>
        <w:ind w:left="5970" w:hanging="360"/>
      </w:pPr>
    </w:lvl>
    <w:lvl w:ilvl="8" w:tplc="0409001B" w:tentative="1">
      <w:start w:val="1"/>
      <w:numFmt w:val="lowerRoman"/>
      <w:lvlText w:val="%9."/>
      <w:lvlJc w:val="right"/>
      <w:pPr>
        <w:tabs>
          <w:tab w:val="num" w:pos="6690"/>
        </w:tabs>
        <w:ind w:left="6690" w:hanging="180"/>
      </w:pPr>
    </w:lvl>
  </w:abstractNum>
  <w:abstractNum w:abstractNumId="30">
    <w:nsid w:val="63A206BA"/>
    <w:multiLevelType w:val="singleLevel"/>
    <w:tmpl w:val="59CEC940"/>
    <w:lvl w:ilvl="0">
      <w:start w:val="1"/>
      <w:numFmt w:val="decimal"/>
      <w:lvlText w:val="%1."/>
      <w:legacy w:legacy="1" w:legacySpace="0" w:legacyIndent="360"/>
      <w:lvlJc w:val="left"/>
      <w:pPr>
        <w:ind w:left="360" w:hanging="360"/>
      </w:pPr>
    </w:lvl>
  </w:abstractNum>
  <w:abstractNum w:abstractNumId="31">
    <w:nsid w:val="6A9B7A74"/>
    <w:multiLevelType w:val="singleLevel"/>
    <w:tmpl w:val="59CEC940"/>
    <w:lvl w:ilvl="0">
      <w:start w:val="1"/>
      <w:numFmt w:val="decimal"/>
      <w:lvlText w:val="%1."/>
      <w:legacy w:legacy="1" w:legacySpace="0" w:legacyIndent="360"/>
      <w:lvlJc w:val="left"/>
      <w:pPr>
        <w:ind w:left="360" w:hanging="360"/>
      </w:pPr>
    </w:lvl>
  </w:abstractNum>
  <w:abstractNum w:abstractNumId="32">
    <w:nsid w:val="6B3F20BC"/>
    <w:multiLevelType w:val="hybridMultilevel"/>
    <w:tmpl w:val="900EF28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6BBB4338"/>
    <w:multiLevelType w:val="singleLevel"/>
    <w:tmpl w:val="59CEC940"/>
    <w:lvl w:ilvl="0">
      <w:start w:val="1"/>
      <w:numFmt w:val="decimal"/>
      <w:lvlText w:val="%1."/>
      <w:legacy w:legacy="1" w:legacySpace="0" w:legacyIndent="360"/>
      <w:lvlJc w:val="left"/>
      <w:pPr>
        <w:ind w:left="360" w:hanging="360"/>
      </w:pPr>
    </w:lvl>
  </w:abstractNum>
  <w:abstractNum w:abstractNumId="34">
    <w:nsid w:val="73FB36F5"/>
    <w:multiLevelType w:val="hybridMultilevel"/>
    <w:tmpl w:val="FFB4250E"/>
    <w:lvl w:ilvl="0" w:tplc="7396CD0C">
      <w:start w:val="1"/>
      <w:numFmt w:val="decimal"/>
      <w:lvlText w:val="%1."/>
      <w:lvlJc w:val="left"/>
      <w:pPr>
        <w:tabs>
          <w:tab w:val="num" w:pos="930"/>
        </w:tabs>
        <w:ind w:left="930" w:hanging="360"/>
      </w:pPr>
      <w:rPr>
        <w:rFonts w:hint="default"/>
      </w:rPr>
    </w:lvl>
    <w:lvl w:ilvl="1" w:tplc="04090019" w:tentative="1">
      <w:start w:val="1"/>
      <w:numFmt w:val="lowerLetter"/>
      <w:lvlText w:val="%2."/>
      <w:lvlJc w:val="left"/>
      <w:pPr>
        <w:tabs>
          <w:tab w:val="num" w:pos="1650"/>
        </w:tabs>
        <w:ind w:left="1650" w:hanging="360"/>
      </w:pPr>
    </w:lvl>
    <w:lvl w:ilvl="2" w:tplc="0409001B" w:tentative="1">
      <w:start w:val="1"/>
      <w:numFmt w:val="lowerRoman"/>
      <w:lvlText w:val="%3."/>
      <w:lvlJc w:val="right"/>
      <w:pPr>
        <w:tabs>
          <w:tab w:val="num" w:pos="2370"/>
        </w:tabs>
        <w:ind w:left="2370" w:hanging="180"/>
      </w:pPr>
    </w:lvl>
    <w:lvl w:ilvl="3" w:tplc="0409000F" w:tentative="1">
      <w:start w:val="1"/>
      <w:numFmt w:val="decimal"/>
      <w:lvlText w:val="%4."/>
      <w:lvlJc w:val="left"/>
      <w:pPr>
        <w:tabs>
          <w:tab w:val="num" w:pos="3090"/>
        </w:tabs>
        <w:ind w:left="3090" w:hanging="360"/>
      </w:pPr>
    </w:lvl>
    <w:lvl w:ilvl="4" w:tplc="04090019" w:tentative="1">
      <w:start w:val="1"/>
      <w:numFmt w:val="lowerLetter"/>
      <w:lvlText w:val="%5."/>
      <w:lvlJc w:val="left"/>
      <w:pPr>
        <w:tabs>
          <w:tab w:val="num" w:pos="3810"/>
        </w:tabs>
        <w:ind w:left="3810" w:hanging="360"/>
      </w:pPr>
    </w:lvl>
    <w:lvl w:ilvl="5" w:tplc="0409001B" w:tentative="1">
      <w:start w:val="1"/>
      <w:numFmt w:val="lowerRoman"/>
      <w:lvlText w:val="%6."/>
      <w:lvlJc w:val="right"/>
      <w:pPr>
        <w:tabs>
          <w:tab w:val="num" w:pos="4530"/>
        </w:tabs>
        <w:ind w:left="4530" w:hanging="180"/>
      </w:pPr>
    </w:lvl>
    <w:lvl w:ilvl="6" w:tplc="0409000F" w:tentative="1">
      <w:start w:val="1"/>
      <w:numFmt w:val="decimal"/>
      <w:lvlText w:val="%7."/>
      <w:lvlJc w:val="left"/>
      <w:pPr>
        <w:tabs>
          <w:tab w:val="num" w:pos="5250"/>
        </w:tabs>
        <w:ind w:left="5250" w:hanging="360"/>
      </w:pPr>
    </w:lvl>
    <w:lvl w:ilvl="7" w:tplc="04090019" w:tentative="1">
      <w:start w:val="1"/>
      <w:numFmt w:val="lowerLetter"/>
      <w:lvlText w:val="%8."/>
      <w:lvlJc w:val="left"/>
      <w:pPr>
        <w:tabs>
          <w:tab w:val="num" w:pos="5970"/>
        </w:tabs>
        <w:ind w:left="5970" w:hanging="360"/>
      </w:pPr>
    </w:lvl>
    <w:lvl w:ilvl="8" w:tplc="0409001B" w:tentative="1">
      <w:start w:val="1"/>
      <w:numFmt w:val="lowerRoman"/>
      <w:lvlText w:val="%9."/>
      <w:lvlJc w:val="right"/>
      <w:pPr>
        <w:tabs>
          <w:tab w:val="num" w:pos="6690"/>
        </w:tabs>
        <w:ind w:left="6690" w:hanging="180"/>
      </w:pPr>
    </w:lvl>
  </w:abstractNum>
  <w:abstractNum w:abstractNumId="35">
    <w:nsid w:val="7CFF20E4"/>
    <w:multiLevelType w:val="hybridMultilevel"/>
    <w:tmpl w:val="949482CE"/>
    <w:lvl w:ilvl="0" w:tplc="3ADC5A4C">
      <w:start w:val="1"/>
      <w:numFmt w:val="decimal"/>
      <w:lvlText w:val="%1."/>
      <w:lvlJc w:val="left"/>
      <w:pPr>
        <w:tabs>
          <w:tab w:val="num" w:pos="1440"/>
        </w:tabs>
        <w:ind w:left="1440" w:hanging="720"/>
      </w:pPr>
      <w:rPr>
        <w:rFonts w:hint="default"/>
        <w:b w:val="0"/>
        <w:i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13"/>
  </w:num>
  <w:num w:numId="2">
    <w:abstractNumId w:val="35"/>
  </w:num>
  <w:num w:numId="3">
    <w:abstractNumId w:val="26"/>
  </w:num>
  <w:num w:numId="4">
    <w:abstractNumId w:val="4"/>
  </w:num>
  <w:num w:numId="5">
    <w:abstractNumId w:val="22"/>
  </w:num>
  <w:num w:numId="6">
    <w:abstractNumId w:val="18"/>
  </w:num>
  <w:num w:numId="7">
    <w:abstractNumId w:val="0"/>
  </w:num>
  <w:num w:numId="8">
    <w:abstractNumId w:val="32"/>
  </w:num>
  <w:num w:numId="9">
    <w:abstractNumId w:val="15"/>
  </w:num>
  <w:num w:numId="10">
    <w:abstractNumId w:val="10"/>
  </w:num>
  <w:num w:numId="11">
    <w:abstractNumId w:val="6"/>
  </w:num>
  <w:num w:numId="12">
    <w:abstractNumId w:val="8"/>
  </w:num>
  <w:num w:numId="13">
    <w:abstractNumId w:val="23"/>
  </w:num>
  <w:num w:numId="14">
    <w:abstractNumId w:val="31"/>
  </w:num>
  <w:num w:numId="15">
    <w:abstractNumId w:val="30"/>
  </w:num>
  <w:num w:numId="16">
    <w:abstractNumId w:val="33"/>
  </w:num>
  <w:num w:numId="17">
    <w:abstractNumId w:val="24"/>
  </w:num>
  <w:num w:numId="18">
    <w:abstractNumId w:val="5"/>
  </w:num>
  <w:num w:numId="19">
    <w:abstractNumId w:val="3"/>
  </w:num>
  <w:num w:numId="20">
    <w:abstractNumId w:val="25"/>
  </w:num>
  <w:num w:numId="21">
    <w:abstractNumId w:val="21"/>
  </w:num>
  <w:num w:numId="22">
    <w:abstractNumId w:val="29"/>
  </w:num>
  <w:num w:numId="23">
    <w:abstractNumId w:val="34"/>
  </w:num>
  <w:num w:numId="24">
    <w:abstractNumId w:val="17"/>
  </w:num>
  <w:num w:numId="25">
    <w:abstractNumId w:val="12"/>
  </w:num>
  <w:num w:numId="26">
    <w:abstractNumId w:val="14"/>
  </w:num>
  <w:num w:numId="27">
    <w:abstractNumId w:val="7"/>
  </w:num>
  <w:num w:numId="28">
    <w:abstractNumId w:val="27"/>
  </w:num>
  <w:num w:numId="29">
    <w:abstractNumId w:val="28"/>
  </w:num>
  <w:num w:numId="30">
    <w:abstractNumId w:val="16"/>
  </w:num>
  <w:num w:numId="31">
    <w:abstractNumId w:val="19"/>
  </w:num>
  <w:num w:numId="32">
    <w:abstractNumId w:val="11"/>
  </w:num>
  <w:num w:numId="33">
    <w:abstractNumId w:val="20"/>
  </w:num>
  <w:num w:numId="34">
    <w:abstractNumId w:val="9"/>
  </w:num>
  <w:num w:numId="35">
    <w:abstractNumId w:val="1"/>
  </w:num>
  <w:num w:numId="3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stylePaneFormatFilter w:val="3F01"/>
  <w:defaultTabStop w:val="720"/>
  <w:drawingGridHorizontalSpacing w:val="140"/>
  <w:displayHorizontalDrawingGridEvery w:val="2"/>
  <w:displayVerticalDrawingGridEvery w:val="2"/>
  <w:noPunctuationKerning/>
  <w:characterSpacingControl w:val="doNotCompress"/>
  <w:hdrShapeDefaults>
    <o:shapedefaults v:ext="edit" spidmax="27650"/>
  </w:hdrShapeDefaults>
  <w:footnotePr>
    <w:footnote w:id="0"/>
    <w:footnote w:id="1"/>
  </w:footnotePr>
  <w:endnotePr>
    <w:endnote w:id="0"/>
    <w:endnote w:id="1"/>
  </w:endnotePr>
  <w:compat/>
  <w:rsids>
    <w:rsidRoot w:val="00BF582C"/>
    <w:rsid w:val="0000119F"/>
    <w:rsid w:val="000021DB"/>
    <w:rsid w:val="00007230"/>
    <w:rsid w:val="0001356B"/>
    <w:rsid w:val="000165CD"/>
    <w:rsid w:val="000360AE"/>
    <w:rsid w:val="0004061D"/>
    <w:rsid w:val="000541AB"/>
    <w:rsid w:val="00055DAA"/>
    <w:rsid w:val="000802A3"/>
    <w:rsid w:val="00084D0F"/>
    <w:rsid w:val="000853A2"/>
    <w:rsid w:val="00094E1C"/>
    <w:rsid w:val="000B63C9"/>
    <w:rsid w:val="000C298E"/>
    <w:rsid w:val="000C6DE5"/>
    <w:rsid w:val="000D063E"/>
    <w:rsid w:val="000D1745"/>
    <w:rsid w:val="000D20BE"/>
    <w:rsid w:val="000D40B1"/>
    <w:rsid w:val="000D609E"/>
    <w:rsid w:val="000E0F62"/>
    <w:rsid w:val="000F0076"/>
    <w:rsid w:val="000F2BC0"/>
    <w:rsid w:val="00104D74"/>
    <w:rsid w:val="001059EE"/>
    <w:rsid w:val="00110BAB"/>
    <w:rsid w:val="00121E5C"/>
    <w:rsid w:val="00137204"/>
    <w:rsid w:val="0014606A"/>
    <w:rsid w:val="00146642"/>
    <w:rsid w:val="0015557F"/>
    <w:rsid w:val="00157601"/>
    <w:rsid w:val="00163BCE"/>
    <w:rsid w:val="00171CC9"/>
    <w:rsid w:val="001A103C"/>
    <w:rsid w:val="001A409D"/>
    <w:rsid w:val="001A74A2"/>
    <w:rsid w:val="001B38FD"/>
    <w:rsid w:val="001D3E7D"/>
    <w:rsid w:val="001E0F04"/>
    <w:rsid w:val="001E3141"/>
    <w:rsid w:val="001F18DA"/>
    <w:rsid w:val="001F1C08"/>
    <w:rsid w:val="002011EA"/>
    <w:rsid w:val="00201D43"/>
    <w:rsid w:val="002037E7"/>
    <w:rsid w:val="00210094"/>
    <w:rsid w:val="00214541"/>
    <w:rsid w:val="00221698"/>
    <w:rsid w:val="00223597"/>
    <w:rsid w:val="00230FD5"/>
    <w:rsid w:val="00231C0C"/>
    <w:rsid w:val="00255052"/>
    <w:rsid w:val="00260F12"/>
    <w:rsid w:val="00261F0C"/>
    <w:rsid w:val="00262078"/>
    <w:rsid w:val="002725F8"/>
    <w:rsid w:val="00273240"/>
    <w:rsid w:val="00274F39"/>
    <w:rsid w:val="002A0783"/>
    <w:rsid w:val="002A09C0"/>
    <w:rsid w:val="002A26C2"/>
    <w:rsid w:val="002B27D5"/>
    <w:rsid w:val="002B45DA"/>
    <w:rsid w:val="002B4D30"/>
    <w:rsid w:val="002B7CB2"/>
    <w:rsid w:val="002C3768"/>
    <w:rsid w:val="002D53E8"/>
    <w:rsid w:val="002E535A"/>
    <w:rsid w:val="002F3D1D"/>
    <w:rsid w:val="002F4315"/>
    <w:rsid w:val="00300ED6"/>
    <w:rsid w:val="00310952"/>
    <w:rsid w:val="003218E8"/>
    <w:rsid w:val="00321FAB"/>
    <w:rsid w:val="00327EBF"/>
    <w:rsid w:val="003332B4"/>
    <w:rsid w:val="0033711E"/>
    <w:rsid w:val="003508F5"/>
    <w:rsid w:val="00351B0A"/>
    <w:rsid w:val="00352F2B"/>
    <w:rsid w:val="003562CF"/>
    <w:rsid w:val="003626DF"/>
    <w:rsid w:val="00364CC4"/>
    <w:rsid w:val="0037312A"/>
    <w:rsid w:val="00373753"/>
    <w:rsid w:val="00373CA1"/>
    <w:rsid w:val="00376311"/>
    <w:rsid w:val="003A20A5"/>
    <w:rsid w:val="003A2F7D"/>
    <w:rsid w:val="003B2221"/>
    <w:rsid w:val="003B25B2"/>
    <w:rsid w:val="003B2EBB"/>
    <w:rsid w:val="003C1FE1"/>
    <w:rsid w:val="003C6239"/>
    <w:rsid w:val="003F09DC"/>
    <w:rsid w:val="003F1EB8"/>
    <w:rsid w:val="004018C3"/>
    <w:rsid w:val="0040236F"/>
    <w:rsid w:val="00407708"/>
    <w:rsid w:val="00410048"/>
    <w:rsid w:val="00411AA4"/>
    <w:rsid w:val="00416ED6"/>
    <w:rsid w:val="00433592"/>
    <w:rsid w:val="00436DEF"/>
    <w:rsid w:val="00452D80"/>
    <w:rsid w:val="004537E2"/>
    <w:rsid w:val="00454383"/>
    <w:rsid w:val="00456497"/>
    <w:rsid w:val="0046152F"/>
    <w:rsid w:val="00465B78"/>
    <w:rsid w:val="00483942"/>
    <w:rsid w:val="0049430F"/>
    <w:rsid w:val="004A03DA"/>
    <w:rsid w:val="004A2EC5"/>
    <w:rsid w:val="004A5948"/>
    <w:rsid w:val="004A6FDF"/>
    <w:rsid w:val="004C4EBE"/>
    <w:rsid w:val="004D5692"/>
    <w:rsid w:val="004D6B36"/>
    <w:rsid w:val="004E5475"/>
    <w:rsid w:val="004E5F81"/>
    <w:rsid w:val="004E65D9"/>
    <w:rsid w:val="004F11C2"/>
    <w:rsid w:val="004F72B5"/>
    <w:rsid w:val="004F7530"/>
    <w:rsid w:val="0052276D"/>
    <w:rsid w:val="005235D8"/>
    <w:rsid w:val="00523D37"/>
    <w:rsid w:val="00537084"/>
    <w:rsid w:val="0055098A"/>
    <w:rsid w:val="00555E51"/>
    <w:rsid w:val="00561ECD"/>
    <w:rsid w:val="005630BB"/>
    <w:rsid w:val="0056389D"/>
    <w:rsid w:val="00572063"/>
    <w:rsid w:val="0058361B"/>
    <w:rsid w:val="00594966"/>
    <w:rsid w:val="00594D55"/>
    <w:rsid w:val="00595F1D"/>
    <w:rsid w:val="00596C76"/>
    <w:rsid w:val="005A1640"/>
    <w:rsid w:val="005B2E99"/>
    <w:rsid w:val="005B3DF8"/>
    <w:rsid w:val="005B7127"/>
    <w:rsid w:val="005C10C3"/>
    <w:rsid w:val="005C2A05"/>
    <w:rsid w:val="005C4DCA"/>
    <w:rsid w:val="005C690A"/>
    <w:rsid w:val="005D0B91"/>
    <w:rsid w:val="005D6EEA"/>
    <w:rsid w:val="005E2285"/>
    <w:rsid w:val="005F603E"/>
    <w:rsid w:val="006036EC"/>
    <w:rsid w:val="00611DF8"/>
    <w:rsid w:val="00620E16"/>
    <w:rsid w:val="0062202F"/>
    <w:rsid w:val="00630B6A"/>
    <w:rsid w:val="00637BE5"/>
    <w:rsid w:val="00655EFB"/>
    <w:rsid w:val="006605F7"/>
    <w:rsid w:val="00665D33"/>
    <w:rsid w:val="00666099"/>
    <w:rsid w:val="00666E11"/>
    <w:rsid w:val="0067521A"/>
    <w:rsid w:val="00676976"/>
    <w:rsid w:val="006927DC"/>
    <w:rsid w:val="006946EB"/>
    <w:rsid w:val="00695FD2"/>
    <w:rsid w:val="00696C33"/>
    <w:rsid w:val="006A3963"/>
    <w:rsid w:val="006A6F6C"/>
    <w:rsid w:val="006B18BA"/>
    <w:rsid w:val="006B5D67"/>
    <w:rsid w:val="006C2225"/>
    <w:rsid w:val="006C304D"/>
    <w:rsid w:val="006C362D"/>
    <w:rsid w:val="006D7FF1"/>
    <w:rsid w:val="006F6C08"/>
    <w:rsid w:val="00711D12"/>
    <w:rsid w:val="00726A83"/>
    <w:rsid w:val="00733B39"/>
    <w:rsid w:val="00740A6B"/>
    <w:rsid w:val="00743208"/>
    <w:rsid w:val="00744160"/>
    <w:rsid w:val="00751F99"/>
    <w:rsid w:val="00757F46"/>
    <w:rsid w:val="007618D5"/>
    <w:rsid w:val="007706AF"/>
    <w:rsid w:val="00775D93"/>
    <w:rsid w:val="00783844"/>
    <w:rsid w:val="007942D7"/>
    <w:rsid w:val="007946DD"/>
    <w:rsid w:val="00794F57"/>
    <w:rsid w:val="00797159"/>
    <w:rsid w:val="00797170"/>
    <w:rsid w:val="007A670F"/>
    <w:rsid w:val="007B704B"/>
    <w:rsid w:val="007D3E0D"/>
    <w:rsid w:val="007E2FD2"/>
    <w:rsid w:val="007E4436"/>
    <w:rsid w:val="007E48B2"/>
    <w:rsid w:val="007F3845"/>
    <w:rsid w:val="007F5795"/>
    <w:rsid w:val="008066DE"/>
    <w:rsid w:val="00815579"/>
    <w:rsid w:val="00815FE6"/>
    <w:rsid w:val="008210D8"/>
    <w:rsid w:val="0082479B"/>
    <w:rsid w:val="00824BD5"/>
    <w:rsid w:val="00824E0B"/>
    <w:rsid w:val="00830A95"/>
    <w:rsid w:val="00837096"/>
    <w:rsid w:val="00843595"/>
    <w:rsid w:val="00843B89"/>
    <w:rsid w:val="00846DD7"/>
    <w:rsid w:val="00850583"/>
    <w:rsid w:val="00861804"/>
    <w:rsid w:val="008639ED"/>
    <w:rsid w:val="00894970"/>
    <w:rsid w:val="00895251"/>
    <w:rsid w:val="00896716"/>
    <w:rsid w:val="008B0995"/>
    <w:rsid w:val="008D54E9"/>
    <w:rsid w:val="008E1048"/>
    <w:rsid w:val="008E1B4C"/>
    <w:rsid w:val="008F0B0C"/>
    <w:rsid w:val="009017FE"/>
    <w:rsid w:val="00914807"/>
    <w:rsid w:val="0092047E"/>
    <w:rsid w:val="0092088E"/>
    <w:rsid w:val="00936ED4"/>
    <w:rsid w:val="00945BA6"/>
    <w:rsid w:val="00947048"/>
    <w:rsid w:val="009478A0"/>
    <w:rsid w:val="00955581"/>
    <w:rsid w:val="00965DF0"/>
    <w:rsid w:val="009663E2"/>
    <w:rsid w:val="009714CD"/>
    <w:rsid w:val="00981C39"/>
    <w:rsid w:val="00983ACA"/>
    <w:rsid w:val="009957D5"/>
    <w:rsid w:val="009C446C"/>
    <w:rsid w:val="009C46EF"/>
    <w:rsid w:val="009C6F72"/>
    <w:rsid w:val="009D5BCC"/>
    <w:rsid w:val="009E6246"/>
    <w:rsid w:val="009E6FAE"/>
    <w:rsid w:val="009F3C7C"/>
    <w:rsid w:val="009F5818"/>
    <w:rsid w:val="00A0076E"/>
    <w:rsid w:val="00A02B12"/>
    <w:rsid w:val="00A12B80"/>
    <w:rsid w:val="00A22E9C"/>
    <w:rsid w:val="00A25697"/>
    <w:rsid w:val="00A31EE4"/>
    <w:rsid w:val="00A443E2"/>
    <w:rsid w:val="00A4554A"/>
    <w:rsid w:val="00A5238F"/>
    <w:rsid w:val="00A55B38"/>
    <w:rsid w:val="00A62A52"/>
    <w:rsid w:val="00A63595"/>
    <w:rsid w:val="00A67046"/>
    <w:rsid w:val="00A67B57"/>
    <w:rsid w:val="00A76382"/>
    <w:rsid w:val="00A82CB0"/>
    <w:rsid w:val="00A82F42"/>
    <w:rsid w:val="00A907EB"/>
    <w:rsid w:val="00A948C5"/>
    <w:rsid w:val="00AA04A8"/>
    <w:rsid w:val="00AA0C59"/>
    <w:rsid w:val="00AD0383"/>
    <w:rsid w:val="00AD5E40"/>
    <w:rsid w:val="00AE2E55"/>
    <w:rsid w:val="00AE3689"/>
    <w:rsid w:val="00AE5635"/>
    <w:rsid w:val="00AF57F8"/>
    <w:rsid w:val="00B04D10"/>
    <w:rsid w:val="00B07404"/>
    <w:rsid w:val="00B168BB"/>
    <w:rsid w:val="00B25452"/>
    <w:rsid w:val="00B329F2"/>
    <w:rsid w:val="00B33226"/>
    <w:rsid w:val="00B3427A"/>
    <w:rsid w:val="00B42419"/>
    <w:rsid w:val="00B463A8"/>
    <w:rsid w:val="00B552D5"/>
    <w:rsid w:val="00B57F26"/>
    <w:rsid w:val="00B634D6"/>
    <w:rsid w:val="00B74CAD"/>
    <w:rsid w:val="00B77DD0"/>
    <w:rsid w:val="00B868DC"/>
    <w:rsid w:val="00B93D58"/>
    <w:rsid w:val="00B9408D"/>
    <w:rsid w:val="00BA1095"/>
    <w:rsid w:val="00BA7181"/>
    <w:rsid w:val="00BA7611"/>
    <w:rsid w:val="00BB2472"/>
    <w:rsid w:val="00BB3D59"/>
    <w:rsid w:val="00BB557C"/>
    <w:rsid w:val="00BC2BD8"/>
    <w:rsid w:val="00BC3084"/>
    <w:rsid w:val="00BC6444"/>
    <w:rsid w:val="00BC66CF"/>
    <w:rsid w:val="00BC7DC0"/>
    <w:rsid w:val="00BD2650"/>
    <w:rsid w:val="00BE6AFC"/>
    <w:rsid w:val="00BF1D43"/>
    <w:rsid w:val="00BF37EF"/>
    <w:rsid w:val="00BF582C"/>
    <w:rsid w:val="00C10318"/>
    <w:rsid w:val="00C10F6E"/>
    <w:rsid w:val="00C12A0B"/>
    <w:rsid w:val="00C15495"/>
    <w:rsid w:val="00C15BF7"/>
    <w:rsid w:val="00C20EFE"/>
    <w:rsid w:val="00C31BD1"/>
    <w:rsid w:val="00C3386C"/>
    <w:rsid w:val="00C33B8E"/>
    <w:rsid w:val="00C60D62"/>
    <w:rsid w:val="00C617DB"/>
    <w:rsid w:val="00C61977"/>
    <w:rsid w:val="00C622EA"/>
    <w:rsid w:val="00C71C95"/>
    <w:rsid w:val="00C73231"/>
    <w:rsid w:val="00C73442"/>
    <w:rsid w:val="00C746AF"/>
    <w:rsid w:val="00C80642"/>
    <w:rsid w:val="00C87AA7"/>
    <w:rsid w:val="00C90EF2"/>
    <w:rsid w:val="00CA07E2"/>
    <w:rsid w:val="00CA70BA"/>
    <w:rsid w:val="00CA712D"/>
    <w:rsid w:val="00CB099F"/>
    <w:rsid w:val="00CB09C7"/>
    <w:rsid w:val="00CB4CA4"/>
    <w:rsid w:val="00CC49F1"/>
    <w:rsid w:val="00CD2E1A"/>
    <w:rsid w:val="00CE311D"/>
    <w:rsid w:val="00CE48E1"/>
    <w:rsid w:val="00CE4B25"/>
    <w:rsid w:val="00CF69FA"/>
    <w:rsid w:val="00D02D7D"/>
    <w:rsid w:val="00D112D1"/>
    <w:rsid w:val="00D43448"/>
    <w:rsid w:val="00D6291E"/>
    <w:rsid w:val="00D63D60"/>
    <w:rsid w:val="00D7677E"/>
    <w:rsid w:val="00D805A0"/>
    <w:rsid w:val="00D834DD"/>
    <w:rsid w:val="00D90E18"/>
    <w:rsid w:val="00D9269E"/>
    <w:rsid w:val="00D9380B"/>
    <w:rsid w:val="00D95AC8"/>
    <w:rsid w:val="00DA008A"/>
    <w:rsid w:val="00DA68C0"/>
    <w:rsid w:val="00DB2FCF"/>
    <w:rsid w:val="00DB3C7E"/>
    <w:rsid w:val="00DC02F3"/>
    <w:rsid w:val="00DC467D"/>
    <w:rsid w:val="00DC5E8C"/>
    <w:rsid w:val="00DD5D27"/>
    <w:rsid w:val="00DF3150"/>
    <w:rsid w:val="00DF3E8D"/>
    <w:rsid w:val="00DF5CE2"/>
    <w:rsid w:val="00DF7B93"/>
    <w:rsid w:val="00E02484"/>
    <w:rsid w:val="00E02FC8"/>
    <w:rsid w:val="00E03C95"/>
    <w:rsid w:val="00E14ACF"/>
    <w:rsid w:val="00E15402"/>
    <w:rsid w:val="00E165BB"/>
    <w:rsid w:val="00E243E9"/>
    <w:rsid w:val="00E27535"/>
    <w:rsid w:val="00E414FC"/>
    <w:rsid w:val="00E44118"/>
    <w:rsid w:val="00E45E34"/>
    <w:rsid w:val="00E470A3"/>
    <w:rsid w:val="00E47AC7"/>
    <w:rsid w:val="00E541BD"/>
    <w:rsid w:val="00E56130"/>
    <w:rsid w:val="00E60C7B"/>
    <w:rsid w:val="00E6108D"/>
    <w:rsid w:val="00E61B47"/>
    <w:rsid w:val="00E61B68"/>
    <w:rsid w:val="00E65D37"/>
    <w:rsid w:val="00E675A8"/>
    <w:rsid w:val="00E70FB7"/>
    <w:rsid w:val="00E938E3"/>
    <w:rsid w:val="00E9512C"/>
    <w:rsid w:val="00E95B22"/>
    <w:rsid w:val="00E95F67"/>
    <w:rsid w:val="00EB0C23"/>
    <w:rsid w:val="00EB1D1E"/>
    <w:rsid w:val="00EB5F65"/>
    <w:rsid w:val="00EC03FC"/>
    <w:rsid w:val="00EC26EB"/>
    <w:rsid w:val="00EC4ED8"/>
    <w:rsid w:val="00EC7EB9"/>
    <w:rsid w:val="00ED4D13"/>
    <w:rsid w:val="00ED6F42"/>
    <w:rsid w:val="00EE11E0"/>
    <w:rsid w:val="00EE3D67"/>
    <w:rsid w:val="00EE7DD7"/>
    <w:rsid w:val="00F00041"/>
    <w:rsid w:val="00F12077"/>
    <w:rsid w:val="00F15E79"/>
    <w:rsid w:val="00F251A5"/>
    <w:rsid w:val="00F271DD"/>
    <w:rsid w:val="00F326EE"/>
    <w:rsid w:val="00F36623"/>
    <w:rsid w:val="00F374B0"/>
    <w:rsid w:val="00F44D2F"/>
    <w:rsid w:val="00F56FB6"/>
    <w:rsid w:val="00F6046B"/>
    <w:rsid w:val="00F64031"/>
    <w:rsid w:val="00F857DE"/>
    <w:rsid w:val="00F932D3"/>
    <w:rsid w:val="00F95F9E"/>
    <w:rsid w:val="00FA4DF4"/>
    <w:rsid w:val="00FB02DD"/>
    <w:rsid w:val="00FB4B09"/>
    <w:rsid w:val="00FB60E2"/>
    <w:rsid w:val="00FD274C"/>
    <w:rsid w:val="00FE2E21"/>
    <w:rsid w:val="00FE406E"/>
    <w:rsid w:val="00FE6FAC"/>
    <w:rsid w:val="00FF1942"/>
    <w:rsid w:val="00FF72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address"/>
  <w:smartTagType w:namespaceuri="urn:schemas-microsoft-com:office:smarttags" w:name="PlaceType"/>
  <w:smartTagType w:namespaceuri="urn:schemas-microsoft-com:office:smarttags" w:name="PlaceName"/>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276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74A2"/>
    <w:rPr>
      <w:rFonts w:ascii="SutonnyMJ" w:hAnsi="SutonnyMJ"/>
      <w:sz w:val="28"/>
      <w:szCs w:val="24"/>
    </w:rPr>
  </w:style>
  <w:style w:type="paragraph" w:styleId="Heading1">
    <w:name w:val="heading 1"/>
    <w:basedOn w:val="Normal"/>
    <w:next w:val="Normal"/>
    <w:qFormat/>
    <w:rsid w:val="001A74A2"/>
    <w:pPr>
      <w:keepNext/>
      <w:jc w:val="center"/>
      <w:outlineLvl w:val="0"/>
    </w:pPr>
    <w:rPr>
      <w:rFonts w:ascii="Times New Roman" w:hAnsi="Times New Roman"/>
      <w:b/>
      <w:bCs/>
      <w:sz w:val="24"/>
    </w:rPr>
  </w:style>
  <w:style w:type="paragraph" w:styleId="Heading2">
    <w:name w:val="heading 2"/>
    <w:basedOn w:val="Normal"/>
    <w:next w:val="Normal"/>
    <w:qFormat/>
    <w:rsid w:val="001A74A2"/>
    <w:pPr>
      <w:keepNext/>
      <w:spacing w:line="360" w:lineRule="auto"/>
      <w:jc w:val="center"/>
      <w:outlineLvl w:val="1"/>
    </w:pPr>
    <w:rPr>
      <w:rFonts w:ascii="Times New Roman" w:hAnsi="Times New Roman"/>
      <w:b/>
      <w:bCs/>
    </w:rPr>
  </w:style>
  <w:style w:type="paragraph" w:styleId="Heading3">
    <w:name w:val="heading 3"/>
    <w:basedOn w:val="Normal"/>
    <w:next w:val="Normal"/>
    <w:qFormat/>
    <w:rsid w:val="001A74A2"/>
    <w:pPr>
      <w:keepNext/>
      <w:jc w:val="both"/>
      <w:outlineLvl w:val="2"/>
    </w:pPr>
    <w:rPr>
      <w:rFonts w:ascii="Times New Roman" w:hAnsi="Times New Roman"/>
      <w:b/>
      <w:bCs/>
      <w:sz w:val="24"/>
    </w:rPr>
  </w:style>
  <w:style w:type="paragraph" w:styleId="Heading4">
    <w:name w:val="heading 4"/>
    <w:basedOn w:val="Normal"/>
    <w:next w:val="Normal"/>
    <w:qFormat/>
    <w:rsid w:val="001A74A2"/>
    <w:pPr>
      <w:keepNext/>
      <w:overflowPunct w:val="0"/>
      <w:autoSpaceDE w:val="0"/>
      <w:autoSpaceDN w:val="0"/>
      <w:adjustRightInd w:val="0"/>
      <w:jc w:val="both"/>
      <w:textAlignment w:val="baseline"/>
      <w:outlineLvl w:val="3"/>
    </w:pPr>
    <w:rPr>
      <w:rFonts w:ascii="Times New Roman" w:hAnsi="Times New Roman"/>
      <w:b/>
      <w:sz w:val="24"/>
      <w:szCs w:val="20"/>
    </w:rPr>
  </w:style>
  <w:style w:type="paragraph" w:styleId="Heading5">
    <w:name w:val="heading 5"/>
    <w:basedOn w:val="Normal"/>
    <w:next w:val="Normal"/>
    <w:qFormat/>
    <w:rsid w:val="001A74A2"/>
    <w:pPr>
      <w:keepNext/>
      <w:overflowPunct w:val="0"/>
      <w:autoSpaceDE w:val="0"/>
      <w:autoSpaceDN w:val="0"/>
      <w:adjustRightInd w:val="0"/>
      <w:textAlignment w:val="baseline"/>
      <w:outlineLvl w:val="4"/>
    </w:pPr>
    <w:rPr>
      <w:rFonts w:ascii="Times New Roman" w:hAnsi="Times New Roman"/>
      <w:b/>
      <w:bCs/>
      <w:sz w:val="24"/>
      <w:szCs w:val="20"/>
    </w:rPr>
  </w:style>
  <w:style w:type="paragraph" w:styleId="Heading8">
    <w:name w:val="heading 8"/>
    <w:aliases w:val=" Char"/>
    <w:basedOn w:val="Normal"/>
    <w:next w:val="Normal"/>
    <w:link w:val="Heading8Char"/>
    <w:qFormat/>
    <w:rsid w:val="00B634D6"/>
    <w:pPr>
      <w:spacing w:before="240" w:after="60"/>
      <w:outlineLvl w:val="7"/>
    </w:pPr>
    <w:rPr>
      <w:rFonts w:ascii="Cambria" w:hAnsi="Cambria"/>
      <w:i/>
      <w:iCs/>
      <w:sz w:val="24"/>
    </w:rPr>
  </w:style>
  <w:style w:type="paragraph" w:styleId="Heading9">
    <w:name w:val="heading 9"/>
    <w:basedOn w:val="Normal"/>
    <w:next w:val="Normal"/>
    <w:link w:val="Heading9Char"/>
    <w:qFormat/>
    <w:rsid w:val="00B634D6"/>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1A74A2"/>
    <w:pPr>
      <w:jc w:val="center"/>
    </w:pPr>
    <w:rPr>
      <w:rFonts w:ascii="Times New Roman" w:hAnsi="Times New Roman"/>
      <w:b/>
      <w:bCs/>
    </w:rPr>
  </w:style>
  <w:style w:type="paragraph" w:styleId="BodyTextIndent">
    <w:name w:val="Body Text Indent"/>
    <w:basedOn w:val="Normal"/>
    <w:rsid w:val="001A74A2"/>
    <w:pPr>
      <w:ind w:left="1080"/>
      <w:jc w:val="both"/>
    </w:pPr>
    <w:rPr>
      <w:rFonts w:ascii="Times New Roman" w:hAnsi="Times New Roman"/>
      <w:sz w:val="24"/>
    </w:rPr>
  </w:style>
  <w:style w:type="paragraph" w:styleId="BodyText">
    <w:name w:val="Body Text"/>
    <w:basedOn w:val="Normal"/>
    <w:rsid w:val="001A74A2"/>
    <w:pPr>
      <w:jc w:val="both"/>
    </w:pPr>
    <w:rPr>
      <w:rFonts w:ascii="Times New Roman" w:hAnsi="Times New Roman"/>
    </w:rPr>
  </w:style>
  <w:style w:type="paragraph" w:styleId="Header">
    <w:name w:val="header"/>
    <w:basedOn w:val="Normal"/>
    <w:rsid w:val="001A74A2"/>
    <w:pPr>
      <w:tabs>
        <w:tab w:val="center" w:pos="4320"/>
        <w:tab w:val="right" w:pos="8640"/>
      </w:tabs>
    </w:pPr>
  </w:style>
  <w:style w:type="paragraph" w:styleId="Footer">
    <w:name w:val="footer"/>
    <w:basedOn w:val="Normal"/>
    <w:rsid w:val="001A74A2"/>
    <w:pPr>
      <w:tabs>
        <w:tab w:val="center" w:pos="4320"/>
        <w:tab w:val="right" w:pos="8640"/>
      </w:tabs>
    </w:pPr>
  </w:style>
  <w:style w:type="paragraph" w:customStyle="1" w:styleId="ab">
    <w:name w:val="ab"/>
    <w:basedOn w:val="Normal"/>
    <w:rsid w:val="001A74A2"/>
    <w:pPr>
      <w:spacing w:before="100" w:beforeAutospacing="1" w:after="100" w:afterAutospacing="1"/>
    </w:pPr>
    <w:rPr>
      <w:rFonts w:ascii="Times New Roman" w:hAnsi="Times New Roman"/>
      <w:sz w:val="24"/>
    </w:rPr>
  </w:style>
  <w:style w:type="character" w:styleId="Emphasis">
    <w:name w:val="Emphasis"/>
    <w:basedOn w:val="DefaultParagraphFont"/>
    <w:qFormat/>
    <w:rsid w:val="00BC66CF"/>
    <w:rPr>
      <w:i/>
      <w:iCs/>
    </w:rPr>
  </w:style>
  <w:style w:type="paragraph" w:styleId="BodyText2">
    <w:name w:val="Body Text 2"/>
    <w:basedOn w:val="Normal"/>
    <w:rsid w:val="004F11C2"/>
    <w:pPr>
      <w:spacing w:after="120" w:line="480" w:lineRule="auto"/>
    </w:pPr>
  </w:style>
  <w:style w:type="paragraph" w:styleId="BodyText3">
    <w:name w:val="Body Text 3"/>
    <w:basedOn w:val="Normal"/>
    <w:rsid w:val="004F11C2"/>
    <w:pPr>
      <w:spacing w:after="120"/>
    </w:pPr>
    <w:rPr>
      <w:sz w:val="16"/>
      <w:szCs w:val="16"/>
    </w:rPr>
  </w:style>
  <w:style w:type="paragraph" w:styleId="CommentText">
    <w:name w:val="annotation text"/>
    <w:basedOn w:val="Normal"/>
    <w:semiHidden/>
    <w:rsid w:val="004F11C2"/>
    <w:rPr>
      <w:rFonts w:ascii="Times New Roman" w:hAnsi="Times New Roman"/>
      <w:sz w:val="20"/>
      <w:szCs w:val="20"/>
    </w:rPr>
  </w:style>
  <w:style w:type="table" w:styleId="TableGrid">
    <w:name w:val="Table Grid"/>
    <w:basedOn w:val="TableNormal"/>
    <w:rsid w:val="005C690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8Char">
    <w:name w:val="Heading 8 Char"/>
    <w:aliases w:val=" Char Char"/>
    <w:basedOn w:val="DefaultParagraphFont"/>
    <w:link w:val="Heading8"/>
    <w:rsid w:val="00B634D6"/>
    <w:rPr>
      <w:rFonts w:ascii="Cambria" w:hAnsi="Cambria"/>
      <w:i/>
      <w:iCs/>
      <w:sz w:val="24"/>
      <w:szCs w:val="24"/>
    </w:rPr>
  </w:style>
  <w:style w:type="character" w:customStyle="1" w:styleId="Heading9Char">
    <w:name w:val="Heading 9 Char"/>
    <w:basedOn w:val="DefaultParagraphFont"/>
    <w:link w:val="Heading9"/>
    <w:rsid w:val="00B634D6"/>
    <w:rPr>
      <w:rFonts w:ascii="Arial" w:hAnsi="Arial" w:cs="Arial"/>
      <w:sz w:val="22"/>
      <w:szCs w:val="22"/>
    </w:rPr>
  </w:style>
  <w:style w:type="paragraph" w:styleId="BalloonText">
    <w:name w:val="Balloon Text"/>
    <w:basedOn w:val="Normal"/>
    <w:link w:val="BalloonTextChar"/>
    <w:uiPriority w:val="99"/>
    <w:semiHidden/>
    <w:unhideWhenUsed/>
    <w:rsid w:val="00B634D6"/>
    <w:rPr>
      <w:rFonts w:ascii="Tahoma" w:hAnsi="Tahoma" w:cs="Tahoma"/>
      <w:sz w:val="16"/>
      <w:szCs w:val="16"/>
    </w:rPr>
  </w:style>
  <w:style w:type="character" w:customStyle="1" w:styleId="BalloonTextChar">
    <w:name w:val="Balloon Text Char"/>
    <w:basedOn w:val="DefaultParagraphFont"/>
    <w:link w:val="BalloonText"/>
    <w:uiPriority w:val="99"/>
    <w:semiHidden/>
    <w:rsid w:val="00B634D6"/>
    <w:rPr>
      <w:rFonts w:ascii="Tahoma" w:hAnsi="Tahoma" w:cs="Tahoma"/>
      <w:sz w:val="16"/>
      <w:szCs w:val="16"/>
    </w:rPr>
  </w:style>
  <w:style w:type="paragraph" w:styleId="ListParagraph">
    <w:name w:val="List Paragraph"/>
    <w:basedOn w:val="Normal"/>
    <w:uiPriority w:val="34"/>
    <w:qFormat/>
    <w:rsid w:val="00CE311D"/>
    <w:pPr>
      <w:ind w:left="720"/>
      <w:contextualSpacing/>
    </w:pPr>
  </w:style>
</w:styles>
</file>

<file path=word/webSettings.xml><?xml version="1.0" encoding="utf-8"?>
<w:webSettings xmlns:r="http://schemas.openxmlformats.org/officeDocument/2006/relationships" xmlns:w="http://schemas.openxmlformats.org/wordprocessingml/2006/main">
  <w:divs>
    <w:div w:id="1032607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299B15-E70E-4A3F-BAB5-6C3CE28693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TotalTime>
  <Pages>20</Pages>
  <Words>7288</Words>
  <Characters>41543</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MINOR COURSES</vt:lpstr>
    </vt:vector>
  </TitlesOfParts>
  <Company>CNE</Company>
  <LinksUpToDate>false</LinksUpToDate>
  <CharactersWithSpaces>48734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MINOR COURSES</dc:title>
  <dc:subject/>
  <dc:creator>MYPC</dc:creator>
  <cp:keywords/>
  <dc:description/>
  <cp:lastModifiedBy>HP</cp:lastModifiedBy>
  <cp:revision>179</cp:revision>
  <cp:lastPrinted>2007-04-13T21:59:00Z</cp:lastPrinted>
  <dcterms:created xsi:type="dcterms:W3CDTF">2015-04-07T08:52:00Z</dcterms:created>
  <dcterms:modified xsi:type="dcterms:W3CDTF">2016-04-10T09:30:00Z</dcterms:modified>
</cp:coreProperties>
</file>