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DE6FC">
      <w:pPr>
        <w:spacing w:line="240" w:lineRule="auto"/>
        <w:ind w:left="430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932815" cy="90043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949" cy="90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6AB7">
      <w:pPr>
        <w:spacing w:before="321" w:line="292" w:lineRule="auto"/>
        <w:ind w:left="167" w:right="163" w:firstLine="0"/>
        <w:jc w:val="center"/>
        <w:rPr>
          <w:rFonts w:ascii="Trebuchet MS"/>
          <w:b/>
          <w:sz w:val="36"/>
        </w:rPr>
      </w:pPr>
      <w:bookmarkStart w:id="0" w:name="ab0aed61f9d572f6192291c012369a4eef09bda1"/>
      <w:bookmarkEnd w:id="0"/>
      <w:r>
        <w:rPr>
          <w:rFonts w:ascii="Trebuchet MS"/>
          <w:b/>
          <w:sz w:val="36"/>
        </w:rPr>
        <w:t>AMERICAN</w:t>
      </w:r>
      <w:r>
        <w:rPr>
          <w:rFonts w:ascii="Trebuchet MS"/>
          <w:b/>
          <w:spacing w:val="-24"/>
          <w:sz w:val="36"/>
        </w:rPr>
        <w:t xml:space="preserve"> </w:t>
      </w:r>
      <w:r>
        <w:rPr>
          <w:rFonts w:ascii="Trebuchet MS"/>
          <w:b/>
          <w:sz w:val="36"/>
        </w:rPr>
        <w:t>INTERNATIONAL</w:t>
      </w:r>
      <w:r>
        <w:rPr>
          <w:rFonts w:ascii="Trebuchet MS"/>
          <w:b/>
          <w:spacing w:val="-24"/>
          <w:sz w:val="36"/>
        </w:rPr>
        <w:t xml:space="preserve"> </w:t>
      </w:r>
      <w:r>
        <w:rPr>
          <w:rFonts w:ascii="Trebuchet MS"/>
          <w:b/>
          <w:sz w:val="36"/>
        </w:rPr>
        <w:t>UNIVERSITY-</w:t>
      </w:r>
      <w:r>
        <w:rPr>
          <w:rFonts w:ascii="Trebuchet MS"/>
          <w:b/>
          <w:spacing w:val="-2"/>
          <w:sz w:val="36"/>
        </w:rPr>
        <w:t>BANGLADESH(AIUB)</w:t>
      </w:r>
    </w:p>
    <w:p w14:paraId="06D56105">
      <w:pPr>
        <w:pStyle w:val="7"/>
        <w:spacing w:before="409"/>
        <w:rPr>
          <w:rFonts w:ascii="Trebuchet MS"/>
          <w:b/>
          <w:sz w:val="36"/>
        </w:rPr>
      </w:pPr>
    </w:p>
    <w:p w14:paraId="02D87237">
      <w:pPr>
        <w:spacing w:before="1" w:line="396" w:lineRule="auto"/>
        <w:ind w:left="2249" w:right="2192" w:hanging="58"/>
        <w:jc w:val="center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w w:val="105"/>
          <w:sz w:val="32"/>
        </w:rPr>
        <w:t>FACULTY</w:t>
      </w:r>
      <w:r>
        <w:rPr>
          <w:rFonts w:ascii="Trebuchet MS"/>
          <w:b/>
          <w:spacing w:val="-37"/>
          <w:w w:val="105"/>
          <w:sz w:val="32"/>
        </w:rPr>
        <w:t xml:space="preserve"> </w:t>
      </w:r>
      <w:r>
        <w:rPr>
          <w:rFonts w:ascii="Trebuchet MS"/>
          <w:b/>
          <w:spacing w:val="-2"/>
          <w:w w:val="105"/>
          <w:sz w:val="32"/>
        </w:rPr>
        <w:t>OF</w:t>
      </w:r>
      <w:r>
        <w:rPr>
          <w:rFonts w:ascii="Trebuchet MS"/>
          <w:b/>
          <w:spacing w:val="-38"/>
          <w:w w:val="105"/>
          <w:sz w:val="32"/>
        </w:rPr>
        <w:t xml:space="preserve"> </w:t>
      </w:r>
      <w:r>
        <w:rPr>
          <w:rFonts w:ascii="Trebuchet MS"/>
          <w:b/>
          <w:spacing w:val="-2"/>
          <w:w w:val="105"/>
          <w:sz w:val="32"/>
        </w:rPr>
        <w:t>SCIENCE</w:t>
      </w:r>
      <w:r>
        <w:rPr>
          <w:rFonts w:ascii="Trebuchet MS"/>
          <w:b/>
          <w:spacing w:val="-36"/>
          <w:w w:val="105"/>
          <w:sz w:val="32"/>
        </w:rPr>
        <w:t xml:space="preserve"> </w:t>
      </w:r>
      <w:r>
        <w:rPr>
          <w:rFonts w:ascii="Trebuchet MS"/>
          <w:b/>
          <w:spacing w:val="-2"/>
          <w:w w:val="125"/>
          <w:sz w:val="32"/>
        </w:rPr>
        <w:t>s</w:t>
      </w:r>
      <w:r>
        <w:rPr>
          <w:rFonts w:ascii="Trebuchet MS"/>
          <w:b/>
          <w:spacing w:val="-56"/>
          <w:w w:val="125"/>
          <w:sz w:val="32"/>
        </w:rPr>
        <w:t xml:space="preserve"> </w:t>
      </w:r>
      <w:r>
        <w:rPr>
          <w:rFonts w:ascii="Trebuchet MS"/>
          <w:b/>
          <w:spacing w:val="-2"/>
          <w:w w:val="105"/>
          <w:sz w:val="32"/>
        </w:rPr>
        <w:t xml:space="preserve">TECHNOLOGY </w:t>
      </w:r>
      <w:r>
        <w:rPr>
          <w:rFonts w:ascii="Trebuchet MS"/>
          <w:b/>
          <w:sz w:val="32"/>
        </w:rPr>
        <w:t>OBJECT</w:t>
      </w:r>
      <w:r>
        <w:rPr>
          <w:rFonts w:ascii="Trebuchet MS"/>
          <w:b/>
          <w:spacing w:val="-17"/>
          <w:sz w:val="32"/>
        </w:rPr>
        <w:t xml:space="preserve"> </w:t>
      </w:r>
      <w:r>
        <w:rPr>
          <w:rFonts w:ascii="Trebuchet MS"/>
          <w:b/>
          <w:sz w:val="32"/>
        </w:rPr>
        <w:t>ORIENTED</w:t>
      </w:r>
      <w:r>
        <w:rPr>
          <w:rFonts w:ascii="Trebuchet MS"/>
          <w:b/>
          <w:spacing w:val="-13"/>
          <w:sz w:val="32"/>
        </w:rPr>
        <w:t xml:space="preserve"> </w:t>
      </w:r>
      <w:r>
        <w:rPr>
          <w:rFonts w:ascii="Trebuchet MS"/>
          <w:b/>
          <w:sz w:val="32"/>
        </w:rPr>
        <w:t>PROGRAMMING</w:t>
      </w:r>
      <w:r>
        <w:rPr>
          <w:rFonts w:ascii="Trebuchet MS"/>
          <w:b/>
          <w:spacing w:val="-11"/>
          <w:sz w:val="32"/>
        </w:rPr>
        <w:t xml:space="preserve"> </w:t>
      </w:r>
      <w:r>
        <w:rPr>
          <w:rFonts w:ascii="Trebuchet MS"/>
          <w:b/>
          <w:sz w:val="32"/>
        </w:rPr>
        <w:t>-</w:t>
      </w:r>
      <w:r>
        <w:rPr>
          <w:rFonts w:ascii="Trebuchet MS"/>
          <w:b/>
          <w:spacing w:val="-18"/>
          <w:sz w:val="32"/>
        </w:rPr>
        <w:t xml:space="preserve"> </w:t>
      </w:r>
      <w:r>
        <w:rPr>
          <w:rFonts w:ascii="Trebuchet MS"/>
          <w:b/>
          <w:spacing w:val="-10"/>
          <w:sz w:val="32"/>
        </w:rPr>
        <w:t>2</w:t>
      </w:r>
    </w:p>
    <w:p w14:paraId="751C5803">
      <w:pPr>
        <w:pStyle w:val="7"/>
        <w:spacing w:before="262"/>
        <w:rPr>
          <w:rFonts w:ascii="Trebuchet MS"/>
          <w:b/>
          <w:sz w:val="32"/>
        </w:rPr>
      </w:pPr>
    </w:p>
    <w:p w14:paraId="7CF08F5D">
      <w:pPr>
        <w:spacing w:before="0"/>
        <w:ind w:left="167" w:right="165" w:firstLine="0"/>
        <w:jc w:val="center"/>
        <w:rPr>
          <w:rFonts w:hint="default" w:ascii="Times New Roman"/>
          <w:sz w:val="32"/>
          <w:lang w:val="en-US"/>
        </w:rPr>
      </w:pPr>
      <w:r>
        <w:rPr>
          <w:rFonts w:hint="default" w:ascii="Times New Roman"/>
          <w:spacing w:val="-13"/>
          <w:sz w:val="32"/>
          <w:lang w:val="en-US"/>
        </w:rPr>
        <w:t>Spring</w:t>
      </w:r>
      <w:r>
        <w:rPr>
          <w:rFonts w:ascii="Times New Roman"/>
          <w:spacing w:val="-13"/>
          <w:sz w:val="32"/>
        </w:rPr>
        <w:t xml:space="preserve"> </w:t>
      </w:r>
      <w:r>
        <w:rPr>
          <w:rFonts w:ascii="Times New Roman"/>
          <w:sz w:val="32"/>
        </w:rPr>
        <w:t>202</w:t>
      </w:r>
      <w:r>
        <w:rPr>
          <w:rFonts w:hint="default" w:ascii="Times New Roman"/>
          <w:sz w:val="32"/>
          <w:lang w:val="en-US"/>
        </w:rPr>
        <w:t>5</w:t>
      </w:r>
      <w:r>
        <w:rPr>
          <w:rFonts w:ascii="Times New Roman"/>
          <w:sz w:val="32"/>
        </w:rPr>
        <w:t>-</w:t>
      </w:r>
      <w:r>
        <w:rPr>
          <w:rFonts w:ascii="Times New Roman"/>
          <w:spacing w:val="-4"/>
          <w:sz w:val="32"/>
        </w:rPr>
        <w:t>202</w:t>
      </w:r>
      <w:r>
        <w:rPr>
          <w:rFonts w:hint="default" w:ascii="Times New Roman"/>
          <w:spacing w:val="-4"/>
          <w:sz w:val="32"/>
          <w:lang w:val="en-US"/>
        </w:rPr>
        <w:t>6</w:t>
      </w:r>
    </w:p>
    <w:p w14:paraId="7947EE89">
      <w:pPr>
        <w:spacing w:before="237" w:line="396" w:lineRule="auto"/>
        <w:ind w:left="3562" w:right="3559" w:firstLine="756"/>
        <w:jc w:val="left"/>
        <w:rPr>
          <w:rFonts w:ascii="Trebuchet MS"/>
          <w:sz w:val="32"/>
        </w:rPr>
      </w:pPr>
      <w:r>
        <w:rPr>
          <w:rFonts w:ascii="Trebuchet MS"/>
          <w:sz w:val="32"/>
        </w:rPr>
        <w:t>Section:</w:t>
      </w:r>
      <w:r>
        <w:rPr>
          <w:rFonts w:ascii="Trebuchet MS"/>
          <w:spacing w:val="-10"/>
          <w:sz w:val="32"/>
        </w:rPr>
        <w:t xml:space="preserve"> </w:t>
      </w:r>
      <w:r>
        <w:rPr>
          <w:rFonts w:hint="default" w:ascii="Trebuchet MS"/>
          <w:spacing w:val="-10"/>
          <w:sz w:val="32"/>
          <w:lang w:val="en-US"/>
        </w:rPr>
        <w:t>X</w:t>
      </w:r>
      <w:r>
        <w:rPr>
          <w:rFonts w:ascii="Trebuchet MS"/>
          <w:sz w:val="32"/>
        </w:rPr>
        <w:t xml:space="preserve"> PEOJECT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z w:val="32"/>
        </w:rPr>
        <w:t>REPORT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z w:val="32"/>
        </w:rPr>
        <w:t>ON</w:t>
      </w:r>
    </w:p>
    <w:p w14:paraId="3C766C8F">
      <w:pPr>
        <w:spacing w:before="0" w:line="365" w:lineRule="exact"/>
        <w:ind w:left="167" w:right="167" w:firstLine="0"/>
        <w:jc w:val="center"/>
        <w:rPr>
          <w:rFonts w:hint="default" w:ascii="Times New Roman"/>
          <w:b/>
          <w:sz w:val="32"/>
          <w:lang w:val="en-US"/>
        </w:rPr>
      </w:pPr>
      <w:r>
        <w:rPr>
          <w:rFonts w:hint="default" w:ascii="Times New Roman"/>
          <w:b/>
          <w:sz w:val="32"/>
          <w:lang w:val="en-US"/>
        </w:rPr>
        <w:t>Online Course Management System</w:t>
      </w:r>
      <w:bookmarkStart w:id="6" w:name="_GoBack"/>
      <w:bookmarkEnd w:id="6"/>
    </w:p>
    <w:p w14:paraId="74322F74">
      <w:pPr>
        <w:spacing w:before="220"/>
        <w:ind w:left="167" w:right="167" w:firstLine="0"/>
        <w:jc w:val="center"/>
        <w:rPr>
          <w:rFonts w:ascii="Trebuchet MS"/>
          <w:b/>
          <w:sz w:val="36"/>
        </w:rPr>
      </w:pPr>
      <w:r>
        <w:rPr>
          <w:rFonts w:ascii="Trebuchet MS"/>
          <w:b/>
          <w:spacing w:val="-2"/>
          <w:sz w:val="36"/>
          <w:u w:val="single"/>
        </w:rPr>
        <w:t>Supervised</w:t>
      </w:r>
      <w:r>
        <w:rPr>
          <w:rFonts w:ascii="Trebuchet MS"/>
          <w:b/>
          <w:spacing w:val="-23"/>
          <w:sz w:val="36"/>
          <w:u w:val="single"/>
        </w:rPr>
        <w:t xml:space="preserve"> </w:t>
      </w:r>
      <w:r>
        <w:rPr>
          <w:rFonts w:ascii="Trebuchet MS"/>
          <w:b/>
          <w:spacing w:val="-5"/>
          <w:sz w:val="36"/>
          <w:u w:val="single"/>
        </w:rPr>
        <w:t>By</w:t>
      </w:r>
    </w:p>
    <w:p w14:paraId="628EBFAE">
      <w:pPr>
        <w:spacing w:before="251"/>
        <w:ind w:left="275" w:right="108" w:firstLine="0"/>
        <w:jc w:val="center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DR.</w:t>
      </w:r>
      <w:r>
        <w:rPr>
          <w:rFonts w:ascii="Trebuchet MS"/>
          <w:spacing w:val="-13"/>
          <w:sz w:val="24"/>
        </w:rPr>
        <w:t xml:space="preserve"> </w:t>
      </w:r>
      <w:r>
        <w:rPr>
          <w:rFonts w:ascii="Trebuchet MS"/>
          <w:spacing w:val="-2"/>
          <w:sz w:val="24"/>
        </w:rPr>
        <w:t>MD.</w:t>
      </w:r>
      <w:r>
        <w:rPr>
          <w:rFonts w:ascii="Trebuchet MS"/>
          <w:spacing w:val="-13"/>
          <w:sz w:val="24"/>
        </w:rPr>
        <w:t xml:space="preserve"> </w:t>
      </w:r>
      <w:r>
        <w:rPr>
          <w:rFonts w:ascii="Trebuchet MS"/>
          <w:spacing w:val="-2"/>
          <w:sz w:val="24"/>
        </w:rPr>
        <w:t>IFTEKHARUL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4"/>
          <w:sz w:val="24"/>
        </w:rPr>
        <w:t>MOBIN</w:t>
      </w:r>
    </w:p>
    <w:p w14:paraId="042C4598">
      <w:pPr>
        <w:spacing w:before="221"/>
        <w:ind w:left="167" w:right="167" w:firstLine="0"/>
        <w:jc w:val="center"/>
        <w:rPr>
          <w:rFonts w:ascii="Trebuchet MS"/>
          <w:b/>
          <w:sz w:val="36"/>
        </w:rPr>
      </w:pPr>
    </w:p>
    <w:p w14:paraId="33A89772">
      <w:pPr>
        <w:pStyle w:val="7"/>
        <w:rPr>
          <w:rFonts w:ascii="Trebuchet MS"/>
          <w:b/>
          <w:sz w:val="20"/>
        </w:rPr>
      </w:pPr>
    </w:p>
    <w:p w14:paraId="0F445D10">
      <w:pPr>
        <w:pStyle w:val="7"/>
        <w:rPr>
          <w:rFonts w:ascii="Trebuchet MS"/>
          <w:b/>
          <w:sz w:val="20"/>
        </w:rPr>
      </w:pPr>
    </w:p>
    <w:p w14:paraId="319E3845">
      <w:pPr>
        <w:pStyle w:val="7"/>
        <w:spacing w:before="224"/>
        <w:rPr>
          <w:rFonts w:ascii="Trebuchet MS"/>
          <w:b/>
          <w:sz w:val="20"/>
        </w:rPr>
      </w:pPr>
    </w:p>
    <w:tbl>
      <w:tblPr>
        <w:tblStyle w:val="6"/>
        <w:tblW w:w="9421" w:type="dxa"/>
        <w:tblInd w:w="334" w:type="dxa"/>
        <w:tblBorders>
          <w:top w:val="single" w:color="45AFE0" w:sz="4" w:space="0"/>
          <w:left w:val="single" w:color="45AFE0" w:sz="4" w:space="0"/>
          <w:bottom w:val="single" w:color="45AFE0" w:sz="4" w:space="0"/>
          <w:right w:val="single" w:color="45AFE0" w:sz="4" w:space="0"/>
          <w:insideH w:val="single" w:color="45AFE0" w:sz="4" w:space="0"/>
          <w:insideV w:val="single" w:color="45AFE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28"/>
        <w:gridCol w:w="3293"/>
      </w:tblGrid>
      <w:tr w14:paraId="02734C78">
        <w:tblPrEx>
          <w:tblBorders>
            <w:top w:val="single" w:color="45AFE0" w:sz="4" w:space="0"/>
            <w:left w:val="single" w:color="45AFE0" w:sz="4" w:space="0"/>
            <w:bottom w:val="single" w:color="45AFE0" w:sz="4" w:space="0"/>
            <w:right w:val="single" w:color="45AFE0" w:sz="4" w:space="0"/>
            <w:insideH w:val="single" w:color="45AFE0" w:sz="4" w:space="0"/>
            <w:insideV w:val="single" w:color="45AF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6128" w:type="dxa"/>
            <w:tcBorders>
              <w:bottom w:val="single" w:color="45AFE0" w:sz="12" w:space="0"/>
            </w:tcBorders>
          </w:tcPr>
          <w:p w14:paraId="45198E1A">
            <w:pPr>
              <w:pStyle w:val="10"/>
              <w:spacing w:before="49"/>
              <w:ind w:left="7" w:right="1"/>
              <w:jc w:val="center"/>
              <w:rPr>
                <w:rFonts w:hint="default" w:ascii="Calibri"/>
                <w:b/>
                <w:spacing w:val="-4"/>
                <w:sz w:val="20"/>
                <w:lang w:val="en-US"/>
              </w:rPr>
            </w:pPr>
            <w:r>
              <w:rPr>
                <w:rFonts w:hint="default" w:ascii="Calibri"/>
                <w:b/>
                <w:spacing w:val="-4"/>
                <w:sz w:val="20"/>
                <w:lang w:val="en-US"/>
              </w:rPr>
              <w:t>Name</w:t>
            </w:r>
          </w:p>
        </w:tc>
        <w:tc>
          <w:tcPr>
            <w:tcW w:w="3293" w:type="dxa"/>
            <w:tcBorders>
              <w:bottom w:val="single" w:color="45AFE0" w:sz="12" w:space="0"/>
            </w:tcBorders>
          </w:tcPr>
          <w:p w14:paraId="4818BC6D">
            <w:pPr>
              <w:pStyle w:val="10"/>
              <w:spacing w:before="49"/>
              <w:ind w:left="4"/>
              <w:jc w:val="center"/>
              <w:rPr>
                <w:rFonts w:hint="default" w:ascii="Calibri"/>
                <w:b/>
                <w:spacing w:val="-5"/>
                <w:sz w:val="20"/>
                <w:lang w:val="en-US"/>
              </w:rPr>
            </w:pPr>
            <w:r>
              <w:rPr>
                <w:rFonts w:hint="default" w:ascii="Calibri"/>
                <w:b/>
                <w:spacing w:val="-5"/>
                <w:sz w:val="20"/>
                <w:lang w:val="en-US"/>
              </w:rPr>
              <w:t>ID</w:t>
            </w:r>
          </w:p>
        </w:tc>
      </w:tr>
      <w:tr w14:paraId="016006F6">
        <w:tblPrEx>
          <w:tblBorders>
            <w:top w:val="single" w:color="45AFE0" w:sz="4" w:space="0"/>
            <w:left w:val="single" w:color="45AFE0" w:sz="4" w:space="0"/>
            <w:bottom w:val="single" w:color="45AFE0" w:sz="4" w:space="0"/>
            <w:right w:val="single" w:color="45AFE0" w:sz="4" w:space="0"/>
            <w:insideH w:val="single" w:color="45AFE0" w:sz="4" w:space="0"/>
            <w:insideV w:val="single" w:color="45AF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6128" w:type="dxa"/>
            <w:tcBorders>
              <w:bottom w:val="single" w:color="45AFE0" w:sz="12" w:space="0"/>
            </w:tcBorders>
          </w:tcPr>
          <w:p w14:paraId="739D7EDD">
            <w:pPr>
              <w:pStyle w:val="10"/>
              <w:spacing w:before="49"/>
              <w:ind w:left="7" w:right="1"/>
              <w:jc w:val="center"/>
              <w:rPr>
                <w:rFonts w:hint="default" w:ascii="Calibri"/>
                <w:b/>
                <w:spacing w:val="-4"/>
                <w:sz w:val="20"/>
                <w:lang w:val="en-US"/>
              </w:rPr>
            </w:pPr>
            <w:r>
              <w:rPr>
                <w:rFonts w:hint="default" w:ascii="Calibri"/>
                <w:b/>
                <w:spacing w:val="-4"/>
                <w:sz w:val="20"/>
                <w:lang w:val="en-US"/>
              </w:rPr>
              <w:t>Md. Arafat</w:t>
            </w:r>
          </w:p>
        </w:tc>
        <w:tc>
          <w:tcPr>
            <w:tcW w:w="3293" w:type="dxa"/>
            <w:tcBorders>
              <w:bottom w:val="single" w:color="45AFE0" w:sz="12" w:space="0"/>
            </w:tcBorders>
          </w:tcPr>
          <w:p w14:paraId="7353780C">
            <w:pPr>
              <w:pStyle w:val="10"/>
              <w:spacing w:before="49"/>
              <w:ind w:left="4"/>
              <w:jc w:val="center"/>
              <w:rPr>
                <w:rFonts w:hint="default" w:ascii="Calibri"/>
                <w:b/>
                <w:spacing w:val="-5"/>
                <w:sz w:val="20"/>
                <w:lang w:val="en-US"/>
              </w:rPr>
            </w:pPr>
            <w:r>
              <w:rPr>
                <w:rFonts w:hint="default" w:ascii="Calibri"/>
                <w:b/>
                <w:spacing w:val="-5"/>
                <w:sz w:val="20"/>
                <w:lang w:val="en-US"/>
              </w:rPr>
              <w:t>24-57174-2</w:t>
            </w:r>
          </w:p>
        </w:tc>
      </w:tr>
      <w:tr w14:paraId="528BDC93">
        <w:tblPrEx>
          <w:tblBorders>
            <w:top w:val="single" w:color="45AFE0" w:sz="4" w:space="0"/>
            <w:left w:val="single" w:color="45AFE0" w:sz="4" w:space="0"/>
            <w:bottom w:val="single" w:color="45AFE0" w:sz="4" w:space="0"/>
            <w:right w:val="single" w:color="45AFE0" w:sz="4" w:space="0"/>
            <w:insideH w:val="single" w:color="45AFE0" w:sz="4" w:space="0"/>
            <w:insideV w:val="single" w:color="45AF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6128" w:type="dxa"/>
            <w:tcBorders>
              <w:bottom w:val="single" w:color="45AFE0" w:sz="12" w:space="0"/>
            </w:tcBorders>
          </w:tcPr>
          <w:p w14:paraId="2EA5C3AC">
            <w:pPr>
              <w:pStyle w:val="10"/>
              <w:spacing w:before="49"/>
              <w:ind w:left="7" w:right="1"/>
              <w:jc w:val="center"/>
              <w:rPr>
                <w:rFonts w:hint="default" w:ascii="Calibri"/>
                <w:b/>
                <w:spacing w:val="-4"/>
                <w:sz w:val="20"/>
                <w:lang w:val="en-US"/>
              </w:rPr>
            </w:pPr>
            <w:r>
              <w:rPr>
                <w:rFonts w:hint="default" w:ascii="Calibri"/>
                <w:b/>
                <w:spacing w:val="-4"/>
                <w:sz w:val="20"/>
                <w:lang w:val="en-US"/>
              </w:rPr>
              <w:t>Md. Rayhan</w:t>
            </w:r>
          </w:p>
        </w:tc>
        <w:tc>
          <w:tcPr>
            <w:tcW w:w="3293" w:type="dxa"/>
            <w:tcBorders>
              <w:bottom w:val="single" w:color="45AFE0" w:sz="12" w:space="0"/>
            </w:tcBorders>
          </w:tcPr>
          <w:p w14:paraId="69345078">
            <w:pPr>
              <w:pStyle w:val="10"/>
              <w:spacing w:before="49"/>
              <w:ind w:left="4"/>
              <w:jc w:val="center"/>
              <w:rPr>
                <w:rFonts w:hint="default" w:ascii="Calibri"/>
                <w:b/>
                <w:spacing w:val="-5"/>
                <w:sz w:val="20"/>
                <w:lang w:val="en-US"/>
              </w:rPr>
            </w:pPr>
            <w:r>
              <w:rPr>
                <w:rFonts w:hint="default" w:ascii="Calibri"/>
                <w:b/>
                <w:spacing w:val="-5"/>
                <w:sz w:val="20"/>
                <w:lang w:val="en-US"/>
              </w:rPr>
              <w:t>24-60495-3</w:t>
            </w:r>
          </w:p>
        </w:tc>
      </w:tr>
      <w:tr w14:paraId="0D81066D">
        <w:tblPrEx>
          <w:tblBorders>
            <w:top w:val="single" w:color="45AFE0" w:sz="4" w:space="0"/>
            <w:left w:val="single" w:color="45AFE0" w:sz="4" w:space="0"/>
            <w:bottom w:val="single" w:color="45AFE0" w:sz="4" w:space="0"/>
            <w:right w:val="single" w:color="45AFE0" w:sz="4" w:space="0"/>
            <w:insideH w:val="single" w:color="45AFE0" w:sz="4" w:space="0"/>
            <w:insideV w:val="single" w:color="45AF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6128" w:type="dxa"/>
            <w:tcBorders>
              <w:bottom w:val="single" w:color="45AFE0" w:sz="12" w:space="0"/>
            </w:tcBorders>
          </w:tcPr>
          <w:p w14:paraId="283F878F">
            <w:pPr>
              <w:pStyle w:val="10"/>
              <w:spacing w:before="49"/>
              <w:ind w:left="7" w:right="1"/>
              <w:jc w:val="center"/>
              <w:rPr>
                <w:rFonts w:hint="default" w:ascii="Calibri"/>
                <w:b/>
                <w:spacing w:val="-4"/>
                <w:sz w:val="20"/>
                <w:lang w:val="en-US"/>
              </w:rPr>
            </w:pPr>
            <w:r>
              <w:rPr>
                <w:rFonts w:hint="default" w:ascii="Calibri"/>
                <w:b/>
                <w:spacing w:val="-4"/>
                <w:sz w:val="20"/>
                <w:lang w:val="en-US"/>
              </w:rPr>
              <w:t>Syed Abdullah Al Noman</w:t>
            </w:r>
          </w:p>
        </w:tc>
        <w:tc>
          <w:tcPr>
            <w:tcW w:w="3293" w:type="dxa"/>
            <w:tcBorders>
              <w:bottom w:val="single" w:color="45AFE0" w:sz="12" w:space="0"/>
            </w:tcBorders>
          </w:tcPr>
          <w:p w14:paraId="17AF6382">
            <w:pPr>
              <w:pStyle w:val="10"/>
              <w:spacing w:before="49"/>
              <w:ind w:left="4"/>
              <w:jc w:val="center"/>
              <w:rPr>
                <w:rFonts w:hint="default" w:ascii="Calibri"/>
                <w:b/>
                <w:spacing w:val="-5"/>
                <w:sz w:val="20"/>
                <w:lang w:val="en-US"/>
              </w:rPr>
            </w:pPr>
            <w:r>
              <w:rPr>
                <w:rFonts w:hint="default" w:ascii="Calibri"/>
                <w:b/>
                <w:spacing w:val="-5"/>
                <w:sz w:val="20"/>
                <w:lang w:val="en-US"/>
              </w:rPr>
              <w:t>24-57220-2</w:t>
            </w:r>
          </w:p>
        </w:tc>
      </w:tr>
      <w:tr w14:paraId="0B720ADB">
        <w:tblPrEx>
          <w:tblBorders>
            <w:top w:val="single" w:color="45AFE0" w:sz="4" w:space="0"/>
            <w:left w:val="single" w:color="45AFE0" w:sz="4" w:space="0"/>
            <w:bottom w:val="single" w:color="45AFE0" w:sz="4" w:space="0"/>
            <w:right w:val="single" w:color="45AFE0" w:sz="4" w:space="0"/>
            <w:insideH w:val="single" w:color="45AFE0" w:sz="4" w:space="0"/>
            <w:insideV w:val="single" w:color="45AF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6128" w:type="dxa"/>
            <w:tcBorders>
              <w:bottom w:val="single" w:color="45AFE0" w:sz="12" w:space="0"/>
            </w:tcBorders>
          </w:tcPr>
          <w:p w14:paraId="69A5CD71">
            <w:pPr>
              <w:pStyle w:val="10"/>
              <w:spacing w:before="49"/>
              <w:ind w:left="7" w:right="1"/>
              <w:jc w:val="center"/>
              <w:rPr>
                <w:rFonts w:hint="default" w:ascii="Calibri"/>
                <w:b/>
                <w:spacing w:val="-4"/>
                <w:sz w:val="20"/>
                <w:lang w:val="en-US"/>
              </w:rPr>
            </w:pPr>
            <w:r>
              <w:rPr>
                <w:rFonts w:hint="default" w:ascii="Calibri"/>
                <w:b/>
                <w:spacing w:val="-4"/>
                <w:sz w:val="20"/>
                <w:lang w:val="en-US"/>
              </w:rPr>
              <w:t>Monem Rakin Khan</w:t>
            </w:r>
          </w:p>
        </w:tc>
        <w:tc>
          <w:tcPr>
            <w:tcW w:w="3293" w:type="dxa"/>
            <w:tcBorders>
              <w:bottom w:val="single" w:color="45AFE0" w:sz="12" w:space="0"/>
            </w:tcBorders>
          </w:tcPr>
          <w:p w14:paraId="273D4CAD">
            <w:pPr>
              <w:pStyle w:val="10"/>
              <w:spacing w:before="49"/>
              <w:ind w:left="4"/>
              <w:jc w:val="center"/>
              <w:rPr>
                <w:rFonts w:hint="default" w:ascii="Calibri"/>
                <w:b/>
                <w:spacing w:val="-5"/>
                <w:sz w:val="20"/>
                <w:lang w:val="en-US"/>
              </w:rPr>
            </w:pPr>
            <w:r>
              <w:rPr>
                <w:rFonts w:hint="default" w:ascii="Calibri"/>
                <w:b/>
                <w:spacing w:val="-5"/>
                <w:sz w:val="20"/>
                <w:lang w:val="en-US"/>
              </w:rPr>
              <w:t>24-56450-1</w:t>
            </w:r>
          </w:p>
        </w:tc>
      </w:tr>
      <w:tr w14:paraId="6E6783DC">
        <w:tblPrEx>
          <w:tblBorders>
            <w:top w:val="single" w:color="45AFE0" w:sz="4" w:space="0"/>
            <w:left w:val="single" w:color="45AFE0" w:sz="4" w:space="0"/>
            <w:bottom w:val="single" w:color="45AFE0" w:sz="4" w:space="0"/>
            <w:right w:val="single" w:color="45AFE0" w:sz="4" w:space="0"/>
            <w:insideH w:val="single" w:color="45AFE0" w:sz="4" w:space="0"/>
            <w:insideV w:val="single" w:color="45AF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6128" w:type="dxa"/>
            <w:tcBorders>
              <w:top w:val="single" w:color="45AFE0" w:sz="12" w:space="0"/>
            </w:tcBorders>
            <w:shd w:val="clear" w:color="auto" w:fill="C1E3F5"/>
          </w:tcPr>
          <w:p w14:paraId="616A15EE">
            <w:pPr>
              <w:pStyle w:val="10"/>
              <w:spacing w:line="292" w:lineRule="exact"/>
              <w:ind w:left="7"/>
              <w:jc w:val="both"/>
              <w:rPr>
                <w:rFonts w:ascii="Calibri"/>
                <w:b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3293" w:type="dxa"/>
            <w:tcBorders>
              <w:top w:val="single" w:color="45AFE0" w:sz="12" w:space="0"/>
            </w:tcBorders>
            <w:shd w:val="clear" w:color="auto" w:fill="C1E3F5"/>
          </w:tcPr>
          <w:p w14:paraId="72F27A31">
            <w:pPr>
              <w:pStyle w:val="10"/>
              <w:spacing w:line="292" w:lineRule="exact"/>
              <w:ind w:left="9"/>
              <w:jc w:val="center"/>
              <w:rPr>
                <w:rFonts w:ascii="Calibri"/>
                <w:b/>
                <w:sz w:val="24"/>
              </w:rPr>
            </w:pPr>
          </w:p>
        </w:tc>
      </w:tr>
    </w:tbl>
    <w:p w14:paraId="7916EA48">
      <w:pPr>
        <w:pStyle w:val="10"/>
        <w:spacing w:after="0" w:line="292" w:lineRule="exact"/>
        <w:jc w:val="center"/>
        <w:rPr>
          <w:rFonts w:ascii="Calibri"/>
          <w:b/>
          <w:sz w:val="24"/>
        </w:rPr>
        <w:sectPr>
          <w:type w:val="continuous"/>
          <w:pgSz w:w="12240" w:h="15840"/>
          <w:pgMar w:top="600" w:right="1080" w:bottom="280" w:left="1080" w:header="720" w:footer="720" w:gutter="0"/>
          <w:cols w:space="720" w:num="1"/>
        </w:sectPr>
      </w:pPr>
    </w:p>
    <w:tbl>
      <w:tblPr>
        <w:tblStyle w:val="6"/>
        <w:tblW w:w="0" w:type="auto"/>
        <w:tblInd w:w="3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0"/>
        <w:gridCol w:w="2396"/>
        <w:gridCol w:w="1640"/>
        <w:gridCol w:w="1284"/>
        <w:gridCol w:w="946"/>
        <w:gridCol w:w="1207"/>
      </w:tblGrid>
      <w:tr w14:paraId="1CC5B5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9343" w:type="dxa"/>
            <w:gridSpan w:val="6"/>
          </w:tcPr>
          <w:p w14:paraId="511D9DD5">
            <w:pPr>
              <w:pStyle w:val="10"/>
              <w:spacing w:before="39"/>
              <w:ind w:left="107" w:right="91"/>
              <w:rPr>
                <w:sz w:val="20"/>
              </w:rPr>
            </w:pPr>
            <w:r>
              <w:rPr>
                <w:b/>
                <w:sz w:val="20"/>
              </w:rPr>
              <w:t xml:space="preserve">CO2: </w:t>
            </w:r>
            <w:r>
              <w:rPr>
                <w:sz w:val="20"/>
              </w:rPr>
              <w:t>Display and verify the mean of a real-life Project using the concepts of C# Graphical User Interface based environment with database integration to depict a desktop-based application.</w:t>
            </w:r>
          </w:p>
        </w:tc>
      </w:tr>
      <w:tr w14:paraId="5507D8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1870" w:type="dxa"/>
            <w:tcBorders>
              <w:right w:val="single" w:color="000000" w:sz="4" w:space="0"/>
            </w:tcBorders>
            <w:shd w:val="clear" w:color="auto" w:fill="001F5F"/>
          </w:tcPr>
          <w:p w14:paraId="70B7A1CA">
            <w:pPr>
              <w:pStyle w:val="10"/>
              <w:spacing w:before="72"/>
              <w:ind w:left="589" w:hanging="14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 Criteria</w:t>
            </w:r>
          </w:p>
        </w:tc>
        <w:tc>
          <w:tcPr>
            <w:tcW w:w="2396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001F5F"/>
          </w:tcPr>
          <w:p w14:paraId="7C8AC2A7">
            <w:pPr>
              <w:pStyle w:val="10"/>
              <w:spacing w:before="72"/>
              <w:ind w:left="1084" w:right="157" w:hanging="911"/>
              <w:rPr>
                <w:b/>
                <w:sz w:val="20"/>
              </w:rPr>
            </w:pPr>
            <w:r>
              <w:rPr>
                <w:b/>
                <w:sz w:val="20"/>
              </w:rPr>
              <w:t>Not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Attended/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Incorrect </w:t>
            </w:r>
            <w:r>
              <w:rPr>
                <w:b/>
                <w:spacing w:val="-4"/>
                <w:sz w:val="20"/>
              </w:rPr>
              <w:t>(0)</w:t>
            </w:r>
          </w:p>
        </w:tc>
        <w:tc>
          <w:tcPr>
            <w:tcW w:w="1640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001F5F"/>
          </w:tcPr>
          <w:p w14:paraId="2A3DAF2A">
            <w:pPr>
              <w:pStyle w:val="10"/>
              <w:spacing w:before="72"/>
              <w:ind w:left="649" w:right="324" w:hanging="3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Inadequate (1-2)</w:t>
            </w:r>
          </w:p>
        </w:tc>
        <w:tc>
          <w:tcPr>
            <w:tcW w:w="1284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001F5F"/>
          </w:tcPr>
          <w:p w14:paraId="6F03357B">
            <w:pPr>
              <w:pStyle w:val="10"/>
              <w:spacing w:before="72"/>
              <w:ind w:left="529" w:right="271" w:hanging="2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Average </w:t>
            </w:r>
            <w:r>
              <w:rPr>
                <w:b/>
                <w:spacing w:val="-4"/>
                <w:sz w:val="20"/>
              </w:rPr>
              <w:t>(3)</w:t>
            </w:r>
          </w:p>
        </w:tc>
        <w:tc>
          <w:tcPr>
            <w:tcW w:w="946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001F5F"/>
          </w:tcPr>
          <w:p w14:paraId="7EC9FF90">
            <w:pPr>
              <w:pStyle w:val="10"/>
              <w:spacing w:before="72"/>
              <w:ind w:left="358" w:right="225" w:hanging="11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Good (4)</w:t>
            </w:r>
          </w:p>
        </w:tc>
        <w:tc>
          <w:tcPr>
            <w:tcW w:w="1207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001F5F"/>
          </w:tcPr>
          <w:p w14:paraId="014AD8EE">
            <w:pPr>
              <w:pStyle w:val="10"/>
              <w:spacing w:before="72"/>
              <w:ind w:left="490" w:right="196" w:hanging="2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Excellent </w:t>
            </w:r>
            <w:r>
              <w:rPr>
                <w:b/>
                <w:spacing w:val="-4"/>
                <w:sz w:val="20"/>
              </w:rPr>
              <w:t>(5)</w:t>
            </w:r>
          </w:p>
        </w:tc>
      </w:tr>
      <w:tr w14:paraId="21B18C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70" w:type="dxa"/>
            <w:tcBorders>
              <w:bottom w:val="single" w:color="000000" w:sz="4" w:space="0"/>
              <w:right w:val="single" w:color="000000" w:sz="4" w:space="0"/>
            </w:tcBorders>
          </w:tcPr>
          <w:p w14:paraId="62CA880C">
            <w:pPr>
              <w:pStyle w:val="10"/>
              <w:spacing w:line="230" w:lineRule="exact"/>
              <w:ind w:left="589" w:hanging="1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Evaluation Criteria</w:t>
            </w:r>
          </w:p>
        </w:tc>
        <w:tc>
          <w:tcPr>
            <w:tcW w:w="6266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551251">
            <w:pPr>
              <w:pStyle w:val="10"/>
              <w:spacing w:before="115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Evaluation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Definition</w:t>
            </w:r>
          </w:p>
        </w:tc>
        <w:tc>
          <w:tcPr>
            <w:tcW w:w="120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D72D61">
            <w:pPr>
              <w:pStyle w:val="10"/>
              <w:spacing w:before="109"/>
              <w:ind w:left="11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Total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=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5"/>
                <w:sz w:val="20"/>
              </w:rPr>
              <w:t>15</w:t>
            </w:r>
          </w:p>
        </w:tc>
      </w:tr>
      <w:tr w14:paraId="70A56D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A841E1">
            <w:pPr>
              <w:pStyle w:val="10"/>
              <w:spacing w:before="115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Requirement fulfillment</w:t>
            </w:r>
          </w:p>
        </w:tc>
        <w:tc>
          <w:tcPr>
            <w:tcW w:w="626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B85BD">
            <w:pPr>
              <w:pStyle w:val="10"/>
              <w:spacing w:line="230" w:lineRule="atLeast"/>
              <w:ind w:left="112" w:right="92"/>
              <w:jc w:val="both"/>
              <w:rPr>
                <w:sz w:val="20"/>
              </w:rPr>
            </w:pPr>
            <w:r>
              <w:rPr>
                <w:sz w:val="20"/>
              </w:rPr>
              <w:t>Properly demonstrate a real-life scenario-based project with proper functional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Object-Oriented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Programming project development activities.</w:t>
            </w:r>
          </w:p>
        </w:tc>
        <w:tc>
          <w:tcPr>
            <w:tcW w:w="1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C0607">
            <w:pPr>
              <w:pStyle w:val="10"/>
              <w:spacing w:before="230"/>
              <w:ind w:left="14"/>
              <w:jc w:val="center"/>
              <w:rPr>
                <w:sz w:val="20"/>
              </w:rPr>
            </w:pPr>
          </w:p>
        </w:tc>
      </w:tr>
      <w:tr w14:paraId="1410C7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816DE7">
            <w:pPr>
              <w:pStyle w:val="10"/>
              <w:spacing w:before="149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626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A5E55">
            <w:pPr>
              <w:pStyle w:val="10"/>
              <w:spacing w:before="34"/>
              <w:ind w:left="112" w:right="59"/>
              <w:rPr>
                <w:sz w:val="20"/>
              </w:rPr>
            </w:pPr>
            <w:r>
              <w:rPr>
                <w:sz w:val="20"/>
              </w:rPr>
              <w:t>Ensuring the ability of students’ proper demonstration on validation forms in their system in terms of dealing with the data.</w:t>
            </w:r>
          </w:p>
        </w:tc>
        <w:tc>
          <w:tcPr>
            <w:tcW w:w="1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5A77F7">
            <w:pPr>
              <w:pStyle w:val="10"/>
              <w:spacing w:before="149"/>
              <w:ind w:left="14"/>
              <w:jc w:val="center"/>
              <w:rPr>
                <w:sz w:val="20"/>
              </w:rPr>
            </w:pPr>
          </w:p>
        </w:tc>
      </w:tr>
      <w:tr w14:paraId="1E930B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E6A8D9">
            <w:pPr>
              <w:pStyle w:val="10"/>
              <w:spacing w:before="115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Verification</w:t>
            </w:r>
          </w:p>
        </w:tc>
        <w:tc>
          <w:tcPr>
            <w:tcW w:w="626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19C88C">
            <w:pPr>
              <w:pStyle w:val="10"/>
              <w:spacing w:line="230" w:lineRule="atLeast"/>
              <w:ind w:left="112" w:right="59"/>
              <w:rPr>
                <w:sz w:val="20"/>
              </w:rPr>
            </w:pPr>
            <w:r>
              <w:rPr>
                <w:sz w:val="20"/>
              </w:rPr>
              <w:t>Identifying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proper functional requirements in terms of data flow.</w:t>
            </w:r>
          </w:p>
        </w:tc>
        <w:tc>
          <w:tcPr>
            <w:tcW w:w="1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F8F831">
            <w:pPr>
              <w:pStyle w:val="10"/>
              <w:spacing w:before="115"/>
              <w:ind w:left="14"/>
              <w:jc w:val="center"/>
              <w:rPr>
                <w:sz w:val="20"/>
              </w:rPr>
            </w:pPr>
          </w:p>
        </w:tc>
      </w:tr>
    </w:tbl>
    <w:p w14:paraId="17E842E2">
      <w:pPr>
        <w:pStyle w:val="7"/>
        <w:rPr>
          <w:rFonts w:ascii="Trebuchet MS"/>
          <w:b/>
          <w:sz w:val="20"/>
        </w:rPr>
      </w:pPr>
    </w:p>
    <w:p w14:paraId="200E6C8E">
      <w:pPr>
        <w:pStyle w:val="7"/>
        <w:spacing w:before="109"/>
        <w:rPr>
          <w:rFonts w:ascii="Trebuchet MS"/>
          <w:b/>
          <w:sz w:val="20"/>
        </w:rPr>
      </w:pPr>
    </w:p>
    <w:tbl>
      <w:tblPr>
        <w:tblStyle w:val="6"/>
        <w:tblW w:w="0" w:type="auto"/>
        <w:tblInd w:w="3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38"/>
        <w:gridCol w:w="2095"/>
        <w:gridCol w:w="1279"/>
        <w:gridCol w:w="499"/>
        <w:gridCol w:w="499"/>
        <w:gridCol w:w="365"/>
        <w:gridCol w:w="365"/>
        <w:gridCol w:w="1302"/>
      </w:tblGrid>
      <w:tr w14:paraId="10E788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9342" w:type="dxa"/>
            <w:gridSpan w:val="8"/>
          </w:tcPr>
          <w:p w14:paraId="33469223">
            <w:pPr>
              <w:pStyle w:val="10"/>
              <w:spacing w:before="13" w:line="252" w:lineRule="exact"/>
              <w:ind w:left="107" w:right="94"/>
              <w:rPr>
                <w:sz w:val="22"/>
              </w:rPr>
            </w:pPr>
            <w:r>
              <w:rPr>
                <w:b/>
                <w:sz w:val="22"/>
              </w:rPr>
              <w:t xml:space="preserve">CO3: </w:t>
            </w:r>
            <w:r>
              <w:rPr>
                <w:sz w:val="22"/>
              </w:rPr>
              <w:t>Prepare and Explain a real life desktop based application synthesizing several component of C# along with development tools to adhere the given requirements.</w:t>
            </w:r>
          </w:p>
        </w:tc>
      </w:tr>
      <w:tr w14:paraId="59BC9D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2938" w:type="dxa"/>
            <w:tcBorders>
              <w:right w:val="single" w:color="000000" w:sz="4" w:space="0"/>
            </w:tcBorders>
            <w:shd w:val="clear" w:color="auto" w:fill="001F5F"/>
          </w:tcPr>
          <w:p w14:paraId="76A7F003">
            <w:pPr>
              <w:pStyle w:val="10"/>
              <w:spacing w:before="46"/>
              <w:ind w:left="1089" w:right="216" w:hanging="1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Assessment Criteria</w:t>
            </w:r>
          </w:p>
        </w:tc>
        <w:tc>
          <w:tcPr>
            <w:tcW w:w="2095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001F5F"/>
          </w:tcPr>
          <w:p w14:paraId="3CD57D84">
            <w:pPr>
              <w:pStyle w:val="10"/>
              <w:spacing w:before="46"/>
              <w:ind w:left="455" w:right="365" w:hanging="68"/>
              <w:rPr>
                <w:b/>
                <w:sz w:val="22"/>
              </w:rPr>
            </w:pPr>
            <w:r>
              <w:rPr>
                <w:b/>
                <w:sz w:val="22"/>
              </w:rPr>
              <w:t>Not</w:t>
            </w:r>
            <w:r>
              <w:rPr>
                <w:b/>
                <w:spacing w:val="-14"/>
                <w:sz w:val="22"/>
              </w:rPr>
              <w:t xml:space="preserve"> </w:t>
            </w:r>
            <w:r>
              <w:rPr>
                <w:b/>
                <w:sz w:val="22"/>
              </w:rPr>
              <w:t>Attended/ Incorrect (0)</w:t>
            </w:r>
          </w:p>
        </w:tc>
        <w:tc>
          <w:tcPr>
            <w:tcW w:w="1279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001F5F"/>
          </w:tcPr>
          <w:p w14:paraId="626CD3C3">
            <w:pPr>
              <w:pStyle w:val="10"/>
              <w:spacing w:before="46"/>
              <w:ind w:left="451" w:right="88" w:hanging="33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Inadequate (1-2)</w:t>
            </w:r>
          </w:p>
        </w:tc>
        <w:tc>
          <w:tcPr>
            <w:tcW w:w="998" w:type="dxa"/>
            <w:gridSpan w:val="2"/>
            <w:tcBorders>
              <w:left w:val="single" w:color="000000" w:sz="4" w:space="0"/>
              <w:right w:val="single" w:color="000000" w:sz="4" w:space="0"/>
            </w:tcBorders>
            <w:shd w:val="clear" w:color="auto" w:fill="001F5F"/>
          </w:tcPr>
          <w:p w14:paraId="5559AFB8">
            <w:pPr>
              <w:pStyle w:val="10"/>
              <w:spacing w:before="46"/>
              <w:ind w:left="375" w:right="88" w:hanging="26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Average </w:t>
            </w:r>
            <w:r>
              <w:rPr>
                <w:b/>
                <w:spacing w:val="-4"/>
                <w:sz w:val="22"/>
              </w:rPr>
              <w:t>(3)</w:t>
            </w:r>
          </w:p>
        </w:tc>
        <w:tc>
          <w:tcPr>
            <w:tcW w:w="730" w:type="dxa"/>
            <w:gridSpan w:val="2"/>
            <w:tcBorders>
              <w:left w:val="single" w:color="000000" w:sz="4" w:space="0"/>
              <w:right w:val="single" w:color="000000" w:sz="4" w:space="0"/>
            </w:tcBorders>
            <w:shd w:val="clear" w:color="auto" w:fill="001F5F"/>
          </w:tcPr>
          <w:p w14:paraId="32B00A37">
            <w:pPr>
              <w:pStyle w:val="10"/>
              <w:spacing w:before="46"/>
              <w:ind w:left="241" w:right="87" w:hanging="12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Good (4)</w:t>
            </w:r>
          </w:p>
        </w:tc>
        <w:tc>
          <w:tcPr>
            <w:tcW w:w="1302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001F5F"/>
          </w:tcPr>
          <w:p w14:paraId="145B876D">
            <w:pPr>
              <w:pStyle w:val="10"/>
              <w:spacing w:before="46"/>
              <w:ind w:left="526" w:right="198" w:hanging="3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Excellent </w:t>
            </w:r>
            <w:r>
              <w:rPr>
                <w:b/>
                <w:spacing w:val="-4"/>
                <w:sz w:val="22"/>
              </w:rPr>
              <w:t>(5)</w:t>
            </w:r>
          </w:p>
        </w:tc>
      </w:tr>
      <w:tr w14:paraId="0B338B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938" w:type="dxa"/>
            <w:tcBorders>
              <w:bottom w:val="single" w:color="000000" w:sz="4" w:space="0"/>
              <w:right w:val="single" w:color="000000" w:sz="4" w:space="0"/>
            </w:tcBorders>
          </w:tcPr>
          <w:p w14:paraId="6E2D2E90">
            <w:pPr>
              <w:pStyle w:val="10"/>
              <w:spacing w:before="34"/>
              <w:ind w:left="549"/>
              <w:rPr>
                <w:b/>
                <w:sz w:val="22"/>
              </w:rPr>
            </w:pPr>
            <w:r>
              <w:rPr>
                <w:b/>
                <w:sz w:val="22"/>
              </w:rPr>
              <w:t>Evaluation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Criteria</w:t>
            </w:r>
          </w:p>
        </w:tc>
        <w:tc>
          <w:tcPr>
            <w:tcW w:w="6404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0B8118">
            <w:pPr>
              <w:pStyle w:val="10"/>
              <w:spacing w:before="34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Evaluation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Definition</w:t>
            </w:r>
          </w:p>
        </w:tc>
      </w:tr>
      <w:tr w14:paraId="2C6541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32F414">
            <w:pPr>
              <w:pStyle w:val="10"/>
              <w:spacing w:before="22"/>
              <w:ind w:left="112" w:right="198"/>
              <w:rPr>
                <w:sz w:val="22"/>
              </w:rPr>
            </w:pPr>
            <w:r>
              <w:rPr>
                <w:sz w:val="22"/>
              </w:rPr>
              <w:t>Organization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the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F3214E">
            <w:pPr>
              <w:pStyle w:val="10"/>
              <w:rPr>
                <w:sz w:val="22"/>
              </w:rPr>
            </w:pP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B07878">
            <w:pPr>
              <w:pStyle w:val="10"/>
              <w:rPr>
                <w:sz w:val="22"/>
              </w:rPr>
            </w:pPr>
          </w:p>
        </w:tc>
        <w:tc>
          <w:tcPr>
            <w:tcW w:w="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36B950">
            <w:pPr>
              <w:pStyle w:val="10"/>
              <w:rPr>
                <w:sz w:val="22"/>
              </w:rPr>
            </w:pPr>
          </w:p>
        </w:tc>
        <w:tc>
          <w:tcPr>
            <w:tcW w:w="8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0173B8">
            <w:pPr>
              <w:pStyle w:val="10"/>
              <w:rPr>
                <w:sz w:val="22"/>
              </w:rPr>
            </w:pPr>
          </w:p>
        </w:tc>
        <w:tc>
          <w:tcPr>
            <w:tcW w:w="16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9350F2">
            <w:pPr>
              <w:pStyle w:val="10"/>
              <w:rPr>
                <w:sz w:val="22"/>
              </w:rPr>
            </w:pPr>
          </w:p>
        </w:tc>
      </w:tr>
      <w:tr w14:paraId="29B9CD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DD8FD3">
            <w:pPr>
              <w:pStyle w:val="10"/>
              <w:spacing w:before="6" w:line="252" w:lineRule="exact"/>
              <w:ind w:left="112"/>
              <w:rPr>
                <w:sz w:val="22"/>
              </w:rPr>
            </w:pPr>
            <w:r>
              <w:rPr>
                <w:sz w:val="22"/>
              </w:rPr>
              <w:t>Representation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Integration of Database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84BF4B">
            <w:pPr>
              <w:pStyle w:val="10"/>
              <w:rPr>
                <w:sz w:val="22"/>
              </w:rPr>
            </w:pP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837033">
            <w:pPr>
              <w:pStyle w:val="10"/>
              <w:rPr>
                <w:sz w:val="22"/>
              </w:rPr>
            </w:pPr>
          </w:p>
        </w:tc>
        <w:tc>
          <w:tcPr>
            <w:tcW w:w="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862183">
            <w:pPr>
              <w:pStyle w:val="10"/>
              <w:rPr>
                <w:sz w:val="22"/>
              </w:rPr>
            </w:pPr>
          </w:p>
        </w:tc>
        <w:tc>
          <w:tcPr>
            <w:tcW w:w="8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A189E1">
            <w:pPr>
              <w:pStyle w:val="10"/>
              <w:rPr>
                <w:sz w:val="22"/>
              </w:rPr>
            </w:pPr>
          </w:p>
        </w:tc>
        <w:tc>
          <w:tcPr>
            <w:tcW w:w="16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CD340B">
            <w:pPr>
              <w:pStyle w:val="10"/>
              <w:rPr>
                <w:sz w:val="22"/>
              </w:rPr>
            </w:pPr>
          </w:p>
        </w:tc>
      </w:tr>
      <w:tr w14:paraId="756EB0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2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981E38">
            <w:pPr>
              <w:pStyle w:val="10"/>
              <w:spacing w:line="234" w:lineRule="exact"/>
              <w:ind w:left="112"/>
              <w:rPr>
                <w:sz w:val="22"/>
              </w:rPr>
            </w:pPr>
            <w:r>
              <w:rPr>
                <w:sz w:val="22"/>
              </w:rPr>
              <w:t>Graphical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Interface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153475">
            <w:pPr>
              <w:pStyle w:val="10"/>
              <w:rPr>
                <w:sz w:val="18"/>
              </w:rPr>
            </w:pP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1FA10B">
            <w:pPr>
              <w:pStyle w:val="10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20C04C">
            <w:pPr>
              <w:pStyle w:val="10"/>
              <w:rPr>
                <w:sz w:val="18"/>
              </w:rPr>
            </w:pPr>
          </w:p>
        </w:tc>
        <w:tc>
          <w:tcPr>
            <w:tcW w:w="8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E5A0CD">
            <w:pPr>
              <w:pStyle w:val="10"/>
              <w:rPr>
                <w:sz w:val="18"/>
              </w:rPr>
            </w:pPr>
          </w:p>
        </w:tc>
        <w:tc>
          <w:tcPr>
            <w:tcW w:w="16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14F54E">
            <w:pPr>
              <w:pStyle w:val="10"/>
              <w:rPr>
                <w:sz w:val="18"/>
              </w:rPr>
            </w:pPr>
          </w:p>
        </w:tc>
      </w:tr>
    </w:tbl>
    <w:p w14:paraId="1513F155">
      <w:pPr>
        <w:pStyle w:val="7"/>
        <w:spacing w:before="233"/>
        <w:rPr>
          <w:rFonts w:ascii="Trebuchet MS"/>
          <w:b/>
          <w:sz w:val="28"/>
        </w:rPr>
      </w:pPr>
    </w:p>
    <w:p w14:paraId="2E5131F2">
      <w:pPr>
        <w:spacing w:after="0" w:line="292" w:lineRule="auto"/>
        <w:jc w:val="both"/>
        <w:rPr>
          <w:rFonts w:ascii="Trebuchet MS"/>
          <w:sz w:val="28"/>
        </w:rPr>
        <w:sectPr>
          <w:pgSz w:w="12240" w:h="15840"/>
          <w:pgMar w:top="1420" w:right="1080" w:bottom="280" w:left="1080" w:header="720" w:footer="720" w:gutter="0"/>
          <w:cols w:space="720" w:num="1"/>
        </w:sectPr>
      </w:pPr>
    </w:p>
    <w:p w14:paraId="07DEA5F1">
      <w:pPr>
        <w:pStyle w:val="2"/>
      </w:pPr>
      <w:bookmarkStart w:id="1" w:name="ab0aed61f9d572f6192291c012369a4eef09bda1"/>
      <w:bookmarkEnd w:id="1"/>
      <w:bookmarkStart w:id="2" w:name="CASE STUDY"/>
      <w:bookmarkEnd w:id="2"/>
      <w:r>
        <w:rPr>
          <w:color w:val="365F91"/>
        </w:rPr>
        <w:t>CASE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STUDY</w:t>
      </w:r>
    </w:p>
    <w:p w14:paraId="655B1A02">
      <w:pPr>
        <w:pStyle w:val="7"/>
        <w:spacing w:before="57" w:line="276" w:lineRule="auto"/>
        <w:ind w:left="720" w:right="797"/>
      </w:pP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modern</w:t>
      </w:r>
      <w:r>
        <w:rPr>
          <w:spacing w:val="-2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environment,</w:t>
      </w:r>
      <w:r>
        <w:rPr>
          <w:spacing w:val="-5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centralized</w:t>
      </w:r>
      <w:r>
        <w:rPr>
          <w:spacing w:val="-2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browse courses, enroll in programs, view assignments, and receive important notices.</w:t>
      </w:r>
    </w:p>
    <w:p w14:paraId="0B6DE98B">
      <w:pPr>
        <w:pStyle w:val="7"/>
        <w:spacing w:line="276" w:lineRule="auto"/>
        <w:ind w:left="720" w:right="797"/>
      </w:pPr>
      <w:r>
        <w:t>Administrators</w:t>
      </w:r>
      <w:r>
        <w:rPr>
          <w:spacing w:val="-3"/>
        </w:rPr>
        <w:t xml:space="preserve"> </w:t>
      </w:r>
      <w:r>
        <w:t>require</w:t>
      </w:r>
      <w:r>
        <w:rPr>
          <w:spacing w:val="-6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courses,</w:t>
      </w:r>
      <w:r>
        <w:rPr>
          <w:spacing w:val="-5"/>
        </w:rPr>
        <w:t xml:space="preserve"> </w:t>
      </w:r>
      <w:r>
        <w:t>assignments,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announcements,</w:t>
      </w:r>
      <w:r>
        <w:rPr>
          <w:spacing w:val="-5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a super administrator oversees user accounts and system-wide settings.</w:t>
      </w:r>
    </w:p>
    <w:p w14:paraId="0A900AF5">
      <w:pPr>
        <w:pStyle w:val="7"/>
        <w:spacing w:before="39"/>
      </w:pPr>
    </w:p>
    <w:p w14:paraId="3DD7D31F">
      <w:pPr>
        <w:pStyle w:val="7"/>
        <w:spacing w:before="1" w:line="276" w:lineRule="auto"/>
        <w:ind w:left="720" w:right="797"/>
      </w:pPr>
      <w:r>
        <w:t>The Online Course Management System addresses these needs by providing role-based access for three types of users: Students, Admins, and SuperAdmins. Students can view available courses, enroll after making a payment, track their enrolled courses, access assignments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those</w:t>
      </w:r>
      <w:r>
        <w:rPr>
          <w:spacing w:val="-7"/>
        </w:rPr>
        <w:t xml:space="preserve"> </w:t>
      </w:r>
      <w:r>
        <w:t>courses,</w:t>
      </w:r>
      <w:r>
        <w:rPr>
          <w:spacing w:val="-6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notices,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profile.</w:t>
      </w:r>
      <w:r>
        <w:rPr>
          <w:spacing w:val="-6"/>
        </w:rPr>
        <w:t xml:space="preserve"> </w:t>
      </w:r>
      <w:r>
        <w:t>Admins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create, update, and delete courses, assignments, and notices. SuperAdmins have full control including user management (adding, editing, deleting users and assigning roles).</w:t>
      </w:r>
    </w:p>
    <w:p w14:paraId="2C005EDA">
      <w:pPr>
        <w:pStyle w:val="7"/>
        <w:spacing w:before="36"/>
      </w:pPr>
    </w:p>
    <w:p w14:paraId="09D5E49E">
      <w:pPr>
        <w:pStyle w:val="7"/>
        <w:spacing w:line="276" w:lineRule="auto"/>
        <w:ind w:left="720" w:right="797"/>
      </w:pPr>
      <w:r>
        <w:t>Each</w:t>
      </w:r>
      <w:r>
        <w:rPr>
          <w:spacing w:val="-2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unique</w:t>
      </w:r>
      <w:r>
        <w:rPr>
          <w:spacing w:val="-2"/>
        </w:rPr>
        <w:t xml:space="preserve"> </w:t>
      </w:r>
      <w:r>
        <w:t>ID,</w:t>
      </w:r>
      <w:r>
        <w:rPr>
          <w:spacing w:val="-5"/>
        </w:rPr>
        <w:t xml:space="preserve"> </w:t>
      </w:r>
      <w:r>
        <w:t>title,</w:t>
      </w:r>
      <w:r>
        <w:rPr>
          <w:spacing w:val="-5"/>
        </w:rPr>
        <w:t xml:space="preserve"> </w:t>
      </w:r>
      <w:r>
        <w:t>description,</w:t>
      </w:r>
      <w:r>
        <w:rPr>
          <w:spacing w:val="-5"/>
        </w:rPr>
        <w:t xml:space="preserve"> </w:t>
      </w:r>
      <w:r>
        <w:t>instructor,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date.</w:t>
      </w:r>
      <w:r>
        <w:rPr>
          <w:spacing w:val="-5"/>
        </w:rPr>
        <w:t xml:space="preserve"> </w:t>
      </w:r>
      <w:r>
        <w:t>Assignments are linked to specific courses and include a deadline. Enrollments are recorded after successful payment, and notices are visible to all students. The system ensures data integrity</w:t>
      </w:r>
      <w:r>
        <w:rPr>
          <w:spacing w:val="-1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foreign key</w:t>
      </w:r>
      <w:r>
        <w:rPr>
          <w:spacing w:val="-1"/>
        </w:rPr>
        <w:t xml:space="preserve"> </w:t>
      </w:r>
      <w:r>
        <w:t>relationships and session management for</w:t>
      </w:r>
      <w:r>
        <w:rPr>
          <w:spacing w:val="-1"/>
        </w:rPr>
        <w:t xml:space="preserve"> </w:t>
      </w:r>
      <w:r>
        <w:t>logged-in users.</w:t>
      </w:r>
    </w:p>
    <w:p w14:paraId="3B013CD0">
      <w:pPr>
        <w:pStyle w:val="3"/>
        <w:spacing w:before="197"/>
      </w:pPr>
      <w:r>
        <w:rPr>
          <w:color w:val="0000FF"/>
          <w:spacing w:val="-2"/>
        </w:rPr>
        <w:t>FUNCTIONALITIES</w:t>
      </w:r>
    </w:p>
    <w:p w14:paraId="24C020DF">
      <w:pPr>
        <w:pStyle w:val="7"/>
        <w:spacing w:before="246"/>
        <w:ind w:left="720"/>
      </w:pPr>
      <w:r>
        <w:t>Student</w:t>
      </w:r>
      <w:r>
        <w:rPr>
          <w:spacing w:val="-5"/>
        </w:rPr>
        <w:t xml:space="preserve"> </w:t>
      </w:r>
      <w:r>
        <w:rPr>
          <w:spacing w:val="-2"/>
        </w:rPr>
        <w:t>Module</w:t>
      </w:r>
    </w:p>
    <w:p w14:paraId="2AB4B425">
      <w:pPr>
        <w:pStyle w:val="9"/>
        <w:numPr>
          <w:ilvl w:val="0"/>
          <w:numId w:val="1"/>
        </w:numPr>
        <w:tabs>
          <w:tab w:val="left" w:pos="930"/>
        </w:tabs>
        <w:spacing w:before="35" w:after="0" w:line="240" w:lineRule="auto"/>
        <w:ind w:left="930" w:right="0" w:hanging="210"/>
        <w:jc w:val="left"/>
        <w:rPr>
          <w:sz w:val="22"/>
        </w:rPr>
      </w:pPr>
      <w:r>
        <w:rPr>
          <w:sz w:val="22"/>
        </w:rPr>
        <w:t>After</w:t>
      </w:r>
      <w:r>
        <w:rPr>
          <w:spacing w:val="-8"/>
          <w:sz w:val="22"/>
        </w:rPr>
        <w:t xml:space="preserve"> </w:t>
      </w:r>
      <w:r>
        <w:rPr>
          <w:sz w:val="22"/>
        </w:rPr>
        <w:t>login,</w:t>
      </w:r>
      <w:r>
        <w:rPr>
          <w:spacing w:val="-7"/>
          <w:sz w:val="22"/>
        </w:rPr>
        <w:t xml:space="preserve"> </w:t>
      </w:r>
      <w:r>
        <w:rPr>
          <w:sz w:val="22"/>
        </w:rPr>
        <w:t>student</w:t>
      </w:r>
      <w:r>
        <w:rPr>
          <w:spacing w:val="-3"/>
          <w:sz w:val="22"/>
        </w:rPr>
        <w:t xml:space="preserve"> </w:t>
      </w:r>
      <w:r>
        <w:rPr>
          <w:sz w:val="22"/>
        </w:rPr>
        <w:t>can</w:t>
      </w:r>
      <w:r>
        <w:rPr>
          <w:spacing w:val="-1"/>
          <w:sz w:val="22"/>
        </w:rPr>
        <w:t xml:space="preserve"> </w:t>
      </w:r>
      <w:r>
        <w:rPr>
          <w:sz w:val="22"/>
        </w:rPr>
        <w:t>view</w:t>
      </w:r>
      <w:r>
        <w:rPr>
          <w:spacing w:val="-4"/>
          <w:sz w:val="22"/>
        </w:rPr>
        <w:t xml:space="preserve"> </w:t>
      </w:r>
      <w:r>
        <w:rPr>
          <w:sz w:val="22"/>
        </w:rPr>
        <w:t>all</w:t>
      </w:r>
      <w:r>
        <w:rPr>
          <w:spacing w:val="-7"/>
          <w:sz w:val="22"/>
        </w:rPr>
        <w:t xml:space="preserve"> </w:t>
      </w:r>
      <w:r>
        <w:rPr>
          <w:sz w:val="22"/>
        </w:rPr>
        <w:t>available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courses.</w:t>
      </w:r>
    </w:p>
    <w:p w14:paraId="08E15883">
      <w:pPr>
        <w:pStyle w:val="9"/>
        <w:numPr>
          <w:ilvl w:val="0"/>
          <w:numId w:val="1"/>
        </w:numPr>
        <w:tabs>
          <w:tab w:val="left" w:pos="930"/>
        </w:tabs>
        <w:spacing w:before="40" w:after="0" w:line="240" w:lineRule="auto"/>
        <w:ind w:left="930" w:right="0" w:hanging="210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5"/>
          <w:sz w:val="22"/>
        </w:rPr>
        <w:t xml:space="preserve"> </w:t>
      </w:r>
      <w:r>
        <w:rPr>
          <w:sz w:val="22"/>
        </w:rPr>
        <w:t>can</w:t>
      </w:r>
      <w:r>
        <w:rPr>
          <w:spacing w:val="-5"/>
          <w:sz w:val="22"/>
        </w:rPr>
        <w:t xml:space="preserve"> </w:t>
      </w:r>
      <w:r>
        <w:rPr>
          <w:sz w:val="22"/>
        </w:rPr>
        <w:t>search/filter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courses.</w:t>
      </w:r>
    </w:p>
    <w:p w14:paraId="647DE83C">
      <w:pPr>
        <w:pStyle w:val="9"/>
        <w:numPr>
          <w:ilvl w:val="0"/>
          <w:numId w:val="1"/>
        </w:numPr>
        <w:tabs>
          <w:tab w:val="left" w:pos="930"/>
        </w:tabs>
        <w:spacing w:before="39" w:after="0" w:line="240" w:lineRule="auto"/>
        <w:ind w:left="930" w:right="0" w:hanging="210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3"/>
          <w:sz w:val="22"/>
        </w:rPr>
        <w:t xml:space="preserve"> </w:t>
      </w:r>
      <w:r>
        <w:rPr>
          <w:sz w:val="22"/>
        </w:rPr>
        <w:t>can</w:t>
      </w:r>
      <w:r>
        <w:rPr>
          <w:spacing w:val="-2"/>
          <w:sz w:val="22"/>
        </w:rPr>
        <w:t xml:space="preserve"> </w:t>
      </w:r>
      <w:r>
        <w:rPr>
          <w:sz w:val="22"/>
        </w:rPr>
        <w:t>enroll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course</w:t>
      </w:r>
      <w:r>
        <w:rPr>
          <w:spacing w:val="-2"/>
          <w:sz w:val="22"/>
        </w:rPr>
        <w:t xml:space="preserve"> </w:t>
      </w:r>
      <w:r>
        <w:rPr>
          <w:sz w:val="22"/>
        </w:rPr>
        <w:t>by</w:t>
      </w:r>
      <w:r>
        <w:rPr>
          <w:spacing w:val="-5"/>
          <w:sz w:val="22"/>
        </w:rPr>
        <w:t xml:space="preserve"> </w:t>
      </w:r>
      <w:r>
        <w:rPr>
          <w:sz w:val="22"/>
        </w:rPr>
        <w:t>making</w:t>
      </w:r>
      <w:r>
        <w:rPr>
          <w:spacing w:val="-2"/>
          <w:sz w:val="22"/>
        </w:rPr>
        <w:t xml:space="preserve"> payment.</w:t>
      </w:r>
    </w:p>
    <w:p w14:paraId="5C34EE36">
      <w:pPr>
        <w:pStyle w:val="9"/>
        <w:numPr>
          <w:ilvl w:val="0"/>
          <w:numId w:val="1"/>
        </w:numPr>
        <w:tabs>
          <w:tab w:val="left" w:pos="930"/>
        </w:tabs>
        <w:spacing w:before="40" w:after="0" w:line="240" w:lineRule="auto"/>
        <w:ind w:left="930" w:right="0" w:hanging="210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5"/>
          <w:sz w:val="22"/>
        </w:rPr>
        <w:t xml:space="preserve"> </w:t>
      </w:r>
      <w:r>
        <w:rPr>
          <w:sz w:val="22"/>
        </w:rPr>
        <w:t>can</w:t>
      </w:r>
      <w:r>
        <w:rPr>
          <w:spacing w:val="-5"/>
          <w:sz w:val="22"/>
        </w:rPr>
        <w:t xml:space="preserve"> </w:t>
      </w:r>
      <w:r>
        <w:rPr>
          <w:sz w:val="22"/>
        </w:rPr>
        <w:t>view</w:t>
      </w:r>
      <w:r>
        <w:rPr>
          <w:spacing w:val="-6"/>
          <w:sz w:val="22"/>
        </w:rPr>
        <w:t xml:space="preserve"> </w:t>
      </w:r>
      <w:r>
        <w:rPr>
          <w:sz w:val="22"/>
        </w:rPr>
        <w:t>enrolled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courses.</w:t>
      </w:r>
    </w:p>
    <w:p w14:paraId="52D77E19">
      <w:pPr>
        <w:pStyle w:val="9"/>
        <w:numPr>
          <w:ilvl w:val="0"/>
          <w:numId w:val="1"/>
        </w:numPr>
        <w:tabs>
          <w:tab w:val="left" w:pos="930"/>
        </w:tabs>
        <w:spacing w:before="40" w:after="0" w:line="240" w:lineRule="auto"/>
        <w:ind w:left="930" w:right="0" w:hanging="210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3"/>
          <w:sz w:val="22"/>
        </w:rPr>
        <w:t xml:space="preserve"> </w:t>
      </w:r>
      <w:r>
        <w:rPr>
          <w:sz w:val="22"/>
        </w:rPr>
        <w:t>can</w:t>
      </w:r>
      <w:r>
        <w:rPr>
          <w:spacing w:val="-3"/>
          <w:sz w:val="22"/>
        </w:rPr>
        <w:t xml:space="preserve"> </w:t>
      </w:r>
      <w:r>
        <w:rPr>
          <w:sz w:val="22"/>
        </w:rPr>
        <w:t>view</w:t>
      </w:r>
      <w:r>
        <w:rPr>
          <w:spacing w:val="-2"/>
          <w:sz w:val="22"/>
        </w:rPr>
        <w:t xml:space="preserve"> assignments.</w:t>
      </w:r>
    </w:p>
    <w:p w14:paraId="2695D549">
      <w:pPr>
        <w:pStyle w:val="9"/>
        <w:numPr>
          <w:ilvl w:val="0"/>
          <w:numId w:val="1"/>
        </w:numPr>
        <w:tabs>
          <w:tab w:val="left" w:pos="930"/>
        </w:tabs>
        <w:spacing w:before="35" w:after="0" w:line="240" w:lineRule="auto"/>
        <w:ind w:left="930" w:right="0" w:hanging="210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3"/>
          <w:sz w:val="22"/>
        </w:rPr>
        <w:t xml:space="preserve"> </w:t>
      </w:r>
      <w:r>
        <w:rPr>
          <w:sz w:val="22"/>
        </w:rPr>
        <w:t>can</w:t>
      </w:r>
      <w:r>
        <w:rPr>
          <w:spacing w:val="-3"/>
          <w:sz w:val="22"/>
        </w:rPr>
        <w:t xml:space="preserve"> </w:t>
      </w:r>
      <w:r>
        <w:rPr>
          <w:sz w:val="22"/>
        </w:rPr>
        <w:t>view</w:t>
      </w:r>
      <w:r>
        <w:rPr>
          <w:spacing w:val="-2"/>
          <w:sz w:val="22"/>
        </w:rPr>
        <w:t xml:space="preserve"> notices.</w:t>
      </w:r>
    </w:p>
    <w:p w14:paraId="1B0C1C22">
      <w:pPr>
        <w:pStyle w:val="9"/>
        <w:numPr>
          <w:ilvl w:val="0"/>
          <w:numId w:val="1"/>
        </w:numPr>
        <w:tabs>
          <w:tab w:val="left" w:pos="930"/>
        </w:tabs>
        <w:spacing w:before="40" w:after="0" w:line="240" w:lineRule="auto"/>
        <w:ind w:left="930" w:right="0" w:hanging="210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2"/>
          <w:sz w:val="22"/>
        </w:rPr>
        <w:t xml:space="preserve"> </w:t>
      </w:r>
      <w:r>
        <w:rPr>
          <w:sz w:val="22"/>
        </w:rPr>
        <w:t>can</w:t>
      </w:r>
      <w:r>
        <w:rPr>
          <w:spacing w:val="-2"/>
          <w:sz w:val="22"/>
        </w:rPr>
        <w:t xml:space="preserve"> </w:t>
      </w:r>
      <w:r>
        <w:rPr>
          <w:sz w:val="22"/>
        </w:rPr>
        <w:t>update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profile.</w:t>
      </w:r>
    </w:p>
    <w:p w14:paraId="442D7C50">
      <w:pPr>
        <w:pStyle w:val="9"/>
        <w:numPr>
          <w:ilvl w:val="0"/>
          <w:numId w:val="1"/>
        </w:numPr>
        <w:tabs>
          <w:tab w:val="left" w:pos="930"/>
        </w:tabs>
        <w:spacing w:before="39" w:after="0" w:line="240" w:lineRule="auto"/>
        <w:ind w:left="930" w:right="0" w:hanging="210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2"/>
          <w:sz w:val="22"/>
        </w:rPr>
        <w:t xml:space="preserve"> </w:t>
      </w:r>
      <w:r>
        <w:rPr>
          <w:sz w:val="22"/>
        </w:rPr>
        <w:t>can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logout.</w:t>
      </w:r>
    </w:p>
    <w:p w14:paraId="26DABE46">
      <w:pPr>
        <w:pStyle w:val="7"/>
        <w:spacing w:before="79"/>
      </w:pPr>
    </w:p>
    <w:p w14:paraId="06C77D43">
      <w:pPr>
        <w:pStyle w:val="7"/>
        <w:spacing w:before="1"/>
        <w:ind w:left="720"/>
      </w:pPr>
      <w:r>
        <w:t>Admin</w:t>
      </w:r>
      <w:r>
        <w:rPr>
          <w:spacing w:val="-2"/>
        </w:rPr>
        <w:t xml:space="preserve"> Module</w:t>
      </w:r>
    </w:p>
    <w:p w14:paraId="03F4D35E">
      <w:pPr>
        <w:pStyle w:val="9"/>
        <w:numPr>
          <w:ilvl w:val="0"/>
          <w:numId w:val="2"/>
        </w:numPr>
        <w:tabs>
          <w:tab w:val="left" w:pos="930"/>
        </w:tabs>
        <w:spacing w:before="34" w:after="0" w:line="240" w:lineRule="auto"/>
        <w:ind w:left="930" w:right="0" w:hanging="210"/>
        <w:jc w:val="left"/>
        <w:rPr>
          <w:sz w:val="22"/>
        </w:rPr>
      </w:pPr>
      <w:r>
        <w:rPr>
          <w:sz w:val="22"/>
        </w:rPr>
        <w:t>Admin</w:t>
      </w:r>
      <w:r>
        <w:rPr>
          <w:spacing w:val="-4"/>
          <w:sz w:val="22"/>
        </w:rPr>
        <w:t xml:space="preserve"> </w:t>
      </w:r>
      <w:r>
        <w:rPr>
          <w:sz w:val="22"/>
        </w:rPr>
        <w:t>can</w:t>
      </w:r>
      <w:r>
        <w:rPr>
          <w:spacing w:val="-3"/>
          <w:sz w:val="22"/>
        </w:rPr>
        <w:t xml:space="preserve"> </w:t>
      </w:r>
      <w:r>
        <w:rPr>
          <w:sz w:val="22"/>
        </w:rPr>
        <w:t>add,</w:t>
      </w:r>
      <w:r>
        <w:rPr>
          <w:spacing w:val="-6"/>
          <w:sz w:val="22"/>
        </w:rPr>
        <w:t xml:space="preserve"> </w:t>
      </w:r>
      <w:r>
        <w:rPr>
          <w:sz w:val="22"/>
        </w:rPr>
        <w:t>update,</w:t>
      </w:r>
      <w:r>
        <w:rPr>
          <w:spacing w:val="-6"/>
          <w:sz w:val="22"/>
        </w:rPr>
        <w:t xml:space="preserve"> </w:t>
      </w:r>
      <w:r>
        <w:rPr>
          <w:sz w:val="22"/>
        </w:rPr>
        <w:t>delete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courses.</w:t>
      </w:r>
    </w:p>
    <w:p w14:paraId="4C64C84A">
      <w:pPr>
        <w:pStyle w:val="9"/>
        <w:numPr>
          <w:ilvl w:val="0"/>
          <w:numId w:val="2"/>
        </w:numPr>
        <w:tabs>
          <w:tab w:val="left" w:pos="930"/>
        </w:tabs>
        <w:spacing w:before="41" w:after="0" w:line="240" w:lineRule="auto"/>
        <w:ind w:left="930" w:right="0" w:hanging="210"/>
        <w:jc w:val="left"/>
        <w:rPr>
          <w:sz w:val="22"/>
        </w:rPr>
      </w:pPr>
      <w:r>
        <w:rPr>
          <w:sz w:val="22"/>
        </w:rPr>
        <w:t>Admin</w:t>
      </w:r>
      <w:r>
        <w:rPr>
          <w:spacing w:val="-3"/>
          <w:sz w:val="22"/>
        </w:rPr>
        <w:t xml:space="preserve"> </w:t>
      </w:r>
      <w:r>
        <w:rPr>
          <w:sz w:val="22"/>
        </w:rPr>
        <w:t>can</w:t>
      </w:r>
      <w:r>
        <w:rPr>
          <w:spacing w:val="-3"/>
          <w:sz w:val="22"/>
        </w:rPr>
        <w:t xml:space="preserve"> </w:t>
      </w:r>
      <w:r>
        <w:rPr>
          <w:sz w:val="22"/>
        </w:rPr>
        <w:t>manage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assignments.</w:t>
      </w:r>
    </w:p>
    <w:p w14:paraId="535F4324">
      <w:pPr>
        <w:pStyle w:val="9"/>
        <w:numPr>
          <w:ilvl w:val="0"/>
          <w:numId w:val="2"/>
        </w:numPr>
        <w:tabs>
          <w:tab w:val="left" w:pos="930"/>
        </w:tabs>
        <w:spacing w:before="39" w:after="0" w:line="240" w:lineRule="auto"/>
        <w:ind w:left="930" w:right="0" w:hanging="210"/>
        <w:jc w:val="left"/>
        <w:rPr>
          <w:sz w:val="22"/>
        </w:rPr>
      </w:pPr>
      <w:r>
        <w:rPr>
          <w:sz w:val="22"/>
        </w:rPr>
        <w:t>Admin</w:t>
      </w:r>
      <w:r>
        <w:rPr>
          <w:spacing w:val="-3"/>
          <w:sz w:val="22"/>
        </w:rPr>
        <w:t xml:space="preserve"> </w:t>
      </w:r>
      <w:r>
        <w:rPr>
          <w:sz w:val="22"/>
        </w:rPr>
        <w:t>can</w:t>
      </w:r>
      <w:r>
        <w:rPr>
          <w:spacing w:val="-3"/>
          <w:sz w:val="22"/>
        </w:rPr>
        <w:t xml:space="preserve"> </w:t>
      </w:r>
      <w:r>
        <w:rPr>
          <w:sz w:val="22"/>
        </w:rPr>
        <w:t>manage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notices.</w:t>
      </w:r>
    </w:p>
    <w:p w14:paraId="62E39285">
      <w:pPr>
        <w:pStyle w:val="7"/>
        <w:spacing w:before="80"/>
      </w:pPr>
    </w:p>
    <w:p w14:paraId="7BAD13B5">
      <w:pPr>
        <w:pStyle w:val="7"/>
        <w:ind w:left="720"/>
      </w:pPr>
      <w:r>
        <w:t>SuperAdmin</w:t>
      </w:r>
      <w:r>
        <w:rPr>
          <w:spacing w:val="-8"/>
        </w:rPr>
        <w:t xml:space="preserve"> </w:t>
      </w:r>
      <w:r>
        <w:rPr>
          <w:spacing w:val="-2"/>
        </w:rPr>
        <w:t>Module</w:t>
      </w:r>
    </w:p>
    <w:p w14:paraId="46C24D5B">
      <w:pPr>
        <w:pStyle w:val="9"/>
        <w:numPr>
          <w:ilvl w:val="0"/>
          <w:numId w:val="3"/>
        </w:numPr>
        <w:tabs>
          <w:tab w:val="left" w:pos="930"/>
        </w:tabs>
        <w:spacing w:before="35" w:after="0" w:line="240" w:lineRule="auto"/>
        <w:ind w:left="930" w:right="0" w:hanging="210"/>
        <w:jc w:val="left"/>
        <w:rPr>
          <w:sz w:val="22"/>
        </w:rPr>
      </w:pPr>
      <w:r>
        <w:rPr>
          <w:sz w:val="22"/>
        </w:rPr>
        <w:t>SuperAdmin</w:t>
      </w:r>
      <w:r>
        <w:rPr>
          <w:spacing w:val="-4"/>
          <w:sz w:val="22"/>
        </w:rPr>
        <w:t xml:space="preserve"> </w:t>
      </w:r>
      <w:r>
        <w:rPr>
          <w:sz w:val="22"/>
        </w:rPr>
        <w:t>can</w:t>
      </w:r>
      <w:r>
        <w:rPr>
          <w:spacing w:val="-4"/>
          <w:sz w:val="22"/>
        </w:rPr>
        <w:t xml:space="preserve"> </w:t>
      </w:r>
      <w:r>
        <w:rPr>
          <w:sz w:val="22"/>
        </w:rPr>
        <w:t>perform</w:t>
      </w:r>
      <w:r>
        <w:rPr>
          <w:spacing w:val="-6"/>
          <w:sz w:val="22"/>
        </w:rPr>
        <w:t xml:space="preserve"> </w:t>
      </w:r>
      <w:r>
        <w:rPr>
          <w:sz w:val="22"/>
        </w:rPr>
        <w:t>all</w:t>
      </w:r>
      <w:r>
        <w:rPr>
          <w:spacing w:val="-8"/>
          <w:sz w:val="22"/>
        </w:rPr>
        <w:t xml:space="preserve"> </w:t>
      </w:r>
      <w:r>
        <w:rPr>
          <w:sz w:val="22"/>
        </w:rPr>
        <w:t>admin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functions.</w:t>
      </w:r>
    </w:p>
    <w:p w14:paraId="779023F4">
      <w:pPr>
        <w:pStyle w:val="9"/>
        <w:numPr>
          <w:ilvl w:val="0"/>
          <w:numId w:val="3"/>
        </w:numPr>
        <w:tabs>
          <w:tab w:val="left" w:pos="930"/>
        </w:tabs>
        <w:spacing w:before="40" w:after="0" w:line="240" w:lineRule="auto"/>
        <w:ind w:left="930" w:right="0" w:hanging="210"/>
        <w:jc w:val="left"/>
        <w:rPr>
          <w:sz w:val="22"/>
        </w:rPr>
      </w:pPr>
      <w:r>
        <w:rPr>
          <w:sz w:val="22"/>
        </w:rPr>
        <w:t>SuperAdmin</w:t>
      </w:r>
      <w:r>
        <w:rPr>
          <w:spacing w:val="-5"/>
          <w:sz w:val="22"/>
        </w:rPr>
        <w:t xml:space="preserve"> </w:t>
      </w:r>
      <w:r>
        <w:rPr>
          <w:sz w:val="22"/>
        </w:rPr>
        <w:t>can</w:t>
      </w:r>
      <w:r>
        <w:rPr>
          <w:spacing w:val="-4"/>
          <w:sz w:val="22"/>
        </w:rPr>
        <w:t xml:space="preserve"> </w:t>
      </w:r>
      <w:r>
        <w:rPr>
          <w:sz w:val="22"/>
        </w:rPr>
        <w:t>manage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users.</w:t>
      </w:r>
    </w:p>
    <w:p w14:paraId="27060AE4">
      <w:pPr>
        <w:pStyle w:val="9"/>
        <w:numPr>
          <w:ilvl w:val="0"/>
          <w:numId w:val="3"/>
        </w:numPr>
        <w:tabs>
          <w:tab w:val="left" w:pos="930"/>
        </w:tabs>
        <w:spacing w:before="39" w:after="0" w:line="240" w:lineRule="auto"/>
        <w:ind w:left="930" w:right="0" w:hanging="210"/>
        <w:jc w:val="left"/>
        <w:rPr>
          <w:sz w:val="22"/>
        </w:rPr>
      </w:pPr>
      <w:r>
        <w:rPr>
          <w:sz w:val="22"/>
        </w:rPr>
        <w:t>SuperAdmin</w:t>
      </w:r>
      <w:r>
        <w:rPr>
          <w:spacing w:val="-4"/>
          <w:sz w:val="22"/>
        </w:rPr>
        <w:t xml:space="preserve"> </w:t>
      </w:r>
      <w:r>
        <w:rPr>
          <w:sz w:val="22"/>
        </w:rPr>
        <w:t>can</w:t>
      </w:r>
      <w:r>
        <w:rPr>
          <w:spacing w:val="-3"/>
          <w:sz w:val="22"/>
        </w:rPr>
        <w:t xml:space="preserve"> </w:t>
      </w:r>
      <w:r>
        <w:rPr>
          <w:sz w:val="22"/>
        </w:rPr>
        <w:t>assign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roles.</w:t>
      </w:r>
    </w:p>
    <w:p w14:paraId="6953BB86">
      <w:pPr>
        <w:pStyle w:val="7"/>
        <w:spacing w:before="80"/>
      </w:pPr>
    </w:p>
    <w:p w14:paraId="24D3D865">
      <w:pPr>
        <w:pStyle w:val="7"/>
        <w:ind w:left="720"/>
      </w:pPr>
      <w:r>
        <w:rPr>
          <w:spacing w:val="-2"/>
        </w:rPr>
        <w:t>General</w:t>
      </w:r>
    </w:p>
    <w:p w14:paraId="1689F6BC">
      <w:pPr>
        <w:pStyle w:val="9"/>
        <w:numPr>
          <w:ilvl w:val="0"/>
          <w:numId w:val="4"/>
        </w:numPr>
        <w:tabs>
          <w:tab w:val="left" w:pos="930"/>
        </w:tabs>
        <w:spacing w:before="35" w:after="0" w:line="240" w:lineRule="auto"/>
        <w:ind w:left="930" w:right="0" w:hanging="210"/>
        <w:jc w:val="left"/>
        <w:rPr>
          <w:sz w:val="22"/>
        </w:rPr>
      </w:pPr>
      <w:r>
        <w:rPr>
          <w:sz w:val="22"/>
        </w:rPr>
        <w:t>Secure</w:t>
      </w:r>
      <w:r>
        <w:rPr>
          <w:spacing w:val="-8"/>
          <w:sz w:val="22"/>
        </w:rPr>
        <w:t xml:space="preserve"> </w:t>
      </w:r>
      <w:r>
        <w:rPr>
          <w:sz w:val="22"/>
        </w:rPr>
        <w:t>login</w:t>
      </w:r>
      <w:r>
        <w:rPr>
          <w:spacing w:val="-4"/>
          <w:sz w:val="22"/>
        </w:rPr>
        <w:t xml:space="preserve"> </w:t>
      </w:r>
      <w:r>
        <w:rPr>
          <w:sz w:val="22"/>
        </w:rPr>
        <w:t>system</w:t>
      </w:r>
      <w:r>
        <w:rPr>
          <w:spacing w:val="-7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role-based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dashboard.</w:t>
      </w:r>
    </w:p>
    <w:p w14:paraId="35C5DEFD">
      <w:pPr>
        <w:pStyle w:val="9"/>
        <w:numPr>
          <w:ilvl w:val="0"/>
          <w:numId w:val="4"/>
        </w:numPr>
        <w:tabs>
          <w:tab w:val="left" w:pos="930"/>
        </w:tabs>
        <w:spacing w:before="35" w:after="0" w:line="240" w:lineRule="auto"/>
        <w:ind w:left="930" w:right="0" w:hanging="210"/>
        <w:jc w:val="left"/>
        <w:rPr>
          <w:sz w:val="22"/>
        </w:rPr>
      </w:pPr>
      <w:r>
        <w:rPr>
          <w:sz w:val="22"/>
        </w:rPr>
        <w:t>Session</w:t>
      </w:r>
      <w:r>
        <w:rPr>
          <w:spacing w:val="-8"/>
          <w:sz w:val="22"/>
        </w:rPr>
        <w:t xml:space="preserve"> </w:t>
      </w:r>
      <w:r>
        <w:rPr>
          <w:sz w:val="22"/>
        </w:rPr>
        <w:t>management</w:t>
      </w:r>
      <w:r>
        <w:rPr>
          <w:spacing w:val="-6"/>
          <w:sz w:val="22"/>
        </w:rPr>
        <w:t xml:space="preserve"> </w:t>
      </w:r>
      <w:r>
        <w:rPr>
          <w:sz w:val="22"/>
        </w:rPr>
        <w:t>across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forms.</w:t>
      </w:r>
    </w:p>
    <w:p w14:paraId="1E6BA497">
      <w:pPr>
        <w:pStyle w:val="9"/>
        <w:spacing w:after="0" w:line="240" w:lineRule="auto"/>
        <w:jc w:val="left"/>
        <w:rPr>
          <w:sz w:val="22"/>
        </w:rPr>
        <w:sectPr>
          <w:pgSz w:w="12240" w:h="15840"/>
          <w:pgMar w:top="1420" w:right="1080" w:bottom="280" w:left="1080" w:header="720" w:footer="720" w:gutter="0"/>
          <w:cols w:space="720" w:num="1"/>
        </w:sectPr>
      </w:pPr>
    </w:p>
    <w:p w14:paraId="4B2BD2FA">
      <w:pPr>
        <w:pStyle w:val="7"/>
        <w:rPr>
          <w:sz w:val="17"/>
        </w:rPr>
      </w:pPr>
    </w:p>
    <w:p w14:paraId="33AF2171">
      <w:pPr>
        <w:pStyle w:val="7"/>
        <w:spacing w:after="0"/>
        <w:rPr>
          <w:sz w:val="17"/>
        </w:rPr>
        <w:sectPr>
          <w:pgSz w:w="12240" w:h="15840"/>
          <w:pgMar w:top="1820" w:right="1080" w:bottom="280" w:left="1080" w:header="720" w:footer="720" w:gutter="0"/>
          <w:cols w:space="720" w:num="1"/>
        </w:sectPr>
      </w:pPr>
    </w:p>
    <w:p w14:paraId="414C92D9">
      <w:pPr>
        <w:pStyle w:val="2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262255</wp:posOffset>
            </wp:positionV>
            <wp:extent cx="5462270" cy="3856355"/>
            <wp:effectExtent l="0" t="0" r="0" b="0"/>
            <wp:wrapTopAndBottom/>
            <wp:docPr id="10" name="Image 10" descr="WhatsApp Image 2026-05-18 at 21.11.39 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WhatsApp Image 2026-05-18 at 21.11.39 (1)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252" cy="3856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DATABASE SCHEMA"/>
      <w:bookmarkEnd w:id="3"/>
      <w:r>
        <w:rPr>
          <w:color w:val="365F91"/>
        </w:rPr>
        <w:t>DATABASE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SCHEMA</w:t>
      </w:r>
    </w:p>
    <w:p w14:paraId="78C720A9">
      <w:pPr>
        <w:pStyle w:val="3"/>
        <w:spacing w:before="286" w:line="256" w:lineRule="exact"/>
      </w:pPr>
      <w:r>
        <w:rPr>
          <w:color w:val="0000FF"/>
          <w:u w:val="single" w:color="0000FF"/>
        </w:rPr>
        <w:t>SQL</w:t>
      </w:r>
      <w:r>
        <w:rPr>
          <w:color w:val="0000FF"/>
          <w:spacing w:val="-3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QUERY:</w:t>
      </w:r>
    </w:p>
    <w:p w14:paraId="7ACA68A5">
      <w:pPr>
        <w:pStyle w:val="7"/>
        <w:spacing w:line="429" w:lineRule="auto"/>
        <w:ind w:left="720" w:right="5593"/>
      </w:pPr>
      <w:r>
        <w:t>CREATE</w:t>
      </w:r>
      <w:r>
        <w:rPr>
          <w:spacing w:val="-13"/>
        </w:rPr>
        <w:t xml:space="preserve"> </w:t>
      </w:r>
      <w:r>
        <w:t>DATABASE</w:t>
      </w:r>
      <w:r>
        <w:rPr>
          <w:spacing w:val="-12"/>
        </w:rPr>
        <w:t xml:space="preserve"> </w:t>
      </w:r>
      <w:r>
        <w:t xml:space="preserve">OnlineCourseDB; </w:t>
      </w:r>
      <w:r>
        <w:rPr>
          <w:spacing w:val="-6"/>
        </w:rPr>
        <w:t>GO</w:t>
      </w:r>
    </w:p>
    <w:p w14:paraId="5332DB07">
      <w:pPr>
        <w:pStyle w:val="7"/>
        <w:spacing w:before="195"/>
      </w:pPr>
    </w:p>
    <w:p w14:paraId="7E4DEC72">
      <w:pPr>
        <w:pStyle w:val="7"/>
        <w:ind w:left="720" w:right="7322"/>
      </w:pPr>
      <w:r>
        <w:t>USE</w:t>
      </w:r>
      <w:r>
        <w:rPr>
          <w:spacing w:val="-3"/>
        </w:rPr>
        <w:t xml:space="preserve"> </w:t>
      </w:r>
      <w:r>
        <w:rPr>
          <w:spacing w:val="-2"/>
        </w:rPr>
        <w:t>OnlineCourseDB;</w:t>
      </w:r>
    </w:p>
    <w:p w14:paraId="6B8955E8">
      <w:pPr>
        <w:pStyle w:val="4"/>
        <w:spacing w:before="198"/>
        <w:ind w:right="7322"/>
      </w:pPr>
      <w:r>
        <w:rPr>
          <w:spacing w:val="-5"/>
        </w:rPr>
        <w:t>GO</w:t>
      </w:r>
    </w:p>
    <w:p w14:paraId="25B1F462">
      <w:pPr>
        <w:pStyle w:val="7"/>
      </w:pPr>
    </w:p>
    <w:p w14:paraId="369F09AB">
      <w:pPr>
        <w:pStyle w:val="7"/>
        <w:spacing w:before="144"/>
      </w:pPr>
    </w:p>
    <w:p w14:paraId="5ED1ADD4">
      <w:pPr>
        <w:pStyle w:val="7"/>
        <w:ind w:left="720"/>
      </w:pPr>
      <w:r>
        <w:t>--</w:t>
      </w:r>
      <w:r>
        <w:rPr>
          <w:spacing w:val="-7"/>
        </w:rPr>
        <w:t xml:space="preserve"> </w:t>
      </w:r>
      <w:r>
        <w:t>Users</w:t>
      </w:r>
      <w:r>
        <w:rPr>
          <w:spacing w:val="-2"/>
        </w:rPr>
        <w:t xml:space="preserve"> Table</w:t>
      </w:r>
    </w:p>
    <w:p w14:paraId="303C29E2">
      <w:pPr>
        <w:pStyle w:val="7"/>
        <w:spacing w:before="198"/>
        <w:ind w:left="720"/>
      </w:pPr>
      <w:r>
        <w:t>CREATE</w:t>
      </w:r>
      <w:r>
        <w:rPr>
          <w:spacing w:val="-7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rPr>
          <w:spacing w:val="-10"/>
        </w:rPr>
        <w:t>(</w:t>
      </w:r>
    </w:p>
    <w:p w14:paraId="3259ACC4">
      <w:pPr>
        <w:pStyle w:val="7"/>
        <w:spacing w:before="203" w:line="424" w:lineRule="auto"/>
        <w:ind w:left="912" w:right="4962"/>
      </w:pPr>
      <w:r>
        <w:t>UserId INT PRIMARY KEY IDENTITY(1,1), FullName NVARCHAR(100) NOT NULL, Email</w:t>
      </w:r>
      <w:r>
        <w:rPr>
          <w:spacing w:val="-8"/>
        </w:rPr>
        <w:t xml:space="preserve"> </w:t>
      </w:r>
      <w:r>
        <w:t>NVARCHAR(100)</w:t>
      </w:r>
      <w:r>
        <w:rPr>
          <w:spacing w:val="-8"/>
        </w:rPr>
        <w:t xml:space="preserve"> </w:t>
      </w:r>
      <w:r>
        <w:t>UNIQUE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NULL, Password NVARCHAR(100) NOT NULL,</w:t>
      </w:r>
    </w:p>
    <w:p w14:paraId="53B30304">
      <w:pPr>
        <w:pStyle w:val="7"/>
        <w:spacing w:before="3"/>
        <w:ind w:left="912"/>
      </w:pPr>
      <w:r>
        <w:t>Role</w:t>
      </w:r>
      <w:r>
        <w:rPr>
          <w:spacing w:val="-10"/>
        </w:rPr>
        <w:t xml:space="preserve"> </w:t>
      </w:r>
      <w:r>
        <w:t>NVARCHAR(20)</w:t>
      </w:r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(Role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('Student',</w:t>
      </w:r>
      <w:r>
        <w:rPr>
          <w:spacing w:val="-6"/>
        </w:rPr>
        <w:t xml:space="preserve"> </w:t>
      </w:r>
      <w:r>
        <w:t>'Admin',</w:t>
      </w:r>
      <w:r>
        <w:rPr>
          <w:spacing w:val="-6"/>
        </w:rPr>
        <w:t xml:space="preserve"> </w:t>
      </w:r>
      <w:r>
        <w:rPr>
          <w:spacing w:val="-2"/>
        </w:rPr>
        <w:t>'SuperAdmin'))</w:t>
      </w:r>
    </w:p>
    <w:p w14:paraId="1FB90542">
      <w:pPr>
        <w:pStyle w:val="7"/>
        <w:spacing w:after="0"/>
        <w:sectPr>
          <w:pgSz w:w="12240" w:h="15840"/>
          <w:pgMar w:top="1420" w:right="1080" w:bottom="280" w:left="1080" w:header="720" w:footer="720" w:gutter="0"/>
          <w:cols w:space="720" w:num="1"/>
        </w:sectPr>
      </w:pPr>
    </w:p>
    <w:p w14:paraId="3E69ECDE">
      <w:pPr>
        <w:pStyle w:val="4"/>
        <w:spacing w:before="77" w:line="424" w:lineRule="auto"/>
      </w:pPr>
      <w:r>
        <w:rPr>
          <w:spacing w:val="-6"/>
        </w:rPr>
        <w:t>); GO</w:t>
      </w:r>
    </w:p>
    <w:p w14:paraId="76AD7D06">
      <w:pPr>
        <w:pStyle w:val="7"/>
        <w:spacing w:before="203"/>
      </w:pPr>
    </w:p>
    <w:p w14:paraId="2410C976">
      <w:pPr>
        <w:pStyle w:val="7"/>
        <w:ind w:left="720"/>
      </w:pPr>
      <w:r>
        <w:t>--</w:t>
      </w:r>
      <w:r>
        <w:rPr>
          <w:spacing w:val="-7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515BC02E">
      <w:pPr>
        <w:pStyle w:val="7"/>
        <w:spacing w:before="203"/>
        <w:ind w:left="720"/>
      </w:pPr>
      <w:r>
        <w:t>CREATE</w:t>
      </w:r>
      <w:r>
        <w:rPr>
          <w:spacing w:val="-8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Courses</w:t>
      </w:r>
      <w:r>
        <w:rPr>
          <w:spacing w:val="-3"/>
        </w:rPr>
        <w:t xml:space="preserve"> </w:t>
      </w:r>
      <w:r>
        <w:rPr>
          <w:spacing w:val="-10"/>
        </w:rPr>
        <w:t>(</w:t>
      </w:r>
    </w:p>
    <w:p w14:paraId="53332245">
      <w:pPr>
        <w:pStyle w:val="7"/>
        <w:spacing w:before="198" w:line="424" w:lineRule="auto"/>
        <w:ind w:left="912" w:right="4962"/>
      </w:pPr>
      <w:r>
        <w:t>CourseID</w:t>
      </w:r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IDENTITY(1,1), Title NVARCHAR(200) NOT NULL,</w:t>
      </w:r>
    </w:p>
    <w:p w14:paraId="19CBDA9F">
      <w:pPr>
        <w:pStyle w:val="7"/>
        <w:spacing w:before="4" w:line="424" w:lineRule="auto"/>
        <w:ind w:left="912" w:right="5593"/>
      </w:pPr>
      <w:r>
        <w:t>Description</w:t>
      </w:r>
      <w:r>
        <w:rPr>
          <w:spacing w:val="-13"/>
        </w:rPr>
        <w:t xml:space="preserve"> </w:t>
      </w:r>
      <w:r>
        <w:t>NVARCHAR(MAX), InstructorID INT,</w:t>
      </w:r>
    </w:p>
    <w:p w14:paraId="6D49D0C3">
      <w:pPr>
        <w:pStyle w:val="7"/>
        <w:spacing w:before="4"/>
        <w:ind w:left="912"/>
      </w:pPr>
      <w:r>
        <w:t>CreatedAt</w:t>
      </w:r>
      <w:r>
        <w:rPr>
          <w:spacing w:val="-4"/>
        </w:rPr>
        <w:t xml:space="preserve"> </w:t>
      </w:r>
      <w:r>
        <w:t>DATETIME</w:t>
      </w:r>
      <w:r>
        <w:rPr>
          <w:spacing w:val="-8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rPr>
          <w:spacing w:val="-2"/>
        </w:rPr>
        <w:t>GETDATE(),</w:t>
      </w:r>
    </w:p>
    <w:p w14:paraId="60AE8A43">
      <w:pPr>
        <w:pStyle w:val="7"/>
        <w:spacing w:before="198"/>
        <w:ind w:left="912"/>
      </w:pP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(InstructorID)</w:t>
      </w:r>
      <w:r>
        <w:rPr>
          <w:spacing w:val="-6"/>
        </w:rPr>
        <w:t xml:space="preserve"> </w:t>
      </w:r>
      <w:r>
        <w:t>REFERENCES</w:t>
      </w:r>
      <w:r>
        <w:rPr>
          <w:spacing w:val="-7"/>
        </w:rPr>
        <w:t xml:space="preserve"> </w:t>
      </w:r>
      <w:r>
        <w:rPr>
          <w:spacing w:val="-2"/>
        </w:rPr>
        <w:t>Users(UserId)</w:t>
      </w:r>
    </w:p>
    <w:p w14:paraId="4ACBF581">
      <w:pPr>
        <w:pStyle w:val="4"/>
        <w:spacing w:before="199" w:line="429" w:lineRule="auto"/>
      </w:pPr>
      <w:r>
        <w:rPr>
          <w:spacing w:val="-6"/>
        </w:rPr>
        <w:t>); GO</w:t>
      </w:r>
    </w:p>
    <w:p w14:paraId="398C06C1">
      <w:pPr>
        <w:pStyle w:val="7"/>
        <w:spacing w:before="196"/>
      </w:pPr>
    </w:p>
    <w:p w14:paraId="3E371D2F">
      <w:pPr>
        <w:pStyle w:val="7"/>
        <w:ind w:left="720"/>
      </w:pPr>
      <w:r>
        <w:t>--</w:t>
      </w:r>
      <w:r>
        <w:rPr>
          <w:spacing w:val="-8"/>
        </w:rPr>
        <w:t xml:space="preserve"> </w:t>
      </w:r>
      <w:r>
        <w:t>Assignments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p w14:paraId="4217E135">
      <w:pPr>
        <w:pStyle w:val="7"/>
        <w:spacing w:before="198"/>
        <w:ind w:left="720"/>
      </w:pPr>
      <w:r>
        <w:t>CREATE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Assignments</w:t>
      </w:r>
      <w:r>
        <w:rPr>
          <w:spacing w:val="-9"/>
        </w:rPr>
        <w:t xml:space="preserve"> </w:t>
      </w:r>
      <w:r>
        <w:rPr>
          <w:spacing w:val="-10"/>
        </w:rPr>
        <w:t>(</w:t>
      </w:r>
    </w:p>
    <w:p w14:paraId="5A337636">
      <w:pPr>
        <w:pStyle w:val="7"/>
        <w:spacing w:before="198" w:line="429" w:lineRule="auto"/>
        <w:ind w:left="912" w:right="4232"/>
      </w:pPr>
      <w:r>
        <w:t>AssignmentID</w:t>
      </w:r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IDENTITY(1,1), CourseID INT NOT NULL,</w:t>
      </w:r>
    </w:p>
    <w:p w14:paraId="66D2747E">
      <w:pPr>
        <w:pStyle w:val="7"/>
        <w:spacing w:line="252" w:lineRule="exact"/>
        <w:ind w:left="912"/>
      </w:pPr>
      <w:r>
        <w:t>Title</w:t>
      </w:r>
      <w:r>
        <w:rPr>
          <w:spacing w:val="-10"/>
        </w:rPr>
        <w:t xml:space="preserve"> </w:t>
      </w:r>
      <w:r>
        <w:t>NVARCHAR(200)</w:t>
      </w:r>
      <w:r>
        <w:rPr>
          <w:spacing w:val="-6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rPr>
          <w:spacing w:val="-4"/>
        </w:rPr>
        <w:t>NULL,</w:t>
      </w:r>
    </w:p>
    <w:p w14:paraId="06A06340">
      <w:pPr>
        <w:pStyle w:val="7"/>
        <w:spacing w:before="203" w:line="424" w:lineRule="auto"/>
        <w:ind w:left="912" w:right="5593"/>
      </w:pPr>
      <w:r>
        <w:t>Description</w:t>
      </w:r>
      <w:r>
        <w:rPr>
          <w:spacing w:val="-13"/>
        </w:rPr>
        <w:t xml:space="preserve"> </w:t>
      </w:r>
      <w:r>
        <w:t>NVARCHAR(MAX), Deadline DATE,</w:t>
      </w:r>
    </w:p>
    <w:p w14:paraId="54432644">
      <w:pPr>
        <w:pStyle w:val="7"/>
        <w:spacing w:line="257" w:lineRule="exact"/>
        <w:ind w:left="912"/>
      </w:pP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(CourseID)</w:t>
      </w:r>
      <w:r>
        <w:rPr>
          <w:spacing w:val="-6"/>
        </w:rPr>
        <w:t xml:space="preserve"> </w:t>
      </w:r>
      <w:r>
        <w:t>REFERENCES</w:t>
      </w:r>
      <w:r>
        <w:rPr>
          <w:spacing w:val="-6"/>
        </w:rPr>
        <w:t xml:space="preserve"> </w:t>
      </w:r>
      <w:r>
        <w:rPr>
          <w:spacing w:val="-2"/>
        </w:rPr>
        <w:t>Courses(CourseID)</w:t>
      </w:r>
    </w:p>
    <w:p w14:paraId="5AB9D455">
      <w:pPr>
        <w:pStyle w:val="4"/>
        <w:spacing w:line="424" w:lineRule="auto"/>
      </w:pPr>
      <w:r>
        <w:rPr>
          <w:spacing w:val="-6"/>
        </w:rPr>
        <w:t>); GO</w:t>
      </w:r>
    </w:p>
    <w:p w14:paraId="4961F727">
      <w:pPr>
        <w:pStyle w:val="7"/>
        <w:spacing w:before="202"/>
      </w:pPr>
    </w:p>
    <w:p w14:paraId="5CB979C9">
      <w:pPr>
        <w:pStyle w:val="7"/>
        <w:ind w:left="720"/>
      </w:pPr>
      <w:r>
        <w:t>--</w:t>
      </w:r>
      <w:r>
        <w:rPr>
          <w:spacing w:val="-7"/>
        </w:rPr>
        <w:t xml:space="preserve"> </w:t>
      </w:r>
      <w:r>
        <w:t>Notices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40C5B502">
      <w:pPr>
        <w:pStyle w:val="7"/>
        <w:spacing w:before="199"/>
        <w:ind w:left="720"/>
      </w:pPr>
      <w:r>
        <w:t>CREATE</w:t>
      </w:r>
      <w:r>
        <w:rPr>
          <w:spacing w:val="-8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Notices</w:t>
      </w:r>
      <w:r>
        <w:rPr>
          <w:spacing w:val="-3"/>
        </w:rPr>
        <w:t xml:space="preserve"> </w:t>
      </w:r>
      <w:r>
        <w:rPr>
          <w:spacing w:val="-10"/>
        </w:rPr>
        <w:t>(</w:t>
      </w:r>
    </w:p>
    <w:p w14:paraId="4C31C20C">
      <w:pPr>
        <w:pStyle w:val="7"/>
        <w:spacing w:before="202"/>
        <w:ind w:left="912"/>
      </w:pPr>
      <w:r>
        <w:t>NoticeID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IDENTITY(1,1),</w:t>
      </w:r>
    </w:p>
    <w:p w14:paraId="3A6C4235">
      <w:pPr>
        <w:pStyle w:val="7"/>
        <w:spacing w:after="0"/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1DB784C2">
      <w:pPr>
        <w:pStyle w:val="7"/>
        <w:spacing w:before="77"/>
        <w:ind w:left="912"/>
      </w:pPr>
      <w:r>
        <w:t>Title</w:t>
      </w:r>
      <w:r>
        <w:rPr>
          <w:spacing w:val="-10"/>
        </w:rPr>
        <w:t xml:space="preserve"> </w:t>
      </w:r>
      <w:r>
        <w:t>NVARCHAR(200)</w:t>
      </w:r>
      <w:r>
        <w:rPr>
          <w:spacing w:val="-6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rPr>
          <w:spacing w:val="-4"/>
        </w:rPr>
        <w:t>NULL,</w:t>
      </w:r>
    </w:p>
    <w:p w14:paraId="5BB17926">
      <w:pPr>
        <w:pStyle w:val="7"/>
        <w:spacing w:before="199"/>
        <w:ind w:left="912"/>
      </w:pPr>
      <w:r>
        <w:t>Description</w:t>
      </w:r>
      <w:r>
        <w:rPr>
          <w:spacing w:val="-7"/>
        </w:rPr>
        <w:t xml:space="preserve"> </w:t>
      </w:r>
      <w:r>
        <w:rPr>
          <w:spacing w:val="-2"/>
        </w:rPr>
        <w:t>NVARCHAR(MAX),</w:t>
      </w:r>
    </w:p>
    <w:p w14:paraId="262BD94D">
      <w:pPr>
        <w:pStyle w:val="7"/>
        <w:spacing w:before="203"/>
        <w:ind w:left="912"/>
      </w:pPr>
      <w:r>
        <w:t>CreatedAt</w:t>
      </w:r>
      <w:r>
        <w:rPr>
          <w:spacing w:val="-3"/>
        </w:rPr>
        <w:t xml:space="preserve"> </w:t>
      </w:r>
      <w:r>
        <w:t>DATETIME</w:t>
      </w:r>
      <w:r>
        <w:rPr>
          <w:spacing w:val="-7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rPr>
          <w:spacing w:val="-2"/>
        </w:rPr>
        <w:t>GETDATE()</w:t>
      </w:r>
    </w:p>
    <w:p w14:paraId="0DA47931">
      <w:pPr>
        <w:spacing w:before="198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 w14:paraId="1407FF3E">
      <w:pPr>
        <w:pStyle w:val="4"/>
        <w:ind w:right="0"/>
      </w:pPr>
      <w:r>
        <w:rPr>
          <w:spacing w:val="-5"/>
        </w:rPr>
        <w:t>GO</w:t>
      </w:r>
    </w:p>
    <w:p w14:paraId="688DA9D1">
      <w:pPr>
        <w:pStyle w:val="7"/>
      </w:pPr>
    </w:p>
    <w:p w14:paraId="5AAE438D">
      <w:pPr>
        <w:pStyle w:val="7"/>
        <w:spacing w:before="138"/>
      </w:pPr>
    </w:p>
    <w:p w14:paraId="63F147D4">
      <w:pPr>
        <w:pStyle w:val="7"/>
        <w:spacing w:before="1"/>
        <w:ind w:left="720"/>
      </w:pPr>
      <w:r>
        <w:t>--</w:t>
      </w:r>
      <w:r>
        <w:rPr>
          <w:spacing w:val="-10"/>
        </w:rPr>
        <w:t xml:space="preserve"> </w:t>
      </w:r>
      <w:r>
        <w:t>Enrollments</w:t>
      </w:r>
      <w:r>
        <w:rPr>
          <w:spacing w:val="-4"/>
        </w:rPr>
        <w:t xml:space="preserve"> Table</w:t>
      </w:r>
    </w:p>
    <w:p w14:paraId="749A43F2">
      <w:pPr>
        <w:pStyle w:val="7"/>
        <w:spacing w:before="202"/>
        <w:ind w:left="720"/>
      </w:pP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Enrollments</w:t>
      </w:r>
      <w:r>
        <w:rPr>
          <w:spacing w:val="-5"/>
        </w:rPr>
        <w:t xml:space="preserve"> </w:t>
      </w:r>
      <w:r>
        <w:rPr>
          <w:spacing w:val="-10"/>
        </w:rPr>
        <w:t>(</w:t>
      </w:r>
    </w:p>
    <w:p w14:paraId="06243E8E">
      <w:pPr>
        <w:pStyle w:val="7"/>
        <w:spacing w:before="199" w:line="429" w:lineRule="auto"/>
        <w:ind w:left="912" w:right="4232"/>
      </w:pPr>
      <w:r>
        <w:t>EnrollmentID</w:t>
      </w:r>
      <w:r>
        <w:rPr>
          <w:spacing w:val="-10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IDENTITY(1,1), UserID INT NOT NULL,</w:t>
      </w:r>
    </w:p>
    <w:p w14:paraId="7C621760">
      <w:pPr>
        <w:pStyle w:val="7"/>
        <w:spacing w:line="252" w:lineRule="exact"/>
        <w:ind w:left="912"/>
      </w:pPr>
      <w:r>
        <w:t>CourseID</w:t>
      </w:r>
      <w:r>
        <w:rPr>
          <w:spacing w:val="-6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4"/>
        </w:rPr>
        <w:t>NULL,</w:t>
      </w:r>
    </w:p>
    <w:p w14:paraId="3CDDB077">
      <w:pPr>
        <w:pStyle w:val="7"/>
        <w:spacing w:before="198" w:line="429" w:lineRule="auto"/>
        <w:ind w:left="912" w:right="3559"/>
      </w:pPr>
      <w:r>
        <w:t>EnrollmentDate DATETIME DEFAULT GETDATE(), FOREIGN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(UserID)</w:t>
      </w:r>
      <w:r>
        <w:rPr>
          <w:spacing w:val="-7"/>
        </w:rPr>
        <w:t xml:space="preserve"> </w:t>
      </w:r>
      <w:r>
        <w:t>REFERENCES</w:t>
      </w:r>
      <w:r>
        <w:rPr>
          <w:spacing w:val="-8"/>
        </w:rPr>
        <w:t xml:space="preserve"> </w:t>
      </w:r>
      <w:r>
        <w:t>Users(UserId),</w:t>
      </w:r>
    </w:p>
    <w:p w14:paraId="181E949F">
      <w:pPr>
        <w:pStyle w:val="7"/>
        <w:spacing w:line="252" w:lineRule="exact"/>
        <w:ind w:left="912"/>
      </w:pP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(CourseID)</w:t>
      </w:r>
      <w:r>
        <w:rPr>
          <w:spacing w:val="-6"/>
        </w:rPr>
        <w:t xml:space="preserve"> </w:t>
      </w:r>
      <w:r>
        <w:t>REFERENCES</w:t>
      </w:r>
      <w:r>
        <w:rPr>
          <w:spacing w:val="-6"/>
        </w:rPr>
        <w:t xml:space="preserve"> </w:t>
      </w:r>
      <w:r>
        <w:rPr>
          <w:spacing w:val="-2"/>
        </w:rPr>
        <w:t>Courses(CourseID)</w:t>
      </w:r>
    </w:p>
    <w:p w14:paraId="0F3F4434">
      <w:pPr>
        <w:pStyle w:val="4"/>
        <w:spacing w:line="424" w:lineRule="auto"/>
      </w:pPr>
      <w:r>
        <w:rPr>
          <w:spacing w:val="-6"/>
        </w:rPr>
        <w:t>); GO</w:t>
      </w:r>
    </w:p>
    <w:p w14:paraId="2F8713DC">
      <w:pPr>
        <w:pStyle w:val="7"/>
        <w:spacing w:before="202"/>
      </w:pPr>
    </w:p>
    <w:p w14:paraId="32A8D077">
      <w:pPr>
        <w:pStyle w:val="7"/>
        <w:ind w:left="720"/>
      </w:pPr>
      <w:r>
        <w:t>--</w:t>
      </w:r>
      <w:r>
        <w:rPr>
          <w:spacing w:val="-7"/>
        </w:rPr>
        <w:t xml:space="preserve"> </w:t>
      </w:r>
      <w:r>
        <w:t>Payments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7F5ECB6D">
      <w:pPr>
        <w:pStyle w:val="7"/>
        <w:spacing w:before="198"/>
        <w:ind w:left="720"/>
      </w:pPr>
      <w:r>
        <w:t>CREATE</w:t>
      </w:r>
      <w:r>
        <w:rPr>
          <w:spacing w:val="-8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Payments</w:t>
      </w:r>
      <w:r>
        <w:rPr>
          <w:spacing w:val="-3"/>
        </w:rPr>
        <w:t xml:space="preserve"> </w:t>
      </w:r>
      <w:r>
        <w:rPr>
          <w:spacing w:val="-10"/>
        </w:rPr>
        <w:t>(</w:t>
      </w:r>
    </w:p>
    <w:p w14:paraId="384B881B">
      <w:pPr>
        <w:pStyle w:val="7"/>
        <w:spacing w:before="203" w:line="424" w:lineRule="auto"/>
        <w:ind w:left="912" w:right="4232"/>
      </w:pPr>
      <w:r>
        <w:t>PaymentID</w:t>
      </w:r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IDENTITY(1,1), UserID INT NOT NULL,</w:t>
      </w:r>
    </w:p>
    <w:p w14:paraId="5A9A02D4">
      <w:pPr>
        <w:pStyle w:val="7"/>
        <w:spacing w:line="257" w:lineRule="exact"/>
        <w:ind w:left="912"/>
      </w:pPr>
      <w:r>
        <w:t>CourseID</w:t>
      </w:r>
      <w:r>
        <w:rPr>
          <w:spacing w:val="-6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4"/>
        </w:rPr>
        <w:t>NULL,</w:t>
      </w:r>
    </w:p>
    <w:p w14:paraId="06593079">
      <w:pPr>
        <w:pStyle w:val="7"/>
        <w:spacing w:before="203"/>
        <w:ind w:left="912"/>
      </w:pPr>
      <w:r>
        <w:t>Amount</w:t>
      </w:r>
      <w:r>
        <w:rPr>
          <w:spacing w:val="-7"/>
        </w:rPr>
        <w:t xml:space="preserve"> </w:t>
      </w:r>
      <w:r>
        <w:t>DECIMAL(10,2)</w:t>
      </w:r>
      <w:r>
        <w:rPr>
          <w:spacing w:val="-8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rPr>
          <w:spacing w:val="-4"/>
        </w:rPr>
        <w:t>NULL,</w:t>
      </w:r>
    </w:p>
    <w:p w14:paraId="31A7409E">
      <w:pPr>
        <w:pStyle w:val="7"/>
        <w:spacing w:before="198" w:line="427" w:lineRule="auto"/>
        <w:ind w:left="912" w:right="3860"/>
      </w:pPr>
      <w:r>
        <w:t>PaymentMethod VARCHAR(50) NOT NULL, PaymentDate DATETIME DEFAULT GETDATE(), FOREIGN</w:t>
      </w:r>
      <w:r>
        <w:rPr>
          <w:spacing w:val="-11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(UserID)</w:t>
      </w:r>
      <w:r>
        <w:rPr>
          <w:spacing w:val="-8"/>
        </w:rPr>
        <w:t xml:space="preserve"> </w:t>
      </w:r>
      <w:r>
        <w:t>REFERENCES</w:t>
      </w:r>
      <w:r>
        <w:rPr>
          <w:spacing w:val="-9"/>
        </w:rPr>
        <w:t xml:space="preserve"> </w:t>
      </w:r>
      <w:r>
        <w:t>Users(UserId),</w:t>
      </w:r>
    </w:p>
    <w:p w14:paraId="26D22569">
      <w:pPr>
        <w:pStyle w:val="7"/>
        <w:spacing w:line="254" w:lineRule="exact"/>
        <w:ind w:left="912"/>
      </w:pP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(CourseID)</w:t>
      </w:r>
      <w:r>
        <w:rPr>
          <w:spacing w:val="-6"/>
        </w:rPr>
        <w:t xml:space="preserve"> </w:t>
      </w:r>
      <w:r>
        <w:t>REFERENCES</w:t>
      </w:r>
      <w:r>
        <w:rPr>
          <w:spacing w:val="-6"/>
        </w:rPr>
        <w:t xml:space="preserve"> </w:t>
      </w:r>
      <w:r>
        <w:rPr>
          <w:spacing w:val="-2"/>
        </w:rPr>
        <w:t>Courses(CourseID)</w:t>
      </w:r>
    </w:p>
    <w:p w14:paraId="2F939F44">
      <w:pPr>
        <w:pStyle w:val="4"/>
        <w:ind w:right="0"/>
      </w:pPr>
      <w:r>
        <w:rPr>
          <w:spacing w:val="-4"/>
        </w:rPr>
        <w:t>);GO</w:t>
      </w:r>
    </w:p>
    <w:p w14:paraId="1482016E">
      <w:pPr>
        <w:pStyle w:val="4"/>
        <w:spacing w:after="0"/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3CA87585">
      <w:pPr>
        <w:pStyle w:val="2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262255</wp:posOffset>
            </wp:positionV>
            <wp:extent cx="5414010" cy="3608705"/>
            <wp:effectExtent l="0" t="0" r="0" b="0"/>
            <wp:wrapTopAndBottom/>
            <wp:docPr id="11" name="Image 11" descr="WhatsApp Image 2026-05-18 at 21.11.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WhatsApp Image 2026-05-18 at 21.11.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811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ER DIAGRAM"/>
      <w:bookmarkEnd w:id="4"/>
      <w:r>
        <w:rPr>
          <w:color w:val="365F91"/>
        </w:rPr>
        <w:t>ER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DIAGRAM</w:t>
      </w:r>
    </w:p>
    <w:p w14:paraId="79170038">
      <w:pPr>
        <w:pStyle w:val="7"/>
        <w:rPr>
          <w:rFonts w:ascii="Calibri"/>
          <w:b/>
          <w:sz w:val="28"/>
        </w:rPr>
      </w:pPr>
    </w:p>
    <w:p w14:paraId="51066F00">
      <w:pPr>
        <w:pStyle w:val="7"/>
        <w:spacing w:before="127"/>
        <w:rPr>
          <w:rFonts w:ascii="Calibri"/>
          <w:b/>
          <w:sz w:val="28"/>
        </w:rPr>
      </w:pPr>
    </w:p>
    <w:p w14:paraId="0E739BE9">
      <w:pPr>
        <w:pStyle w:val="3"/>
      </w:pPr>
      <w:r>
        <w:rPr>
          <w:color w:val="0000FF"/>
        </w:rPr>
        <w:t>SCREENSHOTS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WITH</w:t>
      </w:r>
      <w:r>
        <w:rPr>
          <w:color w:val="0000FF"/>
          <w:spacing w:val="-10"/>
        </w:rPr>
        <w:t xml:space="preserve"> </w:t>
      </w:r>
      <w:r>
        <w:rPr>
          <w:color w:val="0000FF"/>
          <w:spacing w:val="-2"/>
        </w:rPr>
        <w:t>DESCRIPTIONS</w:t>
      </w:r>
    </w:p>
    <w:p w14:paraId="7BCA872A">
      <w:pPr>
        <w:pStyle w:val="9"/>
        <w:numPr>
          <w:ilvl w:val="0"/>
          <w:numId w:val="5"/>
        </w:numPr>
        <w:tabs>
          <w:tab w:val="left" w:pos="930"/>
        </w:tabs>
        <w:spacing w:before="246" w:after="0" w:line="240" w:lineRule="auto"/>
        <w:ind w:left="930" w:right="0" w:hanging="21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340360</wp:posOffset>
            </wp:positionV>
            <wp:extent cx="4486910" cy="251460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715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Login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Page</w:t>
      </w:r>
    </w:p>
    <w:p w14:paraId="72767DFE">
      <w:pPr>
        <w:pStyle w:val="9"/>
        <w:spacing w:after="0" w:line="240" w:lineRule="auto"/>
        <w:jc w:val="left"/>
        <w:rPr>
          <w:sz w:val="22"/>
        </w:rPr>
        <w:sectPr>
          <w:pgSz w:w="12240" w:h="15840"/>
          <w:pgMar w:top="1420" w:right="1080" w:bottom="280" w:left="1080" w:header="720" w:footer="720" w:gutter="0"/>
          <w:cols w:space="720" w:num="1"/>
        </w:sectPr>
      </w:pPr>
    </w:p>
    <w:p w14:paraId="7AA93353">
      <w:pPr>
        <w:pStyle w:val="9"/>
        <w:numPr>
          <w:ilvl w:val="0"/>
          <w:numId w:val="5"/>
        </w:numPr>
        <w:tabs>
          <w:tab w:val="left" w:pos="949"/>
        </w:tabs>
        <w:spacing w:before="82" w:after="0" w:line="240" w:lineRule="auto"/>
        <w:ind w:left="949" w:right="0" w:hanging="229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238760</wp:posOffset>
            </wp:positionV>
            <wp:extent cx="4417695" cy="216916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7521" cy="2169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Registration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Page</w:t>
      </w:r>
    </w:p>
    <w:p w14:paraId="1C9E6FF5">
      <w:pPr>
        <w:pStyle w:val="7"/>
        <w:spacing w:before="16"/>
      </w:pPr>
    </w:p>
    <w:p w14:paraId="6A5DC34A">
      <w:pPr>
        <w:pStyle w:val="9"/>
        <w:numPr>
          <w:ilvl w:val="0"/>
          <w:numId w:val="5"/>
        </w:numPr>
        <w:tabs>
          <w:tab w:val="left" w:pos="949"/>
        </w:tabs>
        <w:spacing w:before="0" w:after="0" w:line="240" w:lineRule="auto"/>
        <w:ind w:left="949" w:right="0" w:hanging="229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186690</wp:posOffset>
            </wp:positionV>
            <wp:extent cx="5477510" cy="2464435"/>
            <wp:effectExtent l="0" t="0" r="0" b="0"/>
            <wp:wrapTopAndBottom/>
            <wp:docPr id="14" name="Image 14" descr="WhatsApp Image 2026-05-18 at 19.30.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WhatsApp Image 2026-05-18 at 19.30.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648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2814955</wp:posOffset>
            </wp:positionV>
            <wp:extent cx="5335905" cy="2597150"/>
            <wp:effectExtent l="0" t="0" r="0" b="0"/>
            <wp:wrapTopAndBottom/>
            <wp:docPr id="15" name="Image 15" descr="WhatsApp Image 2026-05-18 at 19.30.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WhatsApp Image 2026-05-18 at 19.30.5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6029" cy="2596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Dashboards</w:t>
      </w:r>
    </w:p>
    <w:p w14:paraId="23C2C786">
      <w:pPr>
        <w:pStyle w:val="7"/>
        <w:spacing w:before="11"/>
        <w:rPr>
          <w:sz w:val="19"/>
        </w:rPr>
      </w:pPr>
    </w:p>
    <w:p w14:paraId="1926AB69">
      <w:pPr>
        <w:pStyle w:val="7"/>
        <w:spacing w:after="0"/>
        <w:rPr>
          <w:sz w:val="19"/>
        </w:rPr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2FC98E41"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5765" cy="2520315"/>
            <wp:effectExtent l="0" t="0" r="0" b="0"/>
            <wp:docPr id="16" name="Image 16" descr="WhatsApp Image 2026-05-18 at 19.31.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WhatsApp Image 2026-05-18 at 19.31.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A1B7">
      <w:pPr>
        <w:spacing w:after="0" w:line="240" w:lineRule="auto"/>
        <w:rPr>
          <w:sz w:val="20"/>
        </w:rPr>
        <w:sectPr>
          <w:pgSz w:w="12240" w:h="15840"/>
          <w:pgMar w:top="1440" w:right="1080" w:bottom="280" w:left="1080" w:header="720" w:footer="720" w:gutter="0"/>
          <w:cols w:space="720" w:num="1"/>
        </w:sectPr>
      </w:pPr>
    </w:p>
    <w:p w14:paraId="4AD87163">
      <w:pPr>
        <w:pStyle w:val="7"/>
        <w:rPr>
          <w:sz w:val="17"/>
        </w:rPr>
      </w:pPr>
    </w:p>
    <w:p w14:paraId="217AE0D9">
      <w:pPr>
        <w:pStyle w:val="7"/>
        <w:spacing w:after="0"/>
        <w:rPr>
          <w:sz w:val="17"/>
        </w:rPr>
        <w:sectPr>
          <w:pgSz w:w="12240" w:h="15840"/>
          <w:pgMar w:top="1820" w:right="1080" w:bottom="280" w:left="1080" w:header="720" w:footer="720" w:gutter="0"/>
          <w:cols w:space="720" w:num="1"/>
        </w:sectPr>
      </w:pPr>
    </w:p>
    <w:p w14:paraId="0FD69A36">
      <w:pPr>
        <w:pStyle w:val="2"/>
      </w:pPr>
      <w:bookmarkStart w:id="5" w:name="REFERENCES"/>
      <w:bookmarkEnd w:id="5"/>
      <w:r>
        <w:rPr>
          <w:color w:val="365F91"/>
          <w:spacing w:val="-2"/>
        </w:rPr>
        <w:t>REFERENCES</w:t>
      </w:r>
    </w:p>
    <w:p w14:paraId="05666201">
      <w:pPr>
        <w:pStyle w:val="9"/>
        <w:numPr>
          <w:ilvl w:val="0"/>
          <w:numId w:val="6"/>
        </w:numPr>
        <w:tabs>
          <w:tab w:val="left" w:pos="930"/>
        </w:tabs>
        <w:spacing w:before="57" w:after="0" w:line="240" w:lineRule="auto"/>
        <w:ind w:left="930" w:right="0" w:hanging="210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-2"/>
          <w:sz w:val="22"/>
        </w:rPr>
        <w:t xml:space="preserve"> </w:t>
      </w:r>
      <w:r>
        <w:rPr>
          <w:sz w:val="22"/>
        </w:rPr>
        <w:t>Docs</w:t>
      </w:r>
      <w:r>
        <w:rPr>
          <w:spacing w:val="-2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Windows</w:t>
      </w:r>
      <w:r>
        <w:rPr>
          <w:spacing w:val="-3"/>
          <w:sz w:val="22"/>
        </w:rPr>
        <w:t xml:space="preserve"> </w:t>
      </w:r>
      <w:r>
        <w:rPr>
          <w:sz w:val="22"/>
        </w:rPr>
        <w:t>Forms</w:t>
      </w:r>
      <w:r>
        <w:rPr>
          <w:spacing w:val="-2"/>
          <w:sz w:val="22"/>
        </w:rPr>
        <w:t xml:space="preserve"> Documentation</w:t>
      </w:r>
    </w:p>
    <w:p w14:paraId="3EF0B7CF">
      <w:pPr>
        <w:pStyle w:val="9"/>
        <w:numPr>
          <w:ilvl w:val="0"/>
          <w:numId w:val="6"/>
        </w:numPr>
        <w:tabs>
          <w:tab w:val="left" w:pos="930"/>
        </w:tabs>
        <w:spacing w:before="40" w:after="0" w:line="240" w:lineRule="auto"/>
        <w:ind w:left="930" w:right="0" w:hanging="210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-5"/>
          <w:sz w:val="22"/>
        </w:rPr>
        <w:t xml:space="preserve"> </w:t>
      </w:r>
      <w:r>
        <w:rPr>
          <w:sz w:val="22"/>
        </w:rPr>
        <w:t>Docs</w:t>
      </w:r>
      <w:r>
        <w:rPr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ADO.NET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SqlConnection</w:t>
      </w:r>
    </w:p>
    <w:p w14:paraId="088E53F8">
      <w:pPr>
        <w:pStyle w:val="9"/>
        <w:numPr>
          <w:ilvl w:val="0"/>
          <w:numId w:val="6"/>
        </w:numPr>
        <w:tabs>
          <w:tab w:val="left" w:pos="930"/>
        </w:tabs>
        <w:spacing w:before="35" w:after="0" w:line="240" w:lineRule="auto"/>
        <w:ind w:left="930" w:right="0" w:hanging="210"/>
        <w:jc w:val="left"/>
        <w:rPr>
          <w:sz w:val="22"/>
        </w:rPr>
      </w:pPr>
      <w:r>
        <w:rPr>
          <w:sz w:val="22"/>
        </w:rPr>
        <w:t>SQL</w:t>
      </w:r>
      <w:r>
        <w:rPr>
          <w:spacing w:val="-4"/>
          <w:sz w:val="22"/>
        </w:rPr>
        <w:t xml:space="preserve"> </w:t>
      </w:r>
      <w:r>
        <w:rPr>
          <w:sz w:val="22"/>
        </w:rPr>
        <w:t>Server</w:t>
      </w:r>
      <w:r>
        <w:rPr>
          <w:spacing w:val="-6"/>
          <w:sz w:val="22"/>
        </w:rPr>
        <w:t xml:space="preserve"> </w:t>
      </w:r>
      <w:r>
        <w:rPr>
          <w:sz w:val="22"/>
        </w:rPr>
        <w:t>Documentation</w:t>
      </w:r>
      <w:r>
        <w:rPr>
          <w:spacing w:val="-1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z w:val="22"/>
        </w:rPr>
        <w:t>T-SQL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Reference</w:t>
      </w:r>
    </w:p>
    <w:p w14:paraId="442AEE82">
      <w:pPr>
        <w:pStyle w:val="9"/>
        <w:numPr>
          <w:ilvl w:val="0"/>
          <w:numId w:val="6"/>
        </w:numPr>
        <w:tabs>
          <w:tab w:val="left" w:pos="930"/>
        </w:tabs>
        <w:spacing w:before="35" w:after="0" w:line="240" w:lineRule="auto"/>
        <w:ind w:left="930" w:right="0" w:hanging="210"/>
        <w:jc w:val="left"/>
        <w:rPr>
          <w:sz w:val="22"/>
        </w:rPr>
      </w:pPr>
      <w:r>
        <w:rPr>
          <w:sz w:val="22"/>
        </w:rPr>
        <w:t>C#</w:t>
      </w:r>
      <w:r>
        <w:rPr>
          <w:spacing w:val="-7"/>
          <w:sz w:val="22"/>
        </w:rPr>
        <w:t xml:space="preserve"> </w:t>
      </w:r>
      <w:r>
        <w:rPr>
          <w:sz w:val="22"/>
        </w:rPr>
        <w:t>Programming</w:t>
      </w:r>
      <w:r>
        <w:rPr>
          <w:spacing w:val="-3"/>
          <w:sz w:val="22"/>
        </w:rPr>
        <w:t xml:space="preserve"> </w:t>
      </w:r>
      <w:r>
        <w:rPr>
          <w:sz w:val="22"/>
        </w:rPr>
        <w:t>Yellow</w:t>
      </w:r>
      <w:r>
        <w:rPr>
          <w:spacing w:val="-4"/>
          <w:sz w:val="22"/>
        </w:rPr>
        <w:t xml:space="preserve"> </w:t>
      </w:r>
      <w:r>
        <w:rPr>
          <w:sz w:val="22"/>
        </w:rPr>
        <w:t>Book</w:t>
      </w:r>
      <w:r>
        <w:rPr>
          <w:spacing w:val="-6"/>
          <w:sz w:val="22"/>
        </w:rPr>
        <w:t xml:space="preserve"> </w:t>
      </w:r>
      <w:r>
        <w:rPr>
          <w:sz w:val="22"/>
        </w:rPr>
        <w:t>by</w:t>
      </w:r>
      <w:r>
        <w:rPr>
          <w:spacing w:val="-5"/>
          <w:sz w:val="22"/>
        </w:rPr>
        <w:t xml:space="preserve"> </w:t>
      </w:r>
      <w:r>
        <w:rPr>
          <w:sz w:val="22"/>
        </w:rPr>
        <w:t>Rob</w:t>
      </w:r>
      <w:r>
        <w:rPr>
          <w:spacing w:val="-4"/>
          <w:sz w:val="22"/>
        </w:rPr>
        <w:t xml:space="preserve"> Miles</w:t>
      </w:r>
    </w:p>
    <w:sectPr>
      <w:pgSz w:w="12240" w:h="15840"/>
      <w:pgMar w:top="142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932" w:hanging="21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68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82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96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10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24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38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2" w:hanging="212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932" w:hanging="21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68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82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96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10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24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38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2" w:hanging="212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932" w:hanging="21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68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82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96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10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24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38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2" w:hanging="212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932" w:hanging="21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68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82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96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10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24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38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2" w:hanging="212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932" w:hanging="21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68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82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96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10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24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38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2" w:hanging="212"/>
      </w:pPr>
      <w:rPr>
        <w:rFonts w:hint="default"/>
        <w:lang w:val="en-US" w:eastAsia="en-US" w:bidi="ar-SA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932" w:hanging="21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68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82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96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10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24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38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2" w:hanging="212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0D5490F"/>
    <w:rsid w:val="238D58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7"/>
      <w:ind w:left="720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720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03"/>
      <w:ind w:left="720" w:right="9073"/>
      <w:outlineLvl w:val="3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ambria" w:hAnsi="Cambria" w:eastAsia="Cambria" w:cs="Cambria"/>
      <w:sz w:val="22"/>
      <w:szCs w:val="22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35"/>
      <w:ind w:left="930" w:hanging="210"/>
    </w:pPr>
    <w:rPr>
      <w:rFonts w:ascii="Cambria" w:hAnsi="Cambria" w:eastAsia="Cambria" w:cs="Cambria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802</Words>
  <Characters>5094</Characters>
  <TotalTime>7</TotalTime>
  <ScaleCrop>false</ScaleCrop>
  <LinksUpToDate>false</LinksUpToDate>
  <CharactersWithSpaces>5767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2026-05-18T16:17:00Z</dcterms:created>
  <dc:creator>Arafat</dc:creator>
  <cp:lastModifiedBy>Arafat Azmir</cp:lastModifiedBy>
  <dcterms:modified xsi:type="dcterms:W3CDTF">2026-05-18T16:27:22Z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LastSaved">
    <vt:filetime>2026-05-18T00:00:00Z</vt:filetime>
  </property>
  <property fmtid="{D5CDD505-2E9C-101B-9397-08002B2CF9AE}" pid="5" name="Producer">
    <vt:lpwstr>3-Heights™ PDF Merge Split Shell 6.12.1.11 (http://www.pdf-tools.com)</vt:lpwstr>
  </property>
  <property fmtid="{D5CDD505-2E9C-101B-9397-08002B2CF9AE}" pid="6" name="KSOTemplateDocerSaveRecord">
    <vt:lpwstr>eyJoZGlkIjoiYTZkMjU3MGFmZDcwMmU2MDliYzQ0YWQ1N2E2OTY2YWYiLCJ1c2VySWQiOiI4ODEzNTcyNzc2MDUyIn0=</vt:lpwstr>
  </property>
  <property fmtid="{D5CDD505-2E9C-101B-9397-08002B2CF9AE}" pid="7" name="KSOProductBuildVer">
    <vt:lpwstr>1033-12.1.0.25180</vt:lpwstr>
  </property>
  <property fmtid="{D5CDD505-2E9C-101B-9397-08002B2CF9AE}" pid="8" name="ICV">
    <vt:lpwstr>D3AA3FCB93654CF08391916082184D4D_12</vt:lpwstr>
  </property>
</Properties>
</file>