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B9B5C" w14:textId="256BEFEB" w:rsidR="003561D2" w:rsidRDefault="003561D2" w:rsidP="003561D2">
      <w:r>
        <w:t>Raykel Villar – 10052552</w:t>
      </w:r>
    </w:p>
    <w:p w14:paraId="04B3AD6B" w14:textId="395343F3" w:rsidR="003561D2" w:rsidRDefault="003561D2" w:rsidP="003561D2">
      <w:r>
        <w:t>10/2/2026</w:t>
      </w:r>
    </w:p>
    <w:p w14:paraId="585E0416" w14:textId="77777777" w:rsidR="003561D2" w:rsidRDefault="003561D2" w:rsidP="003561D2"/>
    <w:p w14:paraId="5062D33B" w14:textId="0393CE4D" w:rsidR="00C37C5C" w:rsidRDefault="003561D2" w:rsidP="003561D2">
      <w:r>
        <w:rPr>
          <w:noProof/>
        </w:rPr>
        <w:drawing>
          <wp:inline distT="0" distB="0" distL="0" distR="0" wp14:anchorId="4C48CF40" wp14:editId="60F18A62">
            <wp:extent cx="5897245" cy="1649730"/>
            <wp:effectExtent l="0" t="0" r="8255" b="7620"/>
            <wp:docPr id="159688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97245" cy="1649730"/>
                    </a:xfrm>
                    <a:prstGeom prst="rect">
                      <a:avLst/>
                    </a:prstGeom>
                    <a:noFill/>
                    <a:ln>
                      <a:noFill/>
                    </a:ln>
                  </pic:spPr>
                </pic:pic>
              </a:graphicData>
            </a:graphic>
          </wp:inline>
        </w:drawing>
      </w:r>
    </w:p>
    <w:p w14:paraId="1EEC9C84" w14:textId="77777777" w:rsidR="003561D2" w:rsidRDefault="003561D2" w:rsidP="003561D2"/>
    <w:p w14:paraId="24D364FA" w14:textId="3A3E30EE" w:rsidR="003561D2" w:rsidRDefault="003561D2" w:rsidP="003561D2">
      <w:pPr>
        <w:rPr>
          <w:lang w:val="es-DO"/>
        </w:rPr>
      </w:pPr>
      <w:r w:rsidRPr="003561D2">
        <w:rPr>
          <w:lang w:val="es-DO"/>
        </w:rPr>
        <w:t xml:space="preserve">1 – En esta imagen </w:t>
      </w:r>
      <w:r>
        <w:rPr>
          <w:lang w:val="es-DO"/>
        </w:rPr>
        <w:t>podemos</w:t>
      </w:r>
      <w:r w:rsidRPr="003561D2">
        <w:rPr>
          <w:lang w:val="es-DO"/>
        </w:rPr>
        <w:t xml:space="preserve"> ver </w:t>
      </w:r>
      <w:r>
        <w:rPr>
          <w:lang w:val="es-DO"/>
        </w:rPr>
        <w:t xml:space="preserve">el flujo de funcionamiento de una pagina web. Desde el navegador que en este caso es el cliente, como inicia la solicitud, luego la red que es por donde viaja la solicitud y luego llega al servidor quien responde la solicitud y es enviada de vuelta al cliente. </w:t>
      </w:r>
    </w:p>
    <w:p w14:paraId="402B4A82" w14:textId="77777777" w:rsidR="003561D2" w:rsidRDefault="003561D2" w:rsidP="003561D2">
      <w:pPr>
        <w:rPr>
          <w:lang w:val="es-DO"/>
        </w:rPr>
      </w:pPr>
    </w:p>
    <w:p w14:paraId="4E0BAFDE" w14:textId="72A87CF5" w:rsidR="003561D2" w:rsidRDefault="003561D2" w:rsidP="003561D2">
      <w:pPr>
        <w:rPr>
          <w:lang w:val="es-DO"/>
        </w:rPr>
      </w:pPr>
      <w:r>
        <w:rPr>
          <w:noProof/>
        </w:rPr>
        <w:drawing>
          <wp:inline distT="0" distB="0" distL="0" distR="0" wp14:anchorId="4710235A" wp14:editId="18760285">
            <wp:extent cx="1504095" cy="1166171"/>
            <wp:effectExtent l="0" t="0" r="1270" b="0"/>
            <wp:docPr id="9403647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11206" cy="1171684"/>
                    </a:xfrm>
                    <a:prstGeom prst="rect">
                      <a:avLst/>
                    </a:prstGeom>
                    <a:noFill/>
                    <a:ln>
                      <a:noFill/>
                    </a:ln>
                  </pic:spPr>
                </pic:pic>
              </a:graphicData>
            </a:graphic>
          </wp:inline>
        </w:drawing>
      </w:r>
    </w:p>
    <w:p w14:paraId="041BCB0D" w14:textId="49F86AEF" w:rsidR="003561D2" w:rsidRDefault="003561D2" w:rsidP="003561D2">
      <w:pPr>
        <w:rPr>
          <w:lang w:val="es-DO"/>
        </w:rPr>
      </w:pPr>
      <w:r>
        <w:rPr>
          <w:lang w:val="es-DO"/>
        </w:rPr>
        <w:t>2</w:t>
      </w:r>
      <w:r w:rsidRPr="003561D2">
        <w:rPr>
          <w:lang w:val="es-DO"/>
        </w:rPr>
        <w:t xml:space="preserve"> – </w:t>
      </w:r>
      <w:r>
        <w:rPr>
          <w:lang w:val="es-DO"/>
        </w:rPr>
        <w:t>Esta imagen muestra la arquitectura de 3 capas. (Modelo – Vista – Controlador (MVC)). Esta separa la capa visual, capa de datos y capa de control.</w:t>
      </w:r>
      <w:r>
        <w:rPr>
          <w:lang w:val="es-DO"/>
        </w:rPr>
        <w:t xml:space="preserve"> </w:t>
      </w:r>
    </w:p>
    <w:p w14:paraId="1D092D4E" w14:textId="345D1AED" w:rsidR="003561D2" w:rsidRDefault="003561D2" w:rsidP="003561D2">
      <w:pPr>
        <w:rPr>
          <w:lang w:val="es-DO"/>
        </w:rPr>
      </w:pPr>
      <w:r>
        <w:rPr>
          <w:noProof/>
        </w:rPr>
        <w:lastRenderedPageBreak/>
        <w:drawing>
          <wp:inline distT="0" distB="0" distL="0" distR="0" wp14:anchorId="493FF736" wp14:editId="3F1D8265">
            <wp:extent cx="4635134" cy="2336385"/>
            <wp:effectExtent l="0" t="0" r="0" b="6985"/>
            <wp:docPr id="11026858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39338" cy="2338504"/>
                    </a:xfrm>
                    <a:prstGeom prst="rect">
                      <a:avLst/>
                    </a:prstGeom>
                    <a:noFill/>
                    <a:ln>
                      <a:noFill/>
                    </a:ln>
                  </pic:spPr>
                </pic:pic>
              </a:graphicData>
            </a:graphic>
          </wp:inline>
        </w:drawing>
      </w:r>
    </w:p>
    <w:p w14:paraId="750D5B0F" w14:textId="77777777" w:rsidR="003561D2" w:rsidRDefault="003561D2" w:rsidP="003561D2">
      <w:pPr>
        <w:rPr>
          <w:lang w:val="es-DO"/>
        </w:rPr>
      </w:pPr>
    </w:p>
    <w:p w14:paraId="664CB6F9" w14:textId="356FAE14" w:rsidR="003561D2" w:rsidRDefault="003561D2" w:rsidP="003561D2">
      <w:pPr>
        <w:rPr>
          <w:lang w:val="es-DO"/>
        </w:rPr>
      </w:pPr>
      <w:r>
        <w:rPr>
          <w:lang w:val="es-DO"/>
        </w:rPr>
        <w:t>3</w:t>
      </w:r>
      <w:r w:rsidRPr="003561D2">
        <w:rPr>
          <w:lang w:val="es-DO"/>
        </w:rPr>
        <w:t xml:space="preserve"> – </w:t>
      </w:r>
      <w:r>
        <w:rPr>
          <w:lang w:val="es-DO"/>
        </w:rPr>
        <w:t xml:space="preserve">Esta imagen </w:t>
      </w:r>
      <w:r>
        <w:rPr>
          <w:lang w:val="es-DO"/>
        </w:rPr>
        <w:t>explica con una vista mas detalla la arquitectura de 6 capas. Divida por niveles. En vez de 3, se agrega el nivel lógico empresarial, nivel de acceso de datos y nivel de datos. Esta parte es el back End del servidor e indica como el servidor procesa la solicitud, consulta y almacena la solicitud. Para luego enviar una respuesta.</w:t>
      </w:r>
      <w:r>
        <w:rPr>
          <w:lang w:val="es-DO"/>
        </w:rPr>
        <w:t xml:space="preserve"> </w:t>
      </w:r>
    </w:p>
    <w:p w14:paraId="5C81454E" w14:textId="77777777" w:rsidR="003561D2" w:rsidRPr="003561D2" w:rsidRDefault="003561D2" w:rsidP="003561D2">
      <w:pPr>
        <w:rPr>
          <w:lang w:val="es-DO"/>
        </w:rPr>
      </w:pPr>
    </w:p>
    <w:sectPr w:rsidR="003561D2" w:rsidRPr="003561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1D2"/>
    <w:rsid w:val="003561D2"/>
    <w:rsid w:val="006556E7"/>
    <w:rsid w:val="00A62F32"/>
    <w:rsid w:val="00C37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3EA17"/>
  <w15:chartTrackingRefBased/>
  <w15:docId w15:val="{3BFB6599-5D3A-48B3-90CE-307D7D1C9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1D2"/>
  </w:style>
  <w:style w:type="paragraph" w:styleId="Heading1">
    <w:name w:val="heading 1"/>
    <w:basedOn w:val="Normal"/>
    <w:next w:val="Normal"/>
    <w:link w:val="Heading1Char"/>
    <w:uiPriority w:val="9"/>
    <w:qFormat/>
    <w:rsid w:val="00356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1D2"/>
    <w:rPr>
      <w:rFonts w:eastAsiaTheme="majorEastAsia" w:cstheme="majorBidi"/>
      <w:color w:val="272727" w:themeColor="text1" w:themeTint="D8"/>
    </w:rPr>
  </w:style>
  <w:style w:type="paragraph" w:styleId="Title">
    <w:name w:val="Title"/>
    <w:basedOn w:val="Normal"/>
    <w:next w:val="Normal"/>
    <w:link w:val="TitleChar"/>
    <w:uiPriority w:val="10"/>
    <w:qFormat/>
    <w:rsid w:val="00356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1D2"/>
    <w:pPr>
      <w:spacing w:before="160"/>
      <w:jc w:val="center"/>
    </w:pPr>
    <w:rPr>
      <w:i/>
      <w:iCs/>
      <w:color w:val="404040" w:themeColor="text1" w:themeTint="BF"/>
    </w:rPr>
  </w:style>
  <w:style w:type="character" w:customStyle="1" w:styleId="QuoteChar">
    <w:name w:val="Quote Char"/>
    <w:basedOn w:val="DefaultParagraphFont"/>
    <w:link w:val="Quote"/>
    <w:uiPriority w:val="29"/>
    <w:rsid w:val="003561D2"/>
    <w:rPr>
      <w:i/>
      <w:iCs/>
      <w:color w:val="404040" w:themeColor="text1" w:themeTint="BF"/>
    </w:rPr>
  </w:style>
  <w:style w:type="paragraph" w:styleId="ListParagraph">
    <w:name w:val="List Paragraph"/>
    <w:basedOn w:val="Normal"/>
    <w:uiPriority w:val="34"/>
    <w:qFormat/>
    <w:rsid w:val="003561D2"/>
    <w:pPr>
      <w:ind w:left="720"/>
      <w:contextualSpacing/>
    </w:pPr>
  </w:style>
  <w:style w:type="character" w:styleId="IntenseEmphasis">
    <w:name w:val="Intense Emphasis"/>
    <w:basedOn w:val="DefaultParagraphFont"/>
    <w:uiPriority w:val="21"/>
    <w:qFormat/>
    <w:rsid w:val="003561D2"/>
    <w:rPr>
      <w:i/>
      <w:iCs/>
      <w:color w:val="0F4761" w:themeColor="accent1" w:themeShade="BF"/>
    </w:rPr>
  </w:style>
  <w:style w:type="paragraph" w:styleId="IntenseQuote">
    <w:name w:val="Intense Quote"/>
    <w:basedOn w:val="Normal"/>
    <w:next w:val="Normal"/>
    <w:link w:val="IntenseQuoteChar"/>
    <w:uiPriority w:val="30"/>
    <w:qFormat/>
    <w:rsid w:val="00356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1D2"/>
    <w:rPr>
      <w:i/>
      <w:iCs/>
      <w:color w:val="0F4761" w:themeColor="accent1" w:themeShade="BF"/>
    </w:rPr>
  </w:style>
  <w:style w:type="character" w:styleId="IntenseReference">
    <w:name w:val="Intense Reference"/>
    <w:basedOn w:val="DefaultParagraphFont"/>
    <w:uiPriority w:val="32"/>
    <w:qFormat/>
    <w:rsid w:val="003561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125</Words>
  <Characters>714</Characters>
  <Application>Microsoft Office Word</Application>
  <DocSecurity>0</DocSecurity>
  <Lines>5</Lines>
  <Paragraphs>1</Paragraphs>
  <ScaleCrop>false</ScaleCrop>
  <Company/>
  <LinksUpToDate>false</LinksUpToDate>
  <CharactersWithSpaces>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Raykel Villar</dc:creator>
  <cp:keywords/>
  <dc:description/>
  <cp:lastModifiedBy>Raykel Villar</cp:lastModifiedBy>
  <cp:revision>1</cp:revision>
  <dcterms:created xsi:type="dcterms:W3CDTF">2026-02-11T00:52:00Z</dcterms:created>
  <dcterms:modified xsi:type="dcterms:W3CDTF">2026-02-11T01:02:00Z</dcterms:modified>
</cp:coreProperties>
</file>