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1" w:rsidRPr="00073331" w:rsidRDefault="00073331">
      <w:pPr>
        <w:rPr>
          <w:b/>
          <w:sz w:val="32"/>
          <w:szCs w:val="32"/>
          <w:u w:val="single"/>
          <w:lang w:val="ca-ES"/>
        </w:rPr>
      </w:pPr>
      <w:r w:rsidRPr="00073331">
        <w:rPr>
          <w:b/>
          <w:sz w:val="32"/>
          <w:szCs w:val="32"/>
          <w:u w:val="single"/>
          <w:lang w:val="ca-ES"/>
        </w:rPr>
        <w:t xml:space="preserve">Introducció a la API de </w:t>
      </w:r>
      <w:proofErr w:type="spellStart"/>
      <w:r w:rsidRPr="00073331">
        <w:rPr>
          <w:b/>
          <w:sz w:val="32"/>
          <w:szCs w:val="32"/>
          <w:u w:val="single"/>
          <w:lang w:val="ca-ES"/>
        </w:rPr>
        <w:t>FamilySearch</w:t>
      </w:r>
      <w:proofErr w:type="spellEnd"/>
    </w:p>
    <w:p w:rsidR="00073331" w:rsidRPr="00073331" w:rsidRDefault="00073331">
      <w:pPr>
        <w:rPr>
          <w:b/>
          <w:sz w:val="28"/>
          <w:szCs w:val="28"/>
          <w:u w:val="single"/>
          <w:lang w:val="ca-ES"/>
        </w:rPr>
      </w:pPr>
      <w:r w:rsidRPr="00073331">
        <w:rPr>
          <w:b/>
          <w:sz w:val="28"/>
          <w:szCs w:val="28"/>
          <w:u w:val="single"/>
          <w:lang w:val="ca-ES"/>
        </w:rPr>
        <w:t>Introducció</w:t>
      </w:r>
    </w:p>
    <w:p w:rsidR="00073331" w:rsidRDefault="00073331">
      <w:pPr>
        <w:rPr>
          <w:sz w:val="24"/>
          <w:szCs w:val="24"/>
          <w:lang w:val="ca-ES"/>
        </w:rPr>
      </w:pPr>
      <w:r w:rsidRPr="00073331">
        <w:rPr>
          <w:sz w:val="24"/>
          <w:szCs w:val="24"/>
          <w:lang w:val="ca-ES"/>
        </w:rPr>
        <w:t>Tota la informació disponible</w:t>
      </w:r>
      <w:r>
        <w:rPr>
          <w:sz w:val="24"/>
          <w:szCs w:val="24"/>
          <w:lang w:val="ca-ES"/>
        </w:rPr>
        <w:t xml:space="preserve"> i necessària per tal de poder començar a treballar sobre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és pot trobar en el portal de desenvolupadors de la pàgina web.</w:t>
      </w:r>
    </w:p>
    <w:p w:rsidR="00073331" w:rsidRDefault="000733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Aquesta secció de la pàgina web esta formada per diferent seccions, però l’estructura no acaba de </w:t>
      </w:r>
      <w:r w:rsidR="006D480B">
        <w:rPr>
          <w:sz w:val="24"/>
          <w:szCs w:val="24"/>
          <w:lang w:val="ca-ES"/>
        </w:rPr>
        <w:t>resultar</w:t>
      </w:r>
      <w:r>
        <w:rPr>
          <w:sz w:val="24"/>
          <w:szCs w:val="24"/>
          <w:lang w:val="ca-ES"/>
        </w:rPr>
        <w:t xml:space="preserve"> del tot clara</w:t>
      </w:r>
      <w:r w:rsidR="006D480B">
        <w:rPr>
          <w:sz w:val="24"/>
          <w:szCs w:val="24"/>
          <w:lang w:val="ca-ES"/>
        </w:rPr>
        <w:t xml:space="preserve"> per una persona que vulgui començar de cero</w:t>
      </w:r>
      <w:r>
        <w:rPr>
          <w:sz w:val="24"/>
          <w:szCs w:val="24"/>
          <w:lang w:val="ca-ES"/>
        </w:rPr>
        <w:t>. Si ens enfoquem més en la documentació disponible que</w:t>
      </w:r>
      <w:r w:rsidR="006D480B">
        <w:rPr>
          <w:sz w:val="24"/>
          <w:szCs w:val="24"/>
          <w:lang w:val="ca-ES"/>
        </w:rPr>
        <w:t xml:space="preserve"> no pas</w:t>
      </w:r>
      <w:r>
        <w:rPr>
          <w:sz w:val="24"/>
          <w:szCs w:val="24"/>
          <w:lang w:val="ca-ES"/>
        </w:rPr>
        <w:t xml:space="preserve"> en la estructura proposada per l’organització, podem veure que la informació es distribueix en certa forma en els següents grups:</w:t>
      </w:r>
    </w:p>
    <w:p w:rsidR="00073331" w:rsidRPr="00D17938" w:rsidRDefault="006D480B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Requisits tècnics</w:t>
      </w:r>
      <w:r w:rsidRPr="006D480B">
        <w:rPr>
          <w:b/>
          <w:sz w:val="24"/>
          <w:szCs w:val="24"/>
          <w:lang w:val="ca-ES"/>
        </w:rPr>
        <w:t>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Conjunt d’informació necessària per comprendre l’estructura de </w:t>
      </w:r>
      <w:proofErr w:type="spellStart"/>
      <w:r>
        <w:rPr>
          <w:sz w:val="24"/>
          <w:szCs w:val="24"/>
          <w:lang w:val="ca-ES"/>
        </w:rPr>
        <w:t>l’</w:t>
      </w:r>
      <w:r w:rsidR="004F11F8">
        <w:rPr>
          <w:sz w:val="24"/>
          <w:szCs w:val="24"/>
          <w:lang w:val="ca-ES"/>
        </w:rPr>
        <w:t>API</w:t>
      </w:r>
      <w:proofErr w:type="spellEnd"/>
      <w:r w:rsidR="004F11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D17938">
        <w:rPr>
          <w:sz w:val="24"/>
          <w:szCs w:val="24"/>
          <w:lang w:val="ca-ES"/>
        </w:rPr>
        <w:t>els formats de dades que maneja</w:t>
      </w:r>
      <w:r w:rsidR="004F11F8">
        <w:rPr>
          <w:sz w:val="24"/>
          <w:szCs w:val="24"/>
          <w:lang w:val="ca-ES"/>
        </w:rPr>
        <w:t xml:space="preserve"> i els passos necessaris per tal de començar a interactuar amb aquesta.</w:t>
      </w:r>
    </w:p>
    <w:p w:rsidR="00D17938" w:rsidRPr="004F11F8" w:rsidRDefault="004F11F8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Recursos disponibles i rutes d’accés: </w:t>
      </w:r>
      <w:r>
        <w:rPr>
          <w:sz w:val="24"/>
          <w:szCs w:val="24"/>
          <w:lang w:val="ca-ES"/>
        </w:rPr>
        <w:t xml:space="preserve">Informació detallada sobre cada recurs accessible a través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. En concret disposa dels detalls de com accedir aquest recurs, les operacions que es poden realitzar sobre ell, la informació que conté i quines són les connexions amb altres recursos.</w:t>
      </w:r>
    </w:p>
    <w:p w:rsidR="004F11F8" w:rsidRPr="0013163C" w:rsidRDefault="001816A6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Capacitats extres de </w:t>
      </w:r>
      <w:proofErr w:type="spellStart"/>
      <w:r>
        <w:rPr>
          <w:b/>
          <w:sz w:val="24"/>
          <w:szCs w:val="24"/>
          <w:lang w:val="ca-ES"/>
        </w:rPr>
        <w:t>l’API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 xml:space="preserve">Aquest recull d’articles conceptualitza </w:t>
      </w:r>
      <w:r w:rsidR="0013163C">
        <w:rPr>
          <w:sz w:val="24"/>
          <w:szCs w:val="24"/>
          <w:lang w:val="ca-ES"/>
        </w:rPr>
        <w:t xml:space="preserve">característiques de </w:t>
      </w:r>
      <w:proofErr w:type="spellStart"/>
      <w:r w:rsidR="0013163C">
        <w:rPr>
          <w:sz w:val="24"/>
          <w:szCs w:val="24"/>
          <w:lang w:val="ca-ES"/>
        </w:rPr>
        <w:t>l’API</w:t>
      </w:r>
      <w:proofErr w:type="spellEnd"/>
      <w:r w:rsidR="0013163C">
        <w:rPr>
          <w:sz w:val="24"/>
          <w:szCs w:val="24"/>
          <w:lang w:val="ca-ES"/>
        </w:rPr>
        <w:t xml:space="preserve"> com poden ser els recursos de </w:t>
      </w:r>
      <w:proofErr w:type="spellStart"/>
      <w:r w:rsidR="0013163C">
        <w:rPr>
          <w:i/>
          <w:sz w:val="24"/>
          <w:szCs w:val="24"/>
          <w:lang w:val="ca-ES"/>
        </w:rPr>
        <w:t>catching</w:t>
      </w:r>
      <w:proofErr w:type="spellEnd"/>
      <w:r w:rsidR="0013163C">
        <w:rPr>
          <w:i/>
          <w:sz w:val="24"/>
          <w:szCs w:val="24"/>
          <w:lang w:val="ca-ES"/>
        </w:rPr>
        <w:t xml:space="preserve">, localització o </w:t>
      </w:r>
      <w:proofErr w:type="spellStart"/>
      <w:r w:rsidR="0013163C">
        <w:rPr>
          <w:i/>
          <w:sz w:val="24"/>
          <w:szCs w:val="24"/>
          <w:lang w:val="ca-ES"/>
        </w:rPr>
        <w:t>throttling</w:t>
      </w:r>
      <w:proofErr w:type="spellEnd"/>
      <w:r w:rsidR="0013163C">
        <w:rPr>
          <w:i/>
          <w:sz w:val="24"/>
          <w:szCs w:val="24"/>
          <w:lang w:val="ca-ES"/>
        </w:rPr>
        <w:t>.</w:t>
      </w:r>
    </w:p>
    <w:p w:rsidR="0013163C" w:rsidRPr="0013163C" w:rsidRDefault="0013163C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Evolució i canvis produïts a </w:t>
      </w:r>
      <w:proofErr w:type="spellStart"/>
      <w:r>
        <w:rPr>
          <w:b/>
          <w:sz w:val="24"/>
          <w:szCs w:val="24"/>
          <w:lang w:val="ca-ES"/>
        </w:rPr>
        <w:t>l’API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 xml:space="preserve">Informació semi ordenada de com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s’ha vist evolucionada al llarg del temps i un recull dels canvis produïts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, procés de certificació, material de documentació i eines de desenvolupament.</w:t>
      </w:r>
    </w:p>
    <w:p w:rsidR="0013163C" w:rsidRPr="006D480B" w:rsidRDefault="0013163C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desenvolupament: </w:t>
      </w:r>
      <w:r>
        <w:rPr>
          <w:sz w:val="24"/>
          <w:szCs w:val="24"/>
          <w:lang w:val="ca-ES"/>
        </w:rPr>
        <w:t xml:space="preserve">Recull d’entorns de desenvolupament i eines extres que poden facilitar la feina del programador. </w:t>
      </w:r>
    </w:p>
    <w:p w:rsidR="00073331" w:rsidRDefault="00073331">
      <w:pPr>
        <w:rPr>
          <w:sz w:val="24"/>
          <w:szCs w:val="24"/>
          <w:lang w:val="ca-ES"/>
        </w:rPr>
      </w:pPr>
    </w:p>
    <w:p w:rsidR="00155F37" w:rsidRDefault="00155F37" w:rsidP="00155F37">
      <w:pPr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 xml:space="preserve">Arquitectura de </w:t>
      </w:r>
      <w:proofErr w:type="spellStart"/>
      <w:r>
        <w:rPr>
          <w:b/>
          <w:sz w:val="28"/>
          <w:szCs w:val="28"/>
          <w:u w:val="single"/>
          <w:lang w:val="ca-ES"/>
        </w:rPr>
        <w:t>l’API</w:t>
      </w:r>
      <w:proofErr w:type="spellEnd"/>
    </w:p>
    <w:p w:rsidR="00160CBF" w:rsidRDefault="00160CBF" w:rsidP="00155F37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Que és una API</w:t>
      </w:r>
    </w:p>
    <w:p w:rsidR="00B57FE5" w:rsidRPr="00B57FE5" w:rsidRDefault="00B57FE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d'entrar en detall en com funciona una API, sembla que cal doncs definir amb una mica més de precisió en que consisteix exactament.</w:t>
      </w:r>
    </w:p>
    <w:p w:rsidR="003D1A62" w:rsidRDefault="00B57FE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API, de l'anglès '</w:t>
      </w:r>
      <w:proofErr w:type="spellStart"/>
      <w:r>
        <w:rPr>
          <w:sz w:val="24"/>
          <w:szCs w:val="24"/>
          <w:lang w:val="ca-ES"/>
        </w:rPr>
        <w:t>Application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Programming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Interface</w:t>
      </w:r>
      <w:proofErr w:type="spellEnd"/>
      <w:r>
        <w:rPr>
          <w:sz w:val="24"/>
          <w:szCs w:val="24"/>
          <w:lang w:val="ca-ES"/>
        </w:rPr>
        <w:t xml:space="preserve">' o Interfície de programació d'aplicacions en català, representa el conjunt de subrutines, funcions i procediments que ofereix una biblioteca per tal de ser utilitzada </w:t>
      </w:r>
      <w:r w:rsidR="000501C7">
        <w:rPr>
          <w:sz w:val="24"/>
          <w:szCs w:val="24"/>
          <w:lang w:val="ca-ES"/>
        </w:rPr>
        <w:t>pel software de tercers</w:t>
      </w:r>
      <w:r>
        <w:rPr>
          <w:sz w:val="24"/>
          <w:szCs w:val="24"/>
          <w:lang w:val="ca-ES"/>
        </w:rPr>
        <w:t xml:space="preserve"> com una capa d'abstracció.  </w:t>
      </w:r>
    </w:p>
    <w:p w:rsidR="00B57FE5" w:rsidRPr="00B57FE5" w:rsidRDefault="00B57FE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Aquest conjunt de subrutines, funcions i procediments, acostumen a oferir accés a certs serveis o conjunts de dades d'un particular a tercers de forma controlada.</w:t>
      </w:r>
      <w:r>
        <w:rPr>
          <w:sz w:val="24"/>
          <w:szCs w:val="24"/>
          <w:lang w:val="ca-ES"/>
        </w:rPr>
        <w:br/>
      </w:r>
    </w:p>
    <w:p w:rsidR="000A0ED8" w:rsidRPr="000A0ED8" w:rsidRDefault="007120FC" w:rsidP="00155F37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Arquitect</w:t>
      </w:r>
      <w:r w:rsidR="000A0ED8">
        <w:rPr>
          <w:b/>
          <w:sz w:val="28"/>
          <w:szCs w:val="28"/>
          <w:lang w:val="ca-ES"/>
        </w:rPr>
        <w:t>ura</w:t>
      </w:r>
      <w:r>
        <w:rPr>
          <w:b/>
          <w:sz w:val="28"/>
          <w:szCs w:val="28"/>
          <w:lang w:val="ca-ES"/>
        </w:rPr>
        <w:t xml:space="preserve"> de </w:t>
      </w:r>
      <w:proofErr w:type="spellStart"/>
      <w:r>
        <w:rPr>
          <w:b/>
          <w:sz w:val="28"/>
          <w:szCs w:val="28"/>
          <w:lang w:val="ca-ES"/>
        </w:rPr>
        <w:t>l’API</w:t>
      </w:r>
      <w:proofErr w:type="spellEnd"/>
      <w:r>
        <w:rPr>
          <w:b/>
          <w:sz w:val="28"/>
          <w:szCs w:val="28"/>
          <w:lang w:val="ca-ES"/>
        </w:rPr>
        <w:t xml:space="preserve"> de </w:t>
      </w:r>
      <w:proofErr w:type="spellStart"/>
      <w:r>
        <w:rPr>
          <w:b/>
          <w:sz w:val="28"/>
          <w:szCs w:val="28"/>
          <w:lang w:val="ca-ES"/>
        </w:rPr>
        <w:t>FamilySearch</w:t>
      </w:r>
      <w:proofErr w:type="spellEnd"/>
    </w:p>
    <w:p w:rsidR="00226834" w:rsidRDefault="00DB5A32" w:rsidP="00155F37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L’arquitectura que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utilitza és una arquitectura REST.</w:t>
      </w:r>
      <w:r w:rsidR="00226834">
        <w:rPr>
          <w:sz w:val="24"/>
          <w:szCs w:val="24"/>
          <w:lang w:val="ca-ES"/>
        </w:rPr>
        <w:t xml:space="preserve"> Les sigles REST </w:t>
      </w:r>
      <w:r w:rsidR="000501C7">
        <w:rPr>
          <w:sz w:val="24"/>
          <w:szCs w:val="24"/>
          <w:lang w:val="ca-ES"/>
        </w:rPr>
        <w:t>venen de l’anglès i representen l’expressió:</w:t>
      </w:r>
      <w:r w:rsidR="00226834">
        <w:rPr>
          <w:sz w:val="24"/>
          <w:szCs w:val="24"/>
          <w:lang w:val="ca-ES"/>
        </w:rPr>
        <w:t xml:space="preserve"> </w:t>
      </w:r>
      <w:proofErr w:type="spellStart"/>
      <w:r w:rsidR="00226834">
        <w:rPr>
          <w:i/>
          <w:sz w:val="24"/>
          <w:szCs w:val="24"/>
          <w:lang w:val="ca-ES"/>
        </w:rPr>
        <w:t>Representational</w:t>
      </w:r>
      <w:proofErr w:type="spellEnd"/>
      <w:r w:rsidR="00226834">
        <w:rPr>
          <w:i/>
          <w:sz w:val="24"/>
          <w:szCs w:val="24"/>
          <w:lang w:val="ca-ES"/>
        </w:rPr>
        <w:t xml:space="preserve"> State </w:t>
      </w:r>
      <w:proofErr w:type="spellStart"/>
      <w:r w:rsidR="00226834">
        <w:rPr>
          <w:i/>
          <w:sz w:val="24"/>
          <w:szCs w:val="24"/>
          <w:lang w:val="ca-ES"/>
        </w:rPr>
        <w:t>Transfer</w:t>
      </w:r>
      <w:proofErr w:type="spellEnd"/>
      <w:r w:rsidR="00226834">
        <w:rPr>
          <w:i/>
          <w:sz w:val="24"/>
          <w:szCs w:val="24"/>
          <w:lang w:val="ca-ES"/>
        </w:rPr>
        <w:t xml:space="preserve">”. </w:t>
      </w:r>
    </w:p>
    <w:p w:rsidR="00226834" w:rsidRDefault="00226834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arquitectures REST es caracteritzen per estar orientades els recursos més que en les accions que es poden realitzar sobre ells i com a peculiaritat implementen sis restricci</w:t>
      </w:r>
      <w:r w:rsidR="00625331">
        <w:rPr>
          <w:sz w:val="24"/>
          <w:szCs w:val="24"/>
          <w:lang w:val="ca-ES"/>
        </w:rPr>
        <w:t>ons; a saber,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uniform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interface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stateless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client-server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cacheable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layered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system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code</w:t>
      </w:r>
      <w:proofErr w:type="spellEnd"/>
      <w:r>
        <w:rPr>
          <w:i/>
          <w:sz w:val="24"/>
          <w:szCs w:val="24"/>
          <w:lang w:val="ca-ES"/>
        </w:rPr>
        <w:t xml:space="preserve"> on </w:t>
      </w:r>
      <w:proofErr w:type="spellStart"/>
      <w:r>
        <w:rPr>
          <w:i/>
          <w:sz w:val="24"/>
          <w:szCs w:val="24"/>
          <w:lang w:val="ca-ES"/>
        </w:rPr>
        <w:t>demand</w:t>
      </w:r>
      <w:proofErr w:type="spellEnd"/>
      <w:r>
        <w:rPr>
          <w:i/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>Aquestes sis restriccions son les que defineixen les bases de les arquitectures REST.</w:t>
      </w:r>
    </w:p>
    <w:p w:rsidR="00226834" w:rsidRDefault="00226834" w:rsidP="00155F37">
      <w:pPr>
        <w:rPr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 xml:space="preserve"> </w:t>
      </w:r>
      <w:r w:rsidR="00625331">
        <w:rPr>
          <w:sz w:val="24"/>
          <w:szCs w:val="24"/>
          <w:lang w:val="ca-ES"/>
        </w:rPr>
        <w:t xml:space="preserve">És diu que una arquitectura REST és orientada als recursos perquè </w:t>
      </w:r>
      <w:r w:rsidR="00DC1D55">
        <w:rPr>
          <w:sz w:val="24"/>
          <w:szCs w:val="24"/>
          <w:lang w:val="ca-ES"/>
        </w:rPr>
        <w:t>estan construïdes al voltant d’objectes</w:t>
      </w:r>
      <w:r w:rsidR="00625331">
        <w:rPr>
          <w:sz w:val="24"/>
          <w:szCs w:val="24"/>
          <w:lang w:val="ca-ES"/>
        </w:rPr>
        <w:t xml:space="preserve"> en co</w:t>
      </w:r>
      <w:r w:rsidR="00DC1D55">
        <w:rPr>
          <w:sz w:val="24"/>
          <w:szCs w:val="24"/>
          <w:lang w:val="ca-ES"/>
        </w:rPr>
        <w:t>mptes d’accions</w:t>
      </w:r>
      <w:r w:rsidR="00625331">
        <w:rPr>
          <w:sz w:val="24"/>
          <w:szCs w:val="24"/>
          <w:lang w:val="ca-ES"/>
        </w:rPr>
        <w:t xml:space="preserve">. Per exemple, a </w:t>
      </w:r>
      <w:proofErr w:type="spellStart"/>
      <w:r w:rsidR="00625331">
        <w:rPr>
          <w:sz w:val="24"/>
          <w:szCs w:val="24"/>
          <w:lang w:val="ca-ES"/>
        </w:rPr>
        <w:t>l’API</w:t>
      </w:r>
      <w:proofErr w:type="spellEnd"/>
      <w:r w:rsidR="00625331">
        <w:rPr>
          <w:sz w:val="24"/>
          <w:szCs w:val="24"/>
          <w:lang w:val="ca-ES"/>
        </w:rPr>
        <w:t xml:space="preserve"> de </w:t>
      </w:r>
      <w:proofErr w:type="spellStart"/>
      <w:r w:rsidR="00625331">
        <w:rPr>
          <w:sz w:val="24"/>
          <w:szCs w:val="24"/>
          <w:lang w:val="ca-ES"/>
        </w:rPr>
        <w:t>FamilySearch</w:t>
      </w:r>
      <w:proofErr w:type="spellEnd"/>
      <w:r w:rsidR="00625331">
        <w:rPr>
          <w:sz w:val="24"/>
          <w:szCs w:val="24"/>
          <w:lang w:val="ca-ES"/>
        </w:rPr>
        <w:t xml:space="preserve"> es parla </w:t>
      </w:r>
      <w:r w:rsidR="00DC1D55">
        <w:rPr>
          <w:sz w:val="24"/>
          <w:szCs w:val="24"/>
          <w:lang w:val="ca-ES"/>
        </w:rPr>
        <w:t>de Persones i Esdeveniments en comptes de llegir persones o escriure esdeveniments.</w:t>
      </w:r>
    </w:p>
    <w:p w:rsidR="00DC1D55" w:rsidRDefault="00DC1D5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representacions expliquen com els recursos són tractats per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i de quina forma s’han de realitzar les comunicacions entre el servidor i el client. Els formats més freqüents són JSON i XML.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dona suport a ambdós formats.</w:t>
      </w:r>
    </w:p>
    <w:p w:rsidR="00DC1D55" w:rsidRDefault="00DC1D5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posar un exemple reduït que il·lustri el que estem explicant, podem descriure de la següent forma el que podria ser una operació contra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especificant quin element seria considerat el Recurs, quin el Servei i quin la Representació.</w:t>
      </w:r>
    </w:p>
    <w:p w:rsidR="00DC1D55" w:rsidRP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Recurs: </w:t>
      </w:r>
      <w:r>
        <w:rPr>
          <w:sz w:val="24"/>
          <w:szCs w:val="24"/>
          <w:lang w:val="ca-ES"/>
        </w:rPr>
        <w:t>Persona</w:t>
      </w:r>
    </w:p>
    <w:p w:rsidR="00DC1D55" w:rsidRP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Servei: </w:t>
      </w:r>
      <w:r>
        <w:rPr>
          <w:sz w:val="24"/>
          <w:szCs w:val="24"/>
          <w:lang w:val="ca-ES"/>
        </w:rPr>
        <w:t>Informació de la persona (GET)</w:t>
      </w:r>
    </w:p>
    <w:p w:rsid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Representació: </w:t>
      </w:r>
      <w:r>
        <w:rPr>
          <w:sz w:val="24"/>
          <w:szCs w:val="24"/>
          <w:lang w:val="ca-ES"/>
        </w:rPr>
        <w:t>Nom, cognoms, esdeveniments relacionats amb la seva vida, etcètera, en format XML o JSON.</w:t>
      </w:r>
    </w:p>
    <w:p w:rsidR="00073331" w:rsidRDefault="00073331">
      <w:pPr>
        <w:rPr>
          <w:sz w:val="24"/>
          <w:szCs w:val="24"/>
          <w:lang w:val="ca-ES"/>
        </w:rPr>
      </w:pP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també havíem comentat, l’arquitectura REST es caracteritza per sis restriccions que el sistema imposa.</w:t>
      </w:r>
    </w:p>
    <w:p w:rsidR="004F2BCA" w:rsidRDefault="004F2BC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Interfície uniforme (</w:t>
      </w:r>
      <w:proofErr w:type="spellStart"/>
      <w:r>
        <w:rPr>
          <w:b/>
          <w:sz w:val="24"/>
          <w:szCs w:val="24"/>
          <w:lang w:val="ca-ES"/>
        </w:rPr>
        <w:t>uniform</w:t>
      </w:r>
      <w:proofErr w:type="spellEnd"/>
      <w:r>
        <w:rPr>
          <w:b/>
          <w:sz w:val="24"/>
          <w:szCs w:val="24"/>
          <w:lang w:val="ca-ES"/>
        </w:rPr>
        <w:t xml:space="preserve"> </w:t>
      </w:r>
      <w:proofErr w:type="spellStart"/>
      <w:r>
        <w:rPr>
          <w:b/>
          <w:sz w:val="24"/>
          <w:szCs w:val="24"/>
          <w:lang w:val="ca-ES"/>
        </w:rPr>
        <w:t>interface</w:t>
      </w:r>
      <w:proofErr w:type="spellEnd"/>
      <w:r>
        <w:rPr>
          <w:b/>
          <w:sz w:val="24"/>
          <w:szCs w:val="24"/>
          <w:lang w:val="ca-ES"/>
        </w:rPr>
        <w:t>)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Defineix la interfície entre el client i el servidor. Que ve a significar que utilitzem els protocol de comunicació HTTP o HTTPS i les URI (Identificador de Recurs Uniforme, també conegudes com “URL” en camps diferents), per aconseguir accés als recursos i operacions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.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Els verbs permesos pels protocols de comunicació web HTTP i HTTPS són: GET, PUT, POST, DELETE, OPTIONS and HEAD.</w:t>
      </w:r>
    </w:p>
    <w:p w:rsidR="004F2BCA" w:rsidRDefault="004F2BCA">
      <w:pPr>
        <w:rPr>
          <w:sz w:val="24"/>
          <w:szCs w:val="24"/>
          <w:lang w:val="ca-ES"/>
        </w:rPr>
      </w:pPr>
      <w:bookmarkStart w:id="0" w:name="_Hlk457241650"/>
      <w:r>
        <w:rPr>
          <w:sz w:val="24"/>
          <w:szCs w:val="24"/>
          <w:lang w:val="ca-ES"/>
        </w:rPr>
        <w:t xml:space="preserve">Per exemple, per fer la petició de lectura sobre el recurs d’una Persona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executaríem la següent crida HTTP/HTTPS:</w:t>
      </w:r>
    </w:p>
    <w:p w:rsidR="004F2BCA" w:rsidRPr="004F2BCA" w:rsidRDefault="004F2BCA" w:rsidP="004F2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F2BC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 /platform/genealogies/persons/2:2:PPPJ-MYZ7</w:t>
      </w:r>
    </w:p>
    <w:p w:rsidR="00B57FE5" w:rsidRDefault="00B57FE5">
      <w:pPr>
        <w:rPr>
          <w:b/>
          <w:sz w:val="24"/>
          <w:szCs w:val="24"/>
          <w:lang w:val="ca-ES"/>
        </w:rPr>
      </w:pPr>
    </w:p>
    <w:p w:rsidR="004F2BCA" w:rsidRDefault="004F2BC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Sense Estat (</w:t>
      </w:r>
      <w:proofErr w:type="spellStart"/>
      <w:r>
        <w:rPr>
          <w:b/>
          <w:sz w:val="24"/>
          <w:szCs w:val="24"/>
          <w:lang w:val="ca-ES"/>
        </w:rPr>
        <w:t>stateless</w:t>
      </w:r>
      <w:proofErr w:type="spellEnd"/>
      <w:r>
        <w:rPr>
          <w:b/>
          <w:sz w:val="24"/>
          <w:szCs w:val="24"/>
          <w:lang w:val="ca-ES"/>
        </w:rPr>
        <w:t>)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servidor no emmagatzema informació del client. Això implica que cada petició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ha de contenir tota la informació necessària per </w:t>
      </w:r>
      <w:r w:rsidR="00754D8A">
        <w:rPr>
          <w:sz w:val="24"/>
          <w:szCs w:val="24"/>
          <w:lang w:val="ca-ES"/>
        </w:rPr>
        <w:t>poder processar la petició.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altres paraules, l’estat és emmagatzemat en el client. </w:t>
      </w:r>
    </w:p>
    <w:p w:rsidR="00754D8A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Hi ha exemples com el </w:t>
      </w:r>
      <w:proofErr w:type="spellStart"/>
      <w:r>
        <w:rPr>
          <w:sz w:val="24"/>
          <w:szCs w:val="24"/>
          <w:lang w:val="ca-ES"/>
        </w:rPr>
        <w:t>Oauth</w:t>
      </w:r>
      <w:proofErr w:type="spellEnd"/>
      <w:r>
        <w:rPr>
          <w:sz w:val="24"/>
          <w:szCs w:val="24"/>
          <w:lang w:val="ca-ES"/>
        </w:rPr>
        <w:t xml:space="preserve"> V2, que no són realment </w:t>
      </w:r>
      <w:proofErr w:type="spellStart"/>
      <w:r>
        <w:rPr>
          <w:sz w:val="24"/>
          <w:szCs w:val="24"/>
          <w:lang w:val="ca-ES"/>
        </w:rPr>
        <w:t>RESTful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perque</w:t>
      </w:r>
      <w:proofErr w:type="spellEnd"/>
      <w:r>
        <w:rPr>
          <w:sz w:val="24"/>
          <w:szCs w:val="24"/>
          <w:lang w:val="ca-ES"/>
        </w:rPr>
        <w:t xml:space="preserve"> guarden informació del client.</w:t>
      </w:r>
    </w:p>
    <w:p w:rsidR="00FB01D6" w:rsidRDefault="00FB01D6">
      <w:pPr>
        <w:rPr>
          <w:sz w:val="24"/>
          <w:szCs w:val="24"/>
          <w:lang w:val="ca-ES"/>
        </w:rPr>
      </w:pPr>
    </w:p>
    <w:p w:rsidR="00754D8A" w:rsidRDefault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Client–Servidor (</w:t>
      </w:r>
      <w:proofErr w:type="spellStart"/>
      <w:r>
        <w:rPr>
          <w:b/>
          <w:sz w:val="24"/>
          <w:szCs w:val="24"/>
          <w:lang w:val="ca-ES"/>
        </w:rPr>
        <w:t>client-server</w:t>
      </w:r>
      <w:proofErr w:type="spellEnd"/>
      <w:r>
        <w:rPr>
          <w:b/>
          <w:sz w:val="24"/>
          <w:szCs w:val="24"/>
          <w:lang w:val="ca-ES"/>
        </w:rPr>
        <w:t>)</w:t>
      </w:r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Hem de comprendre que el sistema </w:t>
      </w:r>
      <w:proofErr w:type="spellStart"/>
      <w:r>
        <w:rPr>
          <w:sz w:val="24"/>
          <w:szCs w:val="24"/>
          <w:lang w:val="ca-ES"/>
        </w:rPr>
        <w:t>client-servidor</w:t>
      </w:r>
      <w:proofErr w:type="spellEnd"/>
      <w:r>
        <w:rPr>
          <w:sz w:val="24"/>
          <w:szCs w:val="24"/>
          <w:lang w:val="ca-ES"/>
        </w:rPr>
        <w:t xml:space="preserve"> és un sistema desconnectat. Per tant hem de tenir sempre en compte que el client mai tindrà accés directe a les bases de dades que emmagatzemen la informació, sinó que ha de passar sempre per l’intermediari que és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protocol de comunicació, o la interfície de comunicació que ja hem descrit fa un moment fa les funcions d’enllaç del sistema.</w:t>
      </w:r>
    </w:p>
    <w:p w:rsidR="00FB01D6" w:rsidRDefault="00FB01D6">
      <w:pPr>
        <w:rPr>
          <w:sz w:val="24"/>
          <w:szCs w:val="24"/>
          <w:lang w:val="ca-ES"/>
        </w:rPr>
      </w:pPr>
    </w:p>
    <w:p w:rsidR="00FB01D6" w:rsidRDefault="00FB01D6">
      <w:pPr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Cacheable</w:t>
      </w:r>
      <w:proofErr w:type="spellEnd"/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Fa referència a que les respostes del servidor poden ser guardades o emmagatzemades. Existeixen tres nivells de ‘cache’:</w:t>
      </w:r>
    </w:p>
    <w:p w:rsidR="00FB01D6" w:rsidRDefault="00FB01D6" w:rsidP="00FB01D6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>Implícit:</w:t>
      </w:r>
      <w:r>
        <w:rPr>
          <w:sz w:val="24"/>
          <w:szCs w:val="24"/>
          <w:lang w:val="ca-ES"/>
        </w:rPr>
        <w:t xml:space="preserve"> Si és el client el que decideix quan de temps guardarà els paràmetres o informació és tracte de implícit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>.</w:t>
      </w:r>
    </w:p>
    <w:p w:rsidR="00FB01D6" w:rsidRPr="00FB01D6" w:rsidRDefault="00FB01D6" w:rsidP="00FB01D6">
      <w:pPr>
        <w:pStyle w:val="Prrafode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 xml:space="preserve">Explícit: </w:t>
      </w:r>
      <w:r>
        <w:rPr>
          <w:sz w:val="24"/>
          <w:szCs w:val="24"/>
          <w:lang w:val="ca-ES"/>
        </w:rPr>
        <w:t xml:space="preserve">Si és el servidor el que mana i posa les regles, parlem de explícit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>.</w:t>
      </w:r>
    </w:p>
    <w:p w:rsidR="00FB01D6" w:rsidRPr="00FB01D6" w:rsidRDefault="00FB01D6" w:rsidP="00FB01D6">
      <w:pPr>
        <w:pStyle w:val="Prrafode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 xml:space="preserve">Negociat: </w:t>
      </w:r>
      <w:r>
        <w:rPr>
          <w:sz w:val="24"/>
          <w:szCs w:val="24"/>
          <w:lang w:val="ca-ES"/>
        </w:rPr>
        <w:t xml:space="preserve">Quan el client i el servidor negocien i arriben a un acord, es tracte de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 xml:space="preserve"> negociat.</w:t>
      </w:r>
    </w:p>
    <w:p w:rsidR="00FB01D6" w:rsidRDefault="00FB01D6" w:rsidP="00FB01D6">
      <w:pPr>
        <w:rPr>
          <w:sz w:val="24"/>
          <w:szCs w:val="24"/>
          <w:lang w:val="ca-ES"/>
        </w:rPr>
      </w:pPr>
    </w:p>
    <w:p w:rsidR="00FB01D6" w:rsidRDefault="00FB01D6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Sistema per capes (</w:t>
      </w:r>
      <w:proofErr w:type="spellStart"/>
      <w:r>
        <w:rPr>
          <w:b/>
          <w:sz w:val="24"/>
          <w:szCs w:val="24"/>
          <w:lang w:val="ca-ES"/>
        </w:rPr>
        <w:t>Layered</w:t>
      </w:r>
      <w:proofErr w:type="spellEnd"/>
      <w:r>
        <w:rPr>
          <w:b/>
          <w:sz w:val="24"/>
          <w:szCs w:val="24"/>
          <w:lang w:val="ca-ES"/>
        </w:rPr>
        <w:t xml:space="preserve"> </w:t>
      </w:r>
      <w:proofErr w:type="spellStart"/>
      <w:r>
        <w:rPr>
          <w:b/>
          <w:sz w:val="24"/>
          <w:szCs w:val="24"/>
          <w:lang w:val="ca-ES"/>
        </w:rPr>
        <w:t>System</w:t>
      </w:r>
      <w:proofErr w:type="spellEnd"/>
      <w:r>
        <w:rPr>
          <w:b/>
          <w:sz w:val="24"/>
          <w:szCs w:val="24"/>
          <w:lang w:val="ca-ES"/>
        </w:rPr>
        <w:t>)</w:t>
      </w:r>
    </w:p>
    <w:p w:rsidR="00FB01D6" w:rsidRDefault="005E0415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principi es basa en que el client no pot assumir que tindrà direcció directa amb el servidor. És a dir, existeixen intermediaris en forma de software i hardware entre el client i el servidor.</w:t>
      </w:r>
    </w:p>
    <w:p w:rsidR="005E0415" w:rsidRDefault="005E0415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Això facilita l’escalabilitat del sistema, perquè el client no s’ha de provocar de comunicar-se amb elements o tecnologies concretes que es poden veure subjectes a canvis degut a canvis de necessitat per part del servidor.</w:t>
      </w:r>
    </w:p>
    <w:p w:rsidR="005E0415" w:rsidRDefault="00B57FE5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141BEC">
        <w:rPr>
          <w:b/>
          <w:sz w:val="24"/>
          <w:szCs w:val="24"/>
          <w:lang w:val="ca-ES"/>
        </w:rPr>
        <w:t>Codi sota petició (</w:t>
      </w:r>
      <w:proofErr w:type="spellStart"/>
      <w:r w:rsidR="00141BEC">
        <w:rPr>
          <w:b/>
          <w:sz w:val="24"/>
          <w:szCs w:val="24"/>
          <w:lang w:val="ca-ES"/>
        </w:rPr>
        <w:t>code</w:t>
      </w:r>
      <w:proofErr w:type="spellEnd"/>
      <w:r w:rsidR="00141BEC">
        <w:rPr>
          <w:b/>
          <w:sz w:val="24"/>
          <w:szCs w:val="24"/>
          <w:lang w:val="ca-ES"/>
        </w:rPr>
        <w:t xml:space="preserve"> on </w:t>
      </w:r>
      <w:proofErr w:type="spellStart"/>
      <w:r w:rsidR="00141BEC">
        <w:rPr>
          <w:b/>
          <w:sz w:val="24"/>
          <w:szCs w:val="24"/>
          <w:lang w:val="ca-ES"/>
        </w:rPr>
        <w:t>demand</w:t>
      </w:r>
      <w:proofErr w:type="spellEnd"/>
      <w:r w:rsidR="00141BEC">
        <w:rPr>
          <w:b/>
          <w:sz w:val="24"/>
          <w:szCs w:val="24"/>
          <w:lang w:val="ca-ES"/>
        </w:rPr>
        <w:t>)</w:t>
      </w:r>
    </w:p>
    <w:p w:rsidR="00141BEC" w:rsidRDefault="00960A2C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 forma excepcional el servidor pot donar accés al client a la lògica del funcionament del servidor. Alguns exemples poden ser els ‘Java </w:t>
      </w:r>
      <w:proofErr w:type="spellStart"/>
      <w:r>
        <w:rPr>
          <w:sz w:val="24"/>
          <w:szCs w:val="24"/>
          <w:lang w:val="ca-ES"/>
        </w:rPr>
        <w:t>Applets</w:t>
      </w:r>
      <w:proofErr w:type="spellEnd"/>
      <w:r>
        <w:rPr>
          <w:sz w:val="24"/>
          <w:szCs w:val="24"/>
          <w:lang w:val="ca-ES"/>
        </w:rPr>
        <w:t xml:space="preserve">’ o ‘blocs de codi </w:t>
      </w:r>
      <w:proofErr w:type="spellStart"/>
      <w:r>
        <w:rPr>
          <w:sz w:val="24"/>
          <w:szCs w:val="24"/>
          <w:lang w:val="ca-ES"/>
        </w:rPr>
        <w:t>JavasScript</w:t>
      </w:r>
      <w:proofErr w:type="spellEnd"/>
      <w:r>
        <w:rPr>
          <w:sz w:val="24"/>
          <w:szCs w:val="24"/>
          <w:lang w:val="ca-ES"/>
        </w:rPr>
        <w:t>.</w:t>
      </w:r>
    </w:p>
    <w:p w:rsidR="00960A2C" w:rsidRDefault="00960A2C" w:rsidP="00FB01D6">
      <w:pPr>
        <w:rPr>
          <w:sz w:val="24"/>
          <w:szCs w:val="24"/>
          <w:lang w:val="ca-ES"/>
        </w:rPr>
      </w:pPr>
    </w:p>
    <w:p w:rsidR="00960A2C" w:rsidRDefault="00960A2C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</w:t>
      </w:r>
    </w:p>
    <w:p w:rsidR="00960A2C" w:rsidRDefault="00960A2C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conclusió, seguir les regles marcades per una arquitectura REST ens permet assegurar els següents beneficis: escalabilitat, simplicitat, modificabilitat, visibilitat, portabilitat i fiabilitat.</w:t>
      </w:r>
      <w:bookmarkEnd w:id="0"/>
    </w:p>
    <w:p w:rsidR="009E167A" w:rsidRDefault="009E167A" w:rsidP="00FB01D6">
      <w:pPr>
        <w:rPr>
          <w:sz w:val="24"/>
          <w:szCs w:val="24"/>
          <w:lang w:val="ca-ES"/>
        </w:rPr>
      </w:pPr>
    </w:p>
    <w:p w:rsidR="009E167A" w:rsidRDefault="004B4766" w:rsidP="00FB01D6">
      <w:pPr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>Formats</w:t>
      </w:r>
      <w:r w:rsidR="00CB3C28">
        <w:rPr>
          <w:b/>
          <w:sz w:val="28"/>
          <w:szCs w:val="28"/>
          <w:u w:val="single"/>
          <w:lang w:val="ca-ES"/>
        </w:rPr>
        <w:t xml:space="preserve"> de dades utilitzats en la comunicació client – servidor</w:t>
      </w:r>
    </w:p>
    <w:p w:rsidR="00CB3C28" w:rsidRDefault="004B4766" w:rsidP="00FB01D6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utilitza tres formats de dades diferents. Durant les comunicacions amb la API, mitjançant els camps ‘</w:t>
      </w:r>
      <w:proofErr w:type="spellStart"/>
      <w:r>
        <w:rPr>
          <w:sz w:val="24"/>
          <w:szCs w:val="24"/>
          <w:lang w:val="ca-ES"/>
        </w:rPr>
        <w:t>Header</w:t>
      </w:r>
      <w:proofErr w:type="spellEnd"/>
      <w:r>
        <w:rPr>
          <w:sz w:val="24"/>
          <w:szCs w:val="24"/>
          <w:lang w:val="ca-ES"/>
        </w:rPr>
        <w:t>’ i ‘</w:t>
      </w:r>
      <w:proofErr w:type="spellStart"/>
      <w:r>
        <w:rPr>
          <w:sz w:val="24"/>
          <w:szCs w:val="24"/>
          <w:lang w:val="ca-ES"/>
        </w:rPr>
        <w:t>Content-Type</w:t>
      </w:r>
      <w:proofErr w:type="spellEnd"/>
      <w:r>
        <w:rPr>
          <w:sz w:val="24"/>
          <w:szCs w:val="24"/>
          <w:lang w:val="ca-ES"/>
        </w:rPr>
        <w:t xml:space="preserve">’ de la petició és pot indicar quins sons els formats de dades </w:t>
      </w:r>
      <w:r w:rsidR="002E1505">
        <w:rPr>
          <w:sz w:val="24"/>
          <w:szCs w:val="24"/>
          <w:lang w:val="ca-ES"/>
        </w:rPr>
        <w:t xml:space="preserve">que es vol utilitzar durant el transcurs de la conversació. </w:t>
      </w:r>
    </w:p>
    <w:p w:rsidR="00783E7F" w:rsidRDefault="00783E7F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conjunts de dades i els formats sota els que estan codificats s’exposen a continuació:</w:t>
      </w:r>
    </w:p>
    <w:p w:rsidR="004B4766" w:rsidRDefault="00783E7F" w:rsidP="00783E7F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783E7F">
        <w:rPr>
          <w:sz w:val="24"/>
          <w:szCs w:val="24"/>
          <w:lang w:val="ca-ES"/>
        </w:rPr>
        <w:t>Les dades genealògiques es troben representades amb el format GEDCOM X.</w:t>
      </w:r>
    </w:p>
    <w:p w:rsidR="00783E7F" w:rsidRDefault="00783E7F" w:rsidP="00783E7F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objectes específics del model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 troben definits sobre una extensió del format GEDCOM X per dades multimèdia però al resultar específics per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>, no s’han especificat de forma més general i formal.</w:t>
      </w:r>
    </w:p>
    <w:p w:rsidR="00783E7F" w:rsidRDefault="00783E7F" w:rsidP="00783E7F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format de dades </w:t>
      </w:r>
      <w:proofErr w:type="spellStart"/>
      <w:r>
        <w:rPr>
          <w:sz w:val="24"/>
          <w:szCs w:val="24"/>
          <w:lang w:val="ca-ES"/>
        </w:rPr>
        <w:t>Atom</w:t>
      </w:r>
      <w:proofErr w:type="spellEnd"/>
      <w:r>
        <w:rPr>
          <w:sz w:val="24"/>
          <w:szCs w:val="24"/>
          <w:lang w:val="ca-ES"/>
        </w:rPr>
        <w:t xml:space="preserve"> s’utilitza per tal de proporcionar un format pel contingut web i les </w:t>
      </w:r>
      <w:proofErr w:type="spellStart"/>
      <w:r>
        <w:rPr>
          <w:sz w:val="24"/>
          <w:szCs w:val="24"/>
          <w:lang w:val="ca-ES"/>
        </w:rPr>
        <w:t>meta-dades</w:t>
      </w:r>
      <w:proofErr w:type="spellEnd"/>
      <w:r>
        <w:rPr>
          <w:sz w:val="24"/>
          <w:szCs w:val="24"/>
          <w:lang w:val="ca-ES"/>
        </w:rPr>
        <w:t>. També és implementat com una extensió del format GEDCOM X, però aquests formats no són considerats l’estàndard.</w:t>
      </w:r>
    </w:p>
    <w:p w:rsidR="00783E7F" w:rsidRDefault="00783E7F" w:rsidP="00783E7F">
      <w:pPr>
        <w:rPr>
          <w:sz w:val="24"/>
          <w:szCs w:val="24"/>
          <w:lang w:val="ca-ES"/>
        </w:rPr>
      </w:pPr>
    </w:p>
    <w:p w:rsidR="00A5327E" w:rsidRDefault="00A5327E" w:rsidP="00783E7F">
      <w:pPr>
        <w:rPr>
          <w:b/>
          <w:sz w:val="24"/>
          <w:szCs w:val="24"/>
          <w:lang w:val="ca-ES"/>
        </w:rPr>
      </w:pPr>
    </w:p>
    <w:p w:rsidR="00783E7F" w:rsidRDefault="00783E7F" w:rsidP="00783E7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El format de dades GEDCOM</w:t>
      </w:r>
      <w:r w:rsidR="006D296E">
        <w:rPr>
          <w:b/>
          <w:sz w:val="24"/>
          <w:szCs w:val="24"/>
          <w:lang w:val="ca-ES"/>
        </w:rPr>
        <w:t xml:space="preserve"> i GEDCOM X</w:t>
      </w:r>
    </w:p>
    <w:p w:rsidR="00783E7F" w:rsidRDefault="00783E7F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GEDCOM és un acrònim del anglès </w:t>
      </w:r>
      <w:proofErr w:type="spellStart"/>
      <w:r w:rsidR="006D296E">
        <w:rPr>
          <w:sz w:val="24"/>
          <w:szCs w:val="24"/>
          <w:lang w:val="ca-ES"/>
        </w:rPr>
        <w:t>Genealogical</w:t>
      </w:r>
      <w:proofErr w:type="spellEnd"/>
      <w:r w:rsidR="006D296E">
        <w:rPr>
          <w:sz w:val="24"/>
          <w:szCs w:val="24"/>
          <w:lang w:val="ca-ES"/>
        </w:rPr>
        <w:t xml:space="preserve"> Data Communications, o en català, </w:t>
      </w:r>
      <w:proofErr w:type="spellStart"/>
      <w:r w:rsidR="006D296E">
        <w:rPr>
          <w:sz w:val="24"/>
          <w:szCs w:val="24"/>
          <w:lang w:val="ca-ES"/>
        </w:rPr>
        <w:t>Communicació</w:t>
      </w:r>
      <w:proofErr w:type="spellEnd"/>
      <w:r w:rsidR="006D296E">
        <w:rPr>
          <w:sz w:val="24"/>
          <w:szCs w:val="24"/>
          <w:lang w:val="ca-ES"/>
        </w:rPr>
        <w:t xml:space="preserve"> de dades Genealògiques.</w:t>
      </w:r>
    </w:p>
    <w:p w:rsidR="006D296E" w:rsidRDefault="006D296E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GEDCOM és una especificació que s’ha convertit en l’estàndard de l’industria degut a la seva acceptació universal. El format GEDCOM va ser desenvolupat per l’església de </w:t>
      </w:r>
      <w:proofErr w:type="spellStart"/>
      <w:r>
        <w:rPr>
          <w:sz w:val="24"/>
          <w:szCs w:val="24"/>
          <w:lang w:val="ca-ES"/>
        </w:rPr>
        <w:t>Jesucrist</w:t>
      </w:r>
      <w:proofErr w:type="spellEnd"/>
      <w:r>
        <w:rPr>
          <w:sz w:val="24"/>
          <w:szCs w:val="24"/>
          <w:lang w:val="ca-ES"/>
        </w:rPr>
        <w:t xml:space="preserve"> dels Sants dels  Últims dies i va ser </w:t>
      </w:r>
      <w:proofErr w:type="spellStart"/>
      <w:r>
        <w:rPr>
          <w:sz w:val="24"/>
          <w:szCs w:val="24"/>
          <w:lang w:val="ca-ES"/>
        </w:rPr>
        <w:t>presenat</w:t>
      </w:r>
      <w:proofErr w:type="spellEnd"/>
      <w:r>
        <w:rPr>
          <w:sz w:val="24"/>
          <w:szCs w:val="24"/>
          <w:lang w:val="ca-ES"/>
        </w:rPr>
        <w:t xml:space="preserve"> per primer cop al 1984. És a dir, pel mateix col·lectiu que va crear el portal web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>.</w:t>
      </w:r>
    </w:p>
    <w:p w:rsidR="006D296E" w:rsidRDefault="006D296E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de simplificar podríem dir que el format GEDCOM és representat com un fitxer de text que conté informació genealògica d’una persona i les</w:t>
      </w:r>
      <w:r w:rsidR="001A23F2">
        <w:rPr>
          <w:sz w:val="24"/>
          <w:szCs w:val="24"/>
          <w:lang w:val="ca-ES"/>
        </w:rPr>
        <w:t xml:space="preserve"> meta </w:t>
      </w:r>
      <w:r>
        <w:rPr>
          <w:sz w:val="24"/>
          <w:szCs w:val="24"/>
          <w:lang w:val="ca-ES"/>
        </w:rPr>
        <w:t>dades necessàries per poder enllaçar els diferents registres de la mateixa persona.</w:t>
      </w:r>
    </w:p>
    <w:p w:rsidR="00933508" w:rsidRDefault="00933508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Tot i que l’última versió, datada del 1996, segueix sent molt acceptada,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va proposar al 2012 canviar-la per un projecte més gran que seria conegut pel nom de GEDCOM X.</w:t>
      </w:r>
    </w:p>
    <w:p w:rsidR="00933508" w:rsidRDefault="00933508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GEDCOM X era un nou projecte de codi obert i oferia un sistema que facilitava la inclusió de arbres genealògics amb les fonts de dades i els registres, donava suport al intercanvi i enllaçament de dades a través del núvol i creava la API sobre la que aquest projecte ha estat </w:t>
      </w:r>
      <w:proofErr w:type="spellStart"/>
      <w:r>
        <w:rPr>
          <w:sz w:val="24"/>
          <w:szCs w:val="24"/>
          <w:lang w:val="ca-ES"/>
        </w:rPr>
        <w:t>craet</w:t>
      </w:r>
      <w:proofErr w:type="spellEnd"/>
      <w:r>
        <w:rPr>
          <w:sz w:val="24"/>
          <w:szCs w:val="24"/>
          <w:lang w:val="ca-ES"/>
        </w:rPr>
        <w:t>.</w:t>
      </w:r>
    </w:p>
    <w:p w:rsidR="001A23F2" w:rsidRDefault="004420A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continuació, </w:t>
      </w:r>
      <w:r w:rsidR="00933508">
        <w:rPr>
          <w:sz w:val="24"/>
          <w:szCs w:val="24"/>
          <w:lang w:val="ca-ES"/>
        </w:rPr>
        <w:t xml:space="preserve">per tal de donar un petit exemple de com un recurs és codificat sota el format de dades GEDCOM X, </w:t>
      </w:r>
      <w:r>
        <w:rPr>
          <w:sz w:val="24"/>
          <w:szCs w:val="24"/>
          <w:lang w:val="ca-ES"/>
        </w:rPr>
        <w:t>s’ofereix a l</w:t>
      </w:r>
      <w:r w:rsidR="001A23F2">
        <w:rPr>
          <w:sz w:val="24"/>
          <w:szCs w:val="24"/>
          <w:lang w:val="ca-ES"/>
        </w:rPr>
        <w:t xml:space="preserve">a taula ____ </w:t>
      </w:r>
      <w:r>
        <w:rPr>
          <w:sz w:val="24"/>
          <w:szCs w:val="24"/>
          <w:lang w:val="ca-ES"/>
        </w:rPr>
        <w:t>la representació</w:t>
      </w:r>
      <w:r w:rsidR="001A23F2">
        <w:rPr>
          <w:sz w:val="24"/>
          <w:szCs w:val="24"/>
          <w:lang w:val="ca-ES"/>
        </w:rPr>
        <w:t xml:space="preserve"> </w:t>
      </w:r>
      <w:r w:rsidR="00933508">
        <w:rPr>
          <w:sz w:val="24"/>
          <w:szCs w:val="24"/>
          <w:lang w:val="ca-ES"/>
        </w:rPr>
        <w:t>del recurs</w:t>
      </w:r>
      <w:r w:rsidR="001A23F2">
        <w:rPr>
          <w:sz w:val="24"/>
          <w:szCs w:val="24"/>
          <w:lang w:val="ca-ES"/>
        </w:rPr>
        <w:t xml:space="preserve"> ‘Persona’</w:t>
      </w:r>
      <w:r w:rsidR="00933508">
        <w:rPr>
          <w:sz w:val="24"/>
          <w:szCs w:val="24"/>
          <w:lang w:val="ca-ES"/>
        </w:rPr>
        <w:t>.</w:t>
      </w:r>
      <w:r w:rsidR="00933508">
        <w:rPr>
          <w:sz w:val="24"/>
          <w:szCs w:val="24"/>
          <w:lang w:val="ca-ES"/>
        </w:rPr>
        <w:br/>
      </w:r>
    </w:p>
    <w:tbl>
      <w:tblPr>
        <w:tblW w:w="10887" w:type="dxa"/>
        <w:tblInd w:w="-672" w:type="dxa"/>
        <w:tblLook w:val="04A0"/>
      </w:tblPr>
      <w:tblGrid>
        <w:gridCol w:w="882"/>
        <w:gridCol w:w="2409"/>
        <w:gridCol w:w="3136"/>
        <w:gridCol w:w="4495"/>
      </w:tblGrid>
      <w:tr w:rsidR="001A23F2" w:rsidRPr="001A23F2" w:rsidTr="001A23F2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4420A4" w:rsidP="001A23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Nom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4420A4" w:rsidP="001A23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Descripció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4420A4" w:rsidP="001A23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Format de dades</w:t>
            </w:r>
          </w:p>
        </w:tc>
        <w:tc>
          <w:tcPr>
            <w:tcW w:w="4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4420A4" w:rsidP="001A23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Restriccions</w:t>
            </w:r>
          </w:p>
        </w:tc>
      </w:tr>
      <w:tr w:rsidR="001A23F2" w:rsidRPr="001A23F2" w:rsidTr="001A23F2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933508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proofErr w:type="spellStart"/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P</w:t>
            </w:r>
            <w:r w:rsidR="001A23F2"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rivate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Indica si</w:t>
            </w: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 la instància de la persona ha estat designada com a privada o pública.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4420A4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Booleà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OPCIONAL. Una descripció de com les aplicacions han de </w:t>
            </w: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tractar</w:t>
            </w: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 les dades de </w:t>
            </w:r>
            <w:r w:rsidRPr="001A23F2">
              <w:rPr>
                <w:rFonts w:ascii="Calibri" w:eastAsia="Times New Roman" w:hAnsi="Calibri" w:cs="Times New Roman"/>
                <w:color w:val="000000"/>
                <w:u w:val="single"/>
                <w:lang w:val="ca-ES" w:eastAsia="en-GB"/>
              </w:rPr>
              <w:t>caràcter</w:t>
            </w: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 privat.</w:t>
            </w:r>
          </w:p>
        </w:tc>
      </w:tr>
      <w:tr w:rsidR="001A23F2" w:rsidRPr="001A23F2" w:rsidTr="001A23F2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proofErr w:type="spellStart"/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Gender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El gènere de la persona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http://gedcomx.org/v1/Gender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OP</w:t>
            </w: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CIONAL</w:t>
            </w: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.</w:t>
            </w:r>
          </w:p>
        </w:tc>
      </w:tr>
      <w:tr w:rsidR="001A23F2" w:rsidRPr="001A23F2" w:rsidTr="001A23F2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proofErr w:type="spellStart"/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Names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Els noms de la persona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Llista de http</w:t>
            </w: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://gedcomx.org/v1/Name. </w:t>
            </w: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El ordre d’entrada es preserva.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OP</w:t>
            </w: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CIONAL. Si més d’un nom és introduït, s’assumeix que aquests han estat introduïts en ordre de preferència, amb el més preferit introduït com a primer.</w:t>
            </w:r>
          </w:p>
        </w:tc>
      </w:tr>
      <w:tr w:rsidR="001A23F2" w:rsidRPr="001A23F2" w:rsidTr="001A23F2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proofErr w:type="spellStart"/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Facts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Esdeveniments relacionats amb la vida d’una persona.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Llista de </w:t>
            </w:r>
            <w:hyperlink r:id="rId5" w:history="1">
              <w:r w:rsidRPr="00D761B7">
                <w:rPr>
                  <w:rStyle w:val="Hipervnculo"/>
                  <w:rFonts w:ascii="Calibri" w:eastAsia="Times New Roman" w:hAnsi="Calibri" w:cs="Times New Roman"/>
                  <w:lang w:val="ca-ES" w:eastAsia="en-GB"/>
                </w:rPr>
                <w:t>http://gedcomx.org/v1/Fact</w:t>
              </w:r>
            </w:hyperlink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 L’ordre es preservat.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F2" w:rsidRPr="001A23F2" w:rsidRDefault="001A23F2" w:rsidP="001A2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OP</w:t>
            </w:r>
            <w:r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CIONAL</w:t>
            </w:r>
            <w:r w:rsidRPr="001A23F2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.</w:t>
            </w:r>
          </w:p>
        </w:tc>
      </w:tr>
    </w:tbl>
    <w:p w:rsidR="004420A4" w:rsidRDefault="001A23F2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933508"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 xml:space="preserve">Així doncs, </w:t>
      </w:r>
      <w:r w:rsidR="004420A4">
        <w:rPr>
          <w:sz w:val="24"/>
          <w:szCs w:val="24"/>
          <w:lang w:val="ca-ES"/>
        </w:rPr>
        <w:t xml:space="preserve">podem veure com la instància de ‘Persona’ conté un camp </w:t>
      </w:r>
      <w:r w:rsidR="00933508">
        <w:rPr>
          <w:sz w:val="24"/>
          <w:szCs w:val="24"/>
          <w:lang w:val="ca-ES"/>
        </w:rPr>
        <w:t>b</w:t>
      </w:r>
      <w:r w:rsidR="004420A4">
        <w:rPr>
          <w:sz w:val="24"/>
          <w:szCs w:val="24"/>
          <w:lang w:val="ca-ES"/>
        </w:rPr>
        <w:t xml:space="preserve">ooleà que </w:t>
      </w:r>
      <w:r w:rsidR="00933508">
        <w:rPr>
          <w:sz w:val="24"/>
          <w:szCs w:val="24"/>
          <w:lang w:val="ca-ES"/>
        </w:rPr>
        <w:br/>
      </w:r>
      <w:r w:rsidR="004420A4">
        <w:rPr>
          <w:sz w:val="24"/>
          <w:szCs w:val="24"/>
          <w:lang w:val="ca-ES"/>
        </w:rPr>
        <w:t>indica si aquesta és de caràcter privat o públic i tres camps que es troben codificats sota els estàndards del format GEDCOM X.</w:t>
      </w:r>
    </w:p>
    <w:p w:rsidR="004420A4" w:rsidRDefault="004420A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Per exemple, el format de dades ‘http://gedcomx.org/v1/Gender’ </w:t>
      </w:r>
      <w:r w:rsidR="008831EA">
        <w:rPr>
          <w:sz w:val="24"/>
          <w:szCs w:val="24"/>
          <w:lang w:val="ca-ES"/>
        </w:rPr>
        <w:t>representaria</w:t>
      </w:r>
      <w:r>
        <w:rPr>
          <w:sz w:val="24"/>
          <w:szCs w:val="24"/>
          <w:lang w:val="ca-ES"/>
        </w:rPr>
        <w:t xml:space="preserve"> un ob</w:t>
      </w:r>
      <w:r w:rsidR="008831EA">
        <w:rPr>
          <w:sz w:val="24"/>
          <w:szCs w:val="24"/>
          <w:lang w:val="ca-ES"/>
        </w:rPr>
        <w:t>jecte amb l’estructura que s’exposa en la taula ____</w:t>
      </w:r>
      <w:r w:rsidR="00660778">
        <w:rPr>
          <w:sz w:val="24"/>
          <w:szCs w:val="24"/>
          <w:lang w:val="ca-ES"/>
        </w:rPr>
        <w:t xml:space="preserve"> i els valors possibles per l’enumeració de gènere s’indiquen en la taula ____</w:t>
      </w:r>
      <w:r w:rsidR="00933508">
        <w:rPr>
          <w:sz w:val="24"/>
          <w:szCs w:val="24"/>
          <w:lang w:val="ca-ES"/>
        </w:rPr>
        <w:br/>
      </w:r>
    </w:p>
    <w:tbl>
      <w:tblPr>
        <w:tblW w:w="9552" w:type="dxa"/>
        <w:tblInd w:w="93" w:type="dxa"/>
        <w:tblLook w:val="04A0"/>
      </w:tblPr>
      <w:tblGrid>
        <w:gridCol w:w="707"/>
        <w:gridCol w:w="1860"/>
        <w:gridCol w:w="1336"/>
        <w:gridCol w:w="5649"/>
      </w:tblGrid>
      <w:tr w:rsidR="003D7AAE" w:rsidRPr="003D7AAE" w:rsidTr="00660778">
        <w:trPr>
          <w:trHeight w:val="30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3D7A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Nom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3D7A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Descripció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3D7A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Format de dades</w:t>
            </w:r>
          </w:p>
        </w:tc>
        <w:tc>
          <w:tcPr>
            <w:tcW w:w="5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3D7A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b/>
                <w:bCs/>
                <w:color w:val="000000"/>
                <w:lang w:val="ca-ES" w:eastAsia="en-GB"/>
              </w:rPr>
              <w:t>Restriccions</w:t>
            </w:r>
          </w:p>
        </w:tc>
      </w:tr>
      <w:tr w:rsidR="003D7AAE" w:rsidRPr="003D7AAE" w:rsidTr="00660778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3D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proofErr w:type="spellStart"/>
            <w:r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type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660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Valor </w:t>
            </w:r>
            <w:r w:rsidR="00660778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enumerat</w:t>
            </w:r>
            <w:r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 indicant el gènere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660778" w:rsidP="003D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Enumeració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AAE" w:rsidRPr="003D7AAE" w:rsidRDefault="003D7AAE" w:rsidP="003D7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 w:eastAsia="en-GB"/>
              </w:rPr>
            </w:pPr>
            <w:r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 xml:space="preserve">REQUERIT. El gènere ha de ser especificat i utilitzar un valor dels acceptats per l'enumeració és </w:t>
            </w:r>
            <w:r w:rsidR="00660778"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recomanat</w:t>
            </w:r>
            <w:r w:rsidRPr="003D7AAE">
              <w:rPr>
                <w:rFonts w:ascii="Calibri" w:eastAsia="Times New Roman" w:hAnsi="Calibri" w:cs="Times New Roman"/>
                <w:color w:val="000000"/>
                <w:lang w:val="ca-ES" w:eastAsia="en-GB"/>
              </w:rPr>
              <w:t>.</w:t>
            </w:r>
          </w:p>
        </w:tc>
      </w:tr>
    </w:tbl>
    <w:p w:rsidR="003D7AAE" w:rsidRDefault="003D7AAE" w:rsidP="00783E7F">
      <w:pPr>
        <w:rPr>
          <w:sz w:val="24"/>
          <w:szCs w:val="24"/>
          <w:lang w:val="es-ES"/>
        </w:rPr>
      </w:pPr>
    </w:p>
    <w:tbl>
      <w:tblPr>
        <w:tblW w:w="5969" w:type="dxa"/>
        <w:tblInd w:w="93" w:type="dxa"/>
        <w:tblLook w:val="04A0"/>
      </w:tblPr>
      <w:tblGrid>
        <w:gridCol w:w="3417"/>
        <w:gridCol w:w="2552"/>
      </w:tblGrid>
      <w:tr w:rsidR="00933508" w:rsidRPr="00933508" w:rsidTr="00933508">
        <w:trPr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URI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Descripció</w:t>
            </w:r>
          </w:p>
        </w:tc>
      </w:tr>
      <w:tr w:rsidR="00933508" w:rsidRPr="00933508" w:rsidTr="00933508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color w:val="000000"/>
                <w:lang w:eastAsia="en-GB"/>
              </w:rPr>
              <w:t>http://gedcomx.org/Male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color w:val="000000"/>
                <w:lang w:eastAsia="en-GB"/>
              </w:rPr>
              <w:t>Gènere Masculí</w:t>
            </w:r>
          </w:p>
        </w:tc>
      </w:tr>
      <w:tr w:rsidR="00933508" w:rsidRPr="00933508" w:rsidTr="00933508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color w:val="000000"/>
                <w:lang w:eastAsia="en-GB"/>
              </w:rPr>
              <w:t>http://gedcomx.org/Female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color w:val="000000"/>
                <w:lang w:eastAsia="en-GB"/>
              </w:rPr>
              <w:t>Gènere Femení</w:t>
            </w:r>
          </w:p>
        </w:tc>
      </w:tr>
      <w:tr w:rsidR="00933508" w:rsidRPr="00933508" w:rsidTr="00933508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color w:val="000000"/>
                <w:lang w:eastAsia="en-GB"/>
              </w:rPr>
              <w:t>http://gedcomx.org/Unknown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508" w:rsidRPr="00933508" w:rsidRDefault="00933508" w:rsidP="00933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33508">
              <w:rPr>
                <w:rFonts w:ascii="Calibri" w:eastAsia="Times New Roman" w:hAnsi="Calibri" w:cs="Times New Roman"/>
                <w:color w:val="000000"/>
                <w:lang w:eastAsia="en-GB"/>
              </w:rPr>
              <w:t>Gènere no especificat</w:t>
            </w:r>
          </w:p>
        </w:tc>
      </w:tr>
    </w:tbl>
    <w:p w:rsidR="004420A4" w:rsidRDefault="004420A4" w:rsidP="00783E7F">
      <w:pPr>
        <w:rPr>
          <w:sz w:val="24"/>
          <w:szCs w:val="24"/>
          <w:lang w:val="ca-ES"/>
        </w:rPr>
      </w:pPr>
    </w:p>
    <w:p w:rsidR="002E1505" w:rsidRDefault="00933508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que l’objectiu del projecte no és estudiar la codificació GEDCOM o GEDCOM X, sinó comprendre quina informació es troba realment disponible sota aquesta codificació </w:t>
      </w:r>
      <w:r w:rsidR="002E1505">
        <w:rPr>
          <w:sz w:val="24"/>
          <w:szCs w:val="24"/>
          <w:lang w:val="ca-ES"/>
        </w:rPr>
        <w:t xml:space="preserve">per part de </w:t>
      </w:r>
      <w:proofErr w:type="spellStart"/>
      <w:r w:rsidR="002E1505">
        <w:rPr>
          <w:sz w:val="24"/>
          <w:szCs w:val="24"/>
          <w:lang w:val="ca-ES"/>
        </w:rPr>
        <w:t>FamilySearch</w:t>
      </w:r>
      <w:proofErr w:type="spellEnd"/>
      <w:r w:rsidR="002E1505">
        <w:rPr>
          <w:sz w:val="24"/>
          <w:szCs w:val="24"/>
          <w:lang w:val="ca-ES"/>
        </w:rPr>
        <w:t xml:space="preserve">, no entrarem més en detall. </w:t>
      </w:r>
    </w:p>
    <w:p w:rsidR="00933508" w:rsidRDefault="002E1505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L’objectiu d’aquest apartat era explicar quina era la convenció utilitzada per la API i per qualsevol informació extra s’adjunta en la bibliografia del projecte l’enllaç a la documentació del model conceptual.</w:t>
      </w:r>
    </w:p>
    <w:p w:rsidR="002E1505" w:rsidRDefault="002E1505" w:rsidP="00783E7F">
      <w:pPr>
        <w:rPr>
          <w:sz w:val="24"/>
          <w:szCs w:val="24"/>
          <w:lang w:val="ca-ES"/>
        </w:rPr>
      </w:pPr>
    </w:p>
    <w:p w:rsidR="002E1505" w:rsidRDefault="002E1505" w:rsidP="00783E7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Format de dades </w:t>
      </w:r>
      <w:proofErr w:type="spellStart"/>
      <w:r>
        <w:rPr>
          <w:b/>
          <w:sz w:val="24"/>
          <w:szCs w:val="24"/>
          <w:lang w:val="ca-ES"/>
        </w:rPr>
        <w:t>FamilySearch</w:t>
      </w:r>
      <w:proofErr w:type="spellEnd"/>
    </w:p>
    <w:p w:rsidR="002E1505" w:rsidRDefault="009C144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format de dades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defineix una </w:t>
      </w:r>
      <w:proofErr w:type="spellStart"/>
      <w:r>
        <w:rPr>
          <w:sz w:val="24"/>
          <w:szCs w:val="24"/>
          <w:lang w:val="ca-ES"/>
        </w:rPr>
        <w:t>serialització</w:t>
      </w:r>
      <w:proofErr w:type="spellEnd"/>
      <w:r>
        <w:rPr>
          <w:sz w:val="24"/>
          <w:szCs w:val="24"/>
          <w:lang w:val="ca-ES"/>
        </w:rPr>
        <w:t xml:space="preserve"> de formats específics per la plataforma de d</w:t>
      </w:r>
      <w:r w:rsidR="0003262F">
        <w:rPr>
          <w:sz w:val="24"/>
          <w:szCs w:val="24"/>
          <w:lang w:val="ca-ES"/>
        </w:rPr>
        <w:t xml:space="preserve">esenvolupadors de </w:t>
      </w:r>
      <w:proofErr w:type="spellStart"/>
      <w:r w:rsidR="0003262F">
        <w:rPr>
          <w:sz w:val="24"/>
          <w:szCs w:val="24"/>
          <w:lang w:val="ca-ES"/>
        </w:rPr>
        <w:t>FamilySearch</w:t>
      </w:r>
      <w:proofErr w:type="spellEnd"/>
      <w:r w:rsidR="0003262F">
        <w:rPr>
          <w:sz w:val="24"/>
          <w:szCs w:val="24"/>
          <w:lang w:val="ca-ES"/>
        </w:rPr>
        <w:t>. Això implica que aquestes definicions de format no es troben estandarditzades i acceptades globalment</w:t>
      </w:r>
      <w:r w:rsidR="00EF4648">
        <w:rPr>
          <w:sz w:val="24"/>
          <w:szCs w:val="24"/>
          <w:lang w:val="ca-ES"/>
        </w:rPr>
        <w:t>, fet que cobrà tot el sentit del món</w:t>
      </w:r>
      <w:r w:rsidR="0003262F">
        <w:rPr>
          <w:sz w:val="24"/>
          <w:szCs w:val="24"/>
          <w:lang w:val="ca-ES"/>
        </w:rPr>
        <w:t xml:space="preserve"> ja que </w:t>
      </w:r>
      <w:r w:rsidR="00EF4648">
        <w:rPr>
          <w:sz w:val="24"/>
          <w:szCs w:val="24"/>
          <w:lang w:val="ca-ES"/>
        </w:rPr>
        <w:t xml:space="preserve">aquestes fan </w:t>
      </w:r>
      <w:r w:rsidR="0003262F">
        <w:rPr>
          <w:sz w:val="24"/>
          <w:szCs w:val="24"/>
          <w:lang w:val="ca-ES"/>
        </w:rPr>
        <w:t xml:space="preserve">referència només a l’univers de </w:t>
      </w:r>
      <w:proofErr w:type="spellStart"/>
      <w:r w:rsidR="0003262F">
        <w:rPr>
          <w:sz w:val="24"/>
          <w:szCs w:val="24"/>
          <w:lang w:val="ca-ES"/>
        </w:rPr>
        <w:t>FamilySearch</w:t>
      </w:r>
      <w:proofErr w:type="spellEnd"/>
      <w:r w:rsidR="0003262F">
        <w:rPr>
          <w:sz w:val="24"/>
          <w:szCs w:val="24"/>
          <w:lang w:val="ca-ES"/>
        </w:rPr>
        <w:t>.</w:t>
      </w:r>
    </w:p>
    <w:p w:rsidR="00D8143D" w:rsidRDefault="00D8143D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formats de dades específics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són una extensió dels formats </w:t>
      </w:r>
      <w:proofErr w:type="spellStart"/>
      <w:r>
        <w:rPr>
          <w:sz w:val="24"/>
          <w:szCs w:val="24"/>
          <w:lang w:val="ca-ES"/>
        </w:rPr>
        <w:t>media</w:t>
      </w:r>
      <w:proofErr w:type="spellEnd"/>
      <w:r>
        <w:rPr>
          <w:sz w:val="24"/>
          <w:szCs w:val="24"/>
          <w:lang w:val="ca-ES"/>
        </w:rPr>
        <w:t xml:space="preserve"> de l’especificació GEDCOM X.</w:t>
      </w:r>
    </w:p>
    <w:p w:rsidR="0003262F" w:rsidRDefault="00D8143D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extensions i nous objectes que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ha creat de forma específica per oferir accés a les seves dades genealògiques i meta dades a través de la API, segueixen les pautes de la codificació GEDCOM X.</w:t>
      </w:r>
    </w:p>
    <w:p w:rsidR="00A05421" w:rsidRDefault="00A05421" w:rsidP="00783E7F">
      <w:pPr>
        <w:rPr>
          <w:sz w:val="24"/>
          <w:szCs w:val="24"/>
          <w:lang w:val="ca-ES"/>
        </w:rPr>
      </w:pPr>
    </w:p>
    <w:p w:rsidR="001008DC" w:rsidRDefault="001008DC" w:rsidP="00783E7F">
      <w:pPr>
        <w:rPr>
          <w:b/>
          <w:sz w:val="24"/>
          <w:szCs w:val="24"/>
          <w:lang w:val="ca-ES"/>
        </w:rPr>
      </w:pPr>
    </w:p>
    <w:p w:rsidR="001008DC" w:rsidRDefault="001008DC" w:rsidP="00783E7F">
      <w:pPr>
        <w:rPr>
          <w:b/>
          <w:sz w:val="24"/>
          <w:szCs w:val="24"/>
          <w:lang w:val="ca-ES"/>
        </w:rPr>
      </w:pPr>
    </w:p>
    <w:p w:rsidR="00A05421" w:rsidRDefault="00A05421" w:rsidP="00783E7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 xml:space="preserve">Format de dades </w:t>
      </w:r>
      <w:proofErr w:type="spellStart"/>
      <w:r>
        <w:rPr>
          <w:b/>
          <w:sz w:val="24"/>
          <w:szCs w:val="24"/>
          <w:lang w:val="ca-ES"/>
        </w:rPr>
        <w:t>Atom</w:t>
      </w:r>
      <w:proofErr w:type="spellEnd"/>
    </w:p>
    <w:p w:rsidR="00A05421" w:rsidRDefault="00A05421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formats de dades </w:t>
      </w:r>
      <w:proofErr w:type="spellStart"/>
      <w:r>
        <w:rPr>
          <w:sz w:val="24"/>
          <w:szCs w:val="24"/>
          <w:lang w:val="ca-ES"/>
        </w:rPr>
        <w:t>Atom</w:t>
      </w:r>
      <w:proofErr w:type="spellEnd"/>
      <w:r>
        <w:rPr>
          <w:sz w:val="24"/>
          <w:szCs w:val="24"/>
          <w:lang w:val="ca-ES"/>
        </w:rPr>
        <w:t>, o</w:t>
      </w:r>
      <w:r w:rsidR="001008DC">
        <w:rPr>
          <w:sz w:val="24"/>
          <w:szCs w:val="24"/>
          <w:lang w:val="ca-ES"/>
        </w:rPr>
        <w:t xml:space="preserve"> dades</w:t>
      </w:r>
      <w:r>
        <w:rPr>
          <w:sz w:val="24"/>
          <w:szCs w:val="24"/>
          <w:lang w:val="ca-ES"/>
        </w:rPr>
        <w:t xml:space="preserve"> atòmiques, són utilitzats per proporcionar llistes </w:t>
      </w:r>
      <w:r w:rsidR="001008DC">
        <w:rPr>
          <w:sz w:val="24"/>
          <w:szCs w:val="24"/>
          <w:lang w:val="ca-ES"/>
        </w:rPr>
        <w:t xml:space="preserve">o enumeracions </w:t>
      </w:r>
      <w:r>
        <w:rPr>
          <w:sz w:val="24"/>
          <w:szCs w:val="24"/>
          <w:lang w:val="ca-ES"/>
        </w:rPr>
        <w:t xml:space="preserve">de dades. Aquestes llistes són utilitzades </w:t>
      </w:r>
      <w:r w:rsidR="001008DC">
        <w:rPr>
          <w:sz w:val="24"/>
          <w:szCs w:val="24"/>
          <w:lang w:val="ca-ES"/>
        </w:rPr>
        <w:t xml:space="preserve">per exemple en les col·leccions ordenades de resultats com podrien ser les respostes a les funcions de la API cerca de persones o obtenir el historial de canvis d’una persona en concret. </w:t>
      </w:r>
    </w:p>
    <w:p w:rsidR="00961DD4" w:rsidRDefault="00961DD4" w:rsidP="00783E7F">
      <w:pPr>
        <w:rPr>
          <w:sz w:val="24"/>
          <w:szCs w:val="24"/>
          <w:lang w:val="ca-ES"/>
        </w:rPr>
      </w:pPr>
    </w:p>
    <w:p w:rsidR="00961DD4" w:rsidRDefault="00961DD4" w:rsidP="00783E7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Codificacions del formats de dades</w:t>
      </w:r>
    </w:p>
    <w:p w:rsidR="00961DD4" w:rsidRDefault="00961DD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formats de dades que s’han exposat en els apartats anteriors no són més que unes convencions que marquen com hauria de ser l’estructura dels objectes o recursos segons el seu origen. </w:t>
      </w:r>
    </w:p>
    <w:p w:rsidR="00961DD4" w:rsidRDefault="00961DD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obstant, aquestes estructures es poden codificar sobre diferents tecnologies o llenguatges.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dona suport a les dues estructures de dades més comuns i utilitzades en el intercanvi de dades a traves del web, els </w:t>
      </w:r>
      <w:r w:rsidR="009363E9">
        <w:rPr>
          <w:sz w:val="24"/>
          <w:szCs w:val="24"/>
          <w:lang w:val="ca-ES"/>
        </w:rPr>
        <w:t>llenguatges</w:t>
      </w:r>
      <w:r>
        <w:rPr>
          <w:sz w:val="24"/>
          <w:szCs w:val="24"/>
          <w:lang w:val="ca-ES"/>
        </w:rPr>
        <w:t xml:space="preserve"> XML i </w:t>
      </w:r>
      <w:proofErr w:type="spellStart"/>
      <w:r>
        <w:rPr>
          <w:sz w:val="24"/>
          <w:szCs w:val="24"/>
          <w:lang w:val="ca-ES"/>
        </w:rPr>
        <w:t>JSON</w:t>
      </w:r>
      <w:proofErr w:type="spellEnd"/>
      <w:r>
        <w:rPr>
          <w:sz w:val="24"/>
          <w:szCs w:val="24"/>
          <w:lang w:val="ca-ES"/>
        </w:rPr>
        <w:t>.</w:t>
      </w:r>
    </w:p>
    <w:p w:rsidR="00961DD4" w:rsidRDefault="00136D48" w:rsidP="00783E7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9363E9">
        <w:rPr>
          <w:b/>
          <w:sz w:val="24"/>
          <w:szCs w:val="24"/>
          <w:lang w:val="ca-ES"/>
        </w:rPr>
        <w:t>El llenguatge XML</w:t>
      </w:r>
    </w:p>
    <w:p w:rsidR="009363E9" w:rsidRDefault="009363E9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llengua de marcatge extensible, també coneguda per l’acrònim XML, és un llenguatge de marcatge que defineix un conjunt de regles per tal de codificar documents i informació en un format que sigui tant llegible pels humans o per màquines. </w:t>
      </w:r>
    </w:p>
    <w:p w:rsidR="009363E9" w:rsidRDefault="009363E9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llenguatge va ser definit pel Consorci </w:t>
      </w:r>
      <w:proofErr w:type="spellStart"/>
      <w:r>
        <w:rPr>
          <w:sz w:val="24"/>
          <w:szCs w:val="24"/>
          <w:lang w:val="ca-ES"/>
        </w:rPr>
        <w:t>World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Wide</w:t>
      </w:r>
      <w:proofErr w:type="spellEnd"/>
      <w:r>
        <w:rPr>
          <w:sz w:val="24"/>
          <w:szCs w:val="24"/>
          <w:lang w:val="ca-ES"/>
        </w:rPr>
        <w:t xml:space="preserve"> Web i tracte d’emfatitzar la simplicitat, generalitat i </w:t>
      </w:r>
      <w:proofErr w:type="spellStart"/>
      <w:r>
        <w:rPr>
          <w:sz w:val="24"/>
          <w:szCs w:val="24"/>
          <w:lang w:val="ca-ES"/>
        </w:rPr>
        <w:t>usabilitat</w:t>
      </w:r>
      <w:proofErr w:type="spellEnd"/>
      <w:r>
        <w:rPr>
          <w:sz w:val="24"/>
          <w:szCs w:val="24"/>
          <w:lang w:val="ca-ES"/>
        </w:rPr>
        <w:t xml:space="preserve"> mitjançant Internet. </w:t>
      </w:r>
    </w:p>
    <w:p w:rsidR="00136D48" w:rsidRDefault="00136D48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versió reduïda de la representació en XML del recurs ‘Nota’, amb camps: subjecte, text i atribució, es re</w:t>
      </w:r>
      <w:r w:rsidR="00F64C0D">
        <w:rPr>
          <w:sz w:val="24"/>
          <w:szCs w:val="24"/>
          <w:lang w:val="ca-ES"/>
        </w:rPr>
        <w:t>presentaria de la següent forma:</w:t>
      </w:r>
    </w:p>
    <w:p w:rsidR="00136D48" w:rsidRDefault="00136D48" w:rsidP="00136D48">
      <w:pPr>
        <w:pStyle w:val="HTMLconformatoprevio"/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&lt;Note xmlns="http://gedcomx.org/v1/" id="..." xml:lang="..."&gt;</w:t>
      </w:r>
      <w:r>
        <w:rPr>
          <w:rFonts w:ascii="Consolas" w:hAnsi="Consolas"/>
          <w:color w:val="333333"/>
        </w:rPr>
        <w:br/>
        <w:t xml:space="preserve">  &lt;subject&gt;...&lt;/subject&gt;</w:t>
      </w:r>
      <w:r>
        <w:rPr>
          <w:rFonts w:ascii="Consolas" w:hAnsi="Consolas"/>
          <w:color w:val="333333"/>
        </w:rPr>
        <w:br/>
        <w:t xml:space="preserve">  &lt;text&gt;...&lt;/text&gt;</w:t>
      </w:r>
      <w:r>
        <w:rPr>
          <w:rFonts w:ascii="Consolas" w:hAnsi="Consolas"/>
          <w:color w:val="333333"/>
        </w:rPr>
        <w:br/>
        <w:t xml:space="preserve">  &lt;attribution id="..."&gt;</w:t>
      </w:r>
      <w:r>
        <w:rPr>
          <w:rFonts w:ascii="Consolas" w:hAnsi="Consolas"/>
          <w:color w:val="333333"/>
        </w:rPr>
        <w:br/>
        <w:t xml:space="preserve">    &lt;contributor resourceId="..." resource="..." /&gt;</w:t>
      </w:r>
      <w:r>
        <w:rPr>
          <w:rFonts w:ascii="Consolas" w:hAnsi="Consolas"/>
          <w:color w:val="333333"/>
        </w:rPr>
        <w:br/>
        <w:t xml:space="preserve">    &lt;modified&gt;...&lt;/modified&gt;</w:t>
      </w:r>
      <w:r>
        <w:rPr>
          <w:rFonts w:ascii="Consolas" w:hAnsi="Consolas"/>
          <w:color w:val="333333"/>
        </w:rPr>
        <w:br/>
        <w:t xml:space="preserve">    &lt;changeMessage&gt;...&lt;/changeMessage&gt;</w:t>
      </w:r>
      <w:r>
        <w:rPr>
          <w:rFonts w:ascii="Consolas" w:hAnsi="Consolas"/>
          <w:color w:val="333333"/>
        </w:rPr>
        <w:br/>
        <w:t xml:space="preserve">    &lt;creator resourceId="..." resource="..." /&gt;</w:t>
      </w:r>
      <w:r>
        <w:rPr>
          <w:rFonts w:ascii="Consolas" w:hAnsi="Consolas"/>
          <w:color w:val="333333"/>
        </w:rPr>
        <w:br/>
        <w:t xml:space="preserve">    &lt;created&gt;...&lt;/created&gt;</w:t>
      </w:r>
      <w:r>
        <w:rPr>
          <w:rFonts w:ascii="Consolas" w:hAnsi="Consolas"/>
          <w:color w:val="333333"/>
        </w:rPr>
        <w:br/>
        <w:t xml:space="preserve">  &lt;/attribution&gt;</w:t>
      </w:r>
      <w:r>
        <w:rPr>
          <w:rFonts w:ascii="Consolas" w:hAnsi="Consolas"/>
          <w:color w:val="333333"/>
        </w:rPr>
        <w:br/>
        <w:t>&lt;/Note&gt;</w:t>
      </w:r>
    </w:p>
    <w:p w:rsidR="00136D48" w:rsidRDefault="00136D48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 Com es pot veure, cada camp, objecte o peça d’informació del recurs es troba envoltant per dos </w:t>
      </w:r>
      <w:r w:rsidR="004E4A2C">
        <w:rPr>
          <w:sz w:val="24"/>
          <w:szCs w:val="24"/>
          <w:lang w:val="ca-ES"/>
        </w:rPr>
        <w:t>etiquetes que utilitzant el nom del camp, en marquen el inici i final. Per exemple, pel camp subjecte tenim les etiquetes ‘&lt;</w:t>
      </w:r>
      <w:proofErr w:type="spellStart"/>
      <w:r w:rsidR="004E4A2C">
        <w:rPr>
          <w:sz w:val="24"/>
          <w:szCs w:val="24"/>
          <w:lang w:val="ca-ES"/>
        </w:rPr>
        <w:t>subject</w:t>
      </w:r>
      <w:proofErr w:type="spellEnd"/>
      <w:r w:rsidR="004E4A2C">
        <w:rPr>
          <w:sz w:val="24"/>
          <w:szCs w:val="24"/>
          <w:lang w:val="ca-ES"/>
        </w:rPr>
        <w:t>’&gt; i ‘&lt;/</w:t>
      </w:r>
      <w:proofErr w:type="spellStart"/>
      <w:r w:rsidR="004E4A2C">
        <w:rPr>
          <w:sz w:val="24"/>
          <w:szCs w:val="24"/>
          <w:lang w:val="ca-ES"/>
        </w:rPr>
        <w:t>subject</w:t>
      </w:r>
      <w:proofErr w:type="spellEnd"/>
      <w:r w:rsidR="004E4A2C">
        <w:rPr>
          <w:sz w:val="24"/>
          <w:szCs w:val="24"/>
          <w:lang w:val="ca-ES"/>
        </w:rPr>
        <w:t>&gt;’.</w:t>
      </w:r>
    </w:p>
    <w:p w:rsidR="004E4A2C" w:rsidRDefault="004E4A2C" w:rsidP="00783E7F">
      <w:pPr>
        <w:rPr>
          <w:sz w:val="24"/>
          <w:szCs w:val="24"/>
          <w:lang w:val="ca-ES"/>
        </w:rPr>
      </w:pPr>
    </w:p>
    <w:p w:rsidR="004E4A2C" w:rsidRDefault="004E4A2C" w:rsidP="00783E7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llenguatge JSON</w:t>
      </w:r>
    </w:p>
    <w:p w:rsidR="004E4A2C" w:rsidRDefault="004E4A2C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format JSON també anomenat Notació d’Objectes </w:t>
      </w:r>
      <w:proofErr w:type="spellStart"/>
      <w:r>
        <w:rPr>
          <w:sz w:val="24"/>
          <w:szCs w:val="24"/>
          <w:lang w:val="ca-ES"/>
        </w:rPr>
        <w:t>JavaScript</w:t>
      </w:r>
      <w:proofErr w:type="spellEnd"/>
      <w:r>
        <w:rPr>
          <w:sz w:val="24"/>
          <w:szCs w:val="24"/>
          <w:lang w:val="ca-ES"/>
        </w:rPr>
        <w:t xml:space="preserve"> és un estàndard de format obert que, de la mateixa forma que el XML, pretén crear codificacions llegibles per l’ésser humà d’objectes i al mateix temps, poder transmetre aquestes dades a través del núvol de forma ordenada.</w:t>
      </w:r>
    </w:p>
    <w:p w:rsidR="004E4A2C" w:rsidRDefault="004E4A2C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format es basa en el concepte ‘clau – valor’. És a dir, cada camp te un valor associat i els camps són accessibles només a través de la clau apropiada.</w:t>
      </w:r>
    </w:p>
    <w:p w:rsidR="004E4A2C" w:rsidRDefault="00F64C0D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llenguatge JSON deriva del </w:t>
      </w:r>
      <w:proofErr w:type="spellStart"/>
      <w:r>
        <w:rPr>
          <w:sz w:val="24"/>
          <w:szCs w:val="24"/>
          <w:lang w:val="ca-ES"/>
        </w:rPr>
        <w:t>JavaScript</w:t>
      </w:r>
      <w:proofErr w:type="spellEnd"/>
      <w:r>
        <w:rPr>
          <w:sz w:val="24"/>
          <w:szCs w:val="24"/>
          <w:lang w:val="ca-ES"/>
        </w:rPr>
        <w:t xml:space="preserve"> i tot i que al principi només aquest incorporava funcions per codificar i descodificar en aquest llenguatge, el fet </w:t>
      </w:r>
      <w:proofErr w:type="spellStart"/>
      <w:r>
        <w:rPr>
          <w:sz w:val="24"/>
          <w:szCs w:val="24"/>
          <w:lang w:val="ca-ES"/>
        </w:rPr>
        <w:t>d’haver-se</w:t>
      </w:r>
      <w:proofErr w:type="spellEnd"/>
      <w:r>
        <w:rPr>
          <w:sz w:val="24"/>
          <w:szCs w:val="24"/>
          <w:lang w:val="ca-ES"/>
        </w:rPr>
        <w:t xml:space="preserve"> convertit en l’estàndard més gran de la comunicació en línea, ha provocat que molts altres llenguatges de programació hagin creat les seves pròpies funcions de codificació i descodificació.</w:t>
      </w:r>
    </w:p>
    <w:p w:rsidR="00F64C0D" w:rsidRDefault="00F64C0D" w:rsidP="00F64C0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versió reduïda de la representació en JSON del recurs ‘Nota’, amb camps: subjecte, text i atribució, es representaria de la següent forma:</w:t>
      </w:r>
    </w:p>
    <w:p w:rsidR="00F64C0D" w:rsidRDefault="00F64C0D" w:rsidP="00F64C0D">
      <w:pPr>
        <w:pStyle w:val="HTMLconformatoprevio"/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  <w:r>
        <w:rPr>
          <w:rFonts w:ascii="Consolas" w:hAnsi="Consolas"/>
          <w:color w:val="333333"/>
        </w:rPr>
        <w:br/>
        <w:t xml:space="preserve">  "lang" : "...",</w:t>
      </w:r>
      <w:r>
        <w:rPr>
          <w:rFonts w:ascii="Consolas" w:hAnsi="Consolas"/>
          <w:color w:val="333333"/>
        </w:rPr>
        <w:br/>
        <w:t xml:space="preserve">  "subject" : "...",</w:t>
      </w:r>
      <w:r>
        <w:rPr>
          <w:rFonts w:ascii="Consolas" w:hAnsi="Consolas"/>
          <w:color w:val="333333"/>
        </w:rPr>
        <w:br/>
        <w:t xml:space="preserve">  "text" : "...",</w:t>
      </w:r>
      <w:r>
        <w:rPr>
          <w:rFonts w:ascii="Consolas" w:hAnsi="Consolas"/>
          <w:color w:val="333333"/>
        </w:rPr>
        <w:br/>
        <w:t xml:space="preserve">  "attribution" : {</w:t>
      </w:r>
      <w:r>
        <w:rPr>
          <w:rFonts w:ascii="Consolas" w:hAnsi="Consolas"/>
          <w:color w:val="333333"/>
        </w:rPr>
        <w:br/>
        <w:t xml:space="preserve">    "contributor" : { },</w:t>
      </w:r>
      <w:r>
        <w:rPr>
          <w:rFonts w:ascii="Consolas" w:hAnsi="Consolas"/>
          <w:color w:val="333333"/>
        </w:rPr>
        <w:br/>
        <w:t xml:space="preserve">    "modified" : "...",</w:t>
      </w:r>
      <w:r>
        <w:rPr>
          <w:rFonts w:ascii="Consolas" w:hAnsi="Consolas"/>
          <w:color w:val="333333"/>
        </w:rPr>
        <w:br/>
        <w:t xml:space="preserve">    "changeMessage" : "...",</w:t>
      </w:r>
      <w:r>
        <w:rPr>
          <w:rFonts w:ascii="Consolas" w:hAnsi="Consolas"/>
          <w:color w:val="333333"/>
        </w:rPr>
        <w:br/>
        <w:t xml:space="preserve">    "creator" : { },</w:t>
      </w:r>
      <w:r>
        <w:rPr>
          <w:rFonts w:ascii="Consolas" w:hAnsi="Consolas"/>
          <w:color w:val="333333"/>
        </w:rPr>
        <w:br/>
        <w:t xml:space="preserve">    "created" : "...",</w:t>
      </w:r>
      <w:r>
        <w:rPr>
          <w:rFonts w:ascii="Consolas" w:hAnsi="Consolas"/>
          <w:color w:val="333333"/>
        </w:rPr>
        <w:br/>
        <w:t xml:space="preserve">    "id" : "..."</w:t>
      </w:r>
      <w:r>
        <w:rPr>
          <w:rFonts w:ascii="Consolas" w:hAnsi="Consolas"/>
          <w:color w:val="333333"/>
        </w:rPr>
        <w:br/>
        <w:t xml:space="preserve">  },</w:t>
      </w:r>
      <w:r>
        <w:rPr>
          <w:rFonts w:ascii="Consolas" w:hAnsi="Consolas"/>
          <w:color w:val="333333"/>
        </w:rPr>
        <w:br/>
        <w:t xml:space="preserve">  "id" : "..."</w:t>
      </w:r>
      <w:r>
        <w:rPr>
          <w:rFonts w:ascii="Consolas" w:hAnsi="Consolas"/>
          <w:color w:val="333333"/>
        </w:rPr>
        <w:br/>
        <w:t>}</w:t>
      </w:r>
    </w:p>
    <w:p w:rsidR="00F64C0D" w:rsidRDefault="00F64C0D" w:rsidP="00783E7F">
      <w:pPr>
        <w:rPr>
          <w:sz w:val="24"/>
          <w:szCs w:val="24"/>
          <w:lang w:val="ca-ES"/>
        </w:rPr>
      </w:pPr>
    </w:p>
    <w:p w:rsidR="00F64C0D" w:rsidRDefault="00F64C0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 w:type="page"/>
      </w:r>
    </w:p>
    <w:p w:rsidR="00F64C0D" w:rsidRDefault="00FF6964" w:rsidP="00783E7F">
      <w:pPr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lastRenderedPageBreak/>
        <w:t>Evolució en el temps de la API</w:t>
      </w:r>
    </w:p>
    <w:p w:rsidR="00FF6964" w:rsidRDefault="00FF696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s’ha vist subjecte a molts canvis i modificacions en el temps, amb algunes d’aquestes modificacions afectant en una proporció considerable els recursos accessibles a través de la API. </w:t>
      </w:r>
    </w:p>
    <w:p w:rsidR="00FF6964" w:rsidRDefault="00FF6964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canvis més interessants que s’han produït a la API durant els últims anys </w:t>
      </w:r>
      <w:r w:rsidR="000309F2">
        <w:rPr>
          <w:sz w:val="24"/>
          <w:szCs w:val="24"/>
          <w:lang w:val="ca-ES"/>
        </w:rPr>
        <w:t>es citen a continuació:</w:t>
      </w:r>
    </w:p>
    <w:p w:rsidR="000309F2" w:rsidRDefault="000309F2" w:rsidP="00783E7F">
      <w:pPr>
        <w:rPr>
          <w:sz w:val="24"/>
          <w:szCs w:val="24"/>
          <w:lang w:val="ca-ES"/>
        </w:rPr>
      </w:pPr>
    </w:p>
    <w:p w:rsidR="000309F2" w:rsidRDefault="000309F2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</w:t>
      </w:r>
      <w:r w:rsidR="00114C01">
        <w:rPr>
          <w:sz w:val="24"/>
          <w:szCs w:val="24"/>
          <w:lang w:val="ca-ES"/>
        </w:rPr>
        <w:t>últim canvi citat, e</w:t>
      </w:r>
      <w:r>
        <w:rPr>
          <w:sz w:val="24"/>
          <w:szCs w:val="24"/>
          <w:lang w:val="ca-ES"/>
        </w:rPr>
        <w:t xml:space="preserve">l que fa referència a .... </w:t>
      </w:r>
      <w:r w:rsidR="00114C01">
        <w:rPr>
          <w:sz w:val="24"/>
          <w:szCs w:val="24"/>
          <w:lang w:val="ca-ES"/>
        </w:rPr>
        <w:t>va succeir</w:t>
      </w:r>
      <w:r>
        <w:rPr>
          <w:sz w:val="24"/>
          <w:szCs w:val="24"/>
          <w:lang w:val="ca-ES"/>
        </w:rPr>
        <w:t xml:space="preserve"> quan la implementació dels exemples del projecte a través del SDK oficial de </w:t>
      </w:r>
      <w:proofErr w:type="spellStart"/>
      <w:r>
        <w:rPr>
          <w:sz w:val="24"/>
          <w:szCs w:val="24"/>
          <w:lang w:val="ca-ES"/>
        </w:rPr>
        <w:t>JavaScript</w:t>
      </w:r>
      <w:proofErr w:type="spellEnd"/>
      <w:r>
        <w:rPr>
          <w:sz w:val="24"/>
          <w:szCs w:val="24"/>
          <w:lang w:val="ca-ES"/>
        </w:rPr>
        <w:t xml:space="preserve"> estava complerta. En concret, després de varis canvis de data, les modificacions és van fer afectives al ______  i aquestes van repercutir en gran mesura sobre el SDK que s’havia utilitzat per la implementació, trencant-ne moltes de les seves funcionalitats. </w:t>
      </w:r>
    </w:p>
    <w:p w:rsidR="000309F2" w:rsidRPr="00FF6964" w:rsidRDefault="000309F2" w:rsidP="00783E7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falta de documentació es va consultar un dels </w:t>
      </w:r>
      <w:proofErr w:type="spellStart"/>
      <w:r>
        <w:rPr>
          <w:sz w:val="24"/>
          <w:szCs w:val="24"/>
          <w:lang w:val="ca-ES"/>
        </w:rPr>
        <w:t>Webinair</w:t>
      </w:r>
      <w:proofErr w:type="spellEnd"/>
      <w:r>
        <w:rPr>
          <w:sz w:val="24"/>
          <w:szCs w:val="24"/>
          <w:lang w:val="ca-ES"/>
        </w:rPr>
        <w:t xml:space="preserve"> passats que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havia ofert, i que es troben guardats en la documentació per desenvolupadors, per tal de comprendre millor la magnitud dels canvis i a quins recursos afectaven. </w:t>
      </w:r>
    </w:p>
    <w:sectPr w:rsidR="000309F2" w:rsidRPr="00FF6964" w:rsidSect="00DD0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DF3"/>
    <w:multiLevelType w:val="hybridMultilevel"/>
    <w:tmpl w:val="15A0E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A610E"/>
    <w:multiLevelType w:val="hybridMultilevel"/>
    <w:tmpl w:val="4AB8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661C5"/>
    <w:multiLevelType w:val="hybridMultilevel"/>
    <w:tmpl w:val="0F1A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F6F3E"/>
    <w:multiLevelType w:val="hybridMultilevel"/>
    <w:tmpl w:val="FC60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73331"/>
    <w:rsid w:val="000309F2"/>
    <w:rsid w:val="0003262F"/>
    <w:rsid w:val="000501C7"/>
    <w:rsid w:val="00073331"/>
    <w:rsid w:val="000A0ED8"/>
    <w:rsid w:val="001008DC"/>
    <w:rsid w:val="00114C01"/>
    <w:rsid w:val="0013163C"/>
    <w:rsid w:val="00136D48"/>
    <w:rsid w:val="00141BEC"/>
    <w:rsid w:val="00155F37"/>
    <w:rsid w:val="00160CBF"/>
    <w:rsid w:val="001816A6"/>
    <w:rsid w:val="00193786"/>
    <w:rsid w:val="001A23F2"/>
    <w:rsid w:val="001D072D"/>
    <w:rsid w:val="00226834"/>
    <w:rsid w:val="002E1505"/>
    <w:rsid w:val="003D1A62"/>
    <w:rsid w:val="003D7AAE"/>
    <w:rsid w:val="004420A4"/>
    <w:rsid w:val="0049693D"/>
    <w:rsid w:val="004B4766"/>
    <w:rsid w:val="004E4A2C"/>
    <w:rsid w:val="004F11F8"/>
    <w:rsid w:val="004F2BCA"/>
    <w:rsid w:val="005E0415"/>
    <w:rsid w:val="00624547"/>
    <w:rsid w:val="00625331"/>
    <w:rsid w:val="00660778"/>
    <w:rsid w:val="006D296E"/>
    <w:rsid w:val="006D480B"/>
    <w:rsid w:val="007120FC"/>
    <w:rsid w:val="00754D8A"/>
    <w:rsid w:val="00783E7F"/>
    <w:rsid w:val="00794AF6"/>
    <w:rsid w:val="008831EA"/>
    <w:rsid w:val="00933508"/>
    <w:rsid w:val="009363E9"/>
    <w:rsid w:val="00960A2C"/>
    <w:rsid w:val="00961DD4"/>
    <w:rsid w:val="009C1444"/>
    <w:rsid w:val="009E167A"/>
    <w:rsid w:val="00A05421"/>
    <w:rsid w:val="00A5327E"/>
    <w:rsid w:val="00B57FE5"/>
    <w:rsid w:val="00BF086B"/>
    <w:rsid w:val="00CB3C28"/>
    <w:rsid w:val="00D17938"/>
    <w:rsid w:val="00D8143D"/>
    <w:rsid w:val="00DB5A32"/>
    <w:rsid w:val="00DC1D55"/>
    <w:rsid w:val="00DD03DE"/>
    <w:rsid w:val="00EF4648"/>
    <w:rsid w:val="00F24C3A"/>
    <w:rsid w:val="00F37116"/>
    <w:rsid w:val="00F64C0D"/>
    <w:rsid w:val="00FB01D6"/>
    <w:rsid w:val="00FF5463"/>
    <w:rsid w:val="00FF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33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F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F2BC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ipervnculo">
    <w:name w:val="Hyperlink"/>
    <w:basedOn w:val="Fuentedeprrafopredeter"/>
    <w:uiPriority w:val="99"/>
    <w:unhideWhenUsed/>
    <w:rsid w:val="004F2BCA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A23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1A23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dcomx.org/v1/F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48</cp:revision>
  <dcterms:created xsi:type="dcterms:W3CDTF">2016-07-25T17:04:00Z</dcterms:created>
  <dcterms:modified xsi:type="dcterms:W3CDTF">2016-07-26T18:36:00Z</dcterms:modified>
</cp:coreProperties>
</file>