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3E" w:rsidRPr="0092183E" w:rsidRDefault="0092183E" w:rsidP="0092183E">
      <w:pPr>
        <w:rPr>
          <w:b/>
          <w:lang w:val="en-US"/>
        </w:rPr>
      </w:pPr>
      <w:r w:rsidRPr="0092183E">
        <w:rPr>
          <w:b/>
          <w:lang w:val="en-US"/>
        </w:rPr>
        <w:t xml:space="preserve">Application </w:t>
      </w:r>
      <w:r w:rsidR="00EF3D35">
        <w:rPr>
          <w:b/>
          <w:lang w:val="en-US"/>
        </w:rPr>
        <w:t>description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This application is created as the final university project for m</w:t>
      </w:r>
      <w:r>
        <w:rPr>
          <w:lang w:val="en-US"/>
        </w:rPr>
        <w:t xml:space="preserve">y computer engineering degree. 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The objective of this project was to study the FamilySearchAPI in order to understand its potential and implement some examples that interacted with it.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 xml:space="preserve">The sole purpose of the application is to be used </w:t>
      </w:r>
      <w:r w:rsidR="00EF3D35">
        <w:rPr>
          <w:lang w:val="en-US"/>
        </w:rPr>
        <w:t>with</w:t>
      </w:r>
      <w:r w:rsidRPr="0092183E">
        <w:rPr>
          <w:lang w:val="en-US"/>
        </w:rPr>
        <w:t xml:space="preserve"> an academic purpose during a couple of weeks at maximum </w:t>
      </w:r>
      <w:r>
        <w:rPr>
          <w:lang w:val="en-US"/>
        </w:rPr>
        <w:t>by me and a couple of teachers.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All the interactions done with the API are done through the oficial Javascript SDK and the application features three functionalities: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1) The first one allows the users to search over all the persons on the family tree and check the specific details on some of the returned ones.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2) The second one creates a picture of the number of instances of a given surname found on the datab</w:t>
      </w:r>
      <w:r w:rsidR="00EF3D35">
        <w:rPr>
          <w:lang w:val="en-US"/>
        </w:rPr>
        <w:t>ases in a given set of countries and range of years.</w:t>
      </w:r>
    </w:p>
    <w:p w:rsidR="002206A7" w:rsidRDefault="0092183E" w:rsidP="0092183E">
      <w:pPr>
        <w:rPr>
          <w:lang w:val="en-US"/>
        </w:rPr>
      </w:pPr>
      <w:r w:rsidRPr="0092183E">
        <w:rPr>
          <w:lang w:val="en-US"/>
        </w:rPr>
        <w:t>3) The third and last functionality enables the user to search for the number of births, deaths and marriages found in a specific country for a period of time of eleven years.</w:t>
      </w:r>
    </w:p>
    <w:p w:rsidR="0092183E" w:rsidRDefault="0092183E" w:rsidP="0092183E">
      <w:pPr>
        <w:rPr>
          <w:lang w:val="en-US"/>
        </w:rPr>
      </w:pPr>
    </w:p>
    <w:p w:rsidR="0092183E" w:rsidRPr="0092183E" w:rsidRDefault="0092183E" w:rsidP="0092183E">
      <w:pPr>
        <w:rPr>
          <w:b/>
          <w:lang w:val="en-US"/>
        </w:rPr>
      </w:pPr>
      <w:r>
        <w:rPr>
          <w:b/>
          <w:lang w:val="en-US"/>
        </w:rPr>
        <w:t>Instructions to use the application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The first time you load the URL it might take a couple of seconds for the</w:t>
      </w:r>
      <w:r>
        <w:rPr>
          <w:lang w:val="en-US"/>
        </w:rPr>
        <w:t xml:space="preserve"> </w:t>
      </w:r>
      <w:r w:rsidR="00EF3D35">
        <w:rPr>
          <w:lang w:val="en-US"/>
        </w:rPr>
        <w:t>heroku</w:t>
      </w:r>
      <w:r>
        <w:rPr>
          <w:lang w:val="en-US"/>
        </w:rPr>
        <w:t xml:space="preserve"> environment to wake up.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 xml:space="preserve">Once in the website, </w:t>
      </w:r>
      <w:r w:rsidR="00EF3D35">
        <w:rPr>
          <w:lang w:val="en-US"/>
        </w:rPr>
        <w:t>lead</w:t>
      </w:r>
      <w:r w:rsidRPr="0092183E">
        <w:rPr>
          <w:lang w:val="en-US"/>
        </w:rPr>
        <w:t xml:space="preserve"> to the examples section through the navbar, examples link on the homepage or directly through the url: 'https://pfc-family-search.herokuapp.com/examples' to trigger the identification process.</w:t>
      </w:r>
    </w:p>
    <w:p w:rsidR="0092183E" w:rsidRPr="0092183E" w:rsidRDefault="00EF3D35" w:rsidP="0092183E">
      <w:pPr>
        <w:rPr>
          <w:lang w:val="en-US"/>
        </w:rPr>
      </w:pPr>
      <w:r>
        <w:rPr>
          <w:lang w:val="en-US"/>
        </w:rPr>
        <w:t>When  you're</w:t>
      </w:r>
      <w:r w:rsidR="0092183E" w:rsidRPr="0092183E">
        <w:rPr>
          <w:lang w:val="en-US"/>
        </w:rPr>
        <w:t xml:space="preserve"> </w:t>
      </w:r>
      <w:r>
        <w:rPr>
          <w:lang w:val="en-US"/>
        </w:rPr>
        <w:t>finished with the FamilySearch identification process,</w:t>
      </w:r>
      <w:r w:rsidR="0092183E" w:rsidRPr="0092183E">
        <w:rPr>
          <w:lang w:val="en-US"/>
        </w:rPr>
        <w:t xml:space="preserve"> the examples section will enable you to </w:t>
      </w:r>
      <w:r w:rsidR="005C0BCA">
        <w:rPr>
          <w:lang w:val="en-US"/>
        </w:rPr>
        <w:t>navigate</w:t>
      </w:r>
      <w:r w:rsidR="0092183E" w:rsidRPr="0092183E">
        <w:rPr>
          <w:lang w:val="en-US"/>
        </w:rPr>
        <w:t xml:space="preserve"> to the three different implemented</w:t>
      </w:r>
      <w:r>
        <w:rPr>
          <w:lang w:val="en-US"/>
        </w:rPr>
        <w:t xml:space="preserve"> </w:t>
      </w:r>
      <w:r w:rsidRPr="0092183E">
        <w:rPr>
          <w:lang w:val="en-US"/>
        </w:rPr>
        <w:t>functionalities</w:t>
      </w:r>
      <w:r w:rsidR="0092183E" w:rsidRPr="0092183E">
        <w:rPr>
          <w:lang w:val="en-US"/>
        </w:rPr>
        <w:t xml:space="preserve"> explained </w:t>
      </w:r>
      <w:r w:rsidR="0092183E">
        <w:rPr>
          <w:lang w:val="en-US"/>
        </w:rPr>
        <w:t>on the application description.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Each one of the features contains a how to use section that explains the usage of the feature.</w:t>
      </w:r>
    </w:p>
    <w:sectPr w:rsidR="0092183E" w:rsidRPr="0092183E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2183E"/>
    <w:rsid w:val="000C6B20"/>
    <w:rsid w:val="001C4A60"/>
    <w:rsid w:val="00290670"/>
    <w:rsid w:val="005C0BCA"/>
    <w:rsid w:val="0092183E"/>
    <w:rsid w:val="009A1D89"/>
    <w:rsid w:val="00D647B5"/>
    <w:rsid w:val="00EF3D35"/>
    <w:rsid w:val="00FE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3</cp:revision>
  <dcterms:created xsi:type="dcterms:W3CDTF">2016-08-05T11:33:00Z</dcterms:created>
  <dcterms:modified xsi:type="dcterms:W3CDTF">2016-08-05T11:55:00Z</dcterms:modified>
</cp:coreProperties>
</file>