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E809" w14:textId="1812A9AC" w:rsidR="00AA04FD" w:rsidRDefault="00AA04FD" w:rsidP="00AA0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对N</w:t>
      </w:r>
      <w:r w:rsidRPr="004D2E9D">
        <w:rPr>
          <w:vertAlign w:val="subscript"/>
        </w:rPr>
        <w:t>A</w:t>
      </w:r>
      <w:r>
        <w:t>=1x10</w:t>
      </w:r>
      <w:r w:rsidRPr="005E075F">
        <w:rPr>
          <w:vertAlign w:val="superscript"/>
        </w:rPr>
        <w:t>17</w:t>
      </w:r>
      <w:r>
        <w:t>cm</w:t>
      </w:r>
      <w:r w:rsidRPr="005E075F">
        <w:rPr>
          <w:vertAlign w:val="superscript"/>
        </w:rPr>
        <w:t>-3</w:t>
      </w:r>
      <w:r>
        <w:t>,N</w:t>
      </w:r>
      <w:r w:rsidRPr="004D2E9D">
        <w:rPr>
          <w:vertAlign w:val="subscript"/>
        </w:rPr>
        <w:t>D</w:t>
      </w:r>
      <w:r>
        <w:t>=1x10</w:t>
      </w:r>
      <w:r w:rsidRPr="004D2E9D">
        <w:rPr>
          <w:vertAlign w:val="superscript"/>
        </w:rPr>
        <w:t>15</w:t>
      </w:r>
      <w:r>
        <w:t>cm</w:t>
      </w:r>
      <w:r w:rsidRPr="004D2E9D">
        <w:rPr>
          <w:vertAlign w:val="superscript"/>
        </w:rPr>
        <w:t>-3</w:t>
      </w:r>
      <w:r>
        <w:rPr>
          <w:rFonts w:hint="eastAsia"/>
        </w:rPr>
        <w:t>的突变结，计算S</w:t>
      </w:r>
      <w:r>
        <w:t>i</w:t>
      </w:r>
      <w:r w:rsidR="004D2E9D">
        <w:rPr>
          <w:rFonts w:hint="eastAsia"/>
        </w:rPr>
        <w:t>和</w:t>
      </w:r>
      <w:r>
        <w:t>GaAs</w:t>
      </w:r>
      <w:r>
        <w:rPr>
          <w:rFonts w:hint="eastAsia"/>
        </w:rPr>
        <w:t>结的内建电势，已知</w:t>
      </w:r>
      <w:proofErr w:type="spellStart"/>
      <w:r>
        <w:rPr>
          <w:rFonts w:hint="eastAsia"/>
        </w:rPr>
        <w:t>S</w:t>
      </w:r>
      <w:r>
        <w:t>i:n</w:t>
      </w:r>
      <w:r w:rsidRPr="005E075F">
        <w:rPr>
          <w:vertAlign w:val="subscript"/>
        </w:rPr>
        <w:t>i</w:t>
      </w:r>
      <w:proofErr w:type="spellEnd"/>
      <w:r w:rsidR="005E075F">
        <w:t>=</w:t>
      </w:r>
      <w:r>
        <w:t>1x10</w:t>
      </w:r>
      <w:r w:rsidRPr="005E075F">
        <w:rPr>
          <w:vertAlign w:val="superscript"/>
        </w:rPr>
        <w:t>10</w:t>
      </w:r>
      <w:r>
        <w:t>cm</w:t>
      </w:r>
      <w:r w:rsidRPr="004D2E9D">
        <w:rPr>
          <w:vertAlign w:val="superscript"/>
        </w:rPr>
        <w:t>-3</w:t>
      </w:r>
      <w:r>
        <w:t xml:space="preserve">, </w:t>
      </w:r>
      <w:proofErr w:type="spellStart"/>
      <w:r>
        <w:t>GaAs:n</w:t>
      </w:r>
      <w:r w:rsidRPr="005E075F">
        <w:rPr>
          <w:vertAlign w:val="subscript"/>
        </w:rPr>
        <w:t>i</w:t>
      </w:r>
      <w:proofErr w:type="spellEnd"/>
      <w:r>
        <w:t>=2.1x10</w:t>
      </w:r>
      <w:r w:rsidRPr="005E075F">
        <w:rPr>
          <w:vertAlign w:val="superscript"/>
        </w:rPr>
        <w:t>6</w:t>
      </w:r>
      <w:r>
        <w:t>cm</w:t>
      </w:r>
      <w:r w:rsidRPr="004D2E9D">
        <w:rPr>
          <w:vertAlign w:val="superscript"/>
        </w:rPr>
        <w:t>-3</w:t>
      </w:r>
    </w:p>
    <w:p w14:paraId="5A5A01D2" w14:textId="56C205A0" w:rsidR="004E4AD8" w:rsidRDefault="004D2E9D" w:rsidP="004D2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设硅</w:t>
      </w:r>
      <w:proofErr w:type="spellStart"/>
      <w:r>
        <w:rPr>
          <w:rFonts w:hint="eastAsia"/>
        </w:rPr>
        <w:t>p</w:t>
      </w:r>
      <w:r>
        <w:t>n</w:t>
      </w:r>
      <w:proofErr w:type="spellEnd"/>
      <w:r>
        <w:rPr>
          <w:rFonts w:hint="eastAsia"/>
        </w:rPr>
        <w:t>结两边的掺杂浓度分别为N</w:t>
      </w:r>
      <w:r w:rsidRPr="00187478">
        <w:rPr>
          <w:vertAlign w:val="subscript"/>
        </w:rPr>
        <w:t>D</w:t>
      </w:r>
      <w:r>
        <w:t>=5x10</w:t>
      </w:r>
      <w:r w:rsidRPr="00187478">
        <w:rPr>
          <w:vertAlign w:val="superscript"/>
        </w:rPr>
        <w:t>16</w:t>
      </w:r>
      <w:r>
        <w:t>cm</w:t>
      </w:r>
      <w:r w:rsidRPr="00187478">
        <w:rPr>
          <w:vertAlign w:val="superscript"/>
        </w:rPr>
        <w:t>-3</w:t>
      </w:r>
      <w:r>
        <w:t>,</w:t>
      </w:r>
      <w:r>
        <w:rPr>
          <w:rFonts w:hint="eastAsia"/>
        </w:rPr>
        <w:t>和N</w:t>
      </w:r>
      <w:r w:rsidRPr="00187478">
        <w:rPr>
          <w:rFonts w:hint="eastAsia"/>
          <w:vertAlign w:val="subscript"/>
        </w:rPr>
        <w:t>A</w:t>
      </w:r>
      <w:r>
        <w:t>=2</w:t>
      </w:r>
      <w:r>
        <w:rPr>
          <w:rFonts w:hint="eastAsia"/>
        </w:rPr>
        <w:t>x</w:t>
      </w:r>
      <w:r>
        <w:t>10</w:t>
      </w:r>
      <w:r w:rsidRPr="00187478">
        <w:rPr>
          <w:vertAlign w:val="superscript"/>
        </w:rPr>
        <w:t>16</w:t>
      </w:r>
      <w:r>
        <w:t>cm</w:t>
      </w:r>
      <w:r w:rsidRPr="00187478">
        <w:rPr>
          <w:vertAlign w:val="superscript"/>
        </w:rPr>
        <w:t>-3</w:t>
      </w:r>
      <w:r w:rsidR="00187478">
        <w:rPr>
          <w:rFonts w:hint="eastAsia"/>
        </w:rPr>
        <w:t>，</w:t>
      </w:r>
      <w:r>
        <w:t>T=300K,</w:t>
      </w:r>
      <w:r>
        <w:rPr>
          <w:rFonts w:hint="eastAsia"/>
        </w:rPr>
        <w:t>求其在</w:t>
      </w:r>
      <w:r w:rsidR="00187478">
        <w:rPr>
          <w:rFonts w:hint="eastAsia"/>
        </w:rPr>
        <w:t>0</w:t>
      </w:r>
      <w:r w:rsidR="00187478">
        <w:t>.61</w:t>
      </w:r>
      <w:r w:rsidR="00187478">
        <w:rPr>
          <w:rFonts w:hint="eastAsia"/>
        </w:rPr>
        <w:t>V正偏压下空间电荷区两侧边界处</w:t>
      </w:r>
      <w:proofErr w:type="spellStart"/>
      <w:r w:rsidR="00187478">
        <w:rPr>
          <w:rFonts w:hint="eastAsia"/>
        </w:rPr>
        <w:t>x</w:t>
      </w:r>
      <w:r w:rsidR="00187478" w:rsidRPr="00187478">
        <w:rPr>
          <w:vertAlign w:val="subscript"/>
        </w:rPr>
        <w:t>n</w:t>
      </w:r>
      <w:proofErr w:type="spellEnd"/>
      <w:r w:rsidR="00187478">
        <w:rPr>
          <w:rFonts w:hint="eastAsia"/>
        </w:rPr>
        <w:t>和</w:t>
      </w:r>
      <w:proofErr w:type="spellStart"/>
      <w:r w:rsidR="00187478">
        <w:t>x</w:t>
      </w:r>
      <w:r w:rsidR="00187478" w:rsidRPr="00187478">
        <w:rPr>
          <w:vertAlign w:val="subscript"/>
        </w:rPr>
        <w:t>p</w:t>
      </w:r>
      <w:proofErr w:type="spellEnd"/>
      <w:r w:rsidR="00187478">
        <w:rPr>
          <w:rFonts w:hint="eastAsia"/>
        </w:rPr>
        <w:t>的少子浓度。</w:t>
      </w:r>
    </w:p>
    <w:p w14:paraId="523BCAC0" w14:textId="540A4306" w:rsidR="005E075F" w:rsidRDefault="005E075F" w:rsidP="004D2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用N</w:t>
      </w:r>
      <w:r w:rsidRPr="005E075F">
        <w:rPr>
          <w:vertAlign w:val="subscript"/>
        </w:rPr>
        <w:t>D</w:t>
      </w:r>
      <w:r>
        <w:t>=3x10</w:t>
      </w:r>
      <w:r w:rsidRPr="005E075F">
        <w:rPr>
          <w:vertAlign w:val="superscript"/>
        </w:rPr>
        <w:t>15</w:t>
      </w:r>
      <w:r>
        <w:t>cm</w:t>
      </w:r>
      <w:r w:rsidRPr="005E075F">
        <w:rPr>
          <w:vertAlign w:val="superscript"/>
        </w:rPr>
        <w:t>-3</w:t>
      </w:r>
      <w:r>
        <w:rPr>
          <w:rFonts w:hint="eastAsia"/>
        </w:rPr>
        <w:t>的n</w:t>
      </w:r>
      <w:r>
        <w:t>-</w:t>
      </w:r>
      <w:r>
        <w:rPr>
          <w:rFonts w:hint="eastAsia"/>
        </w:rPr>
        <w:t>Si与金属C</w:t>
      </w:r>
      <w:r>
        <w:t>r</w:t>
      </w:r>
      <w:r>
        <w:rPr>
          <w:rFonts w:hint="eastAsia"/>
        </w:rPr>
        <w:t>形成理想的肖特基势垒接触，求3</w:t>
      </w:r>
      <w:r>
        <w:t>00</w:t>
      </w:r>
      <w:r>
        <w:rPr>
          <w:rFonts w:hint="eastAsia"/>
        </w:rPr>
        <w:t>K下该接触的肖特基势垒高度及接触电势差，并绘制能带图。已知：C</w:t>
      </w:r>
      <w:r>
        <w:t>r</w:t>
      </w:r>
      <w:r>
        <w:rPr>
          <w:rFonts w:hint="eastAsia"/>
        </w:rPr>
        <w:t>功函数为4</w:t>
      </w:r>
      <w:r>
        <w:t>.6</w:t>
      </w:r>
      <w:r>
        <w:rPr>
          <w:rFonts w:hint="eastAsia"/>
        </w:rPr>
        <w:t>eV，S</w:t>
      </w:r>
      <w:r>
        <w:t>i</w:t>
      </w:r>
      <w:r>
        <w:rPr>
          <w:rFonts w:hint="eastAsia"/>
        </w:rPr>
        <w:t>电子亲合势为4</w:t>
      </w:r>
      <w:r>
        <w:t>.05</w:t>
      </w:r>
      <w:r>
        <w:rPr>
          <w:rFonts w:hint="eastAsia"/>
        </w:rPr>
        <w:t>eV</w:t>
      </w:r>
    </w:p>
    <w:sectPr w:rsidR="005E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5788"/>
    <w:multiLevelType w:val="hybridMultilevel"/>
    <w:tmpl w:val="5184C780"/>
    <w:lvl w:ilvl="0" w:tplc="12C0A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776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14"/>
    <w:rsid w:val="00187478"/>
    <w:rsid w:val="0047467C"/>
    <w:rsid w:val="004D2E9D"/>
    <w:rsid w:val="004E4AD8"/>
    <w:rsid w:val="0050374B"/>
    <w:rsid w:val="005B7791"/>
    <w:rsid w:val="005E075F"/>
    <w:rsid w:val="006D654B"/>
    <w:rsid w:val="00792D14"/>
    <w:rsid w:val="007E44EA"/>
    <w:rsid w:val="00A03245"/>
    <w:rsid w:val="00AA04FD"/>
    <w:rsid w:val="00C10086"/>
    <w:rsid w:val="00C83440"/>
    <w:rsid w:val="00E15B96"/>
    <w:rsid w:val="00E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95EC"/>
  <w15:chartTrackingRefBased/>
  <w15:docId w15:val="{C18EEB39-CFD3-4966-99DF-7B118707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yan wang</cp:lastModifiedBy>
  <cp:revision>3</cp:revision>
  <dcterms:created xsi:type="dcterms:W3CDTF">2023-11-23T11:03:00Z</dcterms:created>
  <dcterms:modified xsi:type="dcterms:W3CDTF">2023-11-23T11:08:00Z</dcterms:modified>
</cp:coreProperties>
</file>