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4983" w:rsidRDefault="00124983" w:rsidP="00A1259F">
      <w:pPr>
        <w:pStyle w:val="a3"/>
      </w:pPr>
      <w:proofErr w:type="spellStart"/>
      <w:r>
        <w:t>Home work</w:t>
      </w:r>
      <w:proofErr w:type="spellEnd"/>
      <w:r>
        <w:t xml:space="preserve"> 1</w:t>
      </w:r>
    </w:p>
    <w:p w:rsidR="00A1259F" w:rsidRDefault="00A1259F" w:rsidP="00A1259F">
      <w:pPr>
        <w:pStyle w:val="a3"/>
      </w:pPr>
      <w:bookmarkStart w:id="0" w:name="_GoBack"/>
      <w:bookmarkEnd w:id="0"/>
      <w:r>
        <w:t>exercise 2.51: ver</w:t>
      </w:r>
      <w:r>
        <w:rPr>
          <w:rFonts w:hint="eastAsia"/>
        </w:rPr>
        <w:t>i</w:t>
      </w:r>
      <w:r>
        <w:t xml:space="preserve">fy that the hadamard gate </w:t>
      </w:r>
      <w:r w:rsidRPr="00A1259F">
        <w:rPr>
          <w:rStyle w:val="a4"/>
          <w:b/>
        </w:rPr>
        <w:t>H</w:t>
      </w:r>
      <w:r>
        <w:t xml:space="preserve"> is unitary.</w:t>
      </w:r>
    </w:p>
    <w:p w:rsidR="00A1259F" w:rsidRDefault="00A1259F" w:rsidP="00A1259F">
      <w:pPr>
        <w:pStyle w:val="a3"/>
        <w:rPr>
          <w:i/>
        </w:rPr>
      </w:pPr>
      <w:r>
        <w:t xml:space="preserve">exercise 2.52: verify that </w:t>
      </w:r>
      <w:r w:rsidRPr="00A1259F">
        <w:rPr>
          <w:b/>
          <w:i/>
        </w:rPr>
        <w:t>H</w:t>
      </w:r>
      <w:r w:rsidRPr="00A1259F">
        <w:rPr>
          <w:vertAlign w:val="superscript"/>
        </w:rPr>
        <w:t>2</w:t>
      </w:r>
      <w:r>
        <w:t>=</w:t>
      </w:r>
      <w:r w:rsidRPr="00A1259F">
        <w:rPr>
          <w:i/>
        </w:rPr>
        <w:t>I</w:t>
      </w:r>
    </w:p>
    <w:p w:rsidR="00A1259F" w:rsidRPr="00A1259F" w:rsidRDefault="00A1259F" w:rsidP="00A1259F">
      <w:pPr>
        <w:pStyle w:val="a3"/>
      </w:pPr>
      <w:r>
        <w:t xml:space="preserve">exercise 2.53: what are the eigenvalues and eigenvectors of </w:t>
      </w:r>
      <w:r w:rsidRPr="00A1259F">
        <w:rPr>
          <w:b/>
          <w:i/>
        </w:rPr>
        <w:t>H</w:t>
      </w:r>
    </w:p>
    <w:p w:rsidR="00A1259F" w:rsidRDefault="00A1259F">
      <w:r>
        <w:t xml:space="preserve">exercise 2.54: suppose A and B are commuting Hermitian operators, prove that </w:t>
      </w:r>
    </w:p>
    <w:p w:rsidR="00C27ADB" w:rsidRDefault="00A1259F">
      <w:proofErr w:type="spellStart"/>
      <w:r>
        <w:t>exp</w:t>
      </w:r>
      <w:proofErr w:type="spellEnd"/>
      <w:r>
        <w:t>(A)</w:t>
      </w:r>
      <w:r w:rsidRPr="00A1259F">
        <w:t xml:space="preserve"> </w:t>
      </w:r>
      <w:proofErr w:type="spellStart"/>
      <w:r>
        <w:t>exp</w:t>
      </w:r>
      <w:proofErr w:type="spellEnd"/>
      <w:r>
        <w:t>(</w:t>
      </w:r>
      <w:r>
        <w:t>B</w:t>
      </w:r>
      <w:r>
        <w:t>)</w:t>
      </w:r>
      <w:r>
        <w:t>=</w:t>
      </w:r>
      <w:r w:rsidRPr="00A1259F">
        <w:t xml:space="preserve"> </w:t>
      </w:r>
      <w:proofErr w:type="spellStart"/>
      <w:r>
        <w:t>exp</w:t>
      </w:r>
      <w:proofErr w:type="spellEnd"/>
      <w:r>
        <w:t>(A</w:t>
      </w:r>
      <w:r>
        <w:t>+B</w:t>
      </w:r>
      <w:r>
        <w:t>)</w:t>
      </w:r>
      <w:r>
        <w:t xml:space="preserve"> (hint: use the result of section2.1.9)</w:t>
      </w:r>
    </w:p>
    <w:p w:rsidR="00A1259F" w:rsidRDefault="00A1259F">
      <w:r>
        <w:t xml:space="preserve">exercise </w:t>
      </w:r>
      <w:proofErr w:type="gramStart"/>
      <w:r>
        <w:t>2.55:prove</w:t>
      </w:r>
      <w:proofErr w:type="gramEnd"/>
      <w:r>
        <w:t xml:space="preserve"> that</w:t>
      </w:r>
      <w:r w:rsidR="00953A7F">
        <w:t xml:space="preserve"> </w:t>
      </w:r>
      <w:r>
        <w:t>U(t</w:t>
      </w:r>
      <w:r w:rsidRPr="00953A7F">
        <w:rPr>
          <w:vertAlign w:val="subscript"/>
        </w:rPr>
        <w:t>1</w:t>
      </w:r>
      <w:r>
        <w:t>,t</w:t>
      </w:r>
      <w:r w:rsidRPr="00953A7F">
        <w:rPr>
          <w:vertAlign w:val="subscript"/>
        </w:rPr>
        <w:t>2</w:t>
      </w:r>
      <w:r w:rsidR="00953A7F">
        <w:t>) defined in equation (2.91)is unitary.</w:t>
      </w:r>
    </w:p>
    <w:sectPr w:rsidR="00A1259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259F"/>
    <w:rsid w:val="00124983"/>
    <w:rsid w:val="00713E93"/>
    <w:rsid w:val="00953A7F"/>
    <w:rsid w:val="00A1259F"/>
    <w:rsid w:val="00C27ADB"/>
    <w:rsid w:val="00ED7400"/>
    <w:rsid w:val="00FD4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B0372"/>
  <w15:chartTrackingRefBased/>
  <w15:docId w15:val="{99763631-EEAA-4F0E-BAEF-64D97FA3D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1259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Emphasis"/>
    <w:basedOn w:val="a0"/>
    <w:uiPriority w:val="20"/>
    <w:qFormat/>
    <w:rsid w:val="00A1259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189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56</Words>
  <Characters>322</Characters>
  <Application>Microsoft Office Word</Application>
  <DocSecurity>0</DocSecurity>
  <Lines>2</Lines>
  <Paragraphs>1</Paragraphs>
  <ScaleCrop>false</ScaleCrop>
  <Company>Microsoft</Company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Windows 用户</cp:lastModifiedBy>
  <cp:revision>2</cp:revision>
  <dcterms:created xsi:type="dcterms:W3CDTF">2022-09-28T08:13:00Z</dcterms:created>
  <dcterms:modified xsi:type="dcterms:W3CDTF">2022-09-28T08:26:00Z</dcterms:modified>
</cp:coreProperties>
</file>