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5460" w:rsidRPr="00DF63DB" w:rsidRDefault="00DF63DB" w:rsidP="00415460">
      <w:pPr>
        <w:rPr>
          <w:rFonts w:ascii="SimSun" w:eastAsia="SimSun" w:hAnsi="SimSun"/>
          <w:szCs w:val="24"/>
        </w:rPr>
      </w:pPr>
      <w:r w:rsidRPr="00DF63DB">
        <w:rPr>
          <w:rFonts w:ascii="SimSun" w:eastAsia="SimSun" w:hAnsi="SimSun" w:hint="eastAsia"/>
          <w:szCs w:val="24"/>
          <w:lang w:eastAsia="zh-CN"/>
        </w:rPr>
        <w:t>第二讲作业</w:t>
      </w:r>
    </w:p>
    <w:p w:rsidR="00415460" w:rsidRPr="00DF63DB" w:rsidRDefault="00415460" w:rsidP="00415460">
      <w:pPr>
        <w:pStyle w:val="a3"/>
        <w:numPr>
          <w:ilvl w:val="0"/>
          <w:numId w:val="2"/>
        </w:numPr>
        <w:ind w:leftChars="0"/>
        <w:rPr>
          <w:rFonts w:ascii="SimSun" w:eastAsia="SimSun" w:hAnsi="SimSun"/>
          <w:szCs w:val="24"/>
        </w:rPr>
      </w:pPr>
      <m:oMath>
        <m:r>
          <m:rPr>
            <m:sty m:val="p"/>
          </m:rPr>
          <w:rPr>
            <w:rFonts w:ascii="Cambria Math" w:eastAsia="SimSun" w:hAnsi="Cambria Math" w:hint="eastAsia"/>
            <w:szCs w:val="24"/>
          </w:rPr>
          <m:t>頻率</m:t>
        </m:r>
        <m:r>
          <m:rPr>
            <m:sty m:val="p"/>
          </m:rPr>
          <w:rPr>
            <w:rFonts w:ascii="Cambria Math" w:eastAsia="SimSun" w:hAnsi="Cambria Math"/>
            <w:szCs w:val="24"/>
          </w:rPr>
          <m:t xml:space="preserve"> </m:t>
        </m:r>
        <m:r>
          <w:rPr>
            <w:rFonts w:ascii="Cambria Math" w:eastAsia="SimSun" w:hAnsi="Cambria Math"/>
            <w:szCs w:val="24"/>
          </w:rPr>
          <m:t>f</m:t>
        </m:r>
        <m:r>
          <m:rPr>
            <m:sty m:val="p"/>
          </m:rPr>
          <w:rPr>
            <w:rFonts w:ascii="Cambria Math" w:eastAsia="SimSun" w:hAnsi="Cambria Math"/>
            <w:szCs w:val="24"/>
          </w:rPr>
          <m:t>=</m:t>
        </m:r>
        <m:f>
          <m:fPr>
            <m:ctrlPr>
              <w:rPr>
                <w:rFonts w:ascii="Cambria Math" w:eastAsia="SimSun" w:hAnsi="Cambria Math"/>
                <w:szCs w:val="24"/>
              </w:rPr>
            </m:ctrlPr>
          </m:fPr>
          <m:num>
            <m:r>
              <w:rPr>
                <w:rFonts w:ascii="Cambria Math" w:eastAsia="SimSun" w:hAnsi="Cambria Math"/>
                <w:szCs w:val="24"/>
              </w:rPr>
              <m:t>c</m:t>
            </m:r>
          </m:num>
          <m:den>
            <m:r>
              <w:rPr>
                <w:rFonts w:ascii="Cambria Math" w:eastAsia="SimSun" w:hAnsi="Cambria Math"/>
                <w:szCs w:val="24"/>
              </w:rPr>
              <m:t>λ</m:t>
            </m:r>
          </m:den>
        </m:f>
        <m:r>
          <w:rPr>
            <w:rFonts w:ascii="Cambria Math" w:eastAsia="SimSun" w:hAnsi="Cambria Math"/>
            <w:szCs w:val="24"/>
          </w:rPr>
          <m:t>=</m:t>
        </m:r>
        <m:f>
          <m:fPr>
            <m:ctrlPr>
              <w:rPr>
                <w:rFonts w:ascii="Cambria Math" w:eastAsia="SimSun" w:hAnsi="Cambria Math"/>
                <w:szCs w:val="24"/>
              </w:rPr>
            </m:ctrlPr>
          </m:fPr>
          <m:num>
            <m:r>
              <w:rPr>
                <w:rFonts w:ascii="Cambria Math" w:eastAsia="SimSun" w:hAnsi="Cambria Math"/>
                <w:szCs w:val="24"/>
              </w:rPr>
              <m:t>3</m:t>
            </m:r>
            <m:r>
              <m:rPr>
                <m:sty m:val="p"/>
              </m:rPr>
              <w:rPr>
                <w:rFonts w:ascii="Cambria Math" w:eastAsia="SimSun" w:hAnsi="Cambria Math" w:hint="eastAsia"/>
                <w:szCs w:val="24"/>
              </w:rPr>
              <m:t>×</m:t>
            </m:r>
            <m:sSup>
              <m:sSupPr>
                <m:ctrlPr>
                  <w:rPr>
                    <w:rFonts w:ascii="Cambria Math" w:eastAsia="SimSun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="SimSun" w:hAnsi="Cambria Math"/>
                    <w:szCs w:val="24"/>
                  </w:rPr>
                  <m:t>10</m:t>
                </m:r>
                <m:ctrlPr>
                  <w:rPr>
                    <w:rFonts w:ascii="Cambria Math" w:eastAsia="SimSun" w:hAnsi="Cambria Math"/>
                    <w:szCs w:val="24"/>
                  </w:rPr>
                </m:ctrlPr>
              </m:e>
              <m:sup>
                <m:r>
                  <w:rPr>
                    <w:rFonts w:ascii="Cambria Math" w:eastAsia="SimSun" w:hAnsi="Cambria Math"/>
                    <w:szCs w:val="24"/>
                  </w:rPr>
                  <m:t>8</m:t>
                </m:r>
              </m:sup>
            </m:sSup>
            <m:r>
              <w:rPr>
                <w:rFonts w:ascii="Cambria Math" w:eastAsia="SimSun" w:hAnsi="Cambria Math"/>
                <w:szCs w:val="24"/>
              </w:rPr>
              <m:t>m</m:t>
            </m:r>
            <m:r>
              <m:rPr>
                <m:lit/>
              </m:rPr>
              <w:rPr>
                <w:rFonts w:ascii="Cambria Math" w:eastAsia="SimSun" w:hAnsi="Cambria Math"/>
                <w:szCs w:val="24"/>
              </w:rPr>
              <m:t>/</m:t>
            </m:r>
            <m:r>
              <w:rPr>
                <w:rFonts w:ascii="Cambria Math" w:eastAsia="SimSun" w:hAnsi="Cambria Math"/>
                <w:szCs w:val="24"/>
              </w:rPr>
              <m:t>s</m:t>
            </m:r>
            <m:ctrlPr>
              <w:rPr>
                <w:rFonts w:ascii="Cambria Math" w:eastAsia="SimSun" w:hAnsi="Cambria Math"/>
                <w:i/>
                <w:szCs w:val="24"/>
              </w:rPr>
            </m:ctrlPr>
          </m:num>
          <m:den>
            <m:r>
              <w:rPr>
                <w:rFonts w:ascii="Cambria Math" w:eastAsia="SimSun" w:hAnsi="Cambria Math"/>
                <w:szCs w:val="24"/>
              </w:rPr>
              <m:t>500</m:t>
            </m:r>
            <m:r>
              <m:rPr>
                <m:sty m:val="p"/>
              </m:rPr>
              <w:rPr>
                <w:rFonts w:ascii="Cambria Math" w:eastAsia="SimSun" w:hAnsi="Cambria Math" w:hint="eastAsia"/>
                <w:szCs w:val="24"/>
              </w:rPr>
              <m:t>×</m:t>
            </m:r>
            <m:sSup>
              <m:sSupPr>
                <m:ctrlPr>
                  <w:rPr>
                    <w:rFonts w:ascii="Cambria Math" w:eastAsia="SimSun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="SimSun" w:hAnsi="Cambria Math"/>
                    <w:szCs w:val="24"/>
                  </w:rPr>
                  <m:t>10</m:t>
                </m:r>
                <m:ctrlPr>
                  <w:rPr>
                    <w:rFonts w:ascii="Cambria Math" w:eastAsia="SimSun" w:hAnsi="Cambria Math"/>
                    <w:szCs w:val="24"/>
                  </w:rPr>
                </m:ctrlPr>
              </m:e>
              <m:sup>
                <m:r>
                  <w:rPr>
                    <w:rFonts w:ascii="Cambria Math" w:eastAsia="SimSun" w:hAnsi="Cambria Math"/>
                    <w:szCs w:val="24"/>
                  </w:rPr>
                  <m:t>-9</m:t>
                </m:r>
              </m:sup>
            </m:sSup>
            <m:r>
              <w:rPr>
                <w:rFonts w:ascii="Cambria Math" w:eastAsia="SimSun" w:hAnsi="Cambria Math"/>
                <w:szCs w:val="24"/>
              </w:rPr>
              <m:t>m</m:t>
            </m:r>
            <m:ctrlPr>
              <w:rPr>
                <w:rFonts w:ascii="Cambria Math" w:eastAsia="SimSun" w:hAnsi="Cambria Math"/>
                <w:i/>
                <w:szCs w:val="24"/>
              </w:rPr>
            </m:ctrlPr>
          </m:den>
        </m:f>
        <m:r>
          <w:rPr>
            <w:rFonts w:ascii="Cambria Math" w:eastAsia="SimSun" w:hAnsi="Cambria Math"/>
            <w:szCs w:val="24"/>
          </w:rPr>
          <m:t>=6</m:t>
        </m:r>
        <m:r>
          <m:rPr>
            <m:sty m:val="p"/>
          </m:rPr>
          <w:rPr>
            <w:rFonts w:ascii="Cambria Math" w:eastAsia="SimSun" w:hAnsi="Cambria Math" w:hint="eastAsia"/>
            <w:szCs w:val="24"/>
          </w:rPr>
          <m:t>×</m:t>
        </m:r>
        <m:sSup>
          <m:sSupPr>
            <m:ctrlPr>
              <w:rPr>
                <w:rFonts w:ascii="Cambria Math" w:eastAsia="SimSun" w:hAnsi="Cambria Math"/>
                <w:i/>
                <w:szCs w:val="24"/>
              </w:rPr>
            </m:ctrlPr>
          </m:sSupPr>
          <m:e>
            <m:r>
              <w:rPr>
                <w:rFonts w:ascii="Cambria Math" w:eastAsia="SimSun" w:hAnsi="Cambria Math"/>
                <w:szCs w:val="24"/>
              </w:rPr>
              <m:t>10</m:t>
            </m:r>
            <m:ctrlPr>
              <w:rPr>
                <w:rFonts w:ascii="Cambria Math" w:eastAsia="SimSun" w:hAnsi="Cambria Math"/>
                <w:szCs w:val="24"/>
              </w:rPr>
            </m:ctrlPr>
          </m:e>
          <m:sup>
            <m:r>
              <w:rPr>
                <w:rFonts w:ascii="Cambria Math" w:eastAsia="SimSun" w:hAnsi="Cambria Math" w:hint="eastAsia"/>
                <w:szCs w:val="24"/>
              </w:rPr>
              <m:t>14</m:t>
            </m:r>
          </m:sup>
        </m:sSup>
        <m:r>
          <w:rPr>
            <w:rFonts w:ascii="Cambria Math" w:eastAsia="SimSun" w:hAnsi="Cambria Math"/>
            <w:szCs w:val="24"/>
          </w:rPr>
          <m:t>Hz</m:t>
        </m:r>
        <m:r>
          <w:rPr>
            <w:rFonts w:ascii="Cambria Math" w:eastAsia="SimSun" w:hAnsi="Cambria Math" w:hint="eastAsia"/>
            <w:szCs w:val="24"/>
          </w:rPr>
          <m:t>=600</m:t>
        </m:r>
        <m:r>
          <w:rPr>
            <w:rFonts w:ascii="Cambria Math" w:eastAsia="SimSun" w:hAnsi="Cambria Math"/>
            <w:szCs w:val="24"/>
          </w:rPr>
          <m:t xml:space="preserve"> </m:t>
        </m:r>
        <m:r>
          <w:rPr>
            <w:rFonts w:ascii="Cambria Math" w:eastAsia="SimSun" w:hAnsi="Cambria Math" w:hint="eastAsia"/>
            <w:szCs w:val="24"/>
          </w:rPr>
          <m:t>TH</m:t>
        </m:r>
        <m:r>
          <w:rPr>
            <w:rFonts w:ascii="Cambria Math" w:eastAsia="SimSun" w:hAnsi="Cambria Math"/>
            <w:szCs w:val="24"/>
          </w:rPr>
          <m:t>z</m:t>
        </m:r>
      </m:oMath>
    </w:p>
    <w:p w:rsidR="00415460" w:rsidRPr="00DF63DB" w:rsidRDefault="00415460" w:rsidP="00415460">
      <w:pPr>
        <w:pStyle w:val="a3"/>
        <w:ind w:leftChars="0" w:left="360"/>
        <w:rPr>
          <w:rFonts w:ascii="SimSun" w:eastAsia="SimSun" w:hAnsi="SimSun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SimSun" w:hAnsi="Cambria Math" w:hint="eastAsia"/>
              <w:szCs w:val="24"/>
            </w:rPr>
            <m:t>波長</m:t>
          </m:r>
          <m:r>
            <m:rPr>
              <m:sty m:val="p"/>
            </m:rPr>
            <w:rPr>
              <w:rFonts w:ascii="Cambria Math" w:eastAsia="SimSun" w:hAnsi="Cambria Math"/>
              <w:szCs w:val="24"/>
            </w:rPr>
            <m:t xml:space="preserve"> λ </m:t>
          </m:r>
          <m:r>
            <w:rPr>
              <w:rFonts w:ascii="Cambria Math" w:eastAsia="SimSun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eastAsia="SimSun" w:hAnsi="Cambria Math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/>
                      <w:i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  <w:szCs w:val="24"/>
                    </w:rPr>
                    <m:t>λ</m:t>
                  </m:r>
                  <m:ctrlPr>
                    <w:rPr>
                      <w:rFonts w:ascii="Cambria Math" w:eastAsia="SimSun" w:hAnsi="Cambria Math"/>
                      <w:szCs w:val="24"/>
                    </w:rPr>
                  </m:ctrlPr>
                </m:e>
                <m:sub>
                  <m:r>
                    <w:rPr>
                      <w:rFonts w:ascii="Cambria Math" w:eastAsia="SimSun" w:hAnsi="Cambria Math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eastAsia="SimSun" w:hAnsi="Cambria Math"/>
                  <w:i/>
                  <w:szCs w:val="24"/>
                </w:rPr>
              </m:ctrlPr>
            </m:num>
            <m:den>
              <m:r>
                <w:rPr>
                  <w:rFonts w:ascii="Cambria Math" w:eastAsia="SimSun" w:hAnsi="Cambria Math"/>
                  <w:szCs w:val="24"/>
                </w:rPr>
                <m:t>n</m:t>
              </m: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en>
          </m:f>
          <m:r>
            <w:rPr>
              <w:rFonts w:ascii="Cambria Math" w:eastAsia="SimSun" w:hAnsi="Cambria Math"/>
              <w:szCs w:val="24"/>
            </w:rPr>
            <m:t xml:space="preserve"> = </m:t>
          </m:r>
          <m:f>
            <m:fPr>
              <m:ctrlPr>
                <w:rPr>
                  <w:rFonts w:ascii="Cambria Math" w:eastAsia="SimSun" w:hAnsi="Cambria Math"/>
                  <w:szCs w:val="24"/>
                </w:rPr>
              </m:ctrlPr>
            </m:fPr>
            <m:num>
              <m:r>
                <w:rPr>
                  <w:rFonts w:ascii="Cambria Math" w:eastAsia="SimSun" w:hAnsi="Cambria Math"/>
                  <w:szCs w:val="24"/>
                </w:rPr>
                <m:t>500nm</m:t>
              </m:r>
              <m:ctrlPr>
                <w:rPr>
                  <w:rFonts w:ascii="Cambria Math" w:eastAsia="SimSun" w:hAnsi="Cambria Math"/>
                  <w:i/>
                  <w:szCs w:val="24"/>
                </w:rPr>
              </m:ctrlPr>
            </m:num>
            <m:den>
              <m:r>
                <w:rPr>
                  <w:rFonts w:ascii="Cambria Math" w:eastAsia="SimSun" w:hAnsi="Cambria Math"/>
                  <w:szCs w:val="24"/>
                </w:rPr>
                <m:t>3.5</m:t>
              </m:r>
              <m:ctrlPr>
                <w:rPr>
                  <w:rFonts w:ascii="Cambria Math" w:eastAsia="SimSun" w:hAnsi="Cambria Math"/>
                  <w:i/>
                  <w:szCs w:val="24"/>
                </w:rPr>
              </m:ctrlPr>
            </m:den>
          </m:f>
          <m:r>
            <w:rPr>
              <w:rFonts w:ascii="Cambria Math" w:eastAsia="SimSun" w:hAnsi="Cambria Math"/>
              <w:szCs w:val="24"/>
            </w:rPr>
            <m:t xml:space="preserve"> = 142.857nm</m:t>
          </m:r>
        </m:oMath>
      </m:oMathPara>
    </w:p>
    <w:p w:rsidR="00552B61" w:rsidRPr="00DF63DB" w:rsidRDefault="00552B61" w:rsidP="00415460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415460" w:rsidRPr="00DF63DB" w:rsidRDefault="00DF63DB" w:rsidP="00415460">
      <w:pPr>
        <w:pStyle w:val="a3"/>
        <w:numPr>
          <w:ilvl w:val="0"/>
          <w:numId w:val="2"/>
        </w:numPr>
        <w:ind w:leftChars="0"/>
        <w:rPr>
          <w:rFonts w:ascii="SimSun" w:eastAsia="SimSun" w:hAnsi="SimSun"/>
          <w:szCs w:val="24"/>
        </w:rPr>
      </w:pPr>
      <w:r w:rsidRPr="00DF63DB">
        <w:rPr>
          <w:rFonts w:ascii="SimSun" w:eastAsia="SimSun" w:hAnsi="SimSun" w:hint="eastAsia"/>
          <w:szCs w:val="24"/>
          <w:lang w:eastAsia="zh-CN"/>
        </w:rPr>
        <w:t>在室温下，半导体内满带的部分电子受热激发，跃迁到更外层的能带上。此时，导带和价带都成</w:t>
      </w:r>
      <w:r w:rsidRPr="00DF63DB">
        <w:rPr>
          <w:rFonts w:ascii="SimSun" w:eastAsia="SimSun" w:hAnsi="SimSun"/>
          <w:szCs w:val="24"/>
          <w:lang w:eastAsia="zh-CN"/>
        </w:rPr>
        <w:t>;</w:t>
      </w:r>
      <w:r w:rsidRPr="00DF63DB">
        <w:rPr>
          <w:rFonts w:ascii="SimSun" w:eastAsia="SimSun" w:hAnsi="SimSun" w:hint="eastAsia"/>
          <w:szCs w:val="24"/>
          <w:lang w:eastAsia="zh-CN"/>
        </w:rPr>
        <w:t>为部分填充的能带，所以这两个带都具备导电能力；导体和半导体导电方式不一样，前者参与导电的只有电子，但是后者除了电子有份参与之外，当中带正电荷的空穴也会参与其中。</w:t>
      </w:r>
    </w:p>
    <w:p w:rsidR="00552B61" w:rsidRPr="00DF63DB" w:rsidRDefault="00552B61" w:rsidP="00552B61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552B61" w:rsidRPr="00DF63DB" w:rsidRDefault="00DF63DB" w:rsidP="00415460">
      <w:pPr>
        <w:pStyle w:val="a3"/>
        <w:numPr>
          <w:ilvl w:val="0"/>
          <w:numId w:val="2"/>
        </w:numPr>
        <w:ind w:leftChars="0"/>
        <w:rPr>
          <w:rFonts w:ascii="SimSun" w:eastAsia="SimSun" w:hAnsi="SimSun"/>
          <w:szCs w:val="24"/>
        </w:rPr>
      </w:pPr>
      <w:r w:rsidRPr="00DF63DB">
        <w:rPr>
          <w:rFonts w:ascii="SimSun" w:eastAsia="SimSun" w:hAnsi="SimSun" w:hint="eastAsia"/>
          <w:szCs w:val="24"/>
          <w:lang w:eastAsia="zh-CN"/>
        </w:rPr>
        <w:t>我认为在光信号滤波方面的研究在将来会产生「范式」的成果。我们观察现今使用的滤波器，无外都是高通、带通、低通滤波器。但是在电子跃迁的类型中，自发跃迁所产生的自发辐射光子的频率、相位、振幅等都是随机的，所以上述三种滤波器都不能保证能有效地过滤大部分噪声。因此，当光信号滤波取得一定成果后，过往滤波器的部分缺点就得以修正，从而产生「范式」式的成果。</w:t>
      </w:r>
    </w:p>
    <w:p w:rsidR="003B4132" w:rsidRPr="00DF63DB" w:rsidRDefault="003B4132" w:rsidP="003B4132">
      <w:pPr>
        <w:rPr>
          <w:rFonts w:ascii="SimSun" w:eastAsia="SimSun" w:hAnsi="SimSun"/>
          <w:szCs w:val="24"/>
        </w:rPr>
      </w:pPr>
    </w:p>
    <w:p w:rsidR="003B4132" w:rsidRPr="00DF63DB" w:rsidRDefault="00DF63DB" w:rsidP="003B4132">
      <w:pPr>
        <w:rPr>
          <w:rFonts w:ascii="SimSun" w:eastAsia="SimSun" w:hAnsi="SimSun"/>
          <w:szCs w:val="24"/>
        </w:rPr>
      </w:pPr>
      <w:r w:rsidRPr="00DF63DB">
        <w:rPr>
          <w:rFonts w:ascii="SimSun" w:eastAsia="SimSun" w:hAnsi="SimSun" w:hint="eastAsia"/>
          <w:szCs w:val="24"/>
          <w:lang w:eastAsia="zh-CN"/>
        </w:rPr>
        <w:t>视频课后作业</w:t>
      </w:r>
    </w:p>
    <w:tbl>
      <w:tblPr>
        <w:tblStyle w:val="a5"/>
        <w:tblpPr w:leftFromText="180" w:rightFromText="180" w:vertAnchor="text" w:horzAnchor="page" w:tblpX="2401" w:tblpY="13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8080F" w:rsidRPr="00DF63DB" w:rsidTr="0018080F">
        <w:tc>
          <w:tcPr>
            <w:tcW w:w="4148" w:type="dxa"/>
          </w:tcPr>
          <w:p w:rsidR="0018080F" w:rsidRPr="00DF63DB" w:rsidRDefault="00DF63DB" w:rsidP="0018080F">
            <w:pPr>
              <w:rPr>
                <w:rFonts w:ascii="SimSun" w:eastAsia="SimSun" w:hAnsi="SimSun"/>
                <w:szCs w:val="24"/>
              </w:rPr>
            </w:pPr>
            <w:r w:rsidRPr="00DF63DB">
              <w:rPr>
                <w:rFonts w:ascii="SimSun" w:eastAsia="SimSun" w:hAnsi="SimSun" w:hint="eastAsia"/>
                <w:szCs w:val="24"/>
                <w:lang w:eastAsia="zh-CN"/>
              </w:rPr>
              <w:t>定理</w:t>
            </w:r>
          </w:p>
        </w:tc>
        <w:tc>
          <w:tcPr>
            <w:tcW w:w="4148" w:type="dxa"/>
          </w:tcPr>
          <w:p w:rsidR="0018080F" w:rsidRPr="00DF63DB" w:rsidRDefault="00DF63DB" w:rsidP="0018080F">
            <w:pPr>
              <w:rPr>
                <w:rFonts w:ascii="SimSun" w:eastAsia="SimSun" w:hAnsi="SimSun"/>
                <w:szCs w:val="24"/>
              </w:rPr>
            </w:pPr>
            <w:r w:rsidRPr="00DF63DB">
              <w:rPr>
                <w:rFonts w:ascii="SimSun" w:eastAsia="SimSun" w:hAnsi="SimSun" w:hint="eastAsia"/>
                <w:szCs w:val="24"/>
                <w:lang w:eastAsia="zh-CN"/>
              </w:rPr>
              <w:t>符号意义</w:t>
            </w:r>
          </w:p>
        </w:tc>
      </w:tr>
      <w:tr w:rsidR="0018080F" w:rsidRPr="00DF63DB" w:rsidTr="0018080F">
        <w:trPr>
          <w:trHeight w:val="240"/>
        </w:trPr>
        <w:tc>
          <w:tcPr>
            <w:tcW w:w="4148" w:type="dxa"/>
            <w:vMerge w:val="restart"/>
            <w:vAlign w:val="center"/>
          </w:tcPr>
          <w:p w:rsidR="0018080F" w:rsidRPr="00DF63DB" w:rsidRDefault="0018080F" w:rsidP="0018080F">
            <w:pPr>
              <w:jc w:val="center"/>
              <w:rPr>
                <w:rFonts w:ascii="SimSun" w:eastAsia="SimSun" w:hAnsi="SimSun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∇</m:t>
                </m:r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/>
                        <w:szCs w:val="24"/>
                      </w:rPr>
                      <m:t>E</m:t>
                    </m:r>
                  </m:e>
                </m:acc>
                <m:d>
                  <m:d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SimSun" w:hAnsi="Cambria Math"/>
                            <w:iCs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SimSun" w:hAnsi="Cambria Math"/>
                            <w:szCs w:val="24"/>
                          </w:rP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,</m:t>
                    </m:r>
                    <m:r>
                      <w:rPr>
                        <w:rFonts w:ascii="Cambria Math" w:eastAsia="SimSun" w:hAnsi="Cambria Math"/>
                        <w:szCs w:val="24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SimSun" w:hAnsi="Cambria Math"/>
                        <w:szCs w:val="24"/>
                      </w:rPr>
                      <m:t>∂</m:t>
                    </m:r>
                  </m:num>
                  <m:den>
                    <m:r>
                      <w:rPr>
                        <w:rFonts w:ascii="Cambria Math" w:eastAsia="SimSun" w:hAnsi="Cambria Math"/>
                        <w:szCs w:val="24"/>
                      </w:rPr>
                      <m:t>∂t</m:t>
                    </m:r>
                  </m:den>
                </m:f>
                <m:acc>
                  <m:accPr>
                    <m:chr m:val="⃗"/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/>
                        <w:szCs w:val="24"/>
                      </w:rPr>
                      <m:t>B</m:t>
                    </m:r>
                  </m:e>
                </m:acc>
                <m:d>
                  <m:d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SimSun" w:hAnsi="Cambria Math"/>
                            <w:iCs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SimSun" w:hAnsi="Cambria Math"/>
                            <w:szCs w:val="24"/>
                          </w:rP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,</m:t>
                    </m:r>
                    <m:r>
                      <w:rPr>
                        <w:rFonts w:ascii="Cambria Math" w:eastAsia="SimSun" w:hAnsi="Cambria Math"/>
                        <w:szCs w:val="24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4148" w:type="dxa"/>
          </w:tcPr>
          <w:p w:rsidR="0018080F" w:rsidRPr="00DF63DB" w:rsidRDefault="0018080F" w:rsidP="0018080F">
            <w:pPr>
              <w:rPr>
                <w:rFonts w:ascii="SimSun" w:eastAsia="SimSun" w:hAnsi="SimSun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 xml:space="preserve">∇ </m:t>
                </m:r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szCs w:val="24"/>
                  </w:rPr>
                  <m:t>表示旋度</m:t>
                </m:r>
              </m:oMath>
            </m:oMathPara>
          </w:p>
        </w:tc>
      </w:tr>
      <w:tr w:rsidR="0018080F" w:rsidRPr="00DF63DB" w:rsidTr="0018080F">
        <w:trPr>
          <w:trHeight w:val="240"/>
        </w:trPr>
        <w:tc>
          <w:tcPr>
            <w:tcW w:w="4148" w:type="dxa"/>
            <w:vMerge/>
            <w:vAlign w:val="center"/>
          </w:tcPr>
          <w:p w:rsidR="0018080F" w:rsidRPr="00DF63DB" w:rsidRDefault="0018080F" w:rsidP="0018080F">
            <w:pPr>
              <w:jc w:val="center"/>
              <w:rPr>
                <w:rFonts w:ascii="SimSun" w:eastAsia="SimSun" w:hAnsi="SimSun" w:cs="Times New Roman"/>
                <w:szCs w:val="24"/>
              </w:rPr>
            </w:pPr>
          </w:p>
        </w:tc>
        <w:tc>
          <w:tcPr>
            <w:tcW w:w="4148" w:type="dxa"/>
          </w:tcPr>
          <w:p w:rsidR="0018080F" w:rsidRPr="00DF63DB" w:rsidRDefault="00630A47" w:rsidP="0018080F">
            <w:pPr>
              <w:rPr>
                <w:rFonts w:ascii="SimSun" w:eastAsia="SimSun" w:hAnsi="SimSun" w:cs="Times New Roman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SimSun" w:hAnsi="Cambria Math" w:cs="Times New Roman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 w:cs="Times New Roman" w:hint="eastAsia"/>
                        <w:szCs w:val="24"/>
                      </w:rPr>
                      <m:t>E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 w:hint="eastAsia"/>
                    <w:szCs w:val="24"/>
                  </w:rPr>
                  <m:t>表示電場強度</m:t>
                </m:r>
              </m:oMath>
            </m:oMathPara>
          </w:p>
        </w:tc>
      </w:tr>
      <w:tr w:rsidR="0018080F" w:rsidRPr="00DF63DB" w:rsidTr="0018080F">
        <w:trPr>
          <w:trHeight w:val="240"/>
        </w:trPr>
        <w:tc>
          <w:tcPr>
            <w:tcW w:w="4148" w:type="dxa"/>
            <w:vMerge/>
            <w:vAlign w:val="center"/>
          </w:tcPr>
          <w:p w:rsidR="0018080F" w:rsidRPr="00DF63DB" w:rsidRDefault="0018080F" w:rsidP="0018080F">
            <w:pPr>
              <w:jc w:val="center"/>
              <w:rPr>
                <w:rFonts w:ascii="SimSun" w:eastAsia="SimSun" w:hAnsi="SimSun" w:cs="Times New Roman"/>
                <w:szCs w:val="24"/>
              </w:rPr>
            </w:pPr>
          </w:p>
        </w:tc>
        <w:tc>
          <w:tcPr>
            <w:tcW w:w="4148" w:type="dxa"/>
          </w:tcPr>
          <w:p w:rsidR="0018080F" w:rsidRPr="00DF63DB" w:rsidRDefault="00630A47" w:rsidP="0018080F">
            <w:pPr>
              <w:rPr>
                <w:rFonts w:ascii="SimSun" w:eastAsia="SimSun" w:hAnsi="SimSun" w:cs="Times New Roman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SimSun" w:hAnsi="Cambria Math" w:cs="Times New Roman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 w:cs="Times New Roman" w:hint="eastAsia"/>
                        <w:szCs w:val="24"/>
                      </w:rPr>
                      <m:t>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 w:hint="eastAsia"/>
                    <w:szCs w:val="24"/>
                  </w:rPr>
                  <m:t>表示磁感應強度</m:t>
                </m:r>
              </m:oMath>
            </m:oMathPara>
          </w:p>
        </w:tc>
      </w:tr>
      <w:tr w:rsidR="0018080F" w:rsidRPr="00DF63DB" w:rsidTr="0018080F">
        <w:trPr>
          <w:trHeight w:val="360"/>
        </w:trPr>
        <w:tc>
          <w:tcPr>
            <w:tcW w:w="4148" w:type="dxa"/>
            <w:vMerge w:val="restart"/>
            <w:vAlign w:val="center"/>
          </w:tcPr>
          <w:p w:rsidR="0018080F" w:rsidRPr="00DF63DB" w:rsidRDefault="0018080F" w:rsidP="0018080F">
            <w:pPr>
              <w:jc w:val="center"/>
              <w:rPr>
                <w:rFonts w:ascii="SimSun" w:eastAsia="SimSun" w:hAnsi="SimSun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∇</m:t>
                </m:r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/>
                        <w:szCs w:val="24"/>
                      </w:rPr>
                      <m:t>H</m:t>
                    </m:r>
                  </m:e>
                </m:acc>
                <m:d>
                  <m:d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SimSun" w:hAnsi="Cambria Math"/>
                            <w:iCs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SimSun" w:hAnsi="Cambria Math"/>
                            <w:szCs w:val="24"/>
                          </w:rP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,t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∂t</m:t>
                    </m:r>
                  </m:den>
                </m:f>
                <m:acc>
                  <m:accPr>
                    <m:chr m:val="⃗"/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/>
                        <w:szCs w:val="24"/>
                      </w:rPr>
                      <m:t>D</m:t>
                    </m:r>
                  </m:e>
                </m:acc>
                <m:d>
                  <m:d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SimSun" w:hAnsi="Cambria Math"/>
                            <w:iCs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SimSun" w:hAnsi="Cambria Math"/>
                            <w:szCs w:val="24"/>
                          </w:rP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,t</m:t>
                    </m:r>
                  </m:e>
                </m:d>
              </m:oMath>
            </m:oMathPara>
          </w:p>
        </w:tc>
        <w:tc>
          <w:tcPr>
            <w:tcW w:w="4148" w:type="dxa"/>
          </w:tcPr>
          <w:p w:rsidR="0018080F" w:rsidRPr="00DF63DB" w:rsidRDefault="00630A47" w:rsidP="0018080F">
            <w:pPr>
              <w:rPr>
                <w:rFonts w:ascii="SimSun" w:eastAsia="SimSun" w:hAnsi="SimSun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SimSun" w:hAnsi="Cambria Math" w:cs="Times New Roman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 w:cs="Times New Roman" w:hint="eastAsia"/>
                        <w:szCs w:val="24"/>
                      </w:rPr>
                      <m:t>H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 w:hint="eastAsia"/>
                    <w:szCs w:val="24"/>
                  </w:rPr>
                  <m:t>表示磁場強度</m:t>
                </m:r>
              </m:oMath>
            </m:oMathPara>
          </w:p>
        </w:tc>
      </w:tr>
      <w:tr w:rsidR="0018080F" w:rsidRPr="00DF63DB" w:rsidTr="0018080F">
        <w:trPr>
          <w:trHeight w:val="360"/>
        </w:trPr>
        <w:tc>
          <w:tcPr>
            <w:tcW w:w="4148" w:type="dxa"/>
            <w:vMerge/>
            <w:vAlign w:val="center"/>
          </w:tcPr>
          <w:p w:rsidR="0018080F" w:rsidRPr="00DF63DB" w:rsidRDefault="0018080F" w:rsidP="0018080F">
            <w:pPr>
              <w:jc w:val="center"/>
              <w:rPr>
                <w:rFonts w:ascii="SimSun" w:eastAsia="SimSun" w:hAnsi="SimSun" w:cs="Times New Roman"/>
                <w:szCs w:val="24"/>
              </w:rPr>
            </w:pPr>
          </w:p>
        </w:tc>
        <w:tc>
          <w:tcPr>
            <w:tcW w:w="4148" w:type="dxa"/>
          </w:tcPr>
          <w:p w:rsidR="0018080F" w:rsidRPr="00DF63DB" w:rsidRDefault="00630A47" w:rsidP="0018080F">
            <w:pPr>
              <w:rPr>
                <w:rFonts w:ascii="SimSun" w:eastAsia="SimSun" w:hAnsi="SimSun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/>
                        <w:szCs w:val="24"/>
                      </w:rPr>
                      <m:t>D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szCs w:val="24"/>
                  </w:rPr>
                  <m:t>表示電位移矢量</m:t>
                </m:r>
              </m:oMath>
            </m:oMathPara>
          </w:p>
        </w:tc>
      </w:tr>
      <w:tr w:rsidR="0018080F" w:rsidRPr="00DF63DB" w:rsidTr="0018080F">
        <w:tc>
          <w:tcPr>
            <w:tcW w:w="4148" w:type="dxa"/>
            <w:vAlign w:val="center"/>
          </w:tcPr>
          <w:p w:rsidR="0018080F" w:rsidRPr="00DF63DB" w:rsidRDefault="0018080F" w:rsidP="0018080F">
            <w:pPr>
              <w:jc w:val="center"/>
              <w:rPr>
                <w:rFonts w:ascii="SimSun" w:eastAsia="SimSun" w:hAnsi="SimSun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∇⋅</m:t>
                </m:r>
                <m:acc>
                  <m:accPr>
                    <m:chr m:val="⃗"/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/>
                        <w:szCs w:val="24"/>
                      </w:rPr>
                      <m:t>D</m:t>
                    </m:r>
                  </m:e>
                </m:acc>
                <m:d>
                  <m:d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SimSun" w:hAnsi="Cambria Math"/>
                            <w:iCs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SimSun" w:hAnsi="Cambria Math"/>
                            <w:szCs w:val="24"/>
                          </w:rP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,t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=ρ</m:t>
                </m:r>
                <m:d>
                  <m:d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SimSun" w:hAnsi="Cambria Math"/>
                            <w:iCs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SimSun" w:hAnsi="Cambria Math"/>
                            <w:szCs w:val="24"/>
                          </w:rP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,t</m:t>
                    </m:r>
                  </m:e>
                </m:d>
              </m:oMath>
            </m:oMathPara>
          </w:p>
        </w:tc>
        <w:tc>
          <w:tcPr>
            <w:tcW w:w="4148" w:type="dxa"/>
          </w:tcPr>
          <w:p w:rsidR="0018080F" w:rsidRPr="00DF63DB" w:rsidRDefault="0018080F" w:rsidP="0018080F">
            <w:pPr>
              <w:rPr>
                <w:rFonts w:ascii="SimSun" w:eastAsia="SimSun" w:hAnsi="SimSun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 xml:space="preserve">ρ </m:t>
                </m:r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szCs w:val="24"/>
                  </w:rPr>
                  <m:t>表示電荷密度</m:t>
                </m:r>
              </m:oMath>
            </m:oMathPara>
          </w:p>
        </w:tc>
      </w:tr>
      <w:tr w:rsidR="0018080F" w:rsidRPr="00DF63DB" w:rsidTr="0018080F">
        <w:tc>
          <w:tcPr>
            <w:tcW w:w="4148" w:type="dxa"/>
            <w:vAlign w:val="center"/>
          </w:tcPr>
          <w:p w:rsidR="0018080F" w:rsidRPr="00DF63DB" w:rsidRDefault="0018080F" w:rsidP="0018080F">
            <w:pPr>
              <w:jc w:val="center"/>
              <w:rPr>
                <w:rFonts w:ascii="SimSun" w:eastAsia="SimSun" w:hAnsi="SimSun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∇⋅</m:t>
                </m:r>
                <m:acc>
                  <m:accPr>
                    <m:chr m:val="⃗"/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/>
                        <w:szCs w:val="24"/>
                      </w:rPr>
                      <m:t>B</m:t>
                    </m:r>
                  </m:e>
                </m:acc>
                <m:d>
                  <m:d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SimSun" w:hAnsi="Cambria Math"/>
                            <w:iCs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SimSun" w:hAnsi="Cambria Math"/>
                            <w:szCs w:val="24"/>
                          </w:rP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,t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=0</m:t>
                </m:r>
              </m:oMath>
            </m:oMathPara>
          </w:p>
        </w:tc>
        <w:tc>
          <w:tcPr>
            <w:tcW w:w="4148" w:type="dxa"/>
          </w:tcPr>
          <w:p w:rsidR="0018080F" w:rsidRPr="00DF63DB" w:rsidRDefault="0018080F" w:rsidP="0018080F">
            <w:pPr>
              <w:rPr>
                <w:rFonts w:ascii="SimSun" w:eastAsia="SimSun" w:hAnsi="SimSun"/>
                <w:szCs w:val="24"/>
              </w:rPr>
            </w:pPr>
          </w:p>
        </w:tc>
      </w:tr>
      <w:tr w:rsidR="0018080F" w:rsidRPr="00DF63DB" w:rsidTr="0018080F">
        <w:tc>
          <w:tcPr>
            <w:tcW w:w="4148" w:type="dxa"/>
            <w:vAlign w:val="center"/>
          </w:tcPr>
          <w:p w:rsidR="0018080F" w:rsidRPr="00DF63DB" w:rsidRDefault="00630A47" w:rsidP="0018080F">
            <w:pPr>
              <w:jc w:val="center"/>
              <w:rPr>
                <w:rFonts w:ascii="SimSun" w:eastAsia="SimSun" w:hAnsi="SimSun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/>
                        <w:szCs w:val="24"/>
                      </w:rPr>
                      <m:t>B</m:t>
                    </m:r>
                  </m:e>
                </m:acc>
                <m:d>
                  <m:d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SimSun" w:hAnsi="Cambria Math"/>
                            <w:iCs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SimSun" w:hAnsi="Cambria Math"/>
                            <w:szCs w:val="24"/>
                          </w:rP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,t</m:t>
                    </m:r>
                  </m:e>
                </m:d>
                <m:r>
                  <w:rPr>
                    <w:rFonts w:ascii="Cambria Math" w:eastAsia="SimSun" w:hAnsi="Cambria Math" w:hint="eastAsia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SimSun" w:hAnsi="Cambria Math"/>
                        <w:i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μ</m:t>
                    </m:r>
                  </m:e>
                  <m:sub>
                    <w:bookmarkStart w:id="0" w:name="_GoBack"/>
                    <w:bookmarkEnd w:id="0"/>
                    <m:r>
                      <w:rPr>
                        <w:rFonts w:ascii="Cambria Math" w:eastAsia="SimSun" w:hAnsi="Cambria Math"/>
                        <w:szCs w:val="24"/>
                      </w:rPr>
                      <m:t>0</m:t>
                    </m:r>
                  </m:sub>
                </m:sSub>
                <m:acc>
                  <m:accPr>
                    <m:chr m:val="⃗"/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/>
                        <w:szCs w:val="24"/>
                      </w:rPr>
                      <m:t>H</m:t>
                    </m:r>
                  </m:e>
                </m:acc>
                <m:d>
                  <m:d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SimSun" w:hAnsi="Cambria Math"/>
                            <w:iCs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SimSun" w:hAnsi="Cambria Math"/>
                            <w:szCs w:val="24"/>
                          </w:rP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,t</m:t>
                    </m:r>
                  </m:e>
                </m:d>
              </m:oMath>
            </m:oMathPara>
          </w:p>
        </w:tc>
        <w:tc>
          <w:tcPr>
            <w:tcW w:w="4148" w:type="dxa"/>
          </w:tcPr>
          <w:p w:rsidR="0018080F" w:rsidRPr="00DF63DB" w:rsidRDefault="00630A47" w:rsidP="0018080F">
            <w:pPr>
              <w:rPr>
                <w:rFonts w:ascii="SimSun" w:eastAsia="SimSun" w:hAnsi="SimSu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="SimSun" w:hAnsi="Cambria Math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eastAsia="SimSun" w:hAnsi="Cambria Math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szCs w:val="24"/>
                  </w:rPr>
                  <m:t>表示真空磁導率</m:t>
                </m:r>
              </m:oMath>
            </m:oMathPara>
          </w:p>
        </w:tc>
      </w:tr>
      <w:tr w:rsidR="0018080F" w:rsidRPr="00DF63DB" w:rsidTr="0018080F">
        <w:trPr>
          <w:trHeight w:val="180"/>
        </w:trPr>
        <w:tc>
          <w:tcPr>
            <w:tcW w:w="4148" w:type="dxa"/>
            <w:vMerge w:val="restart"/>
            <w:vAlign w:val="center"/>
          </w:tcPr>
          <w:p w:rsidR="0018080F" w:rsidRPr="00DF63DB" w:rsidRDefault="00630A47" w:rsidP="0018080F">
            <w:pPr>
              <w:jc w:val="center"/>
              <w:rPr>
                <w:rFonts w:ascii="SimSun" w:eastAsia="SimSun" w:hAnsi="SimSun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/>
                        <w:szCs w:val="24"/>
                      </w:rPr>
                      <m:t>D</m:t>
                    </m:r>
                  </m:e>
                </m:acc>
                <m:d>
                  <m:d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SimSun" w:hAnsi="Cambria Math"/>
                            <w:iCs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SimSun" w:hAnsi="Cambria Math"/>
                            <w:szCs w:val="24"/>
                          </w:rP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,t</m:t>
                    </m:r>
                  </m:e>
                </m:d>
                <m:r>
                  <w:rPr>
                    <w:rFonts w:ascii="Cambria Math" w:eastAsia="SimSun" w:hAnsi="Cambria Math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SimSun" w:hAnsi="Cambria Math"/>
                        <w:i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SimSun" w:hAnsi="Cambria Math"/>
                        <w:szCs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ε</m:t>
                </m:r>
                <m:d>
                  <m:dPr>
                    <m:ctrlPr>
                      <w:rPr>
                        <w:rFonts w:ascii="Cambria Math" w:eastAsia="SimSun" w:hAnsi="Cambria Math"/>
                        <w:i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SimSun" w:hAnsi="Cambria Math"/>
                            <w:iCs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SimSun" w:hAnsi="Cambria Math"/>
                            <w:szCs w:val="24"/>
                          </w:rPr>
                          <m:t>r</m:t>
                        </m:r>
                      </m:e>
                    </m:acc>
                  </m:e>
                </m:d>
                <m:acc>
                  <m:accPr>
                    <m:chr m:val="⃗"/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SimSun" w:hAnsi="Cambria Math"/>
                        <w:szCs w:val="24"/>
                      </w:rPr>
                      <m:t>E</m:t>
                    </m:r>
                  </m:e>
                </m:acc>
                <m:d>
                  <m:d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SimSun" w:hAnsi="Cambria Math"/>
                            <w:iCs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SimSun" w:hAnsi="Cambria Math"/>
                            <w:szCs w:val="24"/>
                          </w:rP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,</m:t>
                    </m:r>
                    <m:r>
                      <w:rPr>
                        <w:rFonts w:ascii="Cambria Math" w:eastAsia="SimSun" w:hAnsi="Cambria Math"/>
                        <w:szCs w:val="24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4148" w:type="dxa"/>
          </w:tcPr>
          <w:p w:rsidR="0018080F" w:rsidRPr="00DF63DB" w:rsidRDefault="00630A47" w:rsidP="0018080F">
            <w:pPr>
              <w:rPr>
                <w:rFonts w:ascii="SimSun" w:eastAsia="SimSun" w:hAnsi="SimSu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SimSun" w:hAnsi="Cambria Math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eastAsia="SimSun" w:hAnsi="Cambria Math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szCs w:val="24"/>
                  </w:rPr>
                  <m:t>表示真空介電常數</m:t>
                </m:r>
              </m:oMath>
            </m:oMathPara>
          </w:p>
        </w:tc>
      </w:tr>
      <w:tr w:rsidR="0018080F" w:rsidRPr="00DF63DB" w:rsidTr="0018080F">
        <w:trPr>
          <w:trHeight w:val="180"/>
        </w:trPr>
        <w:tc>
          <w:tcPr>
            <w:tcW w:w="4148" w:type="dxa"/>
            <w:vMerge/>
            <w:vAlign w:val="center"/>
          </w:tcPr>
          <w:p w:rsidR="0018080F" w:rsidRPr="00DF63DB" w:rsidRDefault="0018080F" w:rsidP="0018080F">
            <w:pPr>
              <w:jc w:val="center"/>
              <w:rPr>
                <w:rFonts w:ascii="SimSun" w:eastAsia="SimSun" w:hAnsi="SimSun" w:cs="Times New Roman"/>
                <w:szCs w:val="24"/>
              </w:rPr>
            </w:pPr>
          </w:p>
        </w:tc>
        <w:tc>
          <w:tcPr>
            <w:tcW w:w="4148" w:type="dxa"/>
          </w:tcPr>
          <w:p w:rsidR="0018080F" w:rsidRPr="00DF63DB" w:rsidRDefault="0018080F" w:rsidP="0018080F">
            <w:pPr>
              <w:rPr>
                <w:rFonts w:ascii="SimSun" w:eastAsia="SimSun" w:hAnsi="SimSun" w:cs="Times New Roman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 xml:space="preserve">ε </m:t>
                </m:r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szCs w:val="24"/>
                  </w:rPr>
                  <m:t>表示相對介電常數</m:t>
                </m:r>
              </m:oMath>
            </m:oMathPara>
          </w:p>
        </w:tc>
      </w:tr>
    </w:tbl>
    <w:p w:rsidR="00B93DCB" w:rsidRPr="00DF63DB" w:rsidRDefault="00B93DCB" w:rsidP="00124874">
      <w:pPr>
        <w:pStyle w:val="a3"/>
        <w:numPr>
          <w:ilvl w:val="0"/>
          <w:numId w:val="4"/>
        </w:numPr>
        <w:ind w:leftChars="0"/>
        <w:rPr>
          <w:rFonts w:ascii="SimSun" w:eastAsia="SimSun" w:hAnsi="SimSun"/>
          <w:szCs w:val="24"/>
        </w:rPr>
      </w:pPr>
    </w:p>
    <w:p w:rsidR="00124874" w:rsidRPr="00DF63DB" w:rsidRDefault="00124874" w:rsidP="00124874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124874" w:rsidRPr="00DF63DB" w:rsidRDefault="00124874" w:rsidP="00124874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124874" w:rsidRPr="00DF63DB" w:rsidRDefault="00124874" w:rsidP="00124874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124874" w:rsidRPr="00DF63DB" w:rsidRDefault="00124874" w:rsidP="00124874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B93DCB" w:rsidRPr="00DF63DB" w:rsidRDefault="00B93DCB" w:rsidP="00124874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18080F" w:rsidRPr="00DF63DB" w:rsidRDefault="0018080F" w:rsidP="00124874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18080F" w:rsidRPr="00DF63DB" w:rsidRDefault="0018080F" w:rsidP="00124874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18080F" w:rsidRPr="00DF63DB" w:rsidRDefault="0018080F" w:rsidP="00124874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18080F" w:rsidRPr="00DF63DB" w:rsidRDefault="0018080F" w:rsidP="00124874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18080F" w:rsidRPr="00DF63DB" w:rsidRDefault="0018080F" w:rsidP="00124874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18080F" w:rsidRPr="00DF63DB" w:rsidRDefault="0018080F" w:rsidP="00124874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18080F" w:rsidRPr="00DF63DB" w:rsidRDefault="00DF63DB" w:rsidP="0018080F">
      <w:pPr>
        <w:pStyle w:val="a3"/>
        <w:numPr>
          <w:ilvl w:val="0"/>
          <w:numId w:val="4"/>
        </w:numPr>
        <w:ind w:leftChars="0"/>
        <w:rPr>
          <w:rFonts w:ascii="SimSun" w:eastAsia="SimSun" w:hAnsi="SimSun"/>
          <w:szCs w:val="24"/>
        </w:rPr>
      </w:pPr>
      <w:r w:rsidRPr="00DF63DB">
        <w:rPr>
          <w:rFonts w:ascii="SimSun" w:eastAsia="SimSun" w:hAnsi="SimSun" w:hint="eastAsia"/>
          <w:szCs w:val="24"/>
          <w:lang w:eastAsia="zh-CN"/>
        </w:rPr>
        <w:t>可见光大概频率范围是</w:t>
      </w:r>
      <w:r w:rsidRPr="00DF63DB">
        <w:rPr>
          <w:rFonts w:ascii="SimSun" w:eastAsia="SimSun" w:hAnsi="SimSun"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SimSun" w:hAnsi="Cambria Math"/>
            <w:szCs w:val="24"/>
          </w:rPr>
          <m:t xml:space="preserve">[400, 790] </m:t>
        </m:r>
        <m:r>
          <w:rPr>
            <w:rFonts w:ascii="Cambria Math" w:eastAsia="SimSun" w:hAnsi="Cambria Math"/>
            <w:szCs w:val="24"/>
          </w:rPr>
          <m:t>THz</m:t>
        </m:r>
      </m:oMath>
      <w:r w:rsidRPr="00DF63DB">
        <w:rPr>
          <w:rFonts w:ascii="SimSun" w:eastAsia="SimSun" w:hAnsi="SimSun" w:hint="eastAsia"/>
          <w:szCs w:val="24"/>
          <w:lang w:eastAsia="zh-CN"/>
        </w:rPr>
        <w:t>。</w:t>
      </w:r>
    </w:p>
    <w:p w:rsidR="0018080F" w:rsidRPr="00DF63DB" w:rsidRDefault="00DF63DB" w:rsidP="0018080F">
      <w:pPr>
        <w:pStyle w:val="a3"/>
        <w:ind w:leftChars="0" w:left="360"/>
        <w:rPr>
          <w:rFonts w:ascii="SimSun" w:eastAsia="SimSun" w:hAnsi="SimSun"/>
          <w:szCs w:val="24"/>
        </w:rPr>
      </w:pPr>
      <w:r w:rsidRPr="00DF63DB">
        <w:rPr>
          <w:rFonts w:ascii="SimSun" w:eastAsia="SimSun" w:hAnsi="SimSun" w:hint="eastAsia"/>
          <w:szCs w:val="24"/>
          <w:lang w:eastAsia="zh-CN"/>
        </w:rPr>
        <w:t>在折射率</w:t>
      </w:r>
      <w:r w:rsidRPr="00DF63DB">
        <w:rPr>
          <w:rFonts w:ascii="SimSun" w:eastAsia="SimSun" w:hAnsi="SimSun"/>
          <w:szCs w:val="24"/>
          <w:lang w:eastAsia="zh-CN"/>
        </w:rPr>
        <w:t xml:space="preserve"> </w:t>
      </w:r>
      <m:oMath>
        <m:r>
          <w:rPr>
            <w:rFonts w:ascii="Cambria Math" w:eastAsia="SimSun" w:hAnsi="Cambria Math"/>
            <w:szCs w:val="24"/>
          </w:rPr>
          <m:t>n=3.5</m:t>
        </m:r>
      </m:oMath>
      <w:r w:rsidRPr="00DF63DB">
        <w:rPr>
          <w:rFonts w:ascii="SimSun" w:eastAsia="SimSun" w:hAnsi="SimSun"/>
          <w:szCs w:val="24"/>
          <w:lang w:eastAsia="zh-CN"/>
        </w:rPr>
        <w:t xml:space="preserve"> </w:t>
      </w:r>
      <w:r w:rsidRPr="00DF63DB">
        <w:rPr>
          <w:rFonts w:ascii="SimSun" w:eastAsia="SimSun" w:hAnsi="SimSun" w:hint="eastAsia"/>
          <w:szCs w:val="24"/>
          <w:lang w:eastAsia="zh-CN"/>
        </w:rPr>
        <w:t>的半导体的传输波长范围是</w:t>
      </w:r>
      <w:r w:rsidRPr="00DF63DB">
        <w:rPr>
          <w:rFonts w:ascii="SimSun" w:eastAsia="SimSun" w:hAnsi="SimSun"/>
          <w:szCs w:val="24"/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SimSun" w:hAnsi="Cambria Math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SimSun" w:hAnsi="Cambria Math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8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790</m:t>
                </m:r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12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SimSun" w:hAnsi="Cambria Math"/>
                <w:szCs w:val="24"/>
              </w:rPr>
              <m:t>,</m:t>
            </m:r>
            <m:f>
              <m:fPr>
                <m:ctrlPr>
                  <w:rPr>
                    <w:rFonts w:ascii="Cambria Math" w:eastAsia="SimSun" w:hAnsi="Cambria Math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8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="SimSun" w:hAnsi="Cambria Math"/>
                    <w:szCs w:val="24"/>
                  </w:rPr>
                  <m:t>400</m:t>
                </m:r>
                <m:r>
                  <m:rPr>
                    <m:sty m:val="p"/>
                  </m:rPr>
                  <w:rPr>
                    <w:rFonts w:ascii="Cambria Math" w:eastAsia="SimSun" w:hAnsi="Cambria Math" w:hint="eastAsia"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Cs w:val="24"/>
                      </w:rPr>
                      <m:t>12</m:t>
                    </m:r>
                  </m:sup>
                </m:sSup>
              </m:den>
            </m:f>
          </m:e>
        </m:d>
        <m:r>
          <w:rPr>
            <w:rFonts w:ascii="Cambria Math" w:eastAsia="SimSun" w:hAnsi="Cambria Math"/>
            <w:szCs w:val="24"/>
          </w:rPr>
          <m:t xml:space="preserve"> m = [379, 750] nm</m:t>
        </m:r>
      </m:oMath>
      <w:r w:rsidRPr="00DF63DB">
        <w:rPr>
          <w:rFonts w:ascii="SimSun" w:eastAsia="SimSun" w:hAnsi="SimSun" w:hint="eastAsia"/>
          <w:szCs w:val="24"/>
          <w:lang w:eastAsia="zh-CN"/>
        </w:rPr>
        <w:t>。</w:t>
      </w:r>
    </w:p>
    <w:p w:rsidR="009D689A" w:rsidRPr="00DF63DB" w:rsidRDefault="009D689A" w:rsidP="0018080F">
      <w:pPr>
        <w:pStyle w:val="a3"/>
        <w:ind w:leftChars="0" w:left="360"/>
        <w:rPr>
          <w:rFonts w:ascii="SimSun" w:eastAsia="SimSun" w:hAnsi="SimSun"/>
          <w:szCs w:val="24"/>
        </w:rPr>
      </w:pPr>
    </w:p>
    <w:p w:rsidR="00B93DCB" w:rsidRPr="00DF63DB" w:rsidRDefault="00DF63DB" w:rsidP="009D689A">
      <w:pPr>
        <w:pStyle w:val="a3"/>
        <w:numPr>
          <w:ilvl w:val="0"/>
          <w:numId w:val="4"/>
        </w:numPr>
        <w:ind w:leftChars="0"/>
        <w:rPr>
          <w:rFonts w:ascii="SimSun" w:eastAsia="SimSun" w:hAnsi="SimSun"/>
          <w:szCs w:val="24"/>
        </w:rPr>
      </w:pPr>
      <w:r w:rsidRPr="00DF63DB">
        <w:rPr>
          <w:rFonts w:ascii="SimSun" w:eastAsia="SimSun" w:hAnsi="SimSun" w:hint="eastAsia"/>
          <w:szCs w:val="24"/>
          <w:lang w:eastAsia="zh-CN"/>
        </w:rPr>
        <w:t>同上部分的</w:t>
      </w:r>
      <w:r w:rsidRPr="00DF63DB">
        <w:rPr>
          <w:rFonts w:ascii="SimSun" w:eastAsia="SimSun" w:hAnsi="SimSun"/>
          <w:szCs w:val="24"/>
          <w:lang w:eastAsia="zh-CN"/>
        </w:rPr>
        <w:t>(3)</w:t>
      </w:r>
      <w:r w:rsidRPr="00DF63DB">
        <w:rPr>
          <w:rFonts w:ascii="SimSun" w:eastAsia="SimSun" w:hAnsi="SimSun" w:hint="eastAsia"/>
          <w:szCs w:val="24"/>
          <w:lang w:eastAsia="zh-CN"/>
        </w:rPr>
        <w:t>。</w:t>
      </w:r>
    </w:p>
    <w:sectPr w:rsidR="00B93DCB" w:rsidRPr="00DF63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0A47" w:rsidRDefault="00630A47" w:rsidP="00DF63DB">
      <w:r>
        <w:separator/>
      </w:r>
    </w:p>
  </w:endnote>
  <w:endnote w:type="continuationSeparator" w:id="0">
    <w:p w:rsidR="00630A47" w:rsidRDefault="00630A47" w:rsidP="00DF6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0A47" w:rsidRDefault="00630A47" w:rsidP="00DF63DB">
      <w:r>
        <w:separator/>
      </w:r>
    </w:p>
  </w:footnote>
  <w:footnote w:type="continuationSeparator" w:id="0">
    <w:p w:rsidR="00630A47" w:rsidRDefault="00630A47" w:rsidP="00DF6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02C9C"/>
    <w:multiLevelType w:val="hybridMultilevel"/>
    <w:tmpl w:val="2E7CCFEC"/>
    <w:lvl w:ilvl="0" w:tplc="127EF0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A82F29"/>
    <w:multiLevelType w:val="hybridMultilevel"/>
    <w:tmpl w:val="E26CD120"/>
    <w:lvl w:ilvl="0" w:tplc="2A5A0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2C7E18"/>
    <w:multiLevelType w:val="hybridMultilevel"/>
    <w:tmpl w:val="E640BA76"/>
    <w:lvl w:ilvl="0" w:tplc="127EF0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5626119"/>
    <w:multiLevelType w:val="hybridMultilevel"/>
    <w:tmpl w:val="75B63B90"/>
    <w:lvl w:ilvl="0" w:tplc="127EF0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60"/>
    <w:rsid w:val="00124874"/>
    <w:rsid w:val="0018080F"/>
    <w:rsid w:val="003B1925"/>
    <w:rsid w:val="003B4132"/>
    <w:rsid w:val="00415460"/>
    <w:rsid w:val="00552B61"/>
    <w:rsid w:val="00630A47"/>
    <w:rsid w:val="007D697F"/>
    <w:rsid w:val="009D689A"/>
    <w:rsid w:val="00B93DCB"/>
    <w:rsid w:val="00DC53D7"/>
    <w:rsid w:val="00DF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B31DC37-212A-4A64-9F4B-CD63BC01E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460"/>
    <w:pPr>
      <w:ind w:leftChars="200" w:left="480"/>
    </w:pPr>
  </w:style>
  <w:style w:type="character" w:styleId="a4">
    <w:name w:val="Placeholder Text"/>
    <w:basedOn w:val="a0"/>
    <w:uiPriority w:val="99"/>
    <w:semiHidden/>
    <w:rsid w:val="00415460"/>
    <w:rPr>
      <w:color w:val="808080"/>
    </w:rPr>
  </w:style>
  <w:style w:type="table" w:styleId="a5">
    <w:name w:val="Table Grid"/>
    <w:basedOn w:val="a1"/>
    <w:uiPriority w:val="39"/>
    <w:rsid w:val="001248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F63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F63DB"/>
    <w:rPr>
      <w:sz w:val="20"/>
      <w:szCs w:val="20"/>
      <w:lang w:val="en-GB"/>
    </w:rPr>
  </w:style>
  <w:style w:type="paragraph" w:styleId="a8">
    <w:name w:val="footer"/>
    <w:basedOn w:val="a"/>
    <w:link w:val="a9"/>
    <w:uiPriority w:val="99"/>
    <w:unhideWhenUsed/>
    <w:rsid w:val="00DF63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F63DB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3</cp:revision>
  <dcterms:created xsi:type="dcterms:W3CDTF">2020-02-19T16:03:00Z</dcterms:created>
  <dcterms:modified xsi:type="dcterms:W3CDTF">2020-02-19T18:00:00Z</dcterms:modified>
</cp:coreProperties>
</file>