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51D71" w14:textId="77777777" w:rsidR="002A5BD1" w:rsidRDefault="007D20E2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Raymundo Romero Arenas</w:t>
      </w:r>
    </w:p>
    <w:p w14:paraId="5337374A" w14:textId="0F82375F" w:rsidR="007D20E2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Matrícula:</w:t>
      </w:r>
      <w:r w:rsidR="002A5BD1">
        <w:rPr>
          <w:rFonts w:ascii="Times New Roman" w:hAnsi="Times New Roman" w:cs="Times New Roman"/>
          <w:sz w:val="24"/>
        </w:rPr>
        <w:t xml:space="preserve"> </w:t>
      </w:r>
      <w:r w:rsidR="007D20E2">
        <w:rPr>
          <w:rFonts w:ascii="Times New Roman" w:hAnsi="Times New Roman" w:cs="Times New Roman"/>
          <w:sz w:val="24"/>
        </w:rPr>
        <w:t>A00570654</w:t>
      </w:r>
    </w:p>
    <w:p w14:paraId="0850F76A" w14:textId="1C430638" w:rsidR="007D20E2" w:rsidRPr="007B3FCF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B3FCF">
        <w:rPr>
          <w:rFonts w:ascii="Times New Roman" w:hAnsi="Times New Roman" w:cs="Times New Roman"/>
          <w:sz w:val="24"/>
        </w:rPr>
        <w:t>Bases de datos</w:t>
      </w:r>
      <w:r w:rsidR="007D20E2" w:rsidRPr="007B3FC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Grupo 1</w:t>
      </w:r>
    </w:p>
    <w:p w14:paraId="253055B5" w14:textId="4E719D91" w:rsidR="007D20E2" w:rsidRPr="007B3FCF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B3FCF">
        <w:rPr>
          <w:rFonts w:ascii="Times New Roman" w:hAnsi="Times New Roman" w:cs="Times New Roman"/>
          <w:sz w:val="24"/>
        </w:rPr>
        <w:t>Profesor: Ricardo Cortés Espinosa</w:t>
      </w:r>
    </w:p>
    <w:p w14:paraId="4A54BD12" w14:textId="29450AE0" w:rsidR="007D20E2" w:rsidRPr="007B3FCF" w:rsidRDefault="00F40738" w:rsidP="00145430">
      <w:pPr>
        <w:tabs>
          <w:tab w:val="left" w:pos="3615"/>
        </w:tabs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Miércoles </w:t>
      </w:r>
      <w:r w:rsidR="008E1573">
        <w:rPr>
          <w:rFonts w:ascii="Times New Roman" w:hAnsi="Times New Roman" w:cs="Times New Roman"/>
          <w:sz w:val="24"/>
        </w:rPr>
        <w:t>5</w:t>
      </w:r>
      <w:r w:rsidR="007B3FCF">
        <w:rPr>
          <w:rFonts w:ascii="Times New Roman" w:hAnsi="Times New Roman" w:cs="Times New Roman"/>
          <w:sz w:val="24"/>
        </w:rPr>
        <w:t xml:space="preserve"> de </w:t>
      </w:r>
      <w:r w:rsidR="008E1573">
        <w:rPr>
          <w:rFonts w:ascii="Times New Roman" w:hAnsi="Times New Roman" w:cs="Times New Roman"/>
          <w:sz w:val="24"/>
        </w:rPr>
        <w:t>noviembre</w:t>
      </w:r>
      <w:r w:rsidR="007B3FCF">
        <w:rPr>
          <w:rFonts w:ascii="Times New Roman" w:hAnsi="Times New Roman" w:cs="Times New Roman"/>
          <w:sz w:val="24"/>
        </w:rPr>
        <w:t xml:space="preserve"> del 2019</w:t>
      </w:r>
      <w:r w:rsidR="00057B52" w:rsidRPr="007B3FCF">
        <w:rPr>
          <w:rFonts w:ascii="Times New Roman" w:hAnsi="Times New Roman" w:cs="Times New Roman"/>
          <w:sz w:val="24"/>
        </w:rPr>
        <w:tab/>
      </w:r>
    </w:p>
    <w:p w14:paraId="2FE63DD9" w14:textId="77777777" w:rsidR="007D20E2" w:rsidRPr="007B3FCF" w:rsidRDefault="007D20E2" w:rsidP="00145430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67470801" w14:textId="74877E1B" w:rsidR="00C0237A" w:rsidRPr="007B3FCF" w:rsidRDefault="007B3FCF" w:rsidP="007B3FC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FCF">
        <w:rPr>
          <w:rFonts w:ascii="Times New Roman" w:hAnsi="Times New Roman" w:cs="Times New Roman"/>
          <w:b/>
          <w:bCs/>
          <w:sz w:val="24"/>
          <w:szCs w:val="24"/>
        </w:rPr>
        <w:t>Laboratorio #</w:t>
      </w:r>
      <w:r w:rsidR="005C1A4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D309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8BEFAB" w14:textId="77777777" w:rsidR="007B3FCF" w:rsidRDefault="007B3FCF" w:rsidP="007B3FCF">
      <w:pPr>
        <w:spacing w:after="0" w:line="276" w:lineRule="auto"/>
        <w:rPr>
          <w:rFonts w:ascii="Roboto" w:hAnsi="Roboto"/>
          <w:sz w:val="23"/>
          <w:szCs w:val="23"/>
        </w:rPr>
      </w:pPr>
    </w:p>
    <w:p w14:paraId="14DD5EC4" w14:textId="5EB1D029" w:rsidR="00DD5226" w:rsidRPr="003D3099" w:rsidRDefault="00DD5226" w:rsidP="003D3099">
      <w:pPr>
        <w:pStyle w:val="Prrafodelista"/>
        <w:numPr>
          <w:ilvl w:val="0"/>
          <w:numId w:val="3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099">
        <w:rPr>
          <w:rFonts w:ascii="Times New Roman" w:hAnsi="Times New Roman" w:cs="Times New Roman"/>
          <w:sz w:val="24"/>
          <w:szCs w:val="24"/>
        </w:rPr>
        <w:t xml:space="preserve"> </w:t>
      </w:r>
      <w:r w:rsidR="003D3099" w:rsidRPr="003D309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¿Qu</w:t>
      </w:r>
      <w:r w:rsidR="003D3099" w:rsidRPr="003D309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é</w:t>
      </w:r>
      <w:r w:rsidR="003D3099" w:rsidRPr="003D309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pasa cuando deseas realizar </w:t>
      </w:r>
      <w:r w:rsidR="003D3099" w:rsidRPr="003D309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la 1°</w:t>
      </w:r>
      <w:r w:rsidR="003D3099" w:rsidRPr="003D309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consulta</w:t>
      </w:r>
      <w:r w:rsidR="003D3099" w:rsidRPr="003D309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desde la 2° sesión</w:t>
      </w:r>
      <w:r w:rsidR="003D3099" w:rsidRPr="003D309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?</w:t>
      </w:r>
      <w:r w:rsidR="003D3099" w:rsidRPr="003D309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2CE35A6D" w14:textId="24093843" w:rsidR="003D3099" w:rsidRPr="003D3099" w:rsidRDefault="003D3099" w:rsidP="00763BA8">
      <w:pPr>
        <w:spacing w:after="0" w:line="348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  <w:r w:rsidRPr="003D3099">
        <w:rPr>
          <w:rFonts w:ascii="Times New Roman" w:hAnsi="Times New Roman" w:cs="Times New Roman"/>
          <w:sz w:val="24"/>
          <w:szCs w:val="24"/>
          <w:shd w:val="clear" w:color="auto" w:fill="FFFFFF"/>
        </w:rPr>
        <w:t>SELECT * FROM CLIENTES_BANCA </w:t>
      </w:r>
    </w:p>
    <w:p w14:paraId="10C01FB6" w14:textId="314F5114" w:rsidR="003D3099" w:rsidRPr="003D3099" w:rsidRDefault="003D3099" w:rsidP="003D3099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3099">
        <w:rPr>
          <w:rFonts w:ascii="Times New Roman" w:hAnsi="Times New Roman" w:cs="Times New Roman"/>
          <w:sz w:val="24"/>
          <w:szCs w:val="24"/>
          <w:shd w:val="clear" w:color="auto" w:fill="FFFFFF"/>
        </w:rPr>
        <w:t>R = Se ejecuta de manera exitosa</w:t>
      </w:r>
    </w:p>
    <w:p w14:paraId="3D4C2D22" w14:textId="089BF1B4" w:rsidR="003D3099" w:rsidRPr="003D3099" w:rsidRDefault="003D3099" w:rsidP="003D3099">
      <w:pPr>
        <w:pStyle w:val="Prrafodelista"/>
        <w:numPr>
          <w:ilvl w:val="0"/>
          <w:numId w:val="3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09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¿Qué pasa cuando deseas realizar </w:t>
      </w:r>
      <w:r w:rsidRPr="003D309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la 2°</w:t>
      </w:r>
      <w:r w:rsidRPr="003D309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consulta</w:t>
      </w:r>
      <w:r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desde la 2° sesión</w:t>
      </w:r>
      <w:r w:rsidRPr="003D309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?</w:t>
      </w:r>
      <w:r w:rsidRPr="003D309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0BFDA3B9" w14:textId="5BEB8475" w:rsidR="003D3099" w:rsidRPr="003D3099" w:rsidRDefault="003D3099" w:rsidP="003D3099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099">
        <w:rPr>
          <w:rFonts w:ascii="Times New Roman" w:hAnsi="Times New Roman" w:cs="Times New Roman"/>
          <w:sz w:val="24"/>
          <w:szCs w:val="24"/>
        </w:rPr>
        <w:t xml:space="preserve">R = </w:t>
      </w:r>
      <w:r w:rsidR="004F22A7">
        <w:rPr>
          <w:rFonts w:ascii="Times New Roman" w:hAnsi="Times New Roman" w:cs="Times New Roman"/>
          <w:sz w:val="24"/>
          <w:szCs w:val="24"/>
        </w:rPr>
        <w:t>La consulta no termina de ejecutarse porque la transacción no se ha terminado</w:t>
      </w:r>
      <w:r w:rsidR="00763BA8">
        <w:rPr>
          <w:rFonts w:ascii="Times New Roman" w:hAnsi="Times New Roman" w:cs="Times New Roman"/>
          <w:sz w:val="24"/>
          <w:szCs w:val="24"/>
        </w:rPr>
        <w:t xml:space="preserve"> de ejecutar</w:t>
      </w:r>
    </w:p>
    <w:p w14:paraId="2219D198" w14:textId="42D0CD2C" w:rsidR="003D3099" w:rsidRDefault="003D3099" w:rsidP="008E1573">
      <w:pPr>
        <w:pStyle w:val="Prrafodelista"/>
        <w:numPr>
          <w:ilvl w:val="0"/>
          <w:numId w:val="3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Intenta la siguiente consulta desde la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2°</w:t>
      </w:r>
      <w:r w:rsidRPr="003D3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sesión</w:t>
      </w:r>
      <w:r w:rsidRPr="003D3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3D309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Explica por qué ocurre dicho evento.</w:t>
      </w:r>
      <w:r w:rsidRPr="003D309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6438533A" w14:textId="77777777" w:rsidR="008E1573" w:rsidRDefault="003D3099" w:rsidP="00763BA8">
      <w:pPr>
        <w:spacing w:after="0" w:line="348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D309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SELECT * FROM CLIENTES_BANCA where </w:t>
      </w:r>
      <w:proofErr w:type="spellStart"/>
      <w:r w:rsidRPr="003D309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NoCuenta</w:t>
      </w:r>
      <w:proofErr w:type="spellEnd"/>
      <w:r w:rsidRPr="003D309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='001' </w:t>
      </w:r>
    </w:p>
    <w:p w14:paraId="3BDAA64C" w14:textId="0F2A4AF6" w:rsidR="008E1573" w:rsidRPr="004F22A7" w:rsidRDefault="008E1573" w:rsidP="004F22A7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5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 = </w:t>
      </w:r>
      <w:r w:rsidR="004F22A7">
        <w:rPr>
          <w:rFonts w:ascii="Times New Roman" w:hAnsi="Times New Roman" w:cs="Times New Roman"/>
          <w:sz w:val="24"/>
          <w:szCs w:val="24"/>
        </w:rPr>
        <w:t xml:space="preserve">La consulta no termina de ejecutarse porque </w:t>
      </w:r>
      <w:r w:rsidR="004F22A7">
        <w:rPr>
          <w:rFonts w:ascii="Times New Roman" w:hAnsi="Times New Roman" w:cs="Times New Roman"/>
          <w:sz w:val="24"/>
          <w:szCs w:val="24"/>
        </w:rPr>
        <w:t>aún hay una transacción en proceso</w:t>
      </w:r>
    </w:p>
    <w:p w14:paraId="454D9032" w14:textId="5FA76FBC" w:rsidR="008E1573" w:rsidRPr="008E1573" w:rsidRDefault="008E1573" w:rsidP="008E1573">
      <w:pPr>
        <w:pStyle w:val="Prrafodelista"/>
        <w:numPr>
          <w:ilvl w:val="0"/>
          <w:numId w:val="3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Regresa</w:t>
      </w:r>
      <w:r w:rsidRPr="008E15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la ventana que mantiene activa tu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1°</w:t>
      </w:r>
      <w:r w:rsidRPr="008E15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sesión, agrega el siguiente comando a la pantalla y ejecútalo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Revisa </w:t>
      </w:r>
      <w:r w:rsidRPr="008E15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nuevamente el contenido de la tabla desde la ventana que inicializaste como la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2°</w:t>
      </w:r>
      <w:r w:rsidRPr="008E15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sesión</w:t>
      </w:r>
      <w:r w:rsidRPr="008E15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8E157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¿Qué ocurrió y por qué? </w:t>
      </w:r>
    </w:p>
    <w:p w14:paraId="18A8C841" w14:textId="2817C2FF" w:rsidR="008E1573" w:rsidRDefault="008E1573" w:rsidP="00763BA8">
      <w:pPr>
        <w:spacing w:after="0" w:line="348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1573">
        <w:rPr>
          <w:rFonts w:ascii="Times New Roman" w:hAnsi="Times New Roman" w:cs="Times New Roman"/>
          <w:sz w:val="24"/>
          <w:szCs w:val="24"/>
          <w:shd w:val="clear" w:color="auto" w:fill="FFFFFF"/>
        </w:rPr>
        <w:t>ROLLBACK TRANSACTION PRUEBA2 </w:t>
      </w:r>
    </w:p>
    <w:p w14:paraId="775828DB" w14:textId="020F7C09" w:rsidR="008E1573" w:rsidRDefault="008E1573" w:rsidP="004F22A7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 = </w:t>
      </w:r>
      <w:r w:rsidR="004F22A7">
        <w:rPr>
          <w:rFonts w:ascii="Times New Roman" w:hAnsi="Times New Roman" w:cs="Times New Roman"/>
          <w:sz w:val="24"/>
          <w:szCs w:val="24"/>
        </w:rPr>
        <w:t xml:space="preserve">Se ejecutó la consulta de manera exitosa porque </w:t>
      </w:r>
      <w:r w:rsidR="00763BA8">
        <w:rPr>
          <w:rFonts w:ascii="Times New Roman" w:hAnsi="Times New Roman" w:cs="Times New Roman"/>
          <w:sz w:val="24"/>
          <w:szCs w:val="24"/>
        </w:rPr>
        <w:t>se abortó la ejecución de la transacción</w:t>
      </w:r>
    </w:p>
    <w:p w14:paraId="035782EB" w14:textId="3DA57F57" w:rsidR="004F22A7" w:rsidRPr="004F22A7" w:rsidRDefault="004F22A7" w:rsidP="004F22A7">
      <w:pPr>
        <w:pStyle w:val="Prrafodelista"/>
        <w:numPr>
          <w:ilvl w:val="0"/>
          <w:numId w:val="31"/>
        </w:numPr>
        <w:spacing w:after="0" w:line="348" w:lineRule="auto"/>
        <w:rPr>
          <w:rFonts w:ascii="Times New Roman" w:hAnsi="Times New Roman" w:cs="Times New Roman"/>
          <w:sz w:val="28"/>
          <w:szCs w:val="28"/>
        </w:rPr>
      </w:pPr>
      <w:r w:rsidRPr="004F22A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¿Para qué sirve el comando @@ERROR revisa la ayuda en línea?</w:t>
      </w:r>
      <w:r w:rsidRPr="004F22A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1112F54A" w14:textId="2C82306E" w:rsidR="004F22A7" w:rsidRPr="004F22A7" w:rsidRDefault="004F22A7" w:rsidP="004F22A7">
      <w:pPr>
        <w:spacing w:after="0" w:line="34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Regresa el valor de retorno de la última transacción ejecutada</w:t>
      </w:r>
    </w:p>
    <w:p w14:paraId="6304AE16" w14:textId="1988AFA0" w:rsidR="004F22A7" w:rsidRPr="004F22A7" w:rsidRDefault="004F22A7" w:rsidP="004F22A7">
      <w:pPr>
        <w:pStyle w:val="Prrafodelista"/>
        <w:numPr>
          <w:ilvl w:val="0"/>
          <w:numId w:val="31"/>
        </w:numPr>
        <w:spacing w:after="0" w:line="348" w:lineRule="auto"/>
        <w:rPr>
          <w:rFonts w:ascii="Times New Roman" w:hAnsi="Times New Roman" w:cs="Times New Roman"/>
          <w:sz w:val="24"/>
          <w:szCs w:val="24"/>
        </w:rPr>
      </w:pPr>
      <w:r w:rsidRPr="004F22A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¿Qué hace la transacción?</w:t>
      </w:r>
      <w:r w:rsidRPr="004F22A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2BC6416D" w14:textId="6D006391" w:rsidR="004F22A7" w:rsidRPr="004F22A7" w:rsidRDefault="004F22A7" w:rsidP="004F22A7">
      <w:pPr>
        <w:spacing w:after="0" w:line="348" w:lineRule="auto"/>
        <w:rPr>
          <w:rFonts w:ascii="Times New Roman" w:hAnsi="Times New Roman" w:cs="Times New Roman"/>
          <w:sz w:val="24"/>
          <w:szCs w:val="24"/>
        </w:rPr>
      </w:pPr>
      <w:r w:rsidRPr="004F22A7">
        <w:rPr>
          <w:rFonts w:ascii="Times New Roman" w:hAnsi="Times New Roman" w:cs="Times New Roman"/>
          <w:sz w:val="24"/>
          <w:szCs w:val="24"/>
        </w:rPr>
        <w:t xml:space="preserve">R = </w:t>
      </w:r>
      <w:r w:rsidR="00763BA8">
        <w:rPr>
          <w:rFonts w:ascii="Times New Roman" w:hAnsi="Times New Roman" w:cs="Times New Roman"/>
          <w:sz w:val="24"/>
          <w:szCs w:val="24"/>
        </w:rPr>
        <w:t>Inserta nuevos datos en la tabla</w:t>
      </w:r>
    </w:p>
    <w:p w14:paraId="0FBED7EC" w14:textId="05770B73" w:rsidR="004F22A7" w:rsidRPr="004F22A7" w:rsidRDefault="004F22A7" w:rsidP="004F22A7">
      <w:pPr>
        <w:pStyle w:val="Prrafodelista"/>
        <w:numPr>
          <w:ilvl w:val="0"/>
          <w:numId w:val="31"/>
        </w:numPr>
        <w:spacing w:after="0" w:line="348" w:lineRule="auto"/>
        <w:rPr>
          <w:rFonts w:ascii="Times New Roman" w:hAnsi="Times New Roman" w:cs="Times New Roman"/>
          <w:sz w:val="24"/>
          <w:szCs w:val="24"/>
        </w:rPr>
      </w:pPr>
      <w:r w:rsidRPr="004F22A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¿Hubo alguna modificación en la tabla? Explica qué pasó y por qué.</w:t>
      </w:r>
      <w:r w:rsidRPr="004F22A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5A600D5C" w14:textId="14A8F621" w:rsidR="00763BA8" w:rsidRPr="00763BA8" w:rsidRDefault="004F22A7" w:rsidP="00763BA8">
      <w:pPr>
        <w:spacing w:after="0" w:line="34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="00763BA8">
        <w:rPr>
          <w:rFonts w:ascii="Times New Roman" w:hAnsi="Times New Roman" w:cs="Times New Roman"/>
          <w:sz w:val="24"/>
          <w:szCs w:val="24"/>
        </w:rPr>
        <w:t xml:space="preserve">Se ingresaron los tres nuevos registros exitosamente porque en cuanto se detectó que la transacción tenía un error, se ejecutó un método que lo abortaba mediante un </w:t>
      </w:r>
      <w:proofErr w:type="spellStart"/>
      <w:r w:rsidR="00763BA8">
        <w:rPr>
          <w:rFonts w:ascii="Times New Roman" w:hAnsi="Times New Roman" w:cs="Times New Roman"/>
          <w:sz w:val="24"/>
          <w:szCs w:val="24"/>
        </w:rPr>
        <w:t>Rollback</w:t>
      </w:r>
      <w:proofErr w:type="spellEnd"/>
    </w:p>
    <w:p w14:paraId="4AE63984" w14:textId="0B09F92C" w:rsidR="003D3099" w:rsidRPr="008E1573" w:rsidRDefault="008E1573" w:rsidP="008E1573">
      <w:pPr>
        <w:spacing w:after="0" w:line="348" w:lineRule="auto"/>
        <w:rPr>
          <w:rFonts w:ascii="Times New Roman" w:hAnsi="Times New Roman" w:cs="Times New Roman"/>
          <w:sz w:val="24"/>
          <w:szCs w:val="24"/>
        </w:rPr>
      </w:pPr>
      <w:r w:rsidRPr="004F22A7">
        <w:rPr>
          <w:rFonts w:ascii="Times New Roman" w:hAnsi="Times New Roman" w:cs="Times New Roman"/>
          <w:sz w:val="24"/>
          <w:szCs w:val="24"/>
        </w:rPr>
        <w:br/>
      </w:r>
      <w:r w:rsidRPr="004F22A7">
        <w:rPr>
          <w:rFonts w:ascii="Times New Roman" w:hAnsi="Times New Roman" w:cs="Times New Roman"/>
          <w:sz w:val="24"/>
          <w:szCs w:val="24"/>
        </w:rPr>
        <w:br/>
      </w:r>
      <w:r w:rsidRPr="004F22A7">
        <w:rPr>
          <w:rFonts w:ascii="Times New Roman" w:hAnsi="Times New Roman" w:cs="Times New Roman"/>
          <w:sz w:val="24"/>
          <w:szCs w:val="24"/>
        </w:rPr>
        <w:br/>
      </w:r>
      <w:r w:rsidR="003D3099" w:rsidRPr="008E1573">
        <w:rPr>
          <w:rFonts w:ascii="Times New Roman" w:hAnsi="Times New Roman" w:cs="Times New Roman"/>
          <w:sz w:val="24"/>
          <w:szCs w:val="24"/>
        </w:rPr>
        <w:br/>
      </w:r>
    </w:p>
    <w:sectPr w:rsidR="003D3099" w:rsidRPr="008E15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5ED"/>
    <w:multiLevelType w:val="hybridMultilevel"/>
    <w:tmpl w:val="A74EF0F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42334"/>
    <w:multiLevelType w:val="hybridMultilevel"/>
    <w:tmpl w:val="C7F482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4534F"/>
    <w:multiLevelType w:val="hybridMultilevel"/>
    <w:tmpl w:val="A3F6A000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7441FF"/>
    <w:multiLevelType w:val="hybridMultilevel"/>
    <w:tmpl w:val="A28C7D16"/>
    <w:lvl w:ilvl="0" w:tplc="2E8C042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93B3A"/>
    <w:multiLevelType w:val="hybridMultilevel"/>
    <w:tmpl w:val="BDBA12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821DE"/>
    <w:multiLevelType w:val="hybridMultilevel"/>
    <w:tmpl w:val="2E586228"/>
    <w:lvl w:ilvl="0" w:tplc="0A409E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05595"/>
    <w:multiLevelType w:val="hybridMultilevel"/>
    <w:tmpl w:val="B12C7064"/>
    <w:lvl w:ilvl="0" w:tplc="080A0011">
      <w:start w:val="1"/>
      <w:numFmt w:val="decimal"/>
      <w:lvlText w:val="%1)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EB62A8C"/>
    <w:multiLevelType w:val="hybridMultilevel"/>
    <w:tmpl w:val="1EB085B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67102"/>
    <w:multiLevelType w:val="hybridMultilevel"/>
    <w:tmpl w:val="367E0C34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281474A"/>
    <w:multiLevelType w:val="hybridMultilevel"/>
    <w:tmpl w:val="FACAB40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62AC4"/>
    <w:multiLevelType w:val="hybridMultilevel"/>
    <w:tmpl w:val="0332EF68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2231B"/>
    <w:multiLevelType w:val="hybridMultilevel"/>
    <w:tmpl w:val="6E32E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25A8C"/>
    <w:multiLevelType w:val="hybridMultilevel"/>
    <w:tmpl w:val="F24ABB5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07CDD"/>
    <w:multiLevelType w:val="hybridMultilevel"/>
    <w:tmpl w:val="F634BDC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0B3A2E"/>
    <w:multiLevelType w:val="hybridMultilevel"/>
    <w:tmpl w:val="7000346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3649C"/>
    <w:multiLevelType w:val="hybridMultilevel"/>
    <w:tmpl w:val="0A24872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D4F5C"/>
    <w:multiLevelType w:val="hybridMultilevel"/>
    <w:tmpl w:val="171A87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F58A4"/>
    <w:multiLevelType w:val="hybridMultilevel"/>
    <w:tmpl w:val="8FBCA4A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63A7E"/>
    <w:multiLevelType w:val="hybridMultilevel"/>
    <w:tmpl w:val="8D600E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5130E"/>
    <w:multiLevelType w:val="hybridMultilevel"/>
    <w:tmpl w:val="704C9D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4177E"/>
    <w:multiLevelType w:val="hybridMultilevel"/>
    <w:tmpl w:val="257C834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2D625F"/>
    <w:multiLevelType w:val="hybridMultilevel"/>
    <w:tmpl w:val="59C8CC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35C8F"/>
    <w:multiLevelType w:val="hybridMultilevel"/>
    <w:tmpl w:val="11506568"/>
    <w:lvl w:ilvl="0" w:tplc="9EEA098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43BB2"/>
    <w:multiLevelType w:val="hybridMultilevel"/>
    <w:tmpl w:val="5D4EEB6C"/>
    <w:lvl w:ilvl="0" w:tplc="165AC03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729D4"/>
    <w:multiLevelType w:val="hybridMultilevel"/>
    <w:tmpl w:val="B044A0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51C0F"/>
    <w:multiLevelType w:val="hybridMultilevel"/>
    <w:tmpl w:val="F98AEC2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3DB"/>
    <w:multiLevelType w:val="hybridMultilevel"/>
    <w:tmpl w:val="5EC8747A"/>
    <w:lvl w:ilvl="0" w:tplc="BE2420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F60A7"/>
    <w:multiLevelType w:val="hybridMultilevel"/>
    <w:tmpl w:val="9C46D660"/>
    <w:lvl w:ilvl="0" w:tplc="0CCE92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C5F06"/>
    <w:multiLevelType w:val="hybridMultilevel"/>
    <w:tmpl w:val="B0C8980A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82685"/>
    <w:multiLevelType w:val="hybridMultilevel"/>
    <w:tmpl w:val="2228C448"/>
    <w:lvl w:ilvl="0" w:tplc="F4DC60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565CD"/>
    <w:multiLevelType w:val="hybridMultilevel"/>
    <w:tmpl w:val="70166606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7"/>
  </w:num>
  <w:num w:numId="3">
    <w:abstractNumId w:val="19"/>
  </w:num>
  <w:num w:numId="4">
    <w:abstractNumId w:val="29"/>
  </w:num>
  <w:num w:numId="5">
    <w:abstractNumId w:val="24"/>
  </w:num>
  <w:num w:numId="6">
    <w:abstractNumId w:val="1"/>
  </w:num>
  <w:num w:numId="7">
    <w:abstractNumId w:val="15"/>
  </w:num>
  <w:num w:numId="8">
    <w:abstractNumId w:val="21"/>
  </w:num>
  <w:num w:numId="9">
    <w:abstractNumId w:val="18"/>
  </w:num>
  <w:num w:numId="10">
    <w:abstractNumId w:val="14"/>
  </w:num>
  <w:num w:numId="11">
    <w:abstractNumId w:val="27"/>
  </w:num>
  <w:num w:numId="12">
    <w:abstractNumId w:val="10"/>
  </w:num>
  <w:num w:numId="13">
    <w:abstractNumId w:val="26"/>
  </w:num>
  <w:num w:numId="14">
    <w:abstractNumId w:val="16"/>
  </w:num>
  <w:num w:numId="15">
    <w:abstractNumId w:val="25"/>
  </w:num>
  <w:num w:numId="16">
    <w:abstractNumId w:val="9"/>
  </w:num>
  <w:num w:numId="17">
    <w:abstractNumId w:val="20"/>
  </w:num>
  <w:num w:numId="18">
    <w:abstractNumId w:val="8"/>
  </w:num>
  <w:num w:numId="19">
    <w:abstractNumId w:val="30"/>
  </w:num>
  <w:num w:numId="20">
    <w:abstractNumId w:val="2"/>
  </w:num>
  <w:num w:numId="21">
    <w:abstractNumId w:val="13"/>
  </w:num>
  <w:num w:numId="22">
    <w:abstractNumId w:val="6"/>
  </w:num>
  <w:num w:numId="23">
    <w:abstractNumId w:val="28"/>
  </w:num>
  <w:num w:numId="24">
    <w:abstractNumId w:val="4"/>
  </w:num>
  <w:num w:numId="25">
    <w:abstractNumId w:val="5"/>
  </w:num>
  <w:num w:numId="26">
    <w:abstractNumId w:val="3"/>
  </w:num>
  <w:num w:numId="27">
    <w:abstractNumId w:val="22"/>
  </w:num>
  <w:num w:numId="28">
    <w:abstractNumId w:val="17"/>
  </w:num>
  <w:num w:numId="29">
    <w:abstractNumId w:val="0"/>
  </w:num>
  <w:num w:numId="30">
    <w:abstractNumId w:val="1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E2"/>
    <w:rsid w:val="000319BC"/>
    <w:rsid w:val="00057B52"/>
    <w:rsid w:val="00100896"/>
    <w:rsid w:val="00122CD6"/>
    <w:rsid w:val="0013018E"/>
    <w:rsid w:val="00145430"/>
    <w:rsid w:val="00164BC4"/>
    <w:rsid w:val="002A06C4"/>
    <w:rsid w:val="002A5BD1"/>
    <w:rsid w:val="002C262A"/>
    <w:rsid w:val="00300F78"/>
    <w:rsid w:val="00321B39"/>
    <w:rsid w:val="003D3099"/>
    <w:rsid w:val="0041183C"/>
    <w:rsid w:val="00413A33"/>
    <w:rsid w:val="00464311"/>
    <w:rsid w:val="004F22A7"/>
    <w:rsid w:val="00503CF5"/>
    <w:rsid w:val="00577939"/>
    <w:rsid w:val="005C1A42"/>
    <w:rsid w:val="005D0E71"/>
    <w:rsid w:val="00653918"/>
    <w:rsid w:val="006B021B"/>
    <w:rsid w:val="007131D1"/>
    <w:rsid w:val="00763BA8"/>
    <w:rsid w:val="00776131"/>
    <w:rsid w:val="00783DEB"/>
    <w:rsid w:val="007B3FCF"/>
    <w:rsid w:val="007D20E2"/>
    <w:rsid w:val="007E7B6E"/>
    <w:rsid w:val="00841F52"/>
    <w:rsid w:val="008E1573"/>
    <w:rsid w:val="009F7CA0"/>
    <w:rsid w:val="00BB76ED"/>
    <w:rsid w:val="00C0237A"/>
    <w:rsid w:val="00C263C5"/>
    <w:rsid w:val="00CE55A7"/>
    <w:rsid w:val="00CF414B"/>
    <w:rsid w:val="00D01FD0"/>
    <w:rsid w:val="00D40A8E"/>
    <w:rsid w:val="00D434CA"/>
    <w:rsid w:val="00D95C5E"/>
    <w:rsid w:val="00DB41CF"/>
    <w:rsid w:val="00DD5226"/>
    <w:rsid w:val="00E034FB"/>
    <w:rsid w:val="00F40738"/>
    <w:rsid w:val="00F6333E"/>
    <w:rsid w:val="00FC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FE14"/>
  <w15:chartTrackingRefBased/>
  <w15:docId w15:val="{23E6C1B8-2FF3-4A6F-8499-7459B70F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D20E2"/>
    <w:rPr>
      <w:color w:val="808080"/>
    </w:rPr>
  </w:style>
  <w:style w:type="paragraph" w:styleId="Prrafodelista">
    <w:name w:val="List Paragraph"/>
    <w:basedOn w:val="Normal"/>
    <w:uiPriority w:val="34"/>
    <w:qFormat/>
    <w:rsid w:val="007D20E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00F7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A5BD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3C5"/>
    <w:rPr>
      <w:color w:val="605E5C"/>
      <w:shd w:val="clear" w:color="auto" w:fill="E1DFDD"/>
    </w:rPr>
  </w:style>
  <w:style w:type="character" w:customStyle="1" w:styleId="code">
    <w:name w:val="code"/>
    <w:basedOn w:val="Fuentedeprrafopredeter"/>
    <w:rsid w:val="007B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Romero Arenas</dc:creator>
  <cp:keywords/>
  <dc:description/>
  <cp:lastModifiedBy>Raymundo Romero Arenas</cp:lastModifiedBy>
  <cp:revision>2</cp:revision>
  <cp:lastPrinted>2019-09-23T17:41:00Z</cp:lastPrinted>
  <dcterms:created xsi:type="dcterms:W3CDTF">2019-11-06T03:43:00Z</dcterms:created>
  <dcterms:modified xsi:type="dcterms:W3CDTF">2019-11-06T03:43:00Z</dcterms:modified>
</cp:coreProperties>
</file>