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BD08" w14:textId="7A89E14C" w:rsidR="00603679" w:rsidRDefault="009D3794" w:rsidP="009D3794">
      <w:pPr>
        <w:jc w:val="center"/>
        <w:rPr>
          <w:rFonts w:ascii="ADLaM Display" w:hAnsi="ADLaM Display" w:cs="ADLaM Display"/>
          <w:sz w:val="52"/>
          <w:szCs w:val="52"/>
          <w:lang w:val="es-DO"/>
        </w:rPr>
      </w:pPr>
      <w:r w:rsidRPr="009D3794">
        <w:rPr>
          <w:rFonts w:ascii="ADLaM Display" w:hAnsi="ADLaM Display" w:cs="ADLaM Display"/>
          <w:sz w:val="52"/>
          <w:szCs w:val="52"/>
          <w:lang w:val="es-DO"/>
        </w:rPr>
        <w:t>Automatización Robótica de Procesos (RPA)</w:t>
      </w:r>
    </w:p>
    <w:p w14:paraId="7613F639" w14:textId="54D5A71C" w:rsidR="008A5173" w:rsidRPr="009D3794" w:rsidRDefault="008A5173" w:rsidP="009D3794">
      <w:pPr>
        <w:jc w:val="center"/>
        <w:rPr>
          <w:rFonts w:ascii="ADLaM Display" w:hAnsi="ADLaM Display" w:cs="ADLaM Display"/>
          <w:sz w:val="52"/>
          <w:szCs w:val="52"/>
          <w:lang w:val="es-DO"/>
        </w:rPr>
      </w:pPr>
      <w:r>
        <w:rPr>
          <w:rFonts w:ascii="ADLaM Display" w:hAnsi="ADLaM Display" w:cs="ADLaM Display"/>
          <w:noProof/>
          <w:sz w:val="52"/>
          <w:szCs w:val="52"/>
          <w:lang w:val="es-DO"/>
        </w:rPr>
        <w:drawing>
          <wp:inline distT="0" distB="0" distL="0" distR="0" wp14:anchorId="73FC8EBF" wp14:editId="3E7C6216">
            <wp:extent cx="5169535" cy="2529444"/>
            <wp:effectExtent l="0" t="0" r="0" b="4445"/>
            <wp:docPr id="22275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43" cy="2556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0B010" w14:textId="3170476B" w:rsidR="009D3794" w:rsidRDefault="009D3794" w:rsidP="009D3794">
      <w:pPr>
        <w:rPr>
          <w:rFonts w:cs="ADLaM Display"/>
          <w:sz w:val="44"/>
          <w:szCs w:val="44"/>
          <w:lang w:val="es-DO"/>
        </w:rPr>
      </w:pPr>
      <w:r w:rsidRPr="009D3794">
        <w:rPr>
          <w:rFonts w:cs="ADLaM Display"/>
          <w:sz w:val="44"/>
          <w:szCs w:val="44"/>
          <w:lang w:val="es-DO"/>
        </w:rPr>
        <w:t xml:space="preserve">El objetivo de este </w:t>
      </w:r>
      <w:r>
        <w:rPr>
          <w:rFonts w:cs="ADLaM Display"/>
          <w:sz w:val="44"/>
          <w:szCs w:val="44"/>
          <w:lang w:val="es-DO"/>
        </w:rPr>
        <w:t xml:space="preserve">pequeño </w:t>
      </w:r>
      <w:r w:rsidRPr="009D3794">
        <w:rPr>
          <w:rFonts w:cs="ADLaM Display"/>
          <w:sz w:val="44"/>
          <w:szCs w:val="44"/>
          <w:lang w:val="es-DO"/>
        </w:rPr>
        <w:t>ensayo es informar y dar a conocer algunos puntos claves e importantes sobre la RPA, que es una de las grandes tecnologías revolucionarias y más importantes de nuestra época.</w:t>
      </w:r>
    </w:p>
    <w:p w14:paraId="77237C7D" w14:textId="4CF3D702" w:rsidR="009D3794" w:rsidRDefault="009D3794" w:rsidP="009D3794">
      <w:pPr>
        <w:rPr>
          <w:rFonts w:cs="ADLaM Display"/>
          <w:sz w:val="44"/>
          <w:szCs w:val="44"/>
          <w:lang w:val="es-DO"/>
        </w:rPr>
      </w:pPr>
      <w:r>
        <w:rPr>
          <w:rFonts w:cs="ADLaM Display"/>
          <w:sz w:val="44"/>
          <w:szCs w:val="44"/>
          <w:lang w:val="es-DO"/>
        </w:rPr>
        <w:t xml:space="preserve">La Automatización Robótica de Procesos no es nada </w:t>
      </w:r>
      <w:r w:rsidR="00C4612E">
        <w:rPr>
          <w:rFonts w:cs="ADLaM Display"/>
          <w:sz w:val="44"/>
          <w:szCs w:val="44"/>
          <w:lang w:val="es-DO"/>
        </w:rPr>
        <w:t>más</w:t>
      </w:r>
      <w:r>
        <w:rPr>
          <w:rFonts w:cs="ADLaM Display"/>
          <w:sz w:val="44"/>
          <w:szCs w:val="44"/>
          <w:lang w:val="es-DO"/>
        </w:rPr>
        <w:t xml:space="preserve"> que la programación previa de robots o bots para que estos realicen distintas tareas asignadas del entorno </w:t>
      </w:r>
      <w:r w:rsidR="00C4612E">
        <w:rPr>
          <w:rFonts w:cs="ADLaM Display"/>
          <w:sz w:val="44"/>
          <w:szCs w:val="44"/>
          <w:lang w:val="es-DO"/>
        </w:rPr>
        <w:t xml:space="preserve">empresarial. </w:t>
      </w:r>
    </w:p>
    <w:p w14:paraId="3C2F4FAF" w14:textId="247CDAB5" w:rsidR="00C4612E" w:rsidRDefault="00C4612E" w:rsidP="009D3794">
      <w:pPr>
        <w:rPr>
          <w:rFonts w:cs="ADLaM Display"/>
          <w:sz w:val="44"/>
          <w:szCs w:val="44"/>
          <w:lang w:val="es-DO"/>
        </w:rPr>
      </w:pPr>
      <w:r>
        <w:rPr>
          <w:rFonts w:cs="ADLaM Display"/>
          <w:sz w:val="44"/>
          <w:szCs w:val="44"/>
          <w:lang w:val="es-DO"/>
        </w:rPr>
        <w:t xml:space="preserve">Muchas de estas tareas son demasiadas exigentes o imposibles de realizar para el ser humano, </w:t>
      </w:r>
      <w:r w:rsidRPr="00C4612E">
        <w:rPr>
          <w:rFonts w:cs="ADLaM Display"/>
          <w:sz w:val="44"/>
          <w:szCs w:val="44"/>
          <w:lang w:val="es-DO"/>
        </w:rPr>
        <w:t>por lo que la RPA ha venido a facilitar todos estos procesos empresariales o industriales</w:t>
      </w:r>
      <w:r>
        <w:rPr>
          <w:rFonts w:cs="ADLaM Display"/>
          <w:sz w:val="44"/>
          <w:szCs w:val="44"/>
          <w:lang w:val="es-DO"/>
        </w:rPr>
        <w:t xml:space="preserve">, siendo capaz de trabajar las 24 horas del día y sin cometer errores típicos del ser humano. Aunque también hay que mencionar que </w:t>
      </w:r>
      <w:r w:rsidR="009D4A94">
        <w:rPr>
          <w:rFonts w:cs="ADLaM Display"/>
          <w:sz w:val="44"/>
          <w:szCs w:val="44"/>
          <w:lang w:val="es-DO"/>
        </w:rPr>
        <w:t>estas</w:t>
      </w:r>
      <w:r>
        <w:rPr>
          <w:rFonts w:cs="ADLaM Display"/>
          <w:sz w:val="44"/>
          <w:szCs w:val="44"/>
          <w:lang w:val="es-DO"/>
        </w:rPr>
        <w:t xml:space="preserve"> máquinas siempre necesitan de la supervisión de un personal especializado en esta área.</w:t>
      </w:r>
    </w:p>
    <w:p w14:paraId="5DE3770E" w14:textId="247EEC51" w:rsidR="009D4A94" w:rsidRDefault="003C5231" w:rsidP="009D3794">
      <w:pPr>
        <w:rPr>
          <w:rFonts w:cs="ADLaM Display"/>
          <w:sz w:val="44"/>
          <w:szCs w:val="44"/>
          <w:lang w:val="es-DO"/>
        </w:rPr>
      </w:pPr>
      <w:r>
        <w:rPr>
          <w:rFonts w:cs="ADLaM Display"/>
          <w:sz w:val="44"/>
          <w:szCs w:val="44"/>
          <w:lang w:val="es-DO"/>
        </w:rPr>
        <w:lastRenderedPageBreak/>
        <w:t xml:space="preserve">Estos </w:t>
      </w:r>
      <w:r w:rsidR="000B3700">
        <w:rPr>
          <w:rFonts w:cs="ADLaM Display"/>
          <w:sz w:val="44"/>
          <w:szCs w:val="44"/>
          <w:lang w:val="es-DO"/>
        </w:rPr>
        <w:t>robots siempre van aprendiendo cosas nuevas, un ejemplo de ello son los automóviles de la marca Tesla</w:t>
      </w:r>
      <w:r w:rsidR="00C25646">
        <w:rPr>
          <w:rFonts w:cs="ADLaM Display"/>
          <w:sz w:val="44"/>
          <w:szCs w:val="44"/>
          <w:lang w:val="es-DO"/>
        </w:rPr>
        <w:t xml:space="preserve"> que están programados para ir aprendiendo rutas, </w:t>
      </w:r>
      <w:r w:rsidR="005F1FD0">
        <w:rPr>
          <w:rFonts w:cs="ADLaM Display"/>
          <w:sz w:val="44"/>
          <w:szCs w:val="44"/>
          <w:lang w:val="es-DO"/>
        </w:rPr>
        <w:t>el clima de la zona, el tránsito,</w:t>
      </w:r>
      <w:r w:rsidR="00A31205">
        <w:rPr>
          <w:rFonts w:cs="ADLaM Display"/>
          <w:sz w:val="44"/>
          <w:szCs w:val="44"/>
          <w:lang w:val="es-DO"/>
        </w:rPr>
        <w:t xml:space="preserve"> entre otras cosas</w:t>
      </w:r>
      <w:r w:rsidR="004025B4">
        <w:rPr>
          <w:rFonts w:cs="ADLaM Display"/>
          <w:sz w:val="44"/>
          <w:szCs w:val="44"/>
          <w:lang w:val="es-DO"/>
        </w:rPr>
        <w:t xml:space="preserve"> </w:t>
      </w:r>
      <w:r w:rsidR="00A31205">
        <w:rPr>
          <w:rFonts w:cs="ADLaM Display"/>
          <w:sz w:val="44"/>
          <w:szCs w:val="44"/>
          <w:lang w:val="es-DO"/>
        </w:rPr>
        <w:t xml:space="preserve">que el usuario del vehículo frecuenta </w:t>
      </w:r>
      <w:r w:rsidR="00FD106A">
        <w:rPr>
          <w:rFonts w:cs="ADLaM Display"/>
          <w:sz w:val="44"/>
          <w:szCs w:val="44"/>
          <w:lang w:val="es-DO"/>
        </w:rPr>
        <w:t>hacer</w:t>
      </w:r>
      <w:r w:rsidR="004025B4">
        <w:rPr>
          <w:rFonts w:cs="ADLaM Display"/>
          <w:sz w:val="44"/>
          <w:szCs w:val="44"/>
          <w:lang w:val="es-DO"/>
        </w:rPr>
        <w:t xml:space="preserve"> con el mismo.</w:t>
      </w:r>
    </w:p>
    <w:p w14:paraId="48E083BC" w14:textId="44CBAE86" w:rsidR="0015562D" w:rsidRDefault="0015562D" w:rsidP="009D3794">
      <w:pPr>
        <w:rPr>
          <w:rFonts w:cs="ADLaM Display"/>
          <w:sz w:val="44"/>
          <w:szCs w:val="44"/>
          <w:lang w:val="es-DO"/>
        </w:rPr>
      </w:pPr>
      <w:r>
        <w:rPr>
          <w:rFonts w:cs="ADLaM Display"/>
          <w:sz w:val="44"/>
          <w:szCs w:val="44"/>
          <w:lang w:val="es-DO"/>
        </w:rPr>
        <w:t>En conclusión, esta es una tecnología muy útil para el desarrollo de</w:t>
      </w:r>
      <w:r w:rsidR="00E65601">
        <w:rPr>
          <w:rFonts w:cs="ADLaM Display"/>
          <w:sz w:val="44"/>
          <w:szCs w:val="44"/>
          <w:lang w:val="es-DO"/>
        </w:rPr>
        <w:t xml:space="preserve"> nuestro planeta, </w:t>
      </w:r>
      <w:r w:rsidR="00682DBB">
        <w:rPr>
          <w:rFonts w:cs="ADLaM Display"/>
          <w:sz w:val="44"/>
          <w:szCs w:val="44"/>
          <w:lang w:val="es-DO"/>
        </w:rPr>
        <w:t xml:space="preserve">ya que </w:t>
      </w:r>
      <w:r w:rsidR="007007BD">
        <w:rPr>
          <w:rFonts w:cs="ADLaM Display"/>
          <w:sz w:val="44"/>
          <w:szCs w:val="44"/>
          <w:lang w:val="es-DO"/>
        </w:rPr>
        <w:t xml:space="preserve">podemos ver en el mismo ejemplo anterior que estos vehículos pueden </w:t>
      </w:r>
      <w:r w:rsidR="00AC05AD">
        <w:rPr>
          <w:rFonts w:cs="ADLaM Display"/>
          <w:sz w:val="44"/>
          <w:szCs w:val="44"/>
          <w:lang w:val="es-DO"/>
        </w:rPr>
        <w:t xml:space="preserve">salvarnos de tener accidentes </w:t>
      </w:r>
      <w:r w:rsidR="0092573E">
        <w:rPr>
          <w:rFonts w:cs="ADLaM Display"/>
          <w:sz w:val="44"/>
          <w:szCs w:val="44"/>
          <w:lang w:val="es-DO"/>
        </w:rPr>
        <w:t>automovilísticos</w:t>
      </w:r>
      <w:r w:rsidR="0029491B">
        <w:rPr>
          <w:rFonts w:cs="ADLaM Display"/>
          <w:sz w:val="44"/>
          <w:szCs w:val="44"/>
          <w:lang w:val="es-DO"/>
        </w:rPr>
        <w:t xml:space="preserve"> </w:t>
      </w:r>
      <w:r w:rsidR="007B7ECB">
        <w:rPr>
          <w:rFonts w:cs="ADLaM Display"/>
          <w:sz w:val="44"/>
          <w:szCs w:val="44"/>
          <w:lang w:val="es-DO"/>
        </w:rPr>
        <w:t xml:space="preserve">y </w:t>
      </w:r>
      <w:r w:rsidR="004E6B4B">
        <w:rPr>
          <w:rFonts w:cs="ADLaM Display"/>
          <w:sz w:val="44"/>
          <w:szCs w:val="44"/>
          <w:lang w:val="es-DO"/>
        </w:rPr>
        <w:t xml:space="preserve">prevenir problemas mecánicos del vehículo. También la RPA </w:t>
      </w:r>
      <w:r w:rsidR="00BA7552">
        <w:rPr>
          <w:rFonts w:cs="ADLaM Display"/>
          <w:sz w:val="44"/>
          <w:szCs w:val="44"/>
          <w:lang w:val="es-DO"/>
        </w:rPr>
        <w:t xml:space="preserve">no solo facilita la creación de los automóviles </w:t>
      </w:r>
      <w:r w:rsidR="008C2EC7">
        <w:rPr>
          <w:rFonts w:cs="ADLaM Display"/>
          <w:sz w:val="44"/>
          <w:szCs w:val="44"/>
          <w:lang w:val="es-DO"/>
        </w:rPr>
        <w:t xml:space="preserve">Tesla, sino que también </w:t>
      </w:r>
      <w:r w:rsidR="004E6B4B">
        <w:rPr>
          <w:rFonts w:cs="ADLaM Display"/>
          <w:sz w:val="44"/>
          <w:szCs w:val="44"/>
          <w:lang w:val="es-DO"/>
        </w:rPr>
        <w:t xml:space="preserve">facilita bastante </w:t>
      </w:r>
      <w:r w:rsidR="00FA6DE4">
        <w:rPr>
          <w:rFonts w:cs="ADLaM Display"/>
          <w:sz w:val="44"/>
          <w:szCs w:val="44"/>
          <w:lang w:val="es-DO"/>
        </w:rPr>
        <w:t>el ensamblaje de</w:t>
      </w:r>
      <w:r w:rsidR="000A0507">
        <w:rPr>
          <w:rFonts w:cs="ADLaM Display"/>
          <w:sz w:val="44"/>
          <w:szCs w:val="44"/>
          <w:lang w:val="es-DO"/>
        </w:rPr>
        <w:t xml:space="preserve"> </w:t>
      </w:r>
      <w:r w:rsidR="005E1CC7">
        <w:rPr>
          <w:rFonts w:cs="ADLaM Display"/>
          <w:sz w:val="44"/>
          <w:szCs w:val="44"/>
          <w:lang w:val="es-DO"/>
        </w:rPr>
        <w:t xml:space="preserve">otros </w:t>
      </w:r>
      <w:r w:rsidR="00FA6DE4">
        <w:rPr>
          <w:rFonts w:cs="ADLaM Display"/>
          <w:sz w:val="44"/>
          <w:szCs w:val="44"/>
          <w:lang w:val="es-DO"/>
        </w:rPr>
        <w:t xml:space="preserve">automóviles </w:t>
      </w:r>
      <w:r w:rsidR="005E1CC7">
        <w:rPr>
          <w:rFonts w:cs="ADLaM Display"/>
          <w:sz w:val="44"/>
          <w:szCs w:val="44"/>
          <w:lang w:val="es-DO"/>
        </w:rPr>
        <w:t xml:space="preserve">no tan </w:t>
      </w:r>
      <w:r w:rsidR="00C54DB8">
        <w:rPr>
          <w:rFonts w:cs="ADLaM Display"/>
          <w:sz w:val="44"/>
          <w:szCs w:val="44"/>
          <w:lang w:val="es-DO"/>
        </w:rPr>
        <w:t xml:space="preserve">avanzados </w:t>
      </w:r>
      <w:r w:rsidR="000B57CF">
        <w:rPr>
          <w:rFonts w:cs="ADLaM Display"/>
          <w:sz w:val="44"/>
          <w:szCs w:val="44"/>
          <w:lang w:val="es-DO"/>
        </w:rPr>
        <w:t xml:space="preserve">tecnológicamente </w:t>
      </w:r>
      <w:r w:rsidR="000A0507">
        <w:rPr>
          <w:rFonts w:cs="ADLaM Display"/>
          <w:sz w:val="44"/>
          <w:szCs w:val="44"/>
          <w:lang w:val="es-DO"/>
        </w:rPr>
        <w:t>como los que vemos a diario en nuestro país</w:t>
      </w:r>
      <w:r w:rsidR="00FA6DE4">
        <w:rPr>
          <w:rFonts w:cs="ADLaM Display"/>
          <w:sz w:val="44"/>
          <w:szCs w:val="44"/>
          <w:lang w:val="es-DO"/>
        </w:rPr>
        <w:t xml:space="preserve">, ya que pueden levantar grandes piezas y soldarlas a la estructura del vehículo de una madera muy rápida </w:t>
      </w:r>
      <w:r w:rsidR="00873E7A">
        <w:rPr>
          <w:rFonts w:cs="ADLaM Display"/>
          <w:sz w:val="44"/>
          <w:szCs w:val="44"/>
          <w:lang w:val="es-DO"/>
        </w:rPr>
        <w:t>y eficaz.</w:t>
      </w:r>
    </w:p>
    <w:p w14:paraId="303AFA69" w14:textId="77777777" w:rsidR="00F06679" w:rsidRDefault="00F06679" w:rsidP="00F06679">
      <w:pPr>
        <w:jc w:val="center"/>
        <w:rPr>
          <w:rFonts w:cs="ADLaM Display"/>
          <w:color w:val="215E99" w:themeColor="text2" w:themeTint="BF"/>
          <w:sz w:val="44"/>
          <w:szCs w:val="44"/>
          <w:lang w:val="es-DO"/>
        </w:rPr>
      </w:pPr>
    </w:p>
    <w:p w14:paraId="20794CE5" w14:textId="77777777" w:rsidR="00F06679" w:rsidRDefault="00F06679" w:rsidP="00F06679">
      <w:pPr>
        <w:jc w:val="center"/>
        <w:rPr>
          <w:rFonts w:cs="ADLaM Display"/>
          <w:color w:val="215E99" w:themeColor="text2" w:themeTint="BF"/>
          <w:sz w:val="44"/>
          <w:szCs w:val="44"/>
          <w:lang w:val="es-DO"/>
        </w:rPr>
      </w:pPr>
    </w:p>
    <w:p w14:paraId="39226FA7" w14:textId="77777777" w:rsidR="00F06679" w:rsidRDefault="00F06679" w:rsidP="00F06679">
      <w:pPr>
        <w:jc w:val="center"/>
        <w:rPr>
          <w:rFonts w:cs="ADLaM Display"/>
          <w:color w:val="215E99" w:themeColor="text2" w:themeTint="BF"/>
          <w:sz w:val="44"/>
          <w:szCs w:val="44"/>
          <w:lang w:val="es-DO"/>
        </w:rPr>
      </w:pPr>
    </w:p>
    <w:p w14:paraId="2DFCAC79" w14:textId="77777777" w:rsidR="00F06679" w:rsidRDefault="00F06679" w:rsidP="00F06679">
      <w:pPr>
        <w:jc w:val="center"/>
        <w:rPr>
          <w:rFonts w:cs="ADLaM Display"/>
          <w:color w:val="215E99" w:themeColor="text2" w:themeTint="BF"/>
          <w:sz w:val="44"/>
          <w:szCs w:val="44"/>
          <w:lang w:val="es-DO"/>
        </w:rPr>
      </w:pPr>
    </w:p>
    <w:p w14:paraId="0598469E" w14:textId="77777777" w:rsidR="00F06679" w:rsidRDefault="00F06679" w:rsidP="00F06679">
      <w:pPr>
        <w:jc w:val="center"/>
        <w:rPr>
          <w:rFonts w:cs="ADLaM Display"/>
          <w:color w:val="215E99" w:themeColor="text2" w:themeTint="BF"/>
          <w:sz w:val="44"/>
          <w:szCs w:val="44"/>
          <w:lang w:val="es-DO"/>
        </w:rPr>
      </w:pPr>
    </w:p>
    <w:p w14:paraId="0C628649" w14:textId="517160B8" w:rsidR="00F06679" w:rsidRPr="00F06679" w:rsidRDefault="00F06679" w:rsidP="00F06679">
      <w:pPr>
        <w:jc w:val="center"/>
        <w:rPr>
          <w:rFonts w:cs="ADLaM Display"/>
          <w:color w:val="215E99" w:themeColor="text2" w:themeTint="BF"/>
          <w:sz w:val="44"/>
          <w:szCs w:val="44"/>
          <w:lang w:val="es-DO"/>
        </w:rPr>
      </w:pPr>
      <w:r w:rsidRPr="00F06679">
        <w:rPr>
          <w:rFonts w:cs="ADLaM Display"/>
          <w:color w:val="215E99" w:themeColor="text2" w:themeTint="BF"/>
          <w:sz w:val="44"/>
          <w:szCs w:val="44"/>
          <w:lang w:val="es-DO"/>
        </w:rPr>
        <w:t>Raymer Antonio Baez Pelegrin</w:t>
      </w:r>
    </w:p>
    <w:p w14:paraId="02EF7A26" w14:textId="77777777" w:rsidR="00F06679" w:rsidRPr="00F06679" w:rsidRDefault="00F06679">
      <w:pPr>
        <w:jc w:val="center"/>
        <w:rPr>
          <w:rFonts w:cs="ADLaM Display"/>
          <w:color w:val="215E99" w:themeColor="text2" w:themeTint="BF"/>
          <w:sz w:val="44"/>
          <w:szCs w:val="44"/>
          <w:lang w:val="es-DO"/>
        </w:rPr>
      </w:pPr>
    </w:p>
    <w:sectPr w:rsidR="00F06679" w:rsidRPr="00F06679" w:rsidSect="00000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94"/>
    <w:rsid w:val="00000942"/>
    <w:rsid w:val="000A0507"/>
    <w:rsid w:val="000A7925"/>
    <w:rsid w:val="000B3700"/>
    <w:rsid w:val="000B57CF"/>
    <w:rsid w:val="0015562D"/>
    <w:rsid w:val="0029491B"/>
    <w:rsid w:val="003C5231"/>
    <w:rsid w:val="004025B4"/>
    <w:rsid w:val="004E6B4B"/>
    <w:rsid w:val="005E1CC7"/>
    <w:rsid w:val="005F1FD0"/>
    <w:rsid w:val="00603679"/>
    <w:rsid w:val="00682DBB"/>
    <w:rsid w:val="007007BD"/>
    <w:rsid w:val="007B7ECB"/>
    <w:rsid w:val="00873E7A"/>
    <w:rsid w:val="008A5173"/>
    <w:rsid w:val="008C2EC7"/>
    <w:rsid w:val="0092573E"/>
    <w:rsid w:val="009D3794"/>
    <w:rsid w:val="009D4A94"/>
    <w:rsid w:val="00A31205"/>
    <w:rsid w:val="00AC05AD"/>
    <w:rsid w:val="00BA7552"/>
    <w:rsid w:val="00C25646"/>
    <w:rsid w:val="00C4612E"/>
    <w:rsid w:val="00C54DB8"/>
    <w:rsid w:val="00E65601"/>
    <w:rsid w:val="00F06679"/>
    <w:rsid w:val="00FA6DE4"/>
    <w:rsid w:val="00F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7018B"/>
  <w15:chartTrackingRefBased/>
  <w15:docId w15:val="{8B374363-321C-4281-A2B6-C4F94E6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raymer baez pelegrin</dc:creator>
  <cp:keywords/>
  <dc:description/>
  <cp:lastModifiedBy>raymer baez pelegrin</cp:lastModifiedBy>
  <cp:revision>3</cp:revision>
  <dcterms:created xsi:type="dcterms:W3CDTF">2024-03-08T13:24:00Z</dcterms:created>
  <dcterms:modified xsi:type="dcterms:W3CDTF">2024-03-18T15:27:00Z</dcterms:modified>
</cp:coreProperties>
</file>