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选择题提取结果</w:t>
      </w:r>
    </w:p>
    <w:p>
      <w:r>
        <w:t>提取了以下题号：108, 123, 146, 147, 157</w:t>
      </w:r>
    </w:p>
    <w:p/>
    <w:p>
      <w:r>
        <w:rPr>
          <w:b/>
        </w:rPr>
        <w:t>108、下列哪种氨基酸溶于水时不引起偏振光旋转？（  D  ）</w:t>
      </w:r>
    </w:p>
    <w:p>
      <w:r>
        <w:t>A．谷氨酸</w:t>
        <w:tab/>
        <w:tab/>
        <w:t>B．亮氨酸</w:t>
        <w:tab/>
        <w:tab/>
        <w:t>C．丙氨酸</w:t>
        <w:tab/>
        <w:tab/>
        <w:t>D．甘氨酸</w:t>
        <w:tab/>
        <w:tab/>
        <w:t>E．苯丙氨酸</w:t>
      </w:r>
    </w:p>
    <w:p/>
    <w:p>
      <w:r>
        <w:rPr>
          <w:b/>
        </w:rPr>
        <w:t>123、处于等电状态的蛋白质（  D  ）：</w:t>
      </w:r>
    </w:p>
    <w:p>
      <w:r>
        <w:t>A．分子不带电荷</w:t>
        <w:tab/>
        <w:tab/>
        <w:t>B．分子带负电荷</w:t>
        <w:tab/>
        <w:tab/>
        <w:tab/>
        <w:t xml:space="preserve">C．分子带正电荷 </w:t>
      </w:r>
    </w:p>
    <w:p>
      <w:r>
        <w:t>D．分子带的电荷最多</w:t>
        <w:tab/>
        <w:tab/>
        <w:tab/>
        <w:tab/>
        <w:tab/>
        <w:tab/>
        <w:tab/>
        <w:t>E．分子最不稳定，易变性</w:t>
      </w:r>
    </w:p>
    <w:p/>
    <w:p>
      <w:r>
        <w:rPr>
          <w:b/>
        </w:rPr>
        <w:t>146、免疫球蛋白的辅基是（  C  ），血红蛋白的辅基是（  B  ），细胞色素C的辅基是（  B  ），脂蛋白的辅基是（  E  ），蛋白激酶的辅基是（  D  ）：</w:t>
      </w:r>
    </w:p>
    <w:p>
      <w:r>
        <w:t>A．磷酸</w:t>
        <w:tab/>
        <w:tab/>
        <w:tab/>
        <w:t>B．铁卟啉</w:t>
        <w:tab/>
        <w:tab/>
        <w:t>C．糖类</w:t>
        <w:tab/>
        <w:tab/>
        <w:tab/>
        <w:t>D．金属离子</w:t>
        <w:tab/>
        <w:tab/>
        <w:t>E．脂类</w:t>
      </w:r>
    </w:p>
    <w:p/>
    <w:p>
      <w:r>
        <w:rPr>
          <w:b/>
        </w:rPr>
        <w:t>147、只存在于具有四级结构蛋白质中的是（  A  ），α-角蛋白中含量很多的是（  C  ），天然蚕丝中含量很多的是（  E  ），胶原蛋白中含有的是（  D  ），在脯氨酸残基处结构被破坏的是（  B  ），氢键与长轴接近垂直的是（  E  ），氢键与长轴接近平行的是（  C  ）：</w:t>
      </w:r>
    </w:p>
    <w:p>
      <w:r>
        <w:t>A．亚基</w:t>
        <w:tab/>
        <w:tab/>
        <w:tab/>
        <w:t>B．β-转角</w:t>
        <w:tab/>
        <w:tab/>
        <w:t>C．α-螺旋</w:t>
        <w:tab/>
        <w:tab/>
        <w:t>D．三股螺旋</w:t>
        <w:tab/>
        <w:tab/>
        <w:t>E．β-折叠</w:t>
      </w:r>
    </w:p>
    <w:p/>
    <w:p>
      <w:r>
        <w:rPr>
          <w:b/>
        </w:rPr>
        <w:t>157、下列氨基酸中，具有亲水侧链的是：（ A ）（ B ）（ D ）</w:t>
      </w:r>
    </w:p>
    <w:p>
      <w:r>
        <w:t>A．苏氨酸</w:t>
        <w:tab/>
        <w:tab/>
        <w:t>B．丝氨酸</w:t>
        <w:tab/>
        <w:tab/>
        <w:tab/>
        <w:t>C．亮氨酸</w:t>
        <w:tab/>
        <w:tab/>
        <w:t xml:space="preserve">D．谷氨酸          </w:t>
      </w:r>
    </w:p>
    <w:p>
      <w:r>
        <w:t>E．丙氨酸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