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59" w:rsidRPr="00D16B3A" w:rsidRDefault="00B73D8D" w:rsidP="00D16B3A">
      <w:pPr>
        <w:jc w:val="center"/>
        <w:rPr>
          <w:rFonts w:hint="eastAsia"/>
          <w:sz w:val="36"/>
          <w:szCs w:val="24"/>
        </w:rPr>
      </w:pPr>
      <w:proofErr w:type="spellStart"/>
      <w:r w:rsidRPr="00D16B3A">
        <w:rPr>
          <w:rFonts w:hint="eastAsia"/>
          <w:sz w:val="36"/>
          <w:szCs w:val="24"/>
        </w:rPr>
        <w:t>TechOcr</w:t>
      </w:r>
      <w:proofErr w:type="spellEnd"/>
      <w:r w:rsidRPr="00D16B3A">
        <w:rPr>
          <w:rFonts w:hint="eastAsia"/>
          <w:sz w:val="36"/>
          <w:szCs w:val="24"/>
        </w:rPr>
        <w:t>程序进展情况汇报</w:t>
      </w:r>
    </w:p>
    <w:p w:rsidR="00B73D8D" w:rsidRPr="00D16B3A" w:rsidRDefault="00B73D8D" w:rsidP="00D16B3A">
      <w:pPr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按照原先预计的转正、预识别、识别三个步骤，</w:t>
      </w:r>
      <w:proofErr w:type="spellStart"/>
      <w:r w:rsidRPr="00D16B3A">
        <w:rPr>
          <w:rFonts w:hint="eastAsia"/>
          <w:sz w:val="24"/>
          <w:szCs w:val="24"/>
        </w:rPr>
        <w:t>TechOcr</w:t>
      </w:r>
      <w:proofErr w:type="spellEnd"/>
      <w:r w:rsidRPr="00D16B3A">
        <w:rPr>
          <w:rFonts w:hint="eastAsia"/>
          <w:sz w:val="24"/>
          <w:szCs w:val="24"/>
        </w:rPr>
        <w:t>程序目前已经完成了核心程序的开发，目前尚余对外部输出、</w:t>
      </w:r>
      <w:r w:rsidRPr="00D16B3A">
        <w:rPr>
          <w:rFonts w:hint="eastAsia"/>
          <w:sz w:val="24"/>
          <w:szCs w:val="24"/>
        </w:rPr>
        <w:t>JNI</w:t>
      </w:r>
      <w:r w:rsidR="00D16B3A" w:rsidRPr="00D16B3A">
        <w:rPr>
          <w:rFonts w:hint="eastAsia"/>
          <w:sz w:val="24"/>
          <w:szCs w:val="24"/>
        </w:rPr>
        <w:t>封装等部分的开发尚未完成，</w:t>
      </w:r>
      <w:proofErr w:type="gramStart"/>
      <w:r w:rsidR="00D16B3A" w:rsidRPr="00D16B3A">
        <w:rPr>
          <w:rFonts w:hint="eastAsia"/>
          <w:sz w:val="24"/>
          <w:szCs w:val="24"/>
        </w:rPr>
        <w:t>另需要</w:t>
      </w:r>
      <w:proofErr w:type="gramEnd"/>
      <w:r w:rsidR="00D16B3A" w:rsidRPr="00D16B3A">
        <w:rPr>
          <w:rFonts w:hint="eastAsia"/>
          <w:sz w:val="24"/>
          <w:szCs w:val="24"/>
        </w:rPr>
        <w:t>些时间检测</w:t>
      </w:r>
      <w:r w:rsidRPr="00D16B3A">
        <w:rPr>
          <w:rFonts w:hint="eastAsia"/>
          <w:sz w:val="24"/>
          <w:szCs w:val="24"/>
        </w:rPr>
        <w:t>内存泄漏。</w:t>
      </w:r>
      <w:r w:rsidR="00D16B3A" w:rsidRPr="00D16B3A">
        <w:rPr>
          <w:rFonts w:hint="eastAsia"/>
          <w:sz w:val="24"/>
          <w:szCs w:val="24"/>
        </w:rPr>
        <w:t>预计</w:t>
      </w:r>
      <w:r w:rsidRPr="00D16B3A">
        <w:rPr>
          <w:rFonts w:hint="eastAsia"/>
          <w:sz w:val="24"/>
          <w:szCs w:val="24"/>
        </w:rPr>
        <w:t>本周完成</w:t>
      </w:r>
      <w:r w:rsidRPr="00D16B3A">
        <w:rPr>
          <w:rFonts w:hint="eastAsia"/>
          <w:sz w:val="24"/>
          <w:szCs w:val="24"/>
        </w:rPr>
        <w:t>V0.2</w:t>
      </w:r>
      <w:r w:rsidRPr="00D16B3A">
        <w:rPr>
          <w:rFonts w:hint="eastAsia"/>
          <w:sz w:val="24"/>
          <w:szCs w:val="24"/>
        </w:rPr>
        <w:t>版本的各项工作。</w:t>
      </w:r>
    </w:p>
    <w:p w:rsidR="00B73D8D" w:rsidRPr="00D16B3A" w:rsidRDefault="00880655">
      <w:pPr>
        <w:rPr>
          <w:rFonts w:hint="eastAsia"/>
          <w:sz w:val="24"/>
          <w:szCs w:val="24"/>
        </w:rPr>
      </w:pPr>
      <w:proofErr w:type="gramStart"/>
      <w:r w:rsidRPr="00D16B3A">
        <w:rPr>
          <w:rFonts w:hint="eastAsia"/>
          <w:sz w:val="24"/>
          <w:szCs w:val="24"/>
        </w:rPr>
        <w:t>一</w:t>
      </w:r>
      <w:proofErr w:type="gramEnd"/>
      <w:r w:rsidRPr="00D16B3A">
        <w:rPr>
          <w:rFonts w:hint="eastAsia"/>
          <w:sz w:val="24"/>
          <w:szCs w:val="24"/>
        </w:rPr>
        <w:t>．</w:t>
      </w:r>
      <w:r w:rsidR="00B73D8D" w:rsidRPr="00D16B3A">
        <w:rPr>
          <w:rFonts w:hint="eastAsia"/>
          <w:sz w:val="24"/>
          <w:szCs w:val="24"/>
        </w:rPr>
        <w:t>V0.2</w:t>
      </w:r>
      <w:r w:rsidR="00B73D8D" w:rsidRPr="00D16B3A">
        <w:rPr>
          <w:rFonts w:hint="eastAsia"/>
          <w:sz w:val="24"/>
          <w:szCs w:val="24"/>
        </w:rPr>
        <w:t>版本已经实现的功能</w:t>
      </w:r>
    </w:p>
    <w:p w:rsidR="00B73D8D" w:rsidRPr="00D16B3A" w:rsidRDefault="00B73D8D" w:rsidP="00880655">
      <w:pPr>
        <w:spacing w:after="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1</w:t>
      </w:r>
      <w:r w:rsidRPr="00D16B3A">
        <w:rPr>
          <w:rFonts w:hint="eastAsia"/>
          <w:sz w:val="24"/>
          <w:szCs w:val="24"/>
        </w:rPr>
        <w:t>．</w:t>
      </w:r>
      <w:r w:rsidR="00B95060" w:rsidRPr="00D16B3A">
        <w:rPr>
          <w:rFonts w:hint="eastAsia"/>
          <w:sz w:val="24"/>
          <w:szCs w:val="24"/>
        </w:rPr>
        <w:t>对待识别物件</w:t>
      </w:r>
      <w:r w:rsidRPr="00D16B3A">
        <w:rPr>
          <w:rFonts w:hint="eastAsia"/>
          <w:sz w:val="24"/>
          <w:szCs w:val="24"/>
        </w:rPr>
        <w:t>的假设</w:t>
      </w:r>
    </w:p>
    <w:p w:rsidR="00B73D8D" w:rsidRPr="00D16B3A" w:rsidRDefault="00B73D8D" w:rsidP="00D16B3A">
      <w:pPr>
        <w:spacing w:after="0"/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待识别物件的原件，</w:t>
      </w:r>
      <w:r w:rsidR="00880655" w:rsidRPr="00D16B3A">
        <w:rPr>
          <w:rFonts w:hint="eastAsia"/>
          <w:sz w:val="24"/>
          <w:szCs w:val="24"/>
        </w:rPr>
        <w:t>在最外边，</w:t>
      </w:r>
      <w:r w:rsidRPr="00D16B3A">
        <w:rPr>
          <w:rFonts w:hint="eastAsia"/>
          <w:sz w:val="24"/>
          <w:szCs w:val="24"/>
        </w:rPr>
        <w:t>必须有两两平行</w:t>
      </w:r>
      <w:r w:rsidR="00B95060" w:rsidRPr="00D16B3A">
        <w:rPr>
          <w:rFonts w:hint="eastAsia"/>
          <w:sz w:val="24"/>
          <w:szCs w:val="24"/>
        </w:rPr>
        <w:t>，且相互垂直</w:t>
      </w:r>
      <w:r w:rsidRPr="00D16B3A">
        <w:rPr>
          <w:rFonts w:hint="eastAsia"/>
          <w:sz w:val="24"/>
          <w:szCs w:val="24"/>
        </w:rPr>
        <w:t>的四条边。</w:t>
      </w:r>
      <w:r w:rsidR="00B95060" w:rsidRPr="00D16B3A">
        <w:rPr>
          <w:rFonts w:hint="eastAsia"/>
          <w:sz w:val="24"/>
          <w:szCs w:val="24"/>
        </w:rPr>
        <w:t>例如矩形（打印纸张）、含圆角的矩形（身份证）。</w:t>
      </w:r>
    </w:p>
    <w:p w:rsidR="00B95060" w:rsidRPr="00D16B3A" w:rsidRDefault="00B95060" w:rsidP="00D16B3A">
      <w:pPr>
        <w:spacing w:after="0"/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如果原件本身不符合上述条件，可以将原件放置在</w:t>
      </w:r>
      <w:proofErr w:type="gramStart"/>
      <w:r w:rsidRPr="00D16B3A">
        <w:rPr>
          <w:rFonts w:hint="eastAsia"/>
          <w:sz w:val="24"/>
          <w:szCs w:val="24"/>
        </w:rPr>
        <w:t>一</w:t>
      </w:r>
      <w:proofErr w:type="gramEnd"/>
      <w:r w:rsidRPr="00D16B3A">
        <w:rPr>
          <w:rFonts w:hint="eastAsia"/>
          <w:sz w:val="24"/>
          <w:szCs w:val="24"/>
        </w:rPr>
        <w:t>矩形背景内，且文字与矩形边平行。并在拍摄图像中包含整个矩形背景。</w:t>
      </w:r>
    </w:p>
    <w:p w:rsidR="00880655" w:rsidRPr="00D16B3A" w:rsidRDefault="00880655" w:rsidP="00D16B3A">
      <w:pPr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物件的内部可以有其他直线</w:t>
      </w:r>
      <w:r w:rsidR="00A33A7E" w:rsidRPr="00D16B3A">
        <w:rPr>
          <w:rFonts w:hint="eastAsia"/>
          <w:sz w:val="24"/>
          <w:szCs w:val="24"/>
        </w:rPr>
        <w:t>（如各种表格）</w:t>
      </w:r>
      <w:r w:rsidRPr="00D16B3A">
        <w:rPr>
          <w:rFonts w:hint="eastAsia"/>
          <w:sz w:val="24"/>
          <w:szCs w:val="24"/>
        </w:rPr>
        <w:t>，但这些直线必须与外部的矩形边平行或垂直。</w:t>
      </w:r>
    </w:p>
    <w:p w:rsidR="00B95060" w:rsidRPr="00D16B3A" w:rsidRDefault="00B95060" w:rsidP="00880655">
      <w:pPr>
        <w:spacing w:after="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2</w:t>
      </w:r>
      <w:r w:rsidRPr="00D16B3A">
        <w:rPr>
          <w:rFonts w:hint="eastAsia"/>
          <w:sz w:val="24"/>
          <w:szCs w:val="24"/>
        </w:rPr>
        <w:t>．对待识别图像的假设</w:t>
      </w:r>
    </w:p>
    <w:p w:rsidR="00880655" w:rsidRPr="00D16B3A" w:rsidRDefault="00B95060" w:rsidP="00D16B3A">
      <w:pPr>
        <w:spacing w:after="0"/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上述两种情形下的矩形边，必须全部包含在图像中。</w:t>
      </w:r>
    </w:p>
    <w:p w:rsidR="00880655" w:rsidRPr="00D16B3A" w:rsidRDefault="00A33A7E" w:rsidP="00D16B3A">
      <w:pPr>
        <w:spacing w:after="0"/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图像可以任意倾斜、旋转，甚至</w:t>
      </w:r>
      <w:r w:rsidR="00F46E59" w:rsidRPr="00D16B3A">
        <w:rPr>
          <w:rFonts w:hint="eastAsia"/>
          <w:sz w:val="24"/>
          <w:szCs w:val="24"/>
        </w:rPr>
        <w:t>横置、</w:t>
      </w:r>
      <w:r w:rsidR="005A2859">
        <w:rPr>
          <w:rFonts w:hint="eastAsia"/>
          <w:sz w:val="24"/>
          <w:szCs w:val="24"/>
        </w:rPr>
        <w:t>倒置。物件中平行、垂直的</w:t>
      </w:r>
      <w:r w:rsidRPr="00D16B3A">
        <w:rPr>
          <w:rFonts w:hint="eastAsia"/>
          <w:sz w:val="24"/>
          <w:szCs w:val="24"/>
        </w:rPr>
        <w:t>矩形边</w:t>
      </w:r>
      <w:r w:rsidR="005A2859">
        <w:rPr>
          <w:rFonts w:hint="eastAsia"/>
          <w:sz w:val="24"/>
          <w:szCs w:val="24"/>
        </w:rPr>
        <w:t>，在图像中</w:t>
      </w:r>
      <w:r w:rsidRPr="00D16B3A">
        <w:rPr>
          <w:rFonts w:hint="eastAsia"/>
          <w:sz w:val="24"/>
          <w:szCs w:val="24"/>
        </w:rPr>
        <w:t>不一定平行或垂直。</w:t>
      </w:r>
      <w:r w:rsidR="00880655" w:rsidRPr="00D16B3A">
        <w:rPr>
          <w:rFonts w:hint="eastAsia"/>
          <w:sz w:val="24"/>
          <w:szCs w:val="24"/>
        </w:rPr>
        <w:t>但上述</w:t>
      </w:r>
      <w:r w:rsidR="00F46E59" w:rsidRPr="00D16B3A">
        <w:rPr>
          <w:rFonts w:hint="eastAsia"/>
          <w:sz w:val="24"/>
          <w:szCs w:val="24"/>
        </w:rPr>
        <w:t>物件</w:t>
      </w:r>
      <w:r w:rsidR="00880655" w:rsidRPr="00D16B3A">
        <w:rPr>
          <w:rFonts w:hint="eastAsia"/>
          <w:sz w:val="24"/>
          <w:szCs w:val="24"/>
        </w:rPr>
        <w:t>矩形所占面积，必须达到图像总面积的</w:t>
      </w:r>
      <w:r w:rsidR="00880655" w:rsidRPr="00D16B3A">
        <w:rPr>
          <w:rFonts w:hint="eastAsia"/>
          <w:sz w:val="24"/>
          <w:szCs w:val="24"/>
        </w:rPr>
        <w:t>25%</w:t>
      </w:r>
      <w:r w:rsidR="00880655" w:rsidRPr="00D16B3A">
        <w:rPr>
          <w:rFonts w:hint="eastAsia"/>
          <w:sz w:val="24"/>
          <w:szCs w:val="24"/>
        </w:rPr>
        <w:t>。</w:t>
      </w:r>
    </w:p>
    <w:p w:rsidR="008A190D" w:rsidRPr="00D16B3A" w:rsidRDefault="008A190D" w:rsidP="00D16B3A">
      <w:pPr>
        <w:spacing w:after="0"/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此条件的另一个隐含限制是，图像中只能有一个待识别物件。</w:t>
      </w:r>
    </w:p>
    <w:p w:rsidR="00B95060" w:rsidRPr="00D16B3A" w:rsidRDefault="00B95060" w:rsidP="00D16B3A">
      <w:pPr>
        <w:spacing w:after="0"/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如果以图像</w:t>
      </w:r>
      <w:r w:rsidR="005A2859">
        <w:rPr>
          <w:rFonts w:hint="eastAsia"/>
          <w:sz w:val="24"/>
          <w:szCs w:val="24"/>
        </w:rPr>
        <w:t>的水平、垂直中心线为坐标轴。矩形边两两相交的四个交点，必须分别处于</w:t>
      </w:r>
      <w:r w:rsidRPr="00D16B3A">
        <w:rPr>
          <w:rFonts w:hint="eastAsia"/>
          <w:sz w:val="24"/>
          <w:szCs w:val="24"/>
        </w:rPr>
        <w:t>四个象限。</w:t>
      </w:r>
    </w:p>
    <w:p w:rsidR="00880655" w:rsidRPr="00D16B3A" w:rsidRDefault="00880655" w:rsidP="00D16B3A">
      <w:pPr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每一个待识别的汉字，在图像中的大小，应不小于</w:t>
      </w:r>
      <w:r w:rsidRPr="00D16B3A">
        <w:rPr>
          <w:rFonts w:hint="eastAsia"/>
          <w:sz w:val="24"/>
          <w:szCs w:val="24"/>
        </w:rPr>
        <w:t>50</w:t>
      </w:r>
      <w:r w:rsidRPr="00D16B3A">
        <w:rPr>
          <w:rFonts w:hint="eastAsia"/>
          <w:sz w:val="24"/>
          <w:szCs w:val="24"/>
        </w:rPr>
        <w:t>×</w:t>
      </w:r>
      <w:r w:rsidRPr="00D16B3A">
        <w:rPr>
          <w:rFonts w:hint="eastAsia"/>
          <w:sz w:val="24"/>
          <w:szCs w:val="24"/>
        </w:rPr>
        <w:t>50</w:t>
      </w:r>
      <w:r w:rsidRPr="00D16B3A">
        <w:rPr>
          <w:rFonts w:hint="eastAsia"/>
          <w:sz w:val="24"/>
          <w:szCs w:val="24"/>
        </w:rPr>
        <w:t>点阵。</w:t>
      </w:r>
    </w:p>
    <w:p w:rsidR="00880655" w:rsidRPr="00D16B3A" w:rsidRDefault="00880655" w:rsidP="005A2859">
      <w:pPr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对于满足上述条件的图像，可以做到精确定位。</w:t>
      </w:r>
    </w:p>
    <w:p w:rsidR="00467652" w:rsidRPr="00D16B3A" w:rsidRDefault="00467652" w:rsidP="004676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D16B3A">
        <w:rPr>
          <w:rFonts w:hint="eastAsia"/>
          <w:sz w:val="24"/>
          <w:szCs w:val="24"/>
        </w:rPr>
        <w:t>．程序可根据图像，通过特征字位置的判定，自动识别版式；也可根据指定版式进行识别。</w:t>
      </w:r>
    </w:p>
    <w:p w:rsidR="00BB2D2D" w:rsidRPr="00D16B3A" w:rsidRDefault="004676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BB2D2D" w:rsidRPr="00D16B3A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除识别接口外，</w:t>
      </w:r>
      <w:r w:rsidR="00BB2D2D" w:rsidRPr="00D16B3A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还</w:t>
      </w:r>
      <w:r w:rsidR="00BB2D2D" w:rsidRPr="00D16B3A">
        <w:rPr>
          <w:rFonts w:hint="eastAsia"/>
          <w:sz w:val="24"/>
          <w:szCs w:val="24"/>
        </w:rPr>
        <w:t>提供接口，以定义版式。分为定义版式名称、定义特征字、定义待识别区三个</w:t>
      </w:r>
      <w:r w:rsidR="00BB2D2D" w:rsidRPr="00D16B3A">
        <w:rPr>
          <w:rFonts w:hint="eastAsia"/>
          <w:sz w:val="24"/>
          <w:szCs w:val="24"/>
        </w:rPr>
        <w:t>API</w:t>
      </w:r>
      <w:r w:rsidR="00BB2D2D" w:rsidRPr="00D16B3A">
        <w:rPr>
          <w:rFonts w:hint="eastAsia"/>
          <w:sz w:val="24"/>
          <w:szCs w:val="24"/>
        </w:rPr>
        <w:t>。可供其他各类程序调用。</w:t>
      </w:r>
    </w:p>
    <w:p w:rsidR="008A190D" w:rsidRPr="00D16B3A" w:rsidRDefault="008A190D">
      <w:pPr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5</w:t>
      </w:r>
      <w:r w:rsidR="00D16B3A" w:rsidRPr="00D16B3A">
        <w:rPr>
          <w:rFonts w:hint="eastAsia"/>
          <w:sz w:val="24"/>
          <w:szCs w:val="24"/>
        </w:rPr>
        <w:t>．程序在</w:t>
      </w:r>
      <w:r w:rsidR="006A18FD">
        <w:rPr>
          <w:rFonts w:hint="eastAsia"/>
          <w:sz w:val="24"/>
          <w:szCs w:val="24"/>
        </w:rPr>
        <w:t>识别接口中</w:t>
      </w:r>
      <w:r w:rsidR="00D16B3A" w:rsidRPr="00D16B3A">
        <w:rPr>
          <w:rFonts w:hint="eastAsia"/>
          <w:sz w:val="24"/>
          <w:szCs w:val="24"/>
        </w:rPr>
        <w:t>返回以下内容：</w:t>
      </w:r>
      <w:r w:rsidRPr="00D16B3A">
        <w:rPr>
          <w:rFonts w:hint="eastAsia"/>
          <w:sz w:val="24"/>
          <w:szCs w:val="24"/>
        </w:rPr>
        <w:t>矩形边的交点、最佳匹配版式名称以及待识别图像与此版式的匹配度、各个待识别区域名称以及识别内容。</w:t>
      </w:r>
    </w:p>
    <w:p w:rsidR="008A190D" w:rsidRPr="00D16B3A" w:rsidRDefault="008A190D">
      <w:pPr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二．尚需改进的地方</w:t>
      </w:r>
    </w:p>
    <w:p w:rsidR="008A190D" w:rsidRPr="00D16B3A" w:rsidRDefault="008A190D">
      <w:pPr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1</w:t>
      </w:r>
      <w:r w:rsidRPr="00D16B3A">
        <w:rPr>
          <w:rFonts w:hint="eastAsia"/>
          <w:sz w:val="24"/>
          <w:szCs w:val="24"/>
        </w:rPr>
        <w:t>．图像预处理部分</w:t>
      </w:r>
    </w:p>
    <w:p w:rsidR="008A190D" w:rsidRPr="00D16B3A" w:rsidRDefault="008A190D" w:rsidP="00D16B3A">
      <w:pPr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lastRenderedPageBreak/>
        <w:t>在测试中，程序对信用卡的识别不佳（指使用凹凸数字表示卡号的信用卡），程序无法分辨卡面图案与凹凸数字，需对此类图像进行特别的预处理，以消除卡面图像的干扰。</w:t>
      </w:r>
    </w:p>
    <w:p w:rsidR="008A190D" w:rsidRPr="00D16B3A" w:rsidRDefault="00EC77AD" w:rsidP="00D16B3A">
      <w:pPr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印章对图像的干扰，目前尚未消除。预计可以通过颜色的不同来进行</w:t>
      </w:r>
      <w:r w:rsidR="008A190D" w:rsidRPr="00D16B3A">
        <w:rPr>
          <w:rFonts w:hint="eastAsia"/>
          <w:sz w:val="24"/>
          <w:szCs w:val="24"/>
        </w:rPr>
        <w:t>区分消除。</w:t>
      </w:r>
    </w:p>
    <w:p w:rsidR="008A190D" w:rsidRPr="00D16B3A" w:rsidRDefault="008A190D">
      <w:pPr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2</w:t>
      </w:r>
      <w:r w:rsidRPr="00D16B3A">
        <w:rPr>
          <w:rFonts w:hint="eastAsia"/>
          <w:sz w:val="24"/>
          <w:szCs w:val="24"/>
        </w:rPr>
        <w:t>．矩形识别部分</w:t>
      </w:r>
    </w:p>
    <w:p w:rsidR="008A190D" w:rsidRPr="00D16B3A" w:rsidRDefault="008A190D" w:rsidP="00D16B3A">
      <w:pPr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目前版本中，如果识别出的边线超过</w:t>
      </w:r>
      <w:r w:rsidRPr="00D16B3A">
        <w:rPr>
          <w:rFonts w:hint="eastAsia"/>
          <w:sz w:val="24"/>
          <w:szCs w:val="24"/>
        </w:rPr>
        <w:t>4</w:t>
      </w:r>
      <w:r w:rsidRPr="00D16B3A">
        <w:rPr>
          <w:rFonts w:hint="eastAsia"/>
          <w:sz w:val="24"/>
          <w:szCs w:val="24"/>
        </w:rPr>
        <w:t>条，</w:t>
      </w:r>
      <w:r w:rsidR="00EC77AD" w:rsidRPr="00D16B3A">
        <w:rPr>
          <w:rFonts w:hint="eastAsia"/>
          <w:sz w:val="24"/>
          <w:szCs w:val="24"/>
        </w:rPr>
        <w:t>在如何选取上，还有很多工作要做。预计使用直线两侧直方图对比的方法完成。</w:t>
      </w:r>
    </w:p>
    <w:p w:rsidR="00EC77AD" w:rsidRPr="00D16B3A" w:rsidRDefault="00EC77AD">
      <w:pPr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3</w:t>
      </w:r>
      <w:r w:rsidRPr="00D16B3A">
        <w:rPr>
          <w:rFonts w:hint="eastAsia"/>
          <w:sz w:val="24"/>
          <w:szCs w:val="24"/>
        </w:rPr>
        <w:t>．预识别部分</w:t>
      </w:r>
    </w:p>
    <w:p w:rsidR="00EC77AD" w:rsidRPr="00D16B3A" w:rsidRDefault="00EC77AD" w:rsidP="00D16B3A">
      <w:pPr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目前可以识别横置、倒置的图像，但做了很多重复计算，造成效率的降低。在极端情况下，会执行四次预处理。通过优化可以合并为一次预处理，以提高效率。</w:t>
      </w:r>
    </w:p>
    <w:p w:rsidR="00EC77AD" w:rsidRPr="00D16B3A" w:rsidRDefault="00EC77AD">
      <w:pPr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4</w:t>
      </w:r>
      <w:r w:rsidRPr="00D16B3A">
        <w:rPr>
          <w:rFonts w:hint="eastAsia"/>
          <w:sz w:val="24"/>
          <w:szCs w:val="24"/>
        </w:rPr>
        <w:t>．实际识别部分</w:t>
      </w:r>
    </w:p>
    <w:p w:rsidR="00EC77AD" w:rsidRPr="00D16B3A" w:rsidRDefault="00EC77AD" w:rsidP="00D16B3A">
      <w:pPr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目前没有实现对“串行”</w:t>
      </w:r>
      <w:r w:rsidR="00791B85" w:rsidRPr="00D16B3A">
        <w:rPr>
          <w:rFonts w:hint="eastAsia"/>
          <w:sz w:val="24"/>
          <w:szCs w:val="24"/>
        </w:rPr>
        <w:t>（指物件印刷部分，与打印部分错位）</w:t>
      </w:r>
      <w:r w:rsidRPr="00D16B3A">
        <w:rPr>
          <w:rFonts w:hint="eastAsia"/>
          <w:sz w:val="24"/>
          <w:szCs w:val="24"/>
        </w:rPr>
        <w:t>的分析，尚未想到</w:t>
      </w:r>
      <w:r w:rsidR="00791B85" w:rsidRPr="00D16B3A">
        <w:rPr>
          <w:rFonts w:hint="eastAsia"/>
          <w:sz w:val="24"/>
          <w:szCs w:val="24"/>
        </w:rPr>
        <w:t>合适的算法来纠正。</w:t>
      </w:r>
    </w:p>
    <w:p w:rsidR="001642C3" w:rsidRPr="00D16B3A" w:rsidRDefault="001642C3">
      <w:pPr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5</w:t>
      </w:r>
      <w:r w:rsidRPr="00D16B3A">
        <w:rPr>
          <w:rFonts w:hint="eastAsia"/>
          <w:sz w:val="24"/>
          <w:szCs w:val="24"/>
        </w:rPr>
        <w:t>．其他外围辅助工具</w:t>
      </w:r>
    </w:p>
    <w:p w:rsidR="001642C3" w:rsidRPr="00D16B3A" w:rsidRDefault="001642C3" w:rsidP="00D16B3A">
      <w:pPr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包括定义版式的辅助工具；对识别物件内容的记录、分析、再学习；自学习版式等。</w:t>
      </w:r>
    </w:p>
    <w:p w:rsidR="00791B85" w:rsidRPr="00D16B3A" w:rsidRDefault="00791B85">
      <w:pPr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三．项目完成过程中的一些心得</w:t>
      </w:r>
    </w:p>
    <w:p w:rsidR="00791B85" w:rsidRPr="00D16B3A" w:rsidRDefault="00791B85" w:rsidP="00D16B3A">
      <w:pPr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整个过程，与其说是编程序，还不如说是对解析几何、线性代数的再学习。有些算法找来源程序后，看不懂其中的数学含义，只是通过测试验证后就拿来使用，暴露出数学功底的薄弱。</w:t>
      </w:r>
    </w:p>
    <w:p w:rsidR="00791B85" w:rsidRPr="00D16B3A" w:rsidRDefault="00791B85" w:rsidP="00D16B3A">
      <w:pPr>
        <w:ind w:firstLine="540"/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矩阵相乘是不满足交换律的，就是因为两个矩阵相乘的次序，就花了很多时间来调试。</w:t>
      </w:r>
    </w:p>
    <w:p w:rsidR="001642C3" w:rsidRPr="00D16B3A" w:rsidRDefault="001642C3" w:rsidP="00D16B3A">
      <w:pPr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四．此项目的进一步发展方向</w:t>
      </w:r>
    </w:p>
    <w:p w:rsidR="001642C3" w:rsidRPr="00D16B3A" w:rsidRDefault="001642C3" w:rsidP="000A1A19">
      <w:pPr>
        <w:rPr>
          <w:rFonts w:hint="eastAsia"/>
          <w:sz w:val="24"/>
          <w:szCs w:val="24"/>
        </w:rPr>
      </w:pPr>
      <w:r w:rsidRPr="00D16B3A">
        <w:rPr>
          <w:rFonts w:hint="eastAsia"/>
          <w:sz w:val="24"/>
          <w:szCs w:val="24"/>
        </w:rPr>
        <w:t>1</w:t>
      </w:r>
      <w:r w:rsidRPr="00D16B3A">
        <w:rPr>
          <w:rFonts w:hint="eastAsia"/>
          <w:sz w:val="24"/>
          <w:szCs w:val="24"/>
        </w:rPr>
        <w:t>．实现对版式的自学习，实现对名片、铭牌的自适应识别。</w:t>
      </w:r>
    </w:p>
    <w:p w:rsidR="001642C3" w:rsidRPr="00D16B3A" w:rsidRDefault="001642C3" w:rsidP="000A1A19">
      <w:pPr>
        <w:rPr>
          <w:sz w:val="24"/>
          <w:szCs w:val="24"/>
        </w:rPr>
      </w:pPr>
      <w:r w:rsidRPr="00D16B3A">
        <w:rPr>
          <w:rFonts w:hint="eastAsia"/>
          <w:sz w:val="24"/>
          <w:szCs w:val="24"/>
        </w:rPr>
        <w:t>2</w:t>
      </w:r>
      <w:r w:rsidRPr="00D16B3A">
        <w:rPr>
          <w:rFonts w:hint="eastAsia"/>
          <w:sz w:val="24"/>
          <w:szCs w:val="24"/>
        </w:rPr>
        <w:t>．整个识别项目的移动化，在</w:t>
      </w:r>
      <w:r w:rsidRPr="00D16B3A">
        <w:rPr>
          <w:rFonts w:hint="eastAsia"/>
          <w:sz w:val="24"/>
          <w:szCs w:val="24"/>
        </w:rPr>
        <w:t>IOS</w:t>
      </w:r>
      <w:r w:rsidRPr="00D16B3A">
        <w:rPr>
          <w:rFonts w:hint="eastAsia"/>
          <w:sz w:val="24"/>
          <w:szCs w:val="24"/>
        </w:rPr>
        <w:t>、</w:t>
      </w:r>
      <w:r w:rsidRPr="00D16B3A">
        <w:rPr>
          <w:rFonts w:hint="eastAsia"/>
          <w:sz w:val="24"/>
          <w:szCs w:val="24"/>
        </w:rPr>
        <w:t>Android</w:t>
      </w:r>
      <w:r w:rsidRPr="00D16B3A">
        <w:rPr>
          <w:rFonts w:hint="eastAsia"/>
          <w:sz w:val="24"/>
          <w:szCs w:val="24"/>
        </w:rPr>
        <w:t>系统上实现整个项目。</w:t>
      </w:r>
    </w:p>
    <w:sectPr w:rsidR="001642C3" w:rsidRPr="00D16B3A" w:rsidSect="0003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3D8D"/>
    <w:rsid w:val="000367E7"/>
    <w:rsid w:val="000A1A19"/>
    <w:rsid w:val="001642C3"/>
    <w:rsid w:val="00467652"/>
    <w:rsid w:val="005A2859"/>
    <w:rsid w:val="006A18FD"/>
    <w:rsid w:val="00791B85"/>
    <w:rsid w:val="007B3527"/>
    <w:rsid w:val="00880655"/>
    <w:rsid w:val="008A190D"/>
    <w:rsid w:val="009C50E5"/>
    <w:rsid w:val="00A33A7E"/>
    <w:rsid w:val="00B73D8D"/>
    <w:rsid w:val="00B95060"/>
    <w:rsid w:val="00BB2D2D"/>
    <w:rsid w:val="00D16B3A"/>
    <w:rsid w:val="00EC77AD"/>
    <w:rsid w:val="00F46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D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</dc:creator>
  <cp:keywords/>
  <dc:description/>
  <cp:lastModifiedBy>raymon</cp:lastModifiedBy>
  <cp:revision>9</cp:revision>
  <dcterms:created xsi:type="dcterms:W3CDTF">2016-06-13T02:38:00Z</dcterms:created>
  <dcterms:modified xsi:type="dcterms:W3CDTF">2016-06-13T04:29:00Z</dcterms:modified>
</cp:coreProperties>
</file>