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509A" w14:textId="77777777" w:rsidR="00AE5325" w:rsidRPr="00BC6E57" w:rsidRDefault="001E322B" w:rsidP="0018771F">
      <w:pPr>
        <w:spacing w:after="0" w:line="276" w:lineRule="auto"/>
        <w:ind w:left="720"/>
        <w:jc w:val="center"/>
        <w:outlineLvl w:val="0"/>
        <w:rPr>
          <w:rFonts w:ascii="Times New Roman" w:hAnsi="Times New Roman" w:cs="Times New Roman"/>
          <w:b/>
          <w:sz w:val="24"/>
          <w:lang w:val="fr-FR"/>
        </w:rPr>
      </w:pPr>
      <w:bookmarkStart w:id="0" w:name="_Toc51787761"/>
      <w:bookmarkEnd w:id="0"/>
      <w:r w:rsidRPr="00BC6E57">
        <w:rPr>
          <w:rFonts w:ascii="Times New Roman" w:hAnsi="Times New Roman" w:cs="Times New Roman"/>
          <w:b/>
          <w:sz w:val="24"/>
          <w:lang w:val="fr-FR"/>
        </w:rPr>
        <w:t xml:space="preserve">REPUBLIQUE DEMOCRATIQUE DU CONGO ENSEIGNEMENT SUPERIEUR ET UNIVERSITAIRE « E.S.U » </w:t>
      </w:r>
    </w:p>
    <w:p w14:paraId="3A322426" w14:textId="77777777" w:rsidR="001E322B" w:rsidRPr="00BC6E57" w:rsidRDefault="001E322B" w:rsidP="0018771F">
      <w:pPr>
        <w:spacing w:after="0" w:line="276" w:lineRule="auto"/>
        <w:ind w:left="720"/>
        <w:jc w:val="center"/>
        <w:outlineLvl w:val="0"/>
        <w:rPr>
          <w:rFonts w:ascii="Times New Roman" w:hAnsi="Times New Roman" w:cs="Times New Roman"/>
          <w:b/>
          <w:sz w:val="24"/>
          <w:lang w:val="fr-FR"/>
        </w:rPr>
      </w:pPr>
      <w:r w:rsidRPr="00BC6E57">
        <w:rPr>
          <w:rFonts w:ascii="Times New Roman" w:hAnsi="Times New Roman" w:cs="Times New Roman"/>
          <w:b/>
          <w:sz w:val="24"/>
          <w:lang w:val="fr-FR"/>
        </w:rPr>
        <w:t xml:space="preserve">UNIVERSITE DE L’ASSOMPTION AU CONGO </w:t>
      </w:r>
    </w:p>
    <w:p w14:paraId="30A1978D" w14:textId="77777777" w:rsidR="001E322B" w:rsidRDefault="001E322B" w:rsidP="0018771F">
      <w:pPr>
        <w:spacing w:after="0" w:line="276" w:lineRule="auto"/>
        <w:ind w:left="720"/>
        <w:jc w:val="center"/>
        <w:outlineLvl w:val="0"/>
        <w:rPr>
          <w:lang w:val="fr-FR"/>
        </w:rPr>
      </w:pPr>
      <w:r w:rsidRPr="001E322B">
        <w:rPr>
          <w:lang w:val="fr-FR"/>
        </w:rPr>
        <w:t xml:space="preserve">E-mail : </w:t>
      </w:r>
      <w:hyperlink r:id="rId8" w:history="1">
        <w:r w:rsidRPr="004146B6">
          <w:rPr>
            <w:rStyle w:val="Lienhypertexte"/>
            <w:lang w:val="fr-FR"/>
          </w:rPr>
          <w:t>contact@uaconline.org</w:t>
        </w:r>
      </w:hyperlink>
    </w:p>
    <w:p w14:paraId="423FDC95" w14:textId="77777777" w:rsidR="001836FE" w:rsidRPr="001E322B" w:rsidRDefault="001E322B" w:rsidP="001E322B">
      <w:pPr>
        <w:spacing w:after="0" w:line="240" w:lineRule="auto"/>
        <w:ind w:left="720"/>
        <w:jc w:val="center"/>
        <w:outlineLvl w:val="0"/>
        <w:rPr>
          <w:lang w:val="fr-FR"/>
        </w:rPr>
      </w:pPr>
      <w:r w:rsidRPr="001E322B">
        <w:rPr>
          <w:lang w:val="fr-FR"/>
        </w:rPr>
        <w:t xml:space="preserve"> Site : www.uaconline.org</w:t>
      </w:r>
      <w:bookmarkStart w:id="1" w:name="_Toc20746278"/>
      <w:bookmarkStart w:id="2" w:name="_Toc20748456"/>
      <w:bookmarkStart w:id="3" w:name="_Toc20766961"/>
      <w:bookmarkStart w:id="4" w:name="_Toc21119772"/>
      <w:bookmarkEnd w:id="1"/>
      <w:bookmarkEnd w:id="2"/>
      <w:bookmarkEnd w:id="3"/>
      <w:bookmarkEnd w:id="4"/>
    </w:p>
    <w:p w14:paraId="26FE0A3C" w14:textId="77777777" w:rsidR="001836FE" w:rsidRPr="00F265E5" w:rsidRDefault="001836FE" w:rsidP="001836FE">
      <w:pPr>
        <w:tabs>
          <w:tab w:val="left" w:pos="6319"/>
        </w:tabs>
        <w:spacing w:after="0" w:line="240" w:lineRule="auto"/>
        <w:rPr>
          <w:rFonts w:ascii="Times New Roman" w:hAnsi="Times New Roman"/>
          <w:b/>
          <w:sz w:val="24"/>
          <w:lang w:val="fr-FR"/>
        </w:rPr>
      </w:pPr>
      <w:r>
        <w:rPr>
          <w:b/>
          <w:sz w:val="44"/>
          <w:lang w:val="fr-FR"/>
        </w:rPr>
        <w:t xml:space="preserve">          </w:t>
      </w:r>
    </w:p>
    <w:p w14:paraId="7ADB6BEC" w14:textId="77777777" w:rsidR="001836FE" w:rsidRDefault="001E322B" w:rsidP="001836FE">
      <w:pPr>
        <w:spacing w:after="0"/>
        <w:jc w:val="center"/>
        <w:rPr>
          <w:rFonts w:ascii="Times New Roman" w:hAnsi="Times New Roman"/>
          <w:noProof/>
          <w:lang w:val="fr-FR" w:eastAsia="fr-FR"/>
        </w:rPr>
      </w:pPr>
      <w:r>
        <w:rPr>
          <w:noProof/>
          <w:lang w:val="fr-FR" w:eastAsia="fr-FR"/>
        </w:rPr>
        <w:drawing>
          <wp:inline distT="0" distB="0" distL="0" distR="0" wp14:anchorId="5366E576" wp14:editId="2D7DBEBA">
            <wp:extent cx="1133475" cy="1143000"/>
            <wp:effectExtent l="0" t="0" r="9525" b="0"/>
            <wp:docPr id="466" name="Image 466" descr="Description : LOGO UAC DEFIN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LOGO UAC DEFINI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inline>
        </w:drawing>
      </w:r>
    </w:p>
    <w:p w14:paraId="4EC82B8E" w14:textId="77777777" w:rsidR="00BC6E57" w:rsidRPr="00C47E70" w:rsidRDefault="00BC6E57" w:rsidP="001836FE">
      <w:pPr>
        <w:spacing w:after="0"/>
        <w:jc w:val="center"/>
        <w:rPr>
          <w:rFonts w:ascii="Times New Roman" w:hAnsi="Times New Roman"/>
          <w:noProof/>
          <w:lang w:val="fr-FR" w:eastAsia="fr-FR"/>
        </w:rPr>
      </w:pPr>
    </w:p>
    <w:p w14:paraId="703BB2EF" w14:textId="77777777" w:rsidR="001E322B" w:rsidRPr="00BC6E57" w:rsidRDefault="001E322B" w:rsidP="001E322B">
      <w:pPr>
        <w:ind w:left="2880" w:firstLine="720"/>
        <w:rPr>
          <w:rFonts w:ascii="Times New Roman" w:hAnsi="Times New Roman" w:cs="Times New Roman"/>
          <w:b/>
          <w:lang w:val="fr-FR"/>
        </w:rPr>
      </w:pPr>
      <w:r w:rsidRPr="00BC6E57">
        <w:rPr>
          <w:rFonts w:ascii="Times New Roman" w:hAnsi="Times New Roman" w:cs="Times New Roman"/>
          <w:b/>
          <w:lang w:val="fr-FR"/>
        </w:rPr>
        <w:t>B.P.: 104 BUTEMBO/NORD-KIVU</w:t>
      </w:r>
    </w:p>
    <w:p w14:paraId="3D4C7E8C" w14:textId="77777777" w:rsidR="001E322B" w:rsidRPr="00AE5325" w:rsidRDefault="001E322B" w:rsidP="001E322B">
      <w:pPr>
        <w:ind w:left="2880" w:firstLine="720"/>
        <w:rPr>
          <w:rFonts w:ascii="Times New Roman" w:hAnsi="Times New Roman" w:cs="Times New Roman"/>
          <w:lang w:val="fr-FR"/>
        </w:rPr>
      </w:pPr>
    </w:p>
    <w:p w14:paraId="3A9FA749" w14:textId="77777777" w:rsidR="001E322B" w:rsidRPr="00AE5325" w:rsidRDefault="001836FE" w:rsidP="00BC6E57">
      <w:pPr>
        <w:spacing w:line="240" w:lineRule="auto"/>
        <w:ind w:left="1440" w:firstLine="720"/>
        <w:rPr>
          <w:rFonts w:ascii="Times New Roman" w:hAnsi="Times New Roman" w:cs="Times New Roman"/>
          <w:lang w:val="fr-FR"/>
        </w:rPr>
      </w:pPr>
      <w:r w:rsidRPr="00AE5325">
        <w:rPr>
          <w:rFonts w:ascii="Times New Roman" w:hAnsi="Times New Roman" w:cs="Times New Roman"/>
          <w:lang w:val="fr-FR"/>
        </w:rPr>
        <w:t>DOMAINE : SCIENCES ECONOMIQUES ET DE GESTION</w:t>
      </w:r>
    </w:p>
    <w:p w14:paraId="19E180FA" w14:textId="77777777" w:rsidR="001E322B" w:rsidRPr="00AE5325" w:rsidRDefault="001836FE" w:rsidP="00BC6E57">
      <w:pPr>
        <w:spacing w:line="240" w:lineRule="auto"/>
        <w:ind w:left="2160" w:firstLine="720"/>
        <w:rPr>
          <w:rFonts w:ascii="Times New Roman" w:hAnsi="Times New Roman" w:cs="Times New Roman"/>
          <w:lang w:val="fr-FR"/>
        </w:rPr>
      </w:pPr>
      <w:r w:rsidRPr="00AE5325">
        <w:rPr>
          <w:rFonts w:ascii="Times New Roman" w:hAnsi="Times New Roman" w:cs="Times New Roman"/>
          <w:lang w:val="fr-FR"/>
        </w:rPr>
        <w:t xml:space="preserve"> FILIERE : INFORMATIQUE DE GESTION</w:t>
      </w:r>
    </w:p>
    <w:p w14:paraId="7B1DA80C" w14:textId="77777777" w:rsidR="001836FE" w:rsidRPr="00AE5325" w:rsidRDefault="001836FE" w:rsidP="001E322B">
      <w:pPr>
        <w:spacing w:line="240" w:lineRule="auto"/>
        <w:ind w:left="720" w:firstLine="720"/>
        <w:rPr>
          <w:rFonts w:ascii="Times New Roman" w:hAnsi="Times New Roman" w:cs="Times New Roman"/>
          <w:lang w:val="fr-FR"/>
        </w:rPr>
      </w:pPr>
      <w:r w:rsidRPr="00AE5325">
        <w:rPr>
          <w:rFonts w:ascii="Times New Roman" w:hAnsi="Times New Roman" w:cs="Times New Roman"/>
          <w:lang w:val="fr-FR"/>
        </w:rPr>
        <w:t xml:space="preserve"> MENTION : INFORMATIQUE APPLIQUEE A LA GESTION DES ENTREPRISES</w:t>
      </w:r>
    </w:p>
    <w:p w14:paraId="3F66184B" w14:textId="77777777" w:rsidR="00BD1F6F" w:rsidRPr="007B5F47" w:rsidRDefault="00BD1F6F" w:rsidP="00BD1F6F">
      <w:pPr>
        <w:tabs>
          <w:tab w:val="left" w:pos="1924"/>
          <w:tab w:val="left" w:pos="6915"/>
        </w:tabs>
        <w:spacing w:after="0" w:line="240" w:lineRule="auto"/>
        <w:ind w:right="850"/>
        <w:rPr>
          <w:rStyle w:val="Marquedecommentaire"/>
          <w:lang w:val="fr-FR"/>
        </w:rPr>
      </w:pPr>
    </w:p>
    <w:p w14:paraId="6710F3C1" w14:textId="0E488E04" w:rsidR="00752E7F" w:rsidRPr="00752E7F" w:rsidRDefault="00752E7F" w:rsidP="00752E7F">
      <w:pPr>
        <w:tabs>
          <w:tab w:val="left" w:pos="1924"/>
          <w:tab w:val="left" w:pos="6915"/>
        </w:tabs>
        <w:spacing w:after="0" w:line="240" w:lineRule="auto"/>
        <w:ind w:right="850"/>
        <w:rPr>
          <w:rStyle w:val="Marquedecommentaire"/>
          <w:b/>
          <w:bCs/>
          <w:sz w:val="40"/>
          <w:szCs w:val="40"/>
          <w:lang w:val="fr-FR"/>
        </w:rPr>
      </w:pPr>
    </w:p>
    <w:p w14:paraId="636EC025" w14:textId="2292714A" w:rsidR="00451DC4" w:rsidRPr="00752E7F" w:rsidRDefault="00752E7F" w:rsidP="00752E7F">
      <w:pPr>
        <w:tabs>
          <w:tab w:val="left" w:pos="1924"/>
          <w:tab w:val="left" w:pos="6915"/>
        </w:tabs>
        <w:spacing w:after="0" w:line="240" w:lineRule="auto"/>
        <w:ind w:right="850"/>
        <w:jc w:val="center"/>
        <w:rPr>
          <w:rStyle w:val="Marquedecommentaire"/>
          <w:b/>
          <w:bCs/>
          <w:sz w:val="32"/>
          <w:szCs w:val="32"/>
          <w:lang w:val="fr-FR"/>
        </w:rPr>
      </w:pPr>
      <w:r w:rsidRPr="00752E7F">
        <w:rPr>
          <w:rStyle w:val="Marquedecommentaire"/>
          <w:b/>
          <w:bCs/>
          <w:sz w:val="32"/>
          <w:szCs w:val="32"/>
          <w:lang w:val="fr-FR"/>
        </w:rPr>
        <w:t>Mise en place d’un systèeme informatisé pour la gestion efficace des activités d’un garage cas du garage Peint Butembo</w:t>
      </w:r>
    </w:p>
    <w:p w14:paraId="417ECC92" w14:textId="77777777" w:rsidR="00451DC4" w:rsidRPr="007B5F47" w:rsidRDefault="00451DC4" w:rsidP="00BD1F6F">
      <w:pPr>
        <w:tabs>
          <w:tab w:val="left" w:pos="1924"/>
          <w:tab w:val="left" w:pos="6915"/>
        </w:tabs>
        <w:spacing w:after="0" w:line="240" w:lineRule="auto"/>
        <w:ind w:right="850"/>
        <w:rPr>
          <w:rStyle w:val="Marquedecommentaire"/>
          <w:lang w:val="fr-FR"/>
        </w:rPr>
      </w:pPr>
    </w:p>
    <w:p w14:paraId="5E54940C" w14:textId="1FBCA1A8" w:rsidR="00752E7F" w:rsidRPr="00BD1F6F" w:rsidRDefault="00BD1F6F" w:rsidP="00752E7F">
      <w:pPr>
        <w:tabs>
          <w:tab w:val="left" w:pos="1924"/>
          <w:tab w:val="left" w:pos="6915"/>
        </w:tabs>
        <w:spacing w:after="0" w:line="240" w:lineRule="auto"/>
        <w:ind w:right="850"/>
        <w:jc w:val="center"/>
        <w:rPr>
          <w:b/>
          <w:bCs/>
          <w:sz w:val="32"/>
          <w:szCs w:val="32"/>
          <w:lang w:val="fr-FR"/>
        </w:rPr>
      </w:pPr>
      <w:r>
        <w:rPr>
          <w:noProof/>
          <w:lang w:val="fr-FR" w:eastAsia="fr-FR"/>
        </w:rPr>
        <mc:AlternateContent>
          <mc:Choice Requires="wps">
            <w:drawing>
              <wp:anchor distT="0" distB="0" distL="114300" distR="114300" simplePos="0" relativeHeight="251658752" behindDoc="0" locked="0" layoutInCell="1" allowOverlap="1" wp14:anchorId="4C0ABDC3" wp14:editId="4378A57A">
                <wp:simplePos x="0" y="0"/>
                <wp:positionH relativeFrom="margin">
                  <wp:posOffset>2147819</wp:posOffset>
                </wp:positionH>
                <wp:positionV relativeFrom="paragraph">
                  <wp:posOffset>548808</wp:posOffset>
                </wp:positionV>
                <wp:extent cx="2762250" cy="318052"/>
                <wp:effectExtent l="0" t="0" r="0" b="6350"/>
                <wp:wrapNone/>
                <wp:docPr id="463" name="Zone de texte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318052"/>
                        </a:xfrm>
                        <a:prstGeom prst="rect">
                          <a:avLst/>
                        </a:prstGeom>
                        <a:noFill/>
                        <a:ln w="6350">
                          <a:noFill/>
                        </a:ln>
                        <a:effectLst/>
                      </wps:spPr>
                      <wps:txbx>
                        <w:txbxContent>
                          <w:p w14:paraId="53D04608" w14:textId="77777777" w:rsidR="00135F6C" w:rsidRPr="00AE5325" w:rsidRDefault="00135F6C" w:rsidP="001836FE">
                            <w:pPr>
                              <w:rPr>
                                <w:rFonts w:ascii="Times New Roman" w:hAnsi="Times New Roman" w:cs="Times New Roman"/>
                              </w:rPr>
                            </w:pPr>
                            <w:bookmarkStart w:id="5" w:name="_Toc467701946"/>
                            <w:bookmarkStart w:id="6" w:name="_Toc467702562"/>
                            <w:bookmarkStart w:id="7" w:name="_Toc470353446"/>
                            <w:bookmarkStart w:id="8" w:name="_Toc480922831"/>
                            <w:bookmarkStart w:id="9" w:name="_Toc481007688"/>
                            <w:bookmarkStart w:id="10" w:name="_Toc481008239"/>
                            <w:bookmarkStart w:id="11" w:name="_Toc113475369"/>
                            <w:bookmarkStart w:id="12" w:name="_Toc21119776"/>
                            <w:bookmarkStart w:id="13" w:name="_Toc20766965"/>
                            <w:bookmarkStart w:id="14" w:name="_Toc20748460"/>
                            <w:bookmarkStart w:id="15" w:name="_Toc20746282"/>
                            <w:bookmarkStart w:id="16" w:name="_Toc51787765"/>
                            <w:r w:rsidRPr="00AE5325">
                              <w:rPr>
                                <w:rFonts w:ascii="Times New Roman" w:eastAsia="Yu Gothic UI Semibold" w:hAnsi="Times New Roman" w:cs="Times New Roman"/>
                                <w:sz w:val="24"/>
                                <w:szCs w:val="24"/>
                              </w:rPr>
                              <w:t>Par: KAMBERE SILUSAWA Raymond</w:t>
                            </w:r>
                            <w:bookmarkEnd w:id="5"/>
                            <w:bookmarkEnd w:id="6"/>
                            <w:bookmarkEnd w:id="7"/>
                            <w:bookmarkEnd w:id="8"/>
                            <w:bookmarkEnd w:id="9"/>
                            <w:bookmarkEnd w:id="10"/>
                            <w:bookmarkEnd w:id="11"/>
                            <w:bookmarkEnd w:id="12"/>
                            <w:bookmarkEnd w:id="13"/>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C0ABDC3" id="_x0000_t202" coordsize="21600,21600" o:spt="202" path="m,l,21600r21600,l21600,xe">
                <v:stroke joinstyle="miter"/>
                <v:path gradientshapeok="t" o:connecttype="rect"/>
              </v:shapetype>
              <v:shape id="Zone de texte 463" o:spid="_x0000_s1026" type="#_x0000_t202" style="position:absolute;left:0;text-align:left;margin-left:169.1pt;margin-top:43.2pt;width:217.5pt;height:25.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" filled="f" stroked="f" strokeweight=".5pt">
                <v:path arrowok="t"/>
                <v:textbox>
                  <w:txbxContent>
                    <w:p w14:paraId="53D04608" w14:textId="77777777" w:rsidR="00135F6C" w:rsidRPr="00AE5325" w:rsidRDefault="00135F6C" w:rsidP="001836FE">
                      <w:pPr>
                        <w:rPr>
                          <w:rFonts w:ascii="Times New Roman" w:hAnsi="Times New Roman" w:cs="Times New Roman"/>
                        </w:rPr>
                      </w:pPr>
                      <w:bookmarkStart w:id="17" w:name="_Toc467701946"/>
                      <w:bookmarkStart w:id="18" w:name="_Toc467702562"/>
                      <w:bookmarkStart w:id="19" w:name="_Toc470353446"/>
                      <w:bookmarkStart w:id="20" w:name="_Toc480922831"/>
                      <w:bookmarkStart w:id="21" w:name="_Toc481007688"/>
                      <w:bookmarkStart w:id="22" w:name="_Toc481008239"/>
                      <w:bookmarkStart w:id="23" w:name="_Toc113475369"/>
                      <w:bookmarkStart w:id="24" w:name="_Toc21119776"/>
                      <w:bookmarkStart w:id="25" w:name="_Toc20766965"/>
                      <w:bookmarkStart w:id="26" w:name="_Toc20748460"/>
                      <w:bookmarkStart w:id="27" w:name="_Toc20746282"/>
                      <w:bookmarkStart w:id="28" w:name="_Toc51787765"/>
                      <w:r w:rsidRPr="00AE5325">
                        <w:rPr>
                          <w:rFonts w:ascii="Times New Roman" w:eastAsia="Yu Gothic UI Semibold" w:hAnsi="Times New Roman" w:cs="Times New Roman"/>
                          <w:sz w:val="24"/>
                          <w:szCs w:val="24"/>
                        </w:rPr>
                        <w:t>Par: KAMBERE SILUSAWA Raymond</w:t>
                      </w:r>
                      <w:bookmarkEnd w:id="17"/>
                      <w:bookmarkEnd w:id="18"/>
                      <w:bookmarkEnd w:id="19"/>
                      <w:bookmarkEnd w:id="20"/>
                      <w:bookmarkEnd w:id="21"/>
                      <w:bookmarkEnd w:id="22"/>
                      <w:bookmarkEnd w:id="23"/>
                      <w:bookmarkEnd w:id="24"/>
                      <w:bookmarkEnd w:id="25"/>
                      <w:bookmarkEnd w:id="26"/>
                      <w:bookmarkEnd w:id="27"/>
                      <w:bookmarkEnd w:id="28"/>
                    </w:p>
                  </w:txbxContent>
                </v:textbox>
                <w10:wrap anchorx="margin"/>
              </v:shape>
            </w:pict>
          </mc:Fallback>
        </mc:AlternateContent>
      </w:r>
      <w:r w:rsidR="00752E7F" w:rsidRPr="00752E7F">
        <w:rPr>
          <w:b/>
          <w:bCs/>
          <w:sz w:val="32"/>
          <w:szCs w:val="32"/>
          <w:lang w:val="fr-FR"/>
        </w:rPr>
        <w:t xml:space="preserve"> </w:t>
      </w:r>
    </w:p>
    <w:p w14:paraId="35A5C615" w14:textId="23E68A4E" w:rsidR="00752E7F" w:rsidRPr="00BD1F6F" w:rsidRDefault="00752E7F" w:rsidP="00752E7F">
      <w:pPr>
        <w:tabs>
          <w:tab w:val="left" w:pos="1924"/>
          <w:tab w:val="left" w:pos="6915"/>
        </w:tabs>
        <w:spacing w:after="0" w:line="240" w:lineRule="auto"/>
        <w:ind w:right="850"/>
        <w:jc w:val="center"/>
        <w:rPr>
          <w:b/>
          <w:bCs/>
          <w:sz w:val="32"/>
          <w:szCs w:val="32"/>
          <w:lang w:val="fr-FR"/>
        </w:rPr>
      </w:pPr>
    </w:p>
    <w:p w14:paraId="0F5CBFD7" w14:textId="6327A8C1" w:rsidR="001836FE" w:rsidRDefault="001836FE" w:rsidP="001836FE">
      <w:pPr>
        <w:pStyle w:val="Titre3"/>
        <w:spacing w:line="360" w:lineRule="auto"/>
        <w:jc w:val="both"/>
        <w:rPr>
          <w:lang w:val="fr-FR"/>
        </w:rPr>
      </w:pPr>
    </w:p>
    <w:p w14:paraId="114ADE53" w14:textId="10642515" w:rsidR="00451DC4" w:rsidRDefault="00451DC4" w:rsidP="009D7D57">
      <w:pPr>
        <w:spacing w:before="100" w:beforeAutospacing="1" w:after="100" w:afterAutospacing="1" w:line="360" w:lineRule="auto"/>
        <w:jc w:val="both"/>
        <w:rPr>
          <w:rFonts w:ascii="Times New Roman" w:eastAsia="Times New Roman" w:hAnsi="Times New Roman" w:cs="Times New Roman"/>
          <w:b/>
          <w:bCs/>
          <w:sz w:val="32"/>
          <w:szCs w:val="24"/>
          <w:lang w:val="fr-FR"/>
        </w:rPr>
      </w:pPr>
      <w:r>
        <w:rPr>
          <w:noProof/>
          <w:lang w:val="fr-FR" w:eastAsia="fr-FR"/>
        </w:rPr>
        <mc:AlternateContent>
          <mc:Choice Requires="wps">
            <w:drawing>
              <wp:anchor distT="0" distB="0" distL="114300" distR="114300" simplePos="0" relativeHeight="251660800" behindDoc="0" locked="0" layoutInCell="1" allowOverlap="1" wp14:anchorId="1C059781" wp14:editId="3EC43923">
                <wp:simplePos x="0" y="0"/>
                <wp:positionH relativeFrom="margin">
                  <wp:posOffset>1772543</wp:posOffset>
                </wp:positionH>
                <wp:positionV relativeFrom="paragraph">
                  <wp:posOffset>176916</wp:posOffset>
                </wp:positionV>
                <wp:extent cx="4162425" cy="34290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B1BD5" w14:textId="4A5EF5E4" w:rsidR="00135F6C" w:rsidRPr="00451DC4" w:rsidRDefault="00135F6C" w:rsidP="00451DC4">
                            <w:pPr>
                              <w:rPr>
                                <w:rFonts w:asciiTheme="majorBidi" w:hAnsiTheme="majorBidi" w:cstheme="majorBidi"/>
                                <w:lang w:val="fr-FR"/>
                              </w:rPr>
                            </w:pPr>
                            <w:r w:rsidRPr="00C47E70">
                              <w:rPr>
                                <w:lang w:val="fr-FR"/>
                              </w:rPr>
                              <w:t xml:space="preserve">          </w:t>
                            </w:r>
                            <w:r w:rsidRPr="00451DC4">
                              <w:rPr>
                                <w:rFonts w:asciiTheme="majorBidi" w:hAnsiTheme="majorBidi" w:cstheme="majorBidi"/>
                                <w:lang w:val="fr-FR"/>
                              </w:rPr>
                              <w:t>Directrice :   KAHINDO KAHAMWITI AIMERANCE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59781" id="Zone de texte 1" o:spid="_x0000_s1027" type="#_x0000_t202" style="position:absolute;left:0;text-align:left;margin-left:139.55pt;margin-top:13.95pt;width:327.75pt;height:27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" filled="f" stroked="f">
                <v:textbox>
                  <w:txbxContent>
                    <w:p w14:paraId="655B1BD5" w14:textId="4A5EF5E4" w:rsidR="00135F6C" w:rsidRPr="00451DC4" w:rsidRDefault="00135F6C" w:rsidP="00451DC4">
                      <w:pPr>
                        <w:rPr>
                          <w:rFonts w:asciiTheme="majorBidi" w:hAnsiTheme="majorBidi" w:cstheme="majorBidi"/>
                          <w:lang w:val="fr-FR"/>
                        </w:rPr>
                      </w:pPr>
                      <w:r w:rsidRPr="00C47E70">
                        <w:rPr>
                          <w:lang w:val="fr-FR"/>
                        </w:rPr>
                        <w:t xml:space="preserve">          </w:t>
                      </w:r>
                      <w:r w:rsidRPr="00451DC4">
                        <w:rPr>
                          <w:rFonts w:asciiTheme="majorBidi" w:hAnsiTheme="majorBidi" w:cstheme="majorBidi"/>
                          <w:lang w:val="fr-FR"/>
                        </w:rPr>
                        <w:t>Directrice :   KAHINDO KAHAMWITI AIMERANCE</w:t>
                      </w:r>
                    </w:p>
                  </w:txbxContent>
                </v:textbox>
                <w10:wrap anchorx="margin"/>
              </v:shape>
            </w:pict>
          </mc:Fallback>
        </mc:AlternateContent>
      </w:r>
    </w:p>
    <w:p w14:paraId="2A3276A5" w14:textId="7135502F" w:rsidR="00451DC4" w:rsidRDefault="00451DC4" w:rsidP="009D7D57">
      <w:pPr>
        <w:spacing w:before="100" w:beforeAutospacing="1" w:after="100" w:afterAutospacing="1" w:line="360" w:lineRule="auto"/>
        <w:jc w:val="both"/>
        <w:rPr>
          <w:rFonts w:ascii="Times New Roman" w:eastAsia="Times New Roman" w:hAnsi="Times New Roman" w:cs="Times New Roman"/>
          <w:b/>
          <w:bCs/>
          <w:sz w:val="32"/>
          <w:szCs w:val="24"/>
          <w:lang w:val="fr-FR"/>
        </w:rPr>
      </w:pPr>
    </w:p>
    <w:p w14:paraId="06ED83A0" w14:textId="3E297EF9" w:rsidR="0006348B" w:rsidRDefault="0006348B" w:rsidP="009D7D57">
      <w:pPr>
        <w:spacing w:before="100" w:beforeAutospacing="1" w:after="100" w:afterAutospacing="1" w:line="360" w:lineRule="auto"/>
        <w:jc w:val="both"/>
        <w:rPr>
          <w:rFonts w:ascii="Times New Roman" w:eastAsia="Times New Roman" w:hAnsi="Times New Roman" w:cs="Times New Roman"/>
          <w:b/>
          <w:bCs/>
          <w:sz w:val="32"/>
          <w:szCs w:val="24"/>
          <w:lang w:val="fr-FR"/>
        </w:rPr>
      </w:pPr>
    </w:p>
    <w:p w14:paraId="376A7352" w14:textId="09138FA3" w:rsidR="00451DC4" w:rsidRDefault="00620017" w:rsidP="00752E7F">
      <w:pPr>
        <w:spacing w:before="100" w:beforeAutospacing="1" w:after="100" w:afterAutospacing="1" w:line="360" w:lineRule="auto"/>
        <w:jc w:val="both"/>
        <w:rPr>
          <w:rFonts w:ascii="Times New Roman" w:eastAsia="Times New Roman" w:hAnsi="Times New Roman" w:cs="Times New Roman"/>
          <w:b/>
          <w:bCs/>
          <w:sz w:val="32"/>
          <w:szCs w:val="24"/>
          <w:lang w:val="fr-FR"/>
        </w:rPr>
      </w:pPr>
      <w:r>
        <w:rPr>
          <w:noProof/>
          <w:lang w:val="fr-FR" w:eastAsia="fr-FR"/>
        </w:rPr>
        <mc:AlternateContent>
          <mc:Choice Requires="wps">
            <w:drawing>
              <wp:anchor distT="0" distB="0" distL="114300" distR="114300" simplePos="0" relativeHeight="251659776" behindDoc="0" locked="0" layoutInCell="1" allowOverlap="1" wp14:anchorId="5BDF41B8" wp14:editId="10247548">
                <wp:simplePos x="0" y="0"/>
                <wp:positionH relativeFrom="margin">
                  <wp:posOffset>505741</wp:posOffset>
                </wp:positionH>
                <wp:positionV relativeFrom="paragraph">
                  <wp:posOffset>529188</wp:posOffset>
                </wp:positionV>
                <wp:extent cx="4587903" cy="491120"/>
                <wp:effectExtent l="0" t="0" r="0" b="444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903" cy="491120"/>
                        </a:xfrm>
                        <a:prstGeom prst="rect">
                          <a:avLst/>
                        </a:prstGeom>
                        <a:noFill/>
                        <a:ln w="6350">
                          <a:noFill/>
                        </a:ln>
                        <a:effectLst/>
                      </wps:spPr>
                      <wps:txbx>
                        <w:txbxContent>
                          <w:p w14:paraId="53B9269B" w14:textId="6235991F" w:rsidR="00135F6C" w:rsidRPr="00AE5325" w:rsidRDefault="00135F6C" w:rsidP="006E0619">
                            <w:pPr>
                              <w:rPr>
                                <w:rFonts w:ascii="Times New Roman" w:hAnsi="Times New Roman" w:cs="Times New Roman"/>
                              </w:rPr>
                            </w:pPr>
                            <w:r>
                              <w:rPr>
                                <w:rFonts w:ascii="Times New Roman" w:hAnsi="Times New Roman"/>
                                <w:b/>
                                <w:sz w:val="32"/>
                                <w:szCs w:val="32"/>
                                <w:lang w:val="fr-FR"/>
                              </w:rPr>
                              <w:t>ANNÉE-ACADÉMIQUE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DF41B8" id="Zone de texte 2" o:spid="_x0000_s1028" type="#_x0000_t202" style="position:absolute;left:0;text-align:left;margin-left:39.8pt;margin-top:41.65pt;width:361.25pt;height:38.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" filled="f" stroked="f" strokeweight=".5pt">
                <v:path arrowok="t"/>
                <v:textbox>
                  <w:txbxContent>
                    <w:p w14:paraId="53B9269B" w14:textId="6235991F" w:rsidR="00135F6C" w:rsidRPr="00AE5325" w:rsidRDefault="00135F6C" w:rsidP="006E0619">
                      <w:pPr>
                        <w:rPr>
                          <w:rFonts w:ascii="Times New Roman" w:hAnsi="Times New Roman" w:cs="Times New Roman"/>
                        </w:rPr>
                      </w:pPr>
                      <w:r>
                        <w:rPr>
                          <w:rFonts w:ascii="Times New Roman" w:hAnsi="Times New Roman"/>
                          <w:b/>
                          <w:sz w:val="32"/>
                          <w:szCs w:val="32"/>
                          <w:lang w:val="fr-FR"/>
                        </w:rPr>
                        <w:t>ANNÉE-ACADÉMIQUE 2024-2025</w:t>
                      </w:r>
                    </w:p>
                  </w:txbxContent>
                </v:textbox>
                <w10:wrap anchorx="margin"/>
              </v:shape>
            </w:pict>
          </mc:Fallback>
        </mc:AlternateContent>
      </w:r>
      <w:r w:rsidR="00451DC4">
        <w:rPr>
          <w:noProof/>
          <w:lang w:val="fr-FR" w:eastAsia="fr-FR"/>
        </w:rPr>
        <mc:AlternateContent>
          <mc:Choice Requires="wps">
            <w:drawing>
              <wp:anchor distT="0" distB="0" distL="114300" distR="114300" simplePos="0" relativeHeight="251654656" behindDoc="0" locked="0" layoutInCell="1" allowOverlap="1" wp14:anchorId="6FEB504D" wp14:editId="4180A5A9">
                <wp:simplePos x="0" y="0"/>
                <wp:positionH relativeFrom="margin">
                  <wp:posOffset>639276</wp:posOffset>
                </wp:positionH>
                <wp:positionV relativeFrom="paragraph">
                  <wp:posOffset>158726</wp:posOffset>
                </wp:positionV>
                <wp:extent cx="4162425" cy="342900"/>
                <wp:effectExtent l="0" t="0" r="0" b="0"/>
                <wp:wrapNone/>
                <wp:docPr id="465" name="Zone de texte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385AF" w14:textId="573EC43C" w:rsidR="00135F6C" w:rsidRPr="00C47E70" w:rsidRDefault="00135F6C" w:rsidP="00451DC4">
                            <w:pPr>
                              <w:rPr>
                                <w:lang w:val="fr-FR"/>
                              </w:rPr>
                            </w:pPr>
                            <w:r w:rsidRPr="00C47E70">
                              <w:rPr>
                                <w:lang w:val="fr-F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B504D" id="Zone de texte 465" o:spid="_x0000_s1029" type="#_x0000_t202" style="position:absolute;left:0;text-align:left;margin-left:50.35pt;margin-top:12.5pt;width:327.75pt;height:2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" filled="f" stroked="f">
                <v:textbox>
                  <w:txbxContent>
                    <w:p w14:paraId="1BA385AF" w14:textId="573EC43C" w:rsidR="00135F6C" w:rsidRPr="00C47E70" w:rsidRDefault="00135F6C" w:rsidP="00451DC4">
                      <w:pPr>
                        <w:rPr>
                          <w:lang w:val="fr-FR"/>
                        </w:rPr>
                      </w:pPr>
                      <w:r w:rsidRPr="00C47E70">
                        <w:rPr>
                          <w:lang w:val="fr-FR"/>
                        </w:rPr>
                        <w:t xml:space="preserve">             </w:t>
                      </w:r>
                    </w:p>
                  </w:txbxContent>
                </v:textbox>
                <w10:wrap anchorx="margin"/>
              </v:shape>
            </w:pict>
          </mc:Fallback>
        </mc:AlternateContent>
      </w:r>
    </w:p>
    <w:p w14:paraId="5D79E46C" w14:textId="6AA0D724" w:rsidR="00BE1357" w:rsidRPr="004F4DA1" w:rsidRDefault="00BE1357" w:rsidP="009D7D57">
      <w:pPr>
        <w:spacing w:before="100" w:beforeAutospacing="1" w:after="100" w:afterAutospacing="1" w:line="360" w:lineRule="auto"/>
        <w:jc w:val="both"/>
        <w:rPr>
          <w:rFonts w:ascii="Times New Roman" w:eastAsia="Times New Roman" w:hAnsi="Times New Roman" w:cs="Times New Roman"/>
          <w:b/>
          <w:sz w:val="32"/>
          <w:szCs w:val="24"/>
          <w:lang w:val="fr-FR"/>
        </w:rPr>
      </w:pPr>
      <w:r w:rsidRPr="004F4DA1">
        <w:rPr>
          <w:rFonts w:ascii="Times New Roman" w:eastAsia="Times New Roman" w:hAnsi="Times New Roman" w:cs="Times New Roman"/>
          <w:b/>
          <w:bCs/>
          <w:sz w:val="32"/>
          <w:szCs w:val="24"/>
          <w:lang w:val="fr-FR"/>
        </w:rPr>
        <w:lastRenderedPageBreak/>
        <w:t>Chapitre 1 : Introduction</w:t>
      </w:r>
      <w:r w:rsidR="00863C26" w:rsidRPr="004F4DA1">
        <w:rPr>
          <w:rFonts w:ascii="Times New Roman" w:eastAsia="Times New Roman" w:hAnsi="Times New Roman" w:cs="Times New Roman"/>
          <w:b/>
          <w:sz w:val="32"/>
          <w:szCs w:val="24"/>
          <w:lang w:val="fr-FR"/>
        </w:rPr>
        <w:t xml:space="preserve"> générale </w:t>
      </w:r>
    </w:p>
    <w:p w14:paraId="283CE7DD" w14:textId="77777777"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1.1. Contexte de l’étude</w:t>
      </w:r>
    </w:p>
    <w:p w14:paraId="26BCF573" w14:textId="2C42CE3E" w:rsidR="0074302E" w:rsidRPr="008A346C" w:rsidRDefault="0074302E" w:rsidP="00752E7F">
      <w:pPr>
        <w:spacing w:line="360" w:lineRule="auto"/>
        <w:ind w:firstLine="720"/>
        <w:jc w:val="both"/>
        <w:rPr>
          <w:rFonts w:asciiTheme="majorBidi" w:hAnsiTheme="majorBidi" w:cstheme="majorBidi"/>
          <w:sz w:val="24"/>
          <w:szCs w:val="24"/>
          <w:lang w:val="fr-FR"/>
        </w:rPr>
      </w:pPr>
      <w:r w:rsidRPr="00CC3901">
        <w:rPr>
          <w:rFonts w:asciiTheme="majorBidi" w:hAnsiTheme="majorBidi" w:cstheme="majorBidi"/>
          <w:sz w:val="24"/>
          <w:szCs w:val="24"/>
          <w:lang w:val="fr-FR"/>
        </w:rPr>
        <w:t>La gestion des garages automobiles englobe l'organisation des services de maintenance, de réparation et de vente de pièces détachées pour les véhicules. Son évolution a été marquée par le passage d’une gestion manuelle à des systèmes informatisés, influencés par les avancées technologiques et l’essor du secteur automobile</w:t>
      </w:r>
      <w:r w:rsidR="008A346C">
        <w:rPr>
          <w:rFonts w:asciiTheme="majorBidi" w:hAnsiTheme="majorBidi" w:cstheme="majorBidi"/>
          <w:sz w:val="24"/>
          <w:szCs w:val="24"/>
          <w:lang w:val="fr-FR"/>
        </w:rPr>
        <w:t xml:space="preserve"> </w:t>
      </w:r>
      <w:r w:rsidR="008A346C" w:rsidRPr="008A346C">
        <w:rPr>
          <w:lang w:val="fr-FR"/>
        </w:rPr>
        <w:t>(Martin, P., 2020).</w:t>
      </w:r>
    </w:p>
    <w:p w14:paraId="20511563" w14:textId="695A123F" w:rsidR="0074302E" w:rsidRPr="008A346C" w:rsidRDefault="0074302E" w:rsidP="008A346C">
      <w:pPr>
        <w:spacing w:line="360" w:lineRule="auto"/>
        <w:ind w:firstLine="720"/>
        <w:jc w:val="both"/>
        <w:rPr>
          <w:rFonts w:asciiTheme="majorBidi" w:hAnsiTheme="majorBidi" w:cstheme="majorBidi"/>
          <w:sz w:val="24"/>
          <w:szCs w:val="24"/>
          <w:lang w:val="fr-FR"/>
        </w:rPr>
      </w:pPr>
      <w:r w:rsidRPr="00CC3901">
        <w:rPr>
          <w:rFonts w:asciiTheme="majorBidi" w:hAnsiTheme="majorBidi" w:cstheme="majorBidi"/>
          <w:sz w:val="24"/>
          <w:szCs w:val="24"/>
          <w:lang w:val="fr-FR"/>
        </w:rPr>
        <w:t xml:space="preserve">Avant l’informatisation, la gestion des garages automobiles était entièrement manuelle. Les mécaniciens et les propriétaires de garages utilisaient des registres papier pour enregistrer les services effectués, gérer les stocks de pièces détachées et suivre les paiements des </w:t>
      </w:r>
      <w:r w:rsidR="008A346C">
        <w:rPr>
          <w:rFonts w:asciiTheme="majorBidi" w:hAnsiTheme="majorBidi" w:cstheme="majorBidi"/>
          <w:sz w:val="24"/>
          <w:szCs w:val="24"/>
          <w:lang w:val="fr-FR"/>
        </w:rPr>
        <w:t>clients</w:t>
      </w:r>
      <w:r w:rsidR="008A346C" w:rsidRPr="008A346C">
        <w:rPr>
          <w:lang w:val="fr-FR"/>
        </w:rPr>
        <w:t xml:space="preserve"> (Dupont, J., 2018).</w:t>
      </w:r>
    </w:p>
    <w:p w14:paraId="3BD4D9F9" w14:textId="7C8F066A" w:rsidR="00DE3A16" w:rsidRPr="00DE3A16" w:rsidRDefault="00DE3A16" w:rsidP="00DE3A16">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DE3A16">
        <w:rPr>
          <w:rFonts w:ascii="Times New Roman" w:eastAsia="Times New Roman" w:hAnsi="Times New Roman" w:cs="Times New Roman"/>
          <w:sz w:val="24"/>
          <w:szCs w:val="24"/>
          <w:lang w:val="fr-FR"/>
        </w:rPr>
        <w:t xml:space="preserve">Le </w:t>
      </w:r>
      <w:r w:rsidRPr="00DE3A16">
        <w:rPr>
          <w:rFonts w:ascii="Times New Roman" w:eastAsia="Times New Roman" w:hAnsi="Times New Roman" w:cs="Times New Roman"/>
          <w:b/>
          <w:bCs/>
          <w:sz w:val="24"/>
          <w:szCs w:val="24"/>
          <w:lang w:val="fr-FR"/>
        </w:rPr>
        <w:t>GARAGE PEINT BUTEMBO</w:t>
      </w:r>
      <w:r w:rsidRPr="00DE3A16">
        <w:rPr>
          <w:rFonts w:ascii="Times New Roman" w:eastAsia="Times New Roman" w:hAnsi="Times New Roman" w:cs="Times New Roman"/>
          <w:sz w:val="24"/>
          <w:szCs w:val="24"/>
          <w:lang w:val="fr-FR"/>
        </w:rPr>
        <w:t xml:space="preserve"> est une entreprise privée créée en </w:t>
      </w:r>
      <w:r w:rsidRPr="00231E3A">
        <w:rPr>
          <w:rFonts w:ascii="Times New Roman" w:eastAsia="Times New Roman" w:hAnsi="Times New Roman" w:cs="Times New Roman"/>
          <w:sz w:val="24"/>
          <w:szCs w:val="24"/>
          <w:lang w:val="fr-FR"/>
        </w:rPr>
        <w:t>2016</w:t>
      </w:r>
      <w:r w:rsidRPr="00DE3A16">
        <w:rPr>
          <w:rFonts w:ascii="Times New Roman" w:eastAsia="Times New Roman" w:hAnsi="Times New Roman" w:cs="Times New Roman"/>
          <w:sz w:val="24"/>
          <w:szCs w:val="24"/>
          <w:lang w:val="fr-FR"/>
        </w:rPr>
        <w:t xml:space="preserve"> par un </w:t>
      </w:r>
      <w:r w:rsidRPr="00231E3A">
        <w:rPr>
          <w:rFonts w:ascii="Times New Roman" w:eastAsia="Times New Roman" w:hAnsi="Times New Roman" w:cs="Times New Roman"/>
          <w:sz w:val="24"/>
          <w:szCs w:val="24"/>
          <w:lang w:val="fr-FR"/>
        </w:rPr>
        <w:t>entrepreneur passionné par la mécanique automobile</w:t>
      </w:r>
      <w:r w:rsidRPr="00DE3A16">
        <w:rPr>
          <w:rFonts w:ascii="Times New Roman" w:eastAsia="Times New Roman" w:hAnsi="Times New Roman" w:cs="Times New Roman"/>
          <w:sz w:val="24"/>
          <w:szCs w:val="24"/>
          <w:lang w:val="fr-FR"/>
        </w:rPr>
        <w:t xml:space="preserve">. Situé dans la province du </w:t>
      </w:r>
      <w:r w:rsidRPr="00DE3A16">
        <w:rPr>
          <w:rFonts w:ascii="Times New Roman" w:eastAsia="Times New Roman" w:hAnsi="Times New Roman" w:cs="Times New Roman"/>
          <w:b/>
          <w:bCs/>
          <w:sz w:val="24"/>
          <w:szCs w:val="24"/>
          <w:lang w:val="fr-FR"/>
        </w:rPr>
        <w:t>Nord-Kivu</w:t>
      </w:r>
      <w:r w:rsidRPr="00DE3A16">
        <w:rPr>
          <w:rFonts w:ascii="Times New Roman" w:eastAsia="Times New Roman" w:hAnsi="Times New Roman" w:cs="Times New Roman"/>
          <w:sz w:val="24"/>
          <w:szCs w:val="24"/>
          <w:lang w:val="fr-FR"/>
        </w:rPr>
        <w:t xml:space="preserve">, plus précisément dans la ville de </w:t>
      </w:r>
      <w:r w:rsidRPr="00DE3A16">
        <w:rPr>
          <w:rFonts w:ascii="Times New Roman" w:eastAsia="Times New Roman" w:hAnsi="Times New Roman" w:cs="Times New Roman"/>
          <w:b/>
          <w:bCs/>
          <w:sz w:val="24"/>
          <w:szCs w:val="24"/>
          <w:lang w:val="fr-FR"/>
        </w:rPr>
        <w:t>Butembo</w:t>
      </w:r>
      <w:r w:rsidRPr="00DE3A16">
        <w:rPr>
          <w:rFonts w:ascii="Times New Roman" w:eastAsia="Times New Roman" w:hAnsi="Times New Roman" w:cs="Times New Roman"/>
          <w:sz w:val="24"/>
          <w:szCs w:val="24"/>
          <w:lang w:val="fr-FR"/>
        </w:rPr>
        <w:t xml:space="preserve">, au quartier </w:t>
      </w:r>
      <w:r w:rsidRPr="00DE3A16">
        <w:rPr>
          <w:rFonts w:ascii="Times New Roman" w:eastAsia="Times New Roman" w:hAnsi="Times New Roman" w:cs="Times New Roman"/>
          <w:b/>
          <w:bCs/>
          <w:sz w:val="24"/>
          <w:szCs w:val="24"/>
          <w:lang w:val="fr-FR"/>
        </w:rPr>
        <w:t>BIONDI</w:t>
      </w:r>
      <w:r w:rsidRPr="00DE3A16">
        <w:rPr>
          <w:rFonts w:ascii="Times New Roman" w:eastAsia="Times New Roman" w:hAnsi="Times New Roman" w:cs="Times New Roman"/>
          <w:sz w:val="24"/>
          <w:szCs w:val="24"/>
          <w:lang w:val="fr-FR"/>
        </w:rPr>
        <w:t xml:space="preserve">, sur l’avenue </w:t>
      </w:r>
      <w:r w:rsidRPr="00DE3A16">
        <w:rPr>
          <w:rFonts w:ascii="Times New Roman" w:eastAsia="Times New Roman" w:hAnsi="Times New Roman" w:cs="Times New Roman"/>
          <w:b/>
          <w:bCs/>
          <w:sz w:val="24"/>
          <w:szCs w:val="24"/>
          <w:lang w:val="fr-FR"/>
        </w:rPr>
        <w:t>Walikale</w:t>
      </w:r>
      <w:r w:rsidRPr="00DE3A16">
        <w:rPr>
          <w:rFonts w:ascii="Times New Roman" w:eastAsia="Times New Roman" w:hAnsi="Times New Roman" w:cs="Times New Roman"/>
          <w:sz w:val="24"/>
          <w:szCs w:val="24"/>
          <w:lang w:val="fr-FR"/>
        </w:rPr>
        <w:t>, il s’est spécialisé dans l’entretien et la réparation des véhicules, offrant divers services allant de la mécanique générale à la peinture automobile.</w:t>
      </w:r>
      <w:r>
        <w:rPr>
          <w:rFonts w:ascii="Times New Roman" w:eastAsia="Times New Roman" w:hAnsi="Times New Roman" w:cs="Times New Roman"/>
          <w:sz w:val="24"/>
          <w:szCs w:val="24"/>
          <w:lang w:val="fr-FR"/>
        </w:rPr>
        <w:t xml:space="preserve"> </w:t>
      </w:r>
      <w:r w:rsidRPr="00DE3A16">
        <w:rPr>
          <w:rFonts w:ascii="Times New Roman" w:eastAsia="Times New Roman" w:hAnsi="Times New Roman" w:cs="Times New Roman"/>
          <w:sz w:val="24"/>
          <w:szCs w:val="24"/>
          <w:lang w:val="fr-FR"/>
        </w:rPr>
        <w:t xml:space="preserve">Depuis sa création, le garage a fonctionné de manière traditionnelle, avec une gestion entièrement manuelle des </w:t>
      </w:r>
      <w:r>
        <w:rPr>
          <w:rFonts w:ascii="Times New Roman" w:eastAsia="Times New Roman" w:hAnsi="Times New Roman" w:cs="Times New Roman"/>
          <w:sz w:val="24"/>
          <w:szCs w:val="24"/>
          <w:lang w:val="fr-FR"/>
        </w:rPr>
        <w:t>opérations</w:t>
      </w:r>
      <w:r w:rsidRPr="00DE3A16">
        <w:rPr>
          <w:rFonts w:ascii="Times New Roman" w:eastAsia="Times New Roman" w:hAnsi="Times New Roman" w:cs="Times New Roman"/>
          <w:sz w:val="24"/>
          <w:szCs w:val="24"/>
          <w:lang w:val="fr-FR"/>
        </w:rPr>
        <w:t>. Bien que cette approche ait permis à l’entreprise de se développer progressivement, elle a également engendré plusieurs défis : manque de traçabilité des stocks, pertes de pièces, erreurs dans la gestion des paiements et absence de facturation structurée.</w:t>
      </w:r>
    </w:p>
    <w:p w14:paraId="1FBD5612" w14:textId="77777777" w:rsidR="006B72B5" w:rsidRPr="006B72B5" w:rsidRDefault="006B72B5" w:rsidP="006B72B5">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6B72B5">
        <w:rPr>
          <w:rFonts w:ascii="Times New Roman" w:eastAsia="Times New Roman" w:hAnsi="Times New Roman" w:cs="Times New Roman"/>
          <w:sz w:val="24"/>
          <w:szCs w:val="24"/>
          <w:lang w:val="fr-FR"/>
        </w:rPr>
        <w:t xml:space="preserve">À l’échelle mondiale, les garages automobiles jouent un rôle essentiel dans l’entretien et la réparation des véhicules, garantissant ainsi leur longévité et leur bon fonctionnement. Dans les pays développés, le secteur est </w:t>
      </w:r>
      <w:r w:rsidRPr="00664E1D">
        <w:rPr>
          <w:rFonts w:ascii="Times New Roman" w:eastAsia="Times New Roman" w:hAnsi="Times New Roman" w:cs="Times New Roman"/>
          <w:sz w:val="24"/>
          <w:szCs w:val="24"/>
          <w:lang w:val="fr-FR"/>
        </w:rPr>
        <w:t>fortement numérisé</w:t>
      </w:r>
      <w:r w:rsidRPr="006B72B5">
        <w:rPr>
          <w:rFonts w:ascii="Times New Roman" w:eastAsia="Times New Roman" w:hAnsi="Times New Roman" w:cs="Times New Roman"/>
          <w:sz w:val="24"/>
          <w:szCs w:val="24"/>
          <w:lang w:val="fr-FR"/>
        </w:rPr>
        <w:t xml:space="preserve">, avec des </w:t>
      </w:r>
      <w:r w:rsidRPr="00664E1D">
        <w:rPr>
          <w:rFonts w:ascii="Times New Roman" w:eastAsia="Times New Roman" w:hAnsi="Times New Roman" w:cs="Times New Roman"/>
          <w:sz w:val="24"/>
          <w:szCs w:val="24"/>
          <w:lang w:val="fr-FR"/>
        </w:rPr>
        <w:t>systèmes de gestion automatisés</w:t>
      </w:r>
      <w:r w:rsidRPr="006B72B5">
        <w:rPr>
          <w:rFonts w:ascii="Times New Roman" w:eastAsia="Times New Roman" w:hAnsi="Times New Roman" w:cs="Times New Roman"/>
          <w:sz w:val="24"/>
          <w:szCs w:val="24"/>
          <w:lang w:val="fr-FR"/>
        </w:rPr>
        <w:t xml:space="preserve"> permettant le suivi des pièces détachées, la gestion des clients et la facturation électronique (Smith et al., 2020). Aux </w:t>
      </w:r>
      <w:r w:rsidRPr="00664E1D">
        <w:rPr>
          <w:rFonts w:ascii="Times New Roman" w:eastAsia="Times New Roman" w:hAnsi="Times New Roman" w:cs="Times New Roman"/>
          <w:sz w:val="24"/>
          <w:szCs w:val="24"/>
          <w:lang w:val="fr-FR"/>
        </w:rPr>
        <w:t>États-Unis et en Europe,</w:t>
      </w:r>
      <w:r w:rsidRPr="006B72B5">
        <w:rPr>
          <w:rFonts w:ascii="Times New Roman" w:eastAsia="Times New Roman" w:hAnsi="Times New Roman" w:cs="Times New Roman"/>
          <w:sz w:val="24"/>
          <w:szCs w:val="24"/>
          <w:lang w:val="fr-FR"/>
        </w:rPr>
        <w:t xml:space="preserve"> par exemple, de nombreux garages utilisent des logiciels avancés pour le </w:t>
      </w:r>
      <w:r w:rsidRPr="00664E1D">
        <w:rPr>
          <w:rFonts w:ascii="Times New Roman" w:eastAsia="Times New Roman" w:hAnsi="Times New Roman" w:cs="Times New Roman"/>
          <w:sz w:val="24"/>
          <w:szCs w:val="24"/>
          <w:lang w:val="fr-FR"/>
        </w:rPr>
        <w:t>diagnostic des pannes, l’automatisation des commandes de pièces et l’optimisation du service après-vente</w:t>
      </w:r>
      <w:r w:rsidRPr="006B72B5">
        <w:rPr>
          <w:rFonts w:ascii="Times New Roman" w:eastAsia="Times New Roman" w:hAnsi="Times New Roman" w:cs="Times New Roman"/>
          <w:sz w:val="24"/>
          <w:szCs w:val="24"/>
          <w:lang w:val="fr-FR"/>
        </w:rPr>
        <w:t xml:space="preserve"> (Johnson, 2018). De grandes chaînes comme </w:t>
      </w:r>
      <w:r w:rsidRPr="00664E1D">
        <w:rPr>
          <w:rFonts w:ascii="Times New Roman" w:eastAsia="Times New Roman" w:hAnsi="Times New Roman" w:cs="Times New Roman"/>
          <w:sz w:val="24"/>
          <w:szCs w:val="24"/>
          <w:lang w:val="fr-FR"/>
        </w:rPr>
        <w:t xml:space="preserve">Midas, Bosch Car Service ou AutoZone </w:t>
      </w:r>
      <w:r w:rsidRPr="006B72B5">
        <w:rPr>
          <w:rFonts w:ascii="Times New Roman" w:eastAsia="Times New Roman" w:hAnsi="Times New Roman" w:cs="Times New Roman"/>
          <w:sz w:val="24"/>
          <w:szCs w:val="24"/>
          <w:lang w:val="fr-FR"/>
        </w:rPr>
        <w:t xml:space="preserve">proposent des services standardisés et informatisés, garantissant </w:t>
      </w:r>
      <w:r w:rsidRPr="00752E7F">
        <w:rPr>
          <w:rFonts w:ascii="Times New Roman" w:eastAsia="Times New Roman" w:hAnsi="Times New Roman" w:cs="Times New Roman"/>
          <w:sz w:val="24"/>
          <w:szCs w:val="24"/>
          <w:lang w:val="fr-FR"/>
        </w:rPr>
        <w:t>rapidité, efficacité et transparence</w:t>
      </w:r>
      <w:r w:rsidRPr="006B72B5">
        <w:rPr>
          <w:rFonts w:ascii="Times New Roman" w:eastAsia="Times New Roman" w:hAnsi="Times New Roman" w:cs="Times New Roman"/>
          <w:sz w:val="24"/>
          <w:szCs w:val="24"/>
          <w:lang w:val="fr-FR"/>
        </w:rPr>
        <w:t xml:space="preserve"> (Chung, 2020). L’essor des </w:t>
      </w:r>
      <w:r w:rsidRPr="00752E7F">
        <w:rPr>
          <w:rFonts w:ascii="Times New Roman" w:eastAsia="Times New Roman" w:hAnsi="Times New Roman" w:cs="Times New Roman"/>
          <w:sz w:val="24"/>
          <w:szCs w:val="24"/>
          <w:lang w:val="fr-FR"/>
        </w:rPr>
        <w:t>véhicules électriques</w:t>
      </w:r>
      <w:r w:rsidRPr="006B72B5">
        <w:rPr>
          <w:rFonts w:ascii="Times New Roman" w:eastAsia="Times New Roman" w:hAnsi="Times New Roman" w:cs="Times New Roman"/>
          <w:sz w:val="24"/>
          <w:szCs w:val="24"/>
          <w:lang w:val="fr-FR"/>
        </w:rPr>
        <w:t xml:space="preserve"> a également poussé plusieurs </w:t>
      </w:r>
      <w:r w:rsidRPr="006B72B5">
        <w:rPr>
          <w:rFonts w:ascii="Times New Roman" w:eastAsia="Times New Roman" w:hAnsi="Times New Roman" w:cs="Times New Roman"/>
          <w:sz w:val="24"/>
          <w:szCs w:val="24"/>
          <w:lang w:val="fr-FR"/>
        </w:rPr>
        <w:lastRenderedPageBreak/>
        <w:t xml:space="preserve">garages à se moderniser en intégrant des outils spécifiques pour l’entretien des </w:t>
      </w:r>
      <w:r w:rsidRPr="00664E1D">
        <w:rPr>
          <w:rFonts w:ascii="Times New Roman" w:eastAsia="Times New Roman" w:hAnsi="Times New Roman" w:cs="Times New Roman"/>
          <w:sz w:val="24"/>
          <w:szCs w:val="24"/>
          <w:lang w:val="fr-FR"/>
        </w:rPr>
        <w:t>voitures hybrides et électriques</w:t>
      </w:r>
      <w:r w:rsidRPr="006B72B5">
        <w:rPr>
          <w:rFonts w:ascii="Times New Roman" w:eastAsia="Times New Roman" w:hAnsi="Times New Roman" w:cs="Times New Roman"/>
          <w:sz w:val="24"/>
          <w:szCs w:val="24"/>
          <w:lang w:val="fr-FR"/>
        </w:rPr>
        <w:t xml:space="preserve"> (Williams, 2021).</w:t>
      </w:r>
    </w:p>
    <w:p w14:paraId="503FD13E" w14:textId="41790AF0" w:rsidR="006B72B5" w:rsidRPr="006B72B5" w:rsidRDefault="006B72B5" w:rsidP="00231E3A">
      <w:pPr>
        <w:spacing w:before="100" w:beforeAutospacing="1" w:after="100" w:afterAutospacing="1" w:line="360" w:lineRule="auto"/>
        <w:jc w:val="both"/>
        <w:rPr>
          <w:rFonts w:ascii="Times New Roman" w:eastAsia="Times New Roman" w:hAnsi="Times New Roman" w:cs="Times New Roman"/>
          <w:sz w:val="24"/>
          <w:szCs w:val="24"/>
          <w:lang w:val="fr-FR"/>
        </w:rPr>
      </w:pPr>
      <w:r w:rsidRPr="006B72B5">
        <w:rPr>
          <w:rFonts w:ascii="Times New Roman" w:eastAsia="Times New Roman" w:hAnsi="Times New Roman" w:cs="Times New Roman"/>
          <w:sz w:val="24"/>
          <w:szCs w:val="24"/>
          <w:lang w:val="fr-FR"/>
        </w:rPr>
        <w:t xml:space="preserve">Dans les pays émergents, bien que l’informatisation ne soit pas aussi avancée, plusieurs initiatives visent à moderniser les garages. En </w:t>
      </w:r>
      <w:r w:rsidRPr="006B72B5">
        <w:rPr>
          <w:rFonts w:ascii="Times New Roman" w:eastAsia="Times New Roman" w:hAnsi="Times New Roman" w:cs="Times New Roman"/>
          <w:b/>
          <w:bCs/>
          <w:sz w:val="24"/>
          <w:szCs w:val="24"/>
          <w:lang w:val="fr-FR"/>
        </w:rPr>
        <w:t>Asie</w:t>
      </w:r>
      <w:r w:rsidRPr="006B72B5">
        <w:rPr>
          <w:rFonts w:ascii="Times New Roman" w:eastAsia="Times New Roman" w:hAnsi="Times New Roman" w:cs="Times New Roman"/>
          <w:sz w:val="24"/>
          <w:szCs w:val="24"/>
          <w:lang w:val="fr-FR"/>
        </w:rPr>
        <w:t xml:space="preserve"> et en </w:t>
      </w:r>
      <w:r w:rsidRPr="006B72B5">
        <w:rPr>
          <w:rFonts w:ascii="Times New Roman" w:eastAsia="Times New Roman" w:hAnsi="Times New Roman" w:cs="Times New Roman"/>
          <w:b/>
          <w:bCs/>
          <w:sz w:val="24"/>
          <w:szCs w:val="24"/>
          <w:lang w:val="fr-FR"/>
        </w:rPr>
        <w:t>Amérique latine</w:t>
      </w:r>
      <w:r w:rsidRPr="006B72B5">
        <w:rPr>
          <w:rFonts w:ascii="Times New Roman" w:eastAsia="Times New Roman" w:hAnsi="Times New Roman" w:cs="Times New Roman"/>
          <w:sz w:val="24"/>
          <w:szCs w:val="24"/>
          <w:lang w:val="fr-FR"/>
        </w:rPr>
        <w:t xml:space="preserve">, des programmes de digitalisation sont en cours, notamment via l’adoption de </w:t>
      </w:r>
      <w:r w:rsidRPr="00664E1D">
        <w:rPr>
          <w:rFonts w:ascii="Times New Roman" w:eastAsia="Times New Roman" w:hAnsi="Times New Roman" w:cs="Times New Roman"/>
          <w:sz w:val="24"/>
          <w:szCs w:val="24"/>
          <w:lang w:val="fr-FR"/>
        </w:rPr>
        <w:t>solutions mobiles</w:t>
      </w:r>
      <w:r w:rsidRPr="006B72B5">
        <w:rPr>
          <w:rFonts w:ascii="Times New Roman" w:eastAsia="Times New Roman" w:hAnsi="Times New Roman" w:cs="Times New Roman"/>
          <w:sz w:val="24"/>
          <w:szCs w:val="24"/>
          <w:lang w:val="fr-FR"/>
        </w:rPr>
        <w:t xml:space="preserve"> et de </w:t>
      </w:r>
      <w:r w:rsidRPr="006B72B5">
        <w:rPr>
          <w:rFonts w:ascii="Times New Roman" w:eastAsia="Times New Roman" w:hAnsi="Times New Roman" w:cs="Times New Roman"/>
          <w:b/>
          <w:bCs/>
          <w:sz w:val="24"/>
          <w:szCs w:val="24"/>
          <w:lang w:val="fr-FR"/>
        </w:rPr>
        <w:t>paiements électroniques</w:t>
      </w:r>
      <w:r w:rsidRPr="006B72B5">
        <w:rPr>
          <w:rFonts w:ascii="Times New Roman" w:eastAsia="Times New Roman" w:hAnsi="Times New Roman" w:cs="Times New Roman"/>
          <w:sz w:val="24"/>
          <w:szCs w:val="24"/>
          <w:lang w:val="fr-FR"/>
        </w:rPr>
        <w:t xml:space="preserve"> pour améliorer la gestion financière et fidéliser la clientèle (Fernandez, 2019).</w:t>
      </w:r>
    </w:p>
    <w:p w14:paraId="328C1761" w14:textId="37063B20" w:rsidR="002A17A8" w:rsidRPr="002A17A8" w:rsidRDefault="002A17A8" w:rsidP="002A17A8">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2A17A8">
        <w:rPr>
          <w:rFonts w:ascii="Times New Roman" w:eastAsia="Times New Roman" w:hAnsi="Times New Roman" w:cs="Times New Roman"/>
          <w:sz w:val="24"/>
          <w:szCs w:val="24"/>
          <w:lang w:val="fr-FR"/>
        </w:rPr>
        <w:t xml:space="preserve">En </w:t>
      </w:r>
      <w:r w:rsidRPr="002A17A8">
        <w:rPr>
          <w:rFonts w:ascii="Times New Roman" w:eastAsia="Times New Roman" w:hAnsi="Times New Roman" w:cs="Times New Roman"/>
          <w:b/>
          <w:bCs/>
          <w:sz w:val="24"/>
          <w:szCs w:val="24"/>
          <w:lang w:val="fr-FR"/>
        </w:rPr>
        <w:t>RDC</w:t>
      </w:r>
      <w:r w:rsidRPr="002A17A8">
        <w:rPr>
          <w:rFonts w:ascii="Times New Roman" w:eastAsia="Times New Roman" w:hAnsi="Times New Roman" w:cs="Times New Roman"/>
          <w:sz w:val="24"/>
          <w:szCs w:val="24"/>
          <w:lang w:val="fr-FR"/>
        </w:rPr>
        <w:t xml:space="preserve">, le secteur de la réparation automobile est dominé par des </w:t>
      </w:r>
      <w:r w:rsidRPr="002A17A8">
        <w:rPr>
          <w:rFonts w:ascii="Times New Roman" w:eastAsia="Times New Roman" w:hAnsi="Times New Roman" w:cs="Times New Roman"/>
          <w:b/>
          <w:bCs/>
          <w:sz w:val="24"/>
          <w:szCs w:val="24"/>
          <w:lang w:val="fr-FR"/>
        </w:rPr>
        <w:t xml:space="preserve">garages </w:t>
      </w:r>
      <w:r w:rsidRPr="00135F6C">
        <w:rPr>
          <w:rFonts w:ascii="Times New Roman" w:eastAsia="Times New Roman" w:hAnsi="Times New Roman" w:cs="Times New Roman"/>
          <w:sz w:val="24"/>
          <w:szCs w:val="24"/>
          <w:lang w:val="fr-FR"/>
        </w:rPr>
        <w:t>indépendants et des petits ateliers</w:t>
      </w:r>
      <w:r w:rsidRPr="002A17A8">
        <w:rPr>
          <w:rFonts w:ascii="Times New Roman" w:eastAsia="Times New Roman" w:hAnsi="Times New Roman" w:cs="Times New Roman"/>
          <w:sz w:val="24"/>
          <w:szCs w:val="24"/>
          <w:lang w:val="fr-FR"/>
        </w:rPr>
        <w:t xml:space="preserve"> qui opèrent encore principalement de manière </w:t>
      </w:r>
      <w:r w:rsidRPr="00135F6C">
        <w:rPr>
          <w:rFonts w:ascii="Times New Roman" w:eastAsia="Times New Roman" w:hAnsi="Times New Roman" w:cs="Times New Roman"/>
          <w:sz w:val="24"/>
          <w:szCs w:val="24"/>
          <w:lang w:val="fr-FR"/>
        </w:rPr>
        <w:t xml:space="preserve">artisanale </w:t>
      </w:r>
      <w:r w:rsidRPr="002A17A8">
        <w:rPr>
          <w:rFonts w:ascii="Times New Roman" w:eastAsia="Times New Roman" w:hAnsi="Times New Roman" w:cs="Times New Roman"/>
          <w:sz w:val="24"/>
          <w:szCs w:val="24"/>
          <w:lang w:val="fr-FR"/>
        </w:rPr>
        <w:t xml:space="preserve">(Mubalama &amp; Kalenga, 2022). Contrairement aux garages internationaux équipés de technologies modernes, </w:t>
      </w:r>
      <w:r w:rsidRPr="00135F6C">
        <w:rPr>
          <w:rFonts w:ascii="Times New Roman" w:eastAsia="Times New Roman" w:hAnsi="Times New Roman" w:cs="Times New Roman"/>
          <w:sz w:val="24"/>
          <w:szCs w:val="24"/>
          <w:lang w:val="fr-FR"/>
        </w:rPr>
        <w:t xml:space="preserve">la majorité des garages congolais fonctionnent sans outils informatisés, </w:t>
      </w:r>
      <w:r w:rsidRPr="002A17A8">
        <w:rPr>
          <w:rFonts w:ascii="Times New Roman" w:eastAsia="Times New Roman" w:hAnsi="Times New Roman" w:cs="Times New Roman"/>
          <w:sz w:val="24"/>
          <w:szCs w:val="24"/>
          <w:lang w:val="fr-FR"/>
        </w:rPr>
        <w:t xml:space="preserve">ce qui entraîne des défis majeurs en matière de </w:t>
      </w:r>
      <w:r w:rsidRPr="00231E3A">
        <w:rPr>
          <w:rFonts w:ascii="Times New Roman" w:eastAsia="Times New Roman" w:hAnsi="Times New Roman" w:cs="Times New Roman"/>
          <w:sz w:val="24"/>
          <w:szCs w:val="24"/>
          <w:lang w:val="fr-FR"/>
        </w:rPr>
        <w:t>gestion des stocks, de facturation et de suivi des</w:t>
      </w:r>
      <w:r w:rsidRPr="002A17A8">
        <w:rPr>
          <w:rFonts w:ascii="Times New Roman" w:eastAsia="Times New Roman" w:hAnsi="Times New Roman" w:cs="Times New Roman"/>
          <w:b/>
          <w:bCs/>
          <w:sz w:val="24"/>
          <w:szCs w:val="24"/>
          <w:lang w:val="fr-FR"/>
        </w:rPr>
        <w:t xml:space="preserve"> </w:t>
      </w:r>
      <w:r w:rsidRPr="00231E3A">
        <w:rPr>
          <w:rFonts w:ascii="Times New Roman" w:eastAsia="Times New Roman" w:hAnsi="Times New Roman" w:cs="Times New Roman"/>
          <w:sz w:val="24"/>
          <w:szCs w:val="24"/>
          <w:lang w:val="fr-FR"/>
        </w:rPr>
        <w:t>paiements</w:t>
      </w:r>
      <w:r w:rsidRPr="002A17A8">
        <w:rPr>
          <w:rFonts w:ascii="Times New Roman" w:eastAsia="Times New Roman" w:hAnsi="Times New Roman" w:cs="Times New Roman"/>
          <w:sz w:val="24"/>
          <w:szCs w:val="24"/>
          <w:lang w:val="fr-FR"/>
        </w:rPr>
        <w:t xml:space="preserve"> (Kanku, 2021).</w:t>
      </w:r>
      <w:r>
        <w:rPr>
          <w:rFonts w:ascii="Times New Roman" w:eastAsia="Times New Roman" w:hAnsi="Times New Roman" w:cs="Times New Roman"/>
          <w:sz w:val="24"/>
          <w:szCs w:val="24"/>
          <w:lang w:val="fr-FR"/>
        </w:rPr>
        <w:t xml:space="preserve"> </w:t>
      </w:r>
      <w:r w:rsidRPr="00231E3A">
        <w:rPr>
          <w:rFonts w:ascii="Times New Roman" w:eastAsia="Times New Roman" w:hAnsi="Times New Roman" w:cs="Times New Roman"/>
          <w:sz w:val="24"/>
          <w:szCs w:val="24"/>
          <w:lang w:val="fr-FR"/>
        </w:rPr>
        <w:t>À Kinshasa, Lubumbashi et Goma</w:t>
      </w:r>
      <w:r w:rsidRPr="002A17A8">
        <w:rPr>
          <w:rFonts w:ascii="Times New Roman" w:eastAsia="Times New Roman" w:hAnsi="Times New Roman" w:cs="Times New Roman"/>
          <w:sz w:val="24"/>
          <w:szCs w:val="24"/>
          <w:lang w:val="fr-FR"/>
        </w:rPr>
        <w:t xml:space="preserve">, quelques garages commencent à adopter des </w:t>
      </w:r>
      <w:r w:rsidRPr="00135F6C">
        <w:rPr>
          <w:rFonts w:ascii="Times New Roman" w:eastAsia="Times New Roman" w:hAnsi="Times New Roman" w:cs="Times New Roman"/>
          <w:sz w:val="24"/>
          <w:szCs w:val="24"/>
          <w:lang w:val="fr-FR"/>
        </w:rPr>
        <w:t>systèmes de gestion assistés par ordinateur</w:t>
      </w:r>
      <w:r w:rsidRPr="002A17A8">
        <w:rPr>
          <w:rFonts w:ascii="Times New Roman" w:eastAsia="Times New Roman" w:hAnsi="Times New Roman" w:cs="Times New Roman"/>
          <w:sz w:val="24"/>
          <w:szCs w:val="24"/>
          <w:lang w:val="fr-FR"/>
        </w:rPr>
        <w:t xml:space="preserve"> pour améliorer leur efficacité. Cependant, dans plusieurs villes, dont </w:t>
      </w:r>
      <w:r w:rsidRPr="002A17A8">
        <w:rPr>
          <w:rFonts w:ascii="Times New Roman" w:eastAsia="Times New Roman" w:hAnsi="Times New Roman" w:cs="Times New Roman"/>
          <w:b/>
          <w:bCs/>
          <w:sz w:val="24"/>
          <w:szCs w:val="24"/>
          <w:lang w:val="fr-FR"/>
        </w:rPr>
        <w:t>Butembo</w:t>
      </w:r>
      <w:r w:rsidRPr="002A17A8">
        <w:rPr>
          <w:rFonts w:ascii="Times New Roman" w:eastAsia="Times New Roman" w:hAnsi="Times New Roman" w:cs="Times New Roman"/>
          <w:sz w:val="24"/>
          <w:szCs w:val="24"/>
          <w:lang w:val="fr-FR"/>
        </w:rPr>
        <w:t xml:space="preserve">, la majorité des garages, bien que performants sur le plan technique, </w:t>
      </w:r>
      <w:r w:rsidRPr="002A17A8">
        <w:rPr>
          <w:rFonts w:ascii="Times New Roman" w:eastAsia="Times New Roman" w:hAnsi="Times New Roman" w:cs="Times New Roman"/>
          <w:b/>
          <w:bCs/>
          <w:sz w:val="24"/>
          <w:szCs w:val="24"/>
          <w:lang w:val="fr-FR"/>
        </w:rPr>
        <w:t xml:space="preserve">n’ont pas </w:t>
      </w:r>
      <w:r w:rsidRPr="00231E3A">
        <w:rPr>
          <w:rFonts w:ascii="Times New Roman" w:eastAsia="Times New Roman" w:hAnsi="Times New Roman" w:cs="Times New Roman"/>
          <w:sz w:val="24"/>
          <w:szCs w:val="24"/>
          <w:lang w:val="fr-FR"/>
        </w:rPr>
        <w:t>encore intégré l’informatisation dans leurs processus de travail</w:t>
      </w:r>
      <w:r w:rsidRPr="002A17A8">
        <w:rPr>
          <w:rFonts w:ascii="Times New Roman" w:eastAsia="Times New Roman" w:hAnsi="Times New Roman" w:cs="Times New Roman"/>
          <w:sz w:val="24"/>
          <w:szCs w:val="24"/>
          <w:lang w:val="fr-FR"/>
        </w:rPr>
        <w:t xml:space="preserve">. Cette absence de modernisation entraîne </w:t>
      </w:r>
      <w:r w:rsidRPr="00231E3A">
        <w:rPr>
          <w:rFonts w:ascii="Times New Roman" w:eastAsia="Times New Roman" w:hAnsi="Times New Roman" w:cs="Times New Roman"/>
          <w:sz w:val="24"/>
          <w:szCs w:val="24"/>
          <w:lang w:val="fr-FR"/>
        </w:rPr>
        <w:t xml:space="preserve">des pertes de pièces, des erreurs de facturation et un manque de transparence financière, </w:t>
      </w:r>
      <w:r w:rsidRPr="002A17A8">
        <w:rPr>
          <w:rFonts w:ascii="Times New Roman" w:eastAsia="Times New Roman" w:hAnsi="Times New Roman" w:cs="Times New Roman"/>
          <w:sz w:val="24"/>
          <w:szCs w:val="24"/>
          <w:lang w:val="fr-FR"/>
        </w:rPr>
        <w:t>limitant ainsi leur croissance et leur rentabilité (Tshibanda, 2023).</w:t>
      </w:r>
    </w:p>
    <w:p w14:paraId="4369BA1B" w14:textId="77777777" w:rsidR="002A17A8" w:rsidRPr="002A17A8" w:rsidRDefault="002A17A8" w:rsidP="00135F6C">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2A17A8">
        <w:rPr>
          <w:rFonts w:ascii="Times New Roman" w:eastAsia="Times New Roman" w:hAnsi="Times New Roman" w:cs="Times New Roman"/>
          <w:sz w:val="24"/>
          <w:szCs w:val="24"/>
          <w:lang w:val="fr-FR"/>
        </w:rPr>
        <w:t xml:space="preserve">L’adoption de </w:t>
      </w:r>
      <w:r w:rsidRPr="004463CD">
        <w:rPr>
          <w:rFonts w:ascii="Times New Roman" w:eastAsia="Times New Roman" w:hAnsi="Times New Roman" w:cs="Times New Roman"/>
          <w:sz w:val="24"/>
          <w:szCs w:val="24"/>
          <w:lang w:val="fr-FR"/>
        </w:rPr>
        <w:t>solutions numériques adaptées au contexte congolais</w:t>
      </w:r>
      <w:r w:rsidRPr="002A17A8">
        <w:rPr>
          <w:rFonts w:ascii="Times New Roman" w:eastAsia="Times New Roman" w:hAnsi="Times New Roman" w:cs="Times New Roman"/>
          <w:sz w:val="24"/>
          <w:szCs w:val="24"/>
          <w:lang w:val="fr-FR"/>
        </w:rPr>
        <w:t xml:space="preserve"> pourrait permettre d'améliorer considérablement la gestion des garages en </w:t>
      </w:r>
      <w:r w:rsidRPr="004463CD">
        <w:rPr>
          <w:rFonts w:ascii="Times New Roman" w:eastAsia="Times New Roman" w:hAnsi="Times New Roman" w:cs="Times New Roman"/>
          <w:sz w:val="24"/>
          <w:szCs w:val="24"/>
          <w:lang w:val="fr-FR"/>
        </w:rPr>
        <w:t>optimisant le suivi des pièces détachées,</w:t>
      </w:r>
      <w:r w:rsidRPr="002A17A8">
        <w:rPr>
          <w:rFonts w:ascii="Times New Roman" w:eastAsia="Times New Roman" w:hAnsi="Times New Roman" w:cs="Times New Roman"/>
          <w:sz w:val="24"/>
          <w:szCs w:val="24"/>
          <w:lang w:val="fr-FR"/>
        </w:rPr>
        <w:t xml:space="preserve"> en </w:t>
      </w:r>
      <w:r w:rsidRPr="004463CD">
        <w:rPr>
          <w:rFonts w:ascii="Times New Roman" w:eastAsia="Times New Roman" w:hAnsi="Times New Roman" w:cs="Times New Roman"/>
          <w:sz w:val="24"/>
          <w:szCs w:val="24"/>
          <w:lang w:val="fr-FR"/>
        </w:rPr>
        <w:t>fiabilisant la facturation et en sécurisant les transactions financières</w:t>
      </w:r>
      <w:r w:rsidRPr="002A17A8">
        <w:rPr>
          <w:rFonts w:ascii="Times New Roman" w:eastAsia="Times New Roman" w:hAnsi="Times New Roman" w:cs="Times New Roman"/>
          <w:sz w:val="24"/>
          <w:szCs w:val="24"/>
          <w:lang w:val="fr-FR"/>
        </w:rPr>
        <w:t xml:space="preserve"> (Nsimba &amp; Katembo, 2022). L’informatisation est donc un enjeu clé pour la modernisation du secteur automobile en RDC.</w:t>
      </w:r>
    </w:p>
    <w:p w14:paraId="349DB80C" w14:textId="451A9E1E" w:rsidR="00BE1357" w:rsidRPr="009D7D57" w:rsidRDefault="00BE1357" w:rsidP="0088160F">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sz w:val="24"/>
          <w:szCs w:val="24"/>
          <w:lang w:val="fr-FR"/>
        </w:rPr>
        <w:t>Aujourd’hui, de nombreux garages continuent de faire face à des problèmes structurels liés à une gestion inefficace des stocks de pièces de rechange et au suivi des paiements. Ces problèmes se traduisent par des ruptures de stock imprévues, des pertes financières dues à des paiements non enregistrés ou retardés, et une insatisfaction croissante des clients</w:t>
      </w:r>
      <w:r w:rsidR="006B72B5">
        <w:rPr>
          <w:rFonts w:ascii="Times New Roman" w:eastAsia="Times New Roman" w:hAnsi="Times New Roman" w:cs="Times New Roman"/>
          <w:sz w:val="24"/>
          <w:szCs w:val="24"/>
          <w:lang w:val="fr-FR"/>
        </w:rPr>
        <w:t xml:space="preserve"> c’est le cas de mon entreprise peint butembo</w:t>
      </w:r>
      <w:r w:rsidRPr="009D7D57">
        <w:rPr>
          <w:rFonts w:ascii="Times New Roman" w:eastAsia="Times New Roman" w:hAnsi="Times New Roman" w:cs="Times New Roman"/>
          <w:sz w:val="24"/>
          <w:szCs w:val="24"/>
          <w:lang w:val="fr-FR"/>
        </w:rPr>
        <w:t>. Selon Johnson et al. (2018), ces problèmes peuvent être résolus grâce à l’adoption de systèmes informatiques adaptés, mais leur mise en œuvre reste un défi pour les petites entreprises en raison de contraintes budgétaires et techniques.</w:t>
      </w:r>
      <w:r w:rsidR="0048511D">
        <w:rPr>
          <w:rFonts w:ascii="Times New Roman" w:eastAsia="Times New Roman" w:hAnsi="Times New Roman" w:cs="Times New Roman"/>
          <w:sz w:val="24"/>
          <w:szCs w:val="24"/>
          <w:lang w:val="fr-FR"/>
        </w:rPr>
        <w:t xml:space="preserve"> </w:t>
      </w:r>
    </w:p>
    <w:p w14:paraId="21AA822C" w14:textId="6E9A07D7" w:rsidR="007014AF" w:rsidRPr="007014AF" w:rsidRDefault="007014AF" w:rsidP="00574685">
      <w:pPr>
        <w:pStyle w:val="Commentaire"/>
        <w:spacing w:line="360" w:lineRule="auto"/>
        <w:ind w:firstLine="720"/>
        <w:jc w:val="both"/>
        <w:rPr>
          <w:rFonts w:asciiTheme="majorBidi" w:hAnsiTheme="majorBidi" w:cstheme="majorBidi"/>
          <w:sz w:val="24"/>
          <w:szCs w:val="24"/>
          <w:lang w:val="fr-FR"/>
        </w:rPr>
      </w:pPr>
      <w:r w:rsidRPr="007014AF">
        <w:rPr>
          <w:rFonts w:asciiTheme="majorBidi" w:hAnsiTheme="majorBidi" w:cstheme="majorBidi"/>
          <w:sz w:val="24"/>
          <w:szCs w:val="24"/>
          <w:lang w:val="fr-FR"/>
        </w:rPr>
        <w:lastRenderedPageBreak/>
        <w:t xml:space="preserve">Le problème auquel sont confrontés de nombreux garages est la gestion inefficace et désorganisée de leurs </w:t>
      </w:r>
      <w:r w:rsidR="00574685" w:rsidRPr="007014AF">
        <w:rPr>
          <w:rFonts w:asciiTheme="majorBidi" w:hAnsiTheme="majorBidi" w:cstheme="majorBidi"/>
          <w:sz w:val="24"/>
          <w:szCs w:val="24"/>
          <w:lang w:val="fr-FR"/>
        </w:rPr>
        <w:t>activités</w:t>
      </w:r>
      <w:r w:rsidR="00574685" w:rsidRPr="00574685">
        <w:rPr>
          <w:rFonts w:asciiTheme="majorBidi" w:hAnsiTheme="majorBidi" w:cstheme="majorBidi"/>
          <w:color w:val="000000" w:themeColor="text1"/>
          <w:sz w:val="24"/>
          <w:szCs w:val="24"/>
          <w:lang w:val="fr-FR"/>
        </w:rPr>
        <w:t>.</w:t>
      </w:r>
      <w:r w:rsidR="00107811">
        <w:rPr>
          <w:rFonts w:asciiTheme="majorBidi" w:hAnsiTheme="majorBidi" w:cstheme="majorBidi"/>
          <w:color w:val="FF0000"/>
          <w:sz w:val="24"/>
          <w:szCs w:val="24"/>
          <w:lang w:val="fr-FR"/>
        </w:rPr>
        <w:t xml:space="preserve"> </w:t>
      </w:r>
      <w:r w:rsidR="00107811" w:rsidRPr="00574685">
        <w:rPr>
          <w:rFonts w:asciiTheme="majorBidi" w:hAnsiTheme="majorBidi" w:cstheme="majorBidi"/>
          <w:color w:val="000000" w:themeColor="text1"/>
          <w:sz w:val="24"/>
          <w:szCs w:val="24"/>
          <w:lang w:val="fr-FR"/>
        </w:rPr>
        <w:t>En</w:t>
      </w:r>
      <w:r w:rsidRPr="00574685">
        <w:rPr>
          <w:rFonts w:asciiTheme="majorBidi" w:hAnsiTheme="majorBidi" w:cstheme="majorBidi"/>
          <w:color w:val="000000" w:themeColor="text1"/>
          <w:sz w:val="24"/>
          <w:szCs w:val="24"/>
          <w:lang w:val="fr-FR"/>
        </w:rPr>
        <w:t xml:space="preserve"> </w:t>
      </w:r>
      <w:r w:rsidRPr="007014AF">
        <w:rPr>
          <w:rFonts w:asciiTheme="majorBidi" w:hAnsiTheme="majorBidi" w:cstheme="majorBidi"/>
          <w:sz w:val="24"/>
          <w:szCs w:val="24"/>
          <w:lang w:val="fr-FR"/>
        </w:rPr>
        <w:t xml:space="preserve">effet les processus manuels et papier peuvent entrainer des erreurs, de retards et </w:t>
      </w:r>
      <w:r w:rsidR="007B5F47" w:rsidRPr="007014AF">
        <w:rPr>
          <w:rFonts w:asciiTheme="majorBidi" w:hAnsiTheme="majorBidi" w:cstheme="majorBidi"/>
          <w:sz w:val="24"/>
          <w:szCs w:val="24"/>
          <w:lang w:val="fr-FR"/>
        </w:rPr>
        <w:t>une perte</w:t>
      </w:r>
      <w:r w:rsidRPr="007014AF">
        <w:rPr>
          <w:rFonts w:asciiTheme="majorBidi" w:hAnsiTheme="majorBidi" w:cstheme="majorBidi"/>
          <w:sz w:val="24"/>
          <w:szCs w:val="24"/>
          <w:lang w:val="fr-FR"/>
        </w:rPr>
        <w:t xml:space="preserve"> de temps pour les employés. De plus la multiplication des données et des informations rend difficile leur suivi et leur analyse.</w:t>
      </w:r>
    </w:p>
    <w:p w14:paraId="65402F62" w14:textId="5F16C4BB" w:rsidR="007F5D3E" w:rsidRPr="007F5D3E" w:rsidRDefault="007F5D3E" w:rsidP="00F87B9B">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7F5D3E">
        <w:rPr>
          <w:rFonts w:ascii="Times New Roman" w:eastAsia="Times New Roman" w:hAnsi="Times New Roman" w:cs="Times New Roman"/>
          <w:sz w:val="24"/>
          <w:szCs w:val="24"/>
          <w:lang w:val="fr-FR"/>
        </w:rPr>
        <w:t>Cependant, dans la ville de Butembo, l'adoption de tels systèmes informatiques reste limitée. Les garages locaux continuent de dépendre principalement des méthodes manuelles, ce qui les désavantage</w:t>
      </w:r>
      <w:r w:rsidR="00DB701F">
        <w:rPr>
          <w:rFonts w:ascii="Times New Roman" w:eastAsia="Times New Roman" w:hAnsi="Times New Roman" w:cs="Times New Roman"/>
          <w:sz w:val="24"/>
          <w:szCs w:val="24"/>
          <w:lang w:val="fr-FR"/>
        </w:rPr>
        <w:t xml:space="preserve"> par rapport à l’evolution</w:t>
      </w:r>
      <w:r w:rsidRPr="007F5D3E">
        <w:rPr>
          <w:rFonts w:ascii="Times New Roman" w:eastAsia="Times New Roman" w:hAnsi="Times New Roman" w:cs="Times New Roman"/>
          <w:sz w:val="24"/>
          <w:szCs w:val="24"/>
          <w:lang w:val="fr-FR"/>
        </w:rPr>
        <w:t xml:space="preserve">. Le </w:t>
      </w:r>
      <w:r w:rsidRPr="007F5D3E">
        <w:rPr>
          <w:rFonts w:ascii="Times New Roman" w:eastAsia="Times New Roman" w:hAnsi="Times New Roman" w:cs="Times New Roman"/>
          <w:b/>
          <w:bCs/>
          <w:sz w:val="24"/>
          <w:szCs w:val="24"/>
          <w:lang w:val="fr-FR"/>
        </w:rPr>
        <w:t>GARAGE PEINT BUTEMBO</w:t>
      </w:r>
      <w:r w:rsidRPr="007F5D3E">
        <w:rPr>
          <w:rFonts w:ascii="Times New Roman" w:eastAsia="Times New Roman" w:hAnsi="Times New Roman" w:cs="Times New Roman"/>
          <w:sz w:val="24"/>
          <w:szCs w:val="24"/>
          <w:lang w:val="fr-FR"/>
        </w:rPr>
        <w:t>, en particulier, est un exemple représentatif de cette réalité.</w:t>
      </w:r>
    </w:p>
    <w:p w14:paraId="6B34431A" w14:textId="77777777" w:rsidR="00A4267E" w:rsidRDefault="00874F5B" w:rsidP="00874F5B">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Ce dernier</w:t>
      </w:r>
      <w:r w:rsidRPr="00874F5B">
        <w:rPr>
          <w:rFonts w:ascii="Times New Roman" w:eastAsia="Times New Roman" w:hAnsi="Times New Roman" w:cs="Times New Roman"/>
          <w:sz w:val="24"/>
          <w:szCs w:val="24"/>
          <w:lang w:val="fr-FR"/>
        </w:rPr>
        <w:t xml:space="preserve">, situé dans la ville de </w:t>
      </w:r>
      <w:r w:rsidRPr="00874F5B">
        <w:rPr>
          <w:rFonts w:ascii="Times New Roman" w:eastAsia="Times New Roman" w:hAnsi="Times New Roman" w:cs="Times New Roman"/>
          <w:b/>
          <w:bCs/>
          <w:sz w:val="24"/>
          <w:szCs w:val="24"/>
          <w:lang w:val="fr-FR"/>
        </w:rPr>
        <w:t>Butembo</w:t>
      </w:r>
      <w:r w:rsidRPr="00874F5B">
        <w:rPr>
          <w:rFonts w:ascii="Times New Roman" w:eastAsia="Times New Roman" w:hAnsi="Times New Roman" w:cs="Times New Roman"/>
          <w:sz w:val="24"/>
          <w:szCs w:val="24"/>
          <w:lang w:val="fr-FR"/>
        </w:rPr>
        <w:t xml:space="preserve">, est l'un des plus grands garages de la région. Il s'est bâti une solide réputation grâce à la qualité de ses services, notamment la </w:t>
      </w:r>
      <w:r w:rsidRPr="00664E1D">
        <w:rPr>
          <w:rFonts w:ascii="Times New Roman" w:eastAsia="Times New Roman" w:hAnsi="Times New Roman" w:cs="Times New Roman"/>
          <w:sz w:val="24"/>
          <w:szCs w:val="24"/>
          <w:lang w:val="fr-FR"/>
        </w:rPr>
        <w:t>réparation, l’entretien, la peinture automobile et la gestion des pannes complexes.</w:t>
      </w:r>
    </w:p>
    <w:p w14:paraId="7825C7A4" w14:textId="7C004BAF" w:rsidR="00874F5B" w:rsidRPr="00874F5B" w:rsidRDefault="00874F5B" w:rsidP="00632DC6">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874F5B">
        <w:rPr>
          <w:rFonts w:ascii="Times New Roman" w:eastAsia="Times New Roman" w:hAnsi="Times New Roman" w:cs="Times New Roman"/>
          <w:sz w:val="24"/>
          <w:szCs w:val="24"/>
          <w:lang w:val="fr-FR"/>
        </w:rPr>
        <w:t xml:space="preserve"> Sa</w:t>
      </w:r>
      <w:r w:rsidRPr="00874F5B">
        <w:rPr>
          <w:rFonts w:ascii="Times New Roman" w:eastAsia="Times New Roman" w:hAnsi="Times New Roman" w:cs="Times New Roman"/>
          <w:b/>
          <w:bCs/>
          <w:sz w:val="24"/>
          <w:szCs w:val="24"/>
          <w:lang w:val="fr-FR"/>
        </w:rPr>
        <w:t xml:space="preserve"> mission</w:t>
      </w:r>
      <w:r w:rsidRPr="00874F5B">
        <w:rPr>
          <w:rFonts w:ascii="Times New Roman" w:eastAsia="Times New Roman" w:hAnsi="Times New Roman" w:cs="Times New Roman"/>
          <w:sz w:val="24"/>
          <w:szCs w:val="24"/>
          <w:lang w:val="fr-FR"/>
        </w:rPr>
        <w:t xml:space="preserve"> principale est</w:t>
      </w:r>
      <w:r w:rsidR="00632DC6">
        <w:rPr>
          <w:rFonts w:ascii="Times New Roman" w:eastAsia="Times New Roman" w:hAnsi="Times New Roman" w:cs="Times New Roman"/>
          <w:sz w:val="24"/>
          <w:szCs w:val="24"/>
          <w:lang w:val="fr-FR"/>
        </w:rPr>
        <w:t xml:space="preserve"> de lutter contre le chômage pour les jeunes en plus</w:t>
      </w:r>
      <w:r w:rsidRPr="00874F5B">
        <w:rPr>
          <w:rFonts w:ascii="Times New Roman" w:eastAsia="Times New Roman" w:hAnsi="Times New Roman" w:cs="Times New Roman"/>
          <w:sz w:val="24"/>
          <w:szCs w:val="24"/>
          <w:lang w:val="fr-FR"/>
        </w:rPr>
        <w:t xml:space="preserve"> d’</w:t>
      </w:r>
      <w:r w:rsidRPr="002A17A8">
        <w:rPr>
          <w:rFonts w:ascii="Times New Roman" w:eastAsia="Times New Roman" w:hAnsi="Times New Roman" w:cs="Times New Roman"/>
          <w:sz w:val="24"/>
          <w:szCs w:val="24"/>
          <w:lang w:val="fr-FR"/>
        </w:rPr>
        <w:t xml:space="preserve">offrir aux clients des services de maintenance et de réparation automobile fiables, rapides et de qualité, tout en garantissant la longévité et la performance des véhicules pris en charge </w:t>
      </w:r>
      <w:r w:rsidRPr="00874F5B">
        <w:rPr>
          <w:rFonts w:ascii="Times New Roman" w:eastAsia="Times New Roman" w:hAnsi="Times New Roman" w:cs="Times New Roman"/>
          <w:sz w:val="24"/>
          <w:szCs w:val="24"/>
          <w:lang w:val="fr-FR"/>
        </w:rPr>
        <w:t>nous a déclaré le responsable.</w:t>
      </w:r>
    </w:p>
    <w:p w14:paraId="5C68DD6E" w14:textId="68E056EC" w:rsidR="00874F5B" w:rsidRPr="00874F5B" w:rsidRDefault="00874F5B" w:rsidP="00874F5B">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874F5B">
        <w:rPr>
          <w:rFonts w:ascii="Times New Roman" w:eastAsia="Times New Roman" w:hAnsi="Times New Roman" w:cs="Times New Roman"/>
          <w:sz w:val="24"/>
          <w:szCs w:val="24"/>
          <w:lang w:val="fr-FR"/>
        </w:rPr>
        <w:t xml:space="preserve">Cependant, après notre descente sur terrain, nous avons constaté que, malgré son engagement à fournir des prestations de qualité, le garage fait face à des </w:t>
      </w:r>
      <w:r w:rsidRPr="002A17A8">
        <w:rPr>
          <w:rFonts w:ascii="Times New Roman" w:eastAsia="Times New Roman" w:hAnsi="Times New Roman" w:cs="Times New Roman"/>
          <w:sz w:val="24"/>
          <w:szCs w:val="24"/>
          <w:lang w:val="fr-FR"/>
        </w:rPr>
        <w:t>difficultés majeures</w:t>
      </w:r>
      <w:r w:rsidRPr="00874F5B">
        <w:rPr>
          <w:rFonts w:ascii="Times New Roman" w:eastAsia="Times New Roman" w:hAnsi="Times New Roman" w:cs="Times New Roman"/>
          <w:sz w:val="24"/>
          <w:szCs w:val="24"/>
          <w:lang w:val="fr-FR"/>
        </w:rPr>
        <w:t xml:space="preserve"> liées à la </w:t>
      </w:r>
      <w:r w:rsidRPr="002A17A8">
        <w:rPr>
          <w:rFonts w:ascii="Times New Roman" w:eastAsia="Times New Roman" w:hAnsi="Times New Roman" w:cs="Times New Roman"/>
          <w:sz w:val="24"/>
          <w:szCs w:val="24"/>
          <w:lang w:val="fr-FR"/>
        </w:rPr>
        <w:t xml:space="preserve">gestion manuelle des </w:t>
      </w:r>
      <w:r w:rsidR="00664E1D">
        <w:rPr>
          <w:rFonts w:ascii="Times New Roman" w:eastAsia="Times New Roman" w:hAnsi="Times New Roman" w:cs="Times New Roman"/>
          <w:sz w:val="24"/>
          <w:szCs w:val="24"/>
          <w:lang w:val="fr-FR"/>
        </w:rPr>
        <w:t xml:space="preserve">activités </w:t>
      </w:r>
      <w:r w:rsidR="00284BD6">
        <w:rPr>
          <w:rFonts w:ascii="Times New Roman" w:eastAsia="Times New Roman" w:hAnsi="Times New Roman" w:cs="Times New Roman"/>
          <w:sz w:val="24"/>
          <w:szCs w:val="24"/>
          <w:lang w:val="fr-FR"/>
        </w:rPr>
        <w:t xml:space="preserve">quotidien entre autre gestion de </w:t>
      </w:r>
      <w:r w:rsidRPr="002A17A8">
        <w:rPr>
          <w:rFonts w:ascii="Times New Roman" w:eastAsia="Times New Roman" w:hAnsi="Times New Roman" w:cs="Times New Roman"/>
          <w:sz w:val="24"/>
          <w:szCs w:val="24"/>
          <w:lang w:val="fr-FR"/>
        </w:rPr>
        <w:t>pièces de rechange, aux erreurs fréquentes dans la facturation et aux retards dans le traitement des paiements</w:t>
      </w:r>
      <w:r w:rsidRPr="00874F5B">
        <w:rPr>
          <w:rFonts w:ascii="Times New Roman" w:eastAsia="Times New Roman" w:hAnsi="Times New Roman" w:cs="Times New Roman"/>
          <w:sz w:val="24"/>
          <w:szCs w:val="24"/>
          <w:lang w:val="fr-FR"/>
        </w:rPr>
        <w:t>. Ces contraintes limitent l’efficacité de ses opérations et freinent son développement.</w:t>
      </w:r>
    </w:p>
    <w:p w14:paraId="5343341C" w14:textId="47737F4B" w:rsidR="000C0EAF" w:rsidRPr="000C0EAF" w:rsidRDefault="000C0EAF" w:rsidP="00301A23">
      <w:pPr>
        <w:spacing w:before="100" w:beforeAutospacing="1" w:after="100" w:afterAutospacing="1" w:line="360" w:lineRule="auto"/>
        <w:ind w:firstLine="720"/>
        <w:jc w:val="both"/>
        <w:rPr>
          <w:rFonts w:ascii="Times New Roman" w:eastAsia="Times New Roman" w:hAnsi="Times New Roman" w:cs="Times New Roman"/>
          <w:b/>
          <w:bCs/>
          <w:sz w:val="28"/>
          <w:szCs w:val="28"/>
          <w:lang w:val="fr-FR"/>
        </w:rPr>
      </w:pPr>
      <w:r w:rsidRPr="000C0EAF">
        <w:rPr>
          <w:rFonts w:ascii="Times New Roman" w:eastAsia="Times New Roman" w:hAnsi="Times New Roman" w:cs="Times New Roman"/>
          <w:b/>
          <w:bCs/>
          <w:sz w:val="28"/>
          <w:szCs w:val="28"/>
          <w:lang w:val="fr-FR"/>
        </w:rPr>
        <w:t>1.2. Problématiques</w:t>
      </w:r>
    </w:p>
    <w:p w14:paraId="00481BC5" w14:textId="61FBA996" w:rsidR="0014046E" w:rsidRPr="00AD6567" w:rsidRDefault="0014046E" w:rsidP="00AD6567">
      <w:pPr>
        <w:spacing w:before="100" w:beforeAutospacing="1" w:after="100" w:afterAutospacing="1" w:line="360" w:lineRule="auto"/>
        <w:ind w:firstLine="720"/>
        <w:jc w:val="both"/>
        <w:rPr>
          <w:rFonts w:ascii="Times New Roman" w:hAnsi="Times New Roman" w:cs="Times New Roman"/>
          <w:sz w:val="24"/>
          <w:lang w:val="fr-FR"/>
        </w:rPr>
      </w:pPr>
      <w:r w:rsidRPr="0014046E">
        <w:rPr>
          <w:rFonts w:ascii="Times New Roman" w:hAnsi="Times New Roman" w:cs="Times New Roman"/>
          <w:sz w:val="24"/>
          <w:lang w:val="fr-FR"/>
        </w:rPr>
        <w:t>Dans le cadre de la gestio</w:t>
      </w:r>
      <w:r>
        <w:rPr>
          <w:rFonts w:ascii="Times New Roman" w:hAnsi="Times New Roman" w:cs="Times New Roman"/>
          <w:sz w:val="24"/>
          <w:lang w:val="fr-FR"/>
        </w:rPr>
        <w:t>n des garages automobiles en particulier le GARAGE PEINT BUTEMBO</w:t>
      </w:r>
      <w:r w:rsidRPr="0014046E">
        <w:rPr>
          <w:rFonts w:ascii="Times New Roman" w:hAnsi="Times New Roman" w:cs="Times New Roman"/>
          <w:sz w:val="24"/>
          <w:lang w:val="fr-FR"/>
        </w:rPr>
        <w:t>, plusieurs problématiques se posent, notamment la gestion des stocks de pièces détachées, la facturation et la gestion des paiements.</w:t>
      </w:r>
    </w:p>
    <w:p w14:paraId="3BDF400D" w14:textId="77777777" w:rsidR="00A77515" w:rsidRDefault="000C0EAF" w:rsidP="00A77515">
      <w:pPr>
        <w:pStyle w:val="NormalWeb"/>
        <w:spacing w:line="360" w:lineRule="auto"/>
        <w:jc w:val="both"/>
        <w:rPr>
          <w:b/>
          <w:bCs/>
          <w:lang w:val="fr-FR"/>
        </w:rPr>
      </w:pPr>
      <w:r>
        <w:rPr>
          <w:lang w:val="fr-FR"/>
        </w:rPr>
        <w:tab/>
      </w:r>
      <w:r w:rsidR="00A77515" w:rsidRPr="00A77515">
        <w:rPr>
          <w:lang w:val="fr-FR"/>
        </w:rPr>
        <w:t xml:space="preserve">Au </w:t>
      </w:r>
      <w:r w:rsidR="00A77515" w:rsidRPr="00A77515">
        <w:rPr>
          <w:rStyle w:val="lev"/>
          <w:lang w:val="fr-FR"/>
        </w:rPr>
        <w:t>Garage PEINT BUTEMBO</w:t>
      </w:r>
      <w:r w:rsidR="00A77515" w:rsidRPr="00A77515">
        <w:rPr>
          <w:lang w:val="fr-FR"/>
        </w:rPr>
        <w:t xml:space="preserve">, plusieurs problèmes majeurs ont été observés, principalement liés à l'absence totale d'un système de gestion informatisé. Tout d'abord, la gestion </w:t>
      </w:r>
      <w:r w:rsidR="00A77515" w:rsidRPr="00A77515">
        <w:rPr>
          <w:lang w:val="fr-FR"/>
        </w:rPr>
        <w:lastRenderedPageBreak/>
        <w:t xml:space="preserve">des pièces détachées se fait de manière entièrement manuelle, sans inventaire structuré, ce qui entraîne fréquemment des ruptures de stock imprévues ou des pertes de matériel non justifiées. Il est donc difficile pour le garage de savoir précisément quelles pièces sont disponibles et en quelle quantité. Ensuite, la facturation et les paiements s’effectuent uniquement en espèces, </w:t>
      </w:r>
      <w:r w:rsidR="00A77515" w:rsidRPr="00A77515">
        <w:rPr>
          <w:rStyle w:val="lev"/>
          <w:lang w:val="fr-FR"/>
        </w:rPr>
        <w:t>de main en main</w:t>
      </w:r>
      <w:r w:rsidR="00A77515" w:rsidRPr="00A77515">
        <w:rPr>
          <w:lang w:val="fr-FR"/>
        </w:rPr>
        <w:t>, sans émission de reçus ou de factures, ce qui limite la transparence financière et rend le suivi des transactions presque impossible. Cette situation favorise les erreurs, les oublis de paiement et complique la gestion des revenus du garage. De plus, l'absence de traçabilité dans les opérations rend difficile l’évaluation des performances du garage et la prise de décisions stratégiques pour son développement. Ces lacunes dans la gestion freinent l’évolution de l’entreprise et impactent la satisfaction des clients, qui peuvent rencontrer des retards dans l’obtention des services ou des pièces nécessaires. L’informatisation de ces processus représenterait une solution efficace pour améliorer l'organisation, réduire les pertes et optimiser le suivi des activités du garage.</w:t>
      </w:r>
      <w:r w:rsidR="00A77515" w:rsidRPr="009D7D57">
        <w:rPr>
          <w:b/>
          <w:bCs/>
          <w:lang w:val="fr-FR"/>
        </w:rPr>
        <w:t xml:space="preserve"> </w:t>
      </w:r>
    </w:p>
    <w:p w14:paraId="490E64E7" w14:textId="49ED9E50" w:rsidR="00BE1357" w:rsidRPr="009D7D57" w:rsidRDefault="00BE1357" w:rsidP="00A77515">
      <w:pPr>
        <w:pStyle w:val="NormalWeb"/>
        <w:spacing w:line="360" w:lineRule="auto"/>
        <w:jc w:val="both"/>
        <w:rPr>
          <w:lang w:val="fr-FR"/>
        </w:rPr>
      </w:pPr>
      <w:r w:rsidRPr="009D7D57">
        <w:rPr>
          <w:b/>
          <w:bCs/>
          <w:lang w:val="fr-FR"/>
        </w:rPr>
        <w:t>1.3. Objectifs du travail</w:t>
      </w:r>
    </w:p>
    <w:p w14:paraId="4841BEDF" w14:textId="77777777" w:rsidR="00BE1357" w:rsidRPr="009D7D57" w:rsidRDefault="00BE1357" w:rsidP="009D7D57">
      <w:pPr>
        <w:spacing w:before="100" w:beforeAutospacing="1" w:after="100" w:afterAutospacing="1" w:line="360" w:lineRule="auto"/>
        <w:jc w:val="both"/>
        <w:rPr>
          <w:rFonts w:ascii="Times New Roman" w:eastAsia="Times New Roman" w:hAnsi="Times New Roman" w:cs="Times New Roman"/>
          <w:sz w:val="24"/>
          <w:szCs w:val="24"/>
          <w:lang w:val="fr-FR"/>
        </w:rPr>
      </w:pPr>
      <w:r w:rsidRPr="009D7D57">
        <w:rPr>
          <w:rFonts w:ascii="Times New Roman" w:eastAsia="Times New Roman" w:hAnsi="Times New Roman" w:cs="Times New Roman"/>
          <w:b/>
          <w:bCs/>
          <w:sz w:val="24"/>
          <w:szCs w:val="24"/>
          <w:lang w:val="fr-FR"/>
        </w:rPr>
        <w:t>1.3.1. Objectif général</w:t>
      </w:r>
    </w:p>
    <w:p w14:paraId="515E1A51" w14:textId="77777777" w:rsidR="000C3C4D" w:rsidRPr="001B2054" w:rsidRDefault="000C3C4D" w:rsidP="000C3C4D">
      <w:pPr>
        <w:spacing w:before="100" w:beforeAutospacing="1" w:after="100" w:afterAutospacing="1" w:line="360" w:lineRule="auto"/>
        <w:ind w:firstLine="720"/>
        <w:rPr>
          <w:rFonts w:ascii="Times New Roman" w:eastAsia="Times New Roman" w:hAnsi="Times New Roman" w:cs="Times New Roman"/>
          <w:sz w:val="24"/>
          <w:szCs w:val="24"/>
          <w:lang w:val="fr-FR" w:eastAsia="fr-FR"/>
        </w:rPr>
      </w:pPr>
      <w:r w:rsidRPr="001B2054">
        <w:rPr>
          <w:rFonts w:ascii="Times New Roman" w:eastAsia="Times New Roman" w:hAnsi="Times New Roman" w:cs="Times New Roman"/>
          <w:sz w:val="24"/>
          <w:szCs w:val="24"/>
          <w:lang w:val="fr-FR" w:eastAsia="fr-FR"/>
        </w:rPr>
        <w:t>Ce travail a pour objectif général de concevoir et de mettre en place un système informatique permettant de moderniser et d’optimiser la gestion des activités d’un garage, en assurant une automatisation efficace des processus clés liés à son fonctionnement quotidien.</w:t>
      </w:r>
    </w:p>
    <w:p w14:paraId="17ABF4B6" w14:textId="77777777" w:rsidR="001B1F24" w:rsidRPr="001B1F24" w:rsidRDefault="001B1F24" w:rsidP="001B1F2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B1F24">
        <w:rPr>
          <w:rFonts w:ascii="Times New Roman" w:eastAsia="Times New Roman" w:hAnsi="Times New Roman" w:cs="Times New Roman"/>
          <w:b/>
          <w:bCs/>
          <w:sz w:val="27"/>
          <w:szCs w:val="27"/>
          <w:lang w:val="fr-FR"/>
        </w:rPr>
        <w:t>1.3.2. Objectifs spécifiques</w:t>
      </w:r>
    </w:p>
    <w:p w14:paraId="3AD7A1B7" w14:textId="07D6F43F" w:rsidR="001B1F24" w:rsidRPr="001B1F24" w:rsidRDefault="001B1F24" w:rsidP="001B1F24">
      <w:pPr>
        <w:spacing w:before="100" w:beforeAutospacing="1" w:after="100" w:afterAutospacing="1"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Notre </w:t>
      </w:r>
      <w:r w:rsidRPr="001B1F24">
        <w:rPr>
          <w:rFonts w:ascii="Times New Roman" w:eastAsia="Times New Roman" w:hAnsi="Times New Roman" w:cs="Times New Roman"/>
          <w:sz w:val="24"/>
          <w:szCs w:val="24"/>
          <w:lang w:val="fr-FR"/>
        </w:rPr>
        <w:t xml:space="preserve">système de gestion informatisé du </w:t>
      </w:r>
      <w:r w:rsidRPr="006D125D">
        <w:rPr>
          <w:rFonts w:ascii="Times New Roman" w:eastAsia="Times New Roman" w:hAnsi="Times New Roman" w:cs="Times New Roman"/>
          <w:sz w:val="24"/>
          <w:szCs w:val="24"/>
          <w:lang w:val="fr-FR"/>
        </w:rPr>
        <w:t>Garage PEINT BUTEMBO</w:t>
      </w:r>
      <w:r w:rsidRPr="001B1F24">
        <w:rPr>
          <w:rFonts w:ascii="Times New Roman" w:eastAsia="Times New Roman" w:hAnsi="Times New Roman" w:cs="Times New Roman"/>
          <w:sz w:val="24"/>
          <w:szCs w:val="24"/>
          <w:lang w:val="fr-FR"/>
        </w:rPr>
        <w:t xml:space="preserve"> aura pour principales fonctionnalités :</w:t>
      </w:r>
    </w:p>
    <w:p w14:paraId="1364D122" w14:textId="77777777" w:rsidR="000C3C4D" w:rsidRPr="000C3C4D" w:rsidRDefault="000C3C4D" w:rsidP="000C3C4D">
      <w:pPr>
        <w:pStyle w:val="NormalWeb"/>
        <w:numPr>
          <w:ilvl w:val="0"/>
          <w:numId w:val="36"/>
        </w:numPr>
        <w:spacing w:line="360" w:lineRule="auto"/>
        <w:jc w:val="both"/>
        <w:rPr>
          <w:lang w:val="fr-FR"/>
        </w:rPr>
      </w:pPr>
      <w:r w:rsidRPr="00FB14CD">
        <w:rPr>
          <w:rStyle w:val="lev"/>
          <w:b w:val="0"/>
          <w:bCs w:val="0"/>
          <w:lang w:val="fr-FR"/>
        </w:rPr>
        <w:t>Automatiser la gestion des pièces de rechange</w:t>
      </w:r>
      <w:r w:rsidRPr="000C3C4D">
        <w:rPr>
          <w:lang w:val="fr-FR"/>
        </w:rPr>
        <w:t xml:space="preserve"> en assurant un suivi rigoureux des entrées et des sorties, la structuration par catégories techniques, ainsi que la gestion des commandes de réapprovisionnement afin d’anticiper les ruptures de stock.</w:t>
      </w:r>
    </w:p>
    <w:p w14:paraId="1DB7D2E8" w14:textId="006F2967" w:rsidR="000C3C4D" w:rsidRPr="000C3C4D" w:rsidRDefault="000C3C4D" w:rsidP="000C3C4D">
      <w:pPr>
        <w:pStyle w:val="NormalWeb"/>
        <w:numPr>
          <w:ilvl w:val="0"/>
          <w:numId w:val="36"/>
        </w:numPr>
        <w:spacing w:line="360" w:lineRule="auto"/>
        <w:jc w:val="both"/>
        <w:rPr>
          <w:lang w:val="fr-FR"/>
        </w:rPr>
      </w:pPr>
      <w:r w:rsidRPr="00FB14CD">
        <w:rPr>
          <w:rStyle w:val="lev"/>
          <w:b w:val="0"/>
          <w:bCs w:val="0"/>
          <w:lang w:val="fr-FR"/>
        </w:rPr>
        <w:t>Mettre en œuvre un module de planification des rendez-vous</w:t>
      </w:r>
      <w:r w:rsidRPr="00FB14CD">
        <w:rPr>
          <w:b/>
          <w:bCs/>
          <w:lang w:val="fr-FR"/>
        </w:rPr>
        <w:t>,</w:t>
      </w:r>
      <w:r w:rsidRPr="000C3C4D">
        <w:rPr>
          <w:lang w:val="fr-FR"/>
        </w:rPr>
        <w:t xml:space="preserve"> permettant de rationaliser l’organisation des interventions et d’améliorer la qualité de l’accueil client par une gestion fluide des flux.</w:t>
      </w:r>
    </w:p>
    <w:p w14:paraId="3022C1AF" w14:textId="43940BF1" w:rsidR="000C3C4D" w:rsidRPr="000C3C4D" w:rsidRDefault="000C3C4D" w:rsidP="000C3C4D">
      <w:pPr>
        <w:pStyle w:val="NormalWeb"/>
        <w:numPr>
          <w:ilvl w:val="0"/>
          <w:numId w:val="36"/>
        </w:numPr>
        <w:spacing w:line="360" w:lineRule="auto"/>
        <w:jc w:val="both"/>
        <w:rPr>
          <w:lang w:val="fr-FR"/>
        </w:rPr>
      </w:pPr>
      <w:r w:rsidRPr="00FB14CD">
        <w:rPr>
          <w:rStyle w:val="lev"/>
          <w:b w:val="0"/>
          <w:bCs w:val="0"/>
          <w:lang w:val="fr-FR"/>
        </w:rPr>
        <w:lastRenderedPageBreak/>
        <w:t>Concevoir un système de facturation intégré</w:t>
      </w:r>
      <w:r w:rsidRPr="00FB14CD">
        <w:rPr>
          <w:b/>
          <w:bCs/>
          <w:lang w:val="fr-FR"/>
        </w:rPr>
        <w:t>,</w:t>
      </w:r>
      <w:r w:rsidRPr="000C3C4D">
        <w:rPr>
          <w:lang w:val="fr-FR"/>
        </w:rPr>
        <w:t xml:space="preserve"> capable de compiler automatiquement les pièces consommées et les services effectués pour produire des factures fiables, complètes et traçables.</w:t>
      </w:r>
    </w:p>
    <w:p w14:paraId="406D2147" w14:textId="77777777" w:rsidR="000C3C4D" w:rsidRPr="000C3C4D" w:rsidRDefault="000C3C4D" w:rsidP="000C3C4D">
      <w:pPr>
        <w:pStyle w:val="NormalWeb"/>
        <w:numPr>
          <w:ilvl w:val="0"/>
          <w:numId w:val="36"/>
        </w:numPr>
        <w:spacing w:line="360" w:lineRule="auto"/>
        <w:jc w:val="both"/>
        <w:rPr>
          <w:lang w:val="fr-FR"/>
        </w:rPr>
      </w:pPr>
      <w:r w:rsidRPr="00FB14CD">
        <w:rPr>
          <w:rStyle w:val="lev"/>
          <w:b w:val="0"/>
          <w:bCs w:val="0"/>
          <w:lang w:val="fr-FR"/>
        </w:rPr>
        <w:t>Déployer une interface de validation des paiements</w:t>
      </w:r>
      <w:r w:rsidRPr="00FB14CD">
        <w:rPr>
          <w:b/>
          <w:bCs/>
          <w:lang w:val="fr-FR"/>
        </w:rPr>
        <w:t>,</w:t>
      </w:r>
      <w:r w:rsidRPr="000C3C4D">
        <w:rPr>
          <w:lang w:val="fr-FR"/>
        </w:rPr>
        <w:t xml:space="preserve"> dédiée au comptable, assurant l’enregistrement sécurisé des transactions selon les modalités choisies (espèces, Mobile Money), tout en garantissant la génération de reçus.</w:t>
      </w:r>
    </w:p>
    <w:p w14:paraId="35A27E4E" w14:textId="77777777" w:rsidR="000C3C4D" w:rsidRPr="000C3C4D" w:rsidRDefault="000C3C4D" w:rsidP="000C3C4D">
      <w:pPr>
        <w:pStyle w:val="NormalWeb"/>
        <w:numPr>
          <w:ilvl w:val="0"/>
          <w:numId w:val="36"/>
        </w:numPr>
        <w:spacing w:line="360" w:lineRule="auto"/>
        <w:jc w:val="both"/>
        <w:rPr>
          <w:lang w:val="fr-FR"/>
        </w:rPr>
      </w:pPr>
      <w:r w:rsidRPr="00FB14CD">
        <w:rPr>
          <w:rStyle w:val="lev"/>
          <w:b w:val="0"/>
          <w:bCs w:val="0"/>
          <w:lang w:val="fr-FR"/>
        </w:rPr>
        <w:t>Intégrer un module d’analyse statistique des activités</w:t>
      </w:r>
      <w:r w:rsidRPr="00FB14CD">
        <w:rPr>
          <w:b/>
          <w:bCs/>
          <w:lang w:val="fr-FR"/>
        </w:rPr>
        <w:t>,</w:t>
      </w:r>
      <w:r w:rsidRPr="000C3C4D">
        <w:rPr>
          <w:lang w:val="fr-FR"/>
        </w:rPr>
        <w:t xml:space="preserve"> offrant une visualisation dynamique des données clés (nombre de réparations, chiffre d’affaires, moyenne par prestation, répartition des paiements) sur une période donnée, dans le but de soutenir la prise de décision stratégique.</w:t>
      </w:r>
    </w:p>
    <w:p w14:paraId="35D44430" w14:textId="3134494E" w:rsidR="000C3C4D" w:rsidRDefault="000C3C4D" w:rsidP="000C3C4D">
      <w:pPr>
        <w:pStyle w:val="NormalWeb"/>
        <w:numPr>
          <w:ilvl w:val="0"/>
          <w:numId w:val="36"/>
        </w:numPr>
        <w:spacing w:line="360" w:lineRule="auto"/>
        <w:jc w:val="both"/>
        <w:rPr>
          <w:lang w:val="fr-FR"/>
        </w:rPr>
      </w:pPr>
      <w:r w:rsidRPr="00FB14CD">
        <w:rPr>
          <w:rStyle w:val="lev"/>
          <w:b w:val="0"/>
          <w:bCs w:val="0"/>
          <w:lang w:val="fr-FR"/>
        </w:rPr>
        <w:t>Mettre en place un système de gestion des utilisateurs</w:t>
      </w:r>
      <w:r w:rsidRPr="000C3C4D">
        <w:rPr>
          <w:lang w:val="fr-FR"/>
        </w:rPr>
        <w:t xml:space="preserve"> fondé sur des rôles différenciés, afin de garantir la sécurité d’accès aux différentes fonctionnalités et de préserver l’intégrité des opérations au sein du système.</w:t>
      </w:r>
    </w:p>
    <w:p w14:paraId="3DECFB65" w14:textId="6D253CC8" w:rsidR="00FB14CD" w:rsidRPr="000C3C4D" w:rsidRDefault="00FB14CD" w:rsidP="000C3C4D">
      <w:pPr>
        <w:pStyle w:val="NormalWeb"/>
        <w:numPr>
          <w:ilvl w:val="0"/>
          <w:numId w:val="36"/>
        </w:numPr>
        <w:spacing w:line="360" w:lineRule="auto"/>
        <w:jc w:val="both"/>
        <w:rPr>
          <w:lang w:val="fr-FR"/>
        </w:rPr>
      </w:pPr>
      <w:r w:rsidRPr="008106EC">
        <w:rPr>
          <w:rFonts w:asciiTheme="majorBidi" w:hAnsiTheme="majorBidi" w:cstheme="majorBidi"/>
          <w:lang w:val="fr-FR"/>
        </w:rPr>
        <w:t>Intégrer un module de</w:t>
      </w:r>
      <w:r>
        <w:rPr>
          <w:rFonts w:asciiTheme="majorBidi" w:hAnsiTheme="majorBidi" w:cstheme="majorBidi"/>
          <w:lang w:val="fr-FR"/>
        </w:rPr>
        <w:t xml:space="preserve"> messagerie client (SMS</w:t>
      </w:r>
      <w:r w:rsidRPr="008106EC">
        <w:rPr>
          <w:rFonts w:asciiTheme="majorBidi" w:hAnsiTheme="majorBidi" w:cstheme="majorBidi"/>
          <w:lang w:val="fr-FR"/>
        </w:rPr>
        <w:t>), perm</w:t>
      </w:r>
      <w:r>
        <w:rPr>
          <w:rFonts w:asciiTheme="majorBidi" w:hAnsiTheme="majorBidi" w:cstheme="majorBidi"/>
          <w:lang w:val="fr-FR"/>
        </w:rPr>
        <w:t>ettant d’envoyer</w:t>
      </w:r>
      <w:r w:rsidRPr="008106EC">
        <w:rPr>
          <w:rFonts w:asciiTheme="majorBidi" w:hAnsiTheme="majorBidi" w:cstheme="majorBidi"/>
          <w:lang w:val="fr-FR"/>
        </w:rPr>
        <w:t xml:space="preserve"> des notifications aux clients, notamment pour la confirmation des rendez-vous, l’état d’avancement des réparations ou la disponibilité des factures, dans le but de renforcer la communication et la satisfaction client.</w:t>
      </w:r>
    </w:p>
    <w:p w14:paraId="0BCD0C9E" w14:textId="77777777" w:rsidR="00ED38E9" w:rsidRPr="00FB14CD" w:rsidRDefault="00ED38E9" w:rsidP="00ED38E9">
      <w:pPr>
        <w:pStyle w:val="Titre3"/>
        <w:spacing w:line="360" w:lineRule="auto"/>
        <w:jc w:val="both"/>
        <w:rPr>
          <w:rFonts w:asciiTheme="majorBidi" w:hAnsiTheme="majorBidi" w:cstheme="majorBidi"/>
          <w:b w:val="0"/>
          <w:bCs w:val="0"/>
          <w:sz w:val="28"/>
          <w:szCs w:val="28"/>
          <w:lang w:val="fr-FR"/>
        </w:rPr>
      </w:pPr>
      <w:r w:rsidRPr="00FB14CD">
        <w:rPr>
          <w:rStyle w:val="lev"/>
          <w:rFonts w:asciiTheme="majorBidi" w:hAnsiTheme="majorBidi" w:cstheme="majorBidi"/>
          <w:b/>
          <w:bCs/>
          <w:lang w:val="fr-FR"/>
        </w:rPr>
        <w:t xml:space="preserve">1.5. </w:t>
      </w:r>
      <w:r w:rsidRPr="00FB14CD">
        <w:rPr>
          <w:rStyle w:val="lev"/>
          <w:rFonts w:asciiTheme="majorBidi" w:hAnsiTheme="majorBidi" w:cstheme="majorBidi"/>
          <w:b/>
          <w:bCs/>
          <w:sz w:val="28"/>
          <w:szCs w:val="28"/>
          <w:lang w:val="fr-FR"/>
        </w:rPr>
        <w:t>Questions de recherche</w:t>
      </w:r>
    </w:p>
    <w:p w14:paraId="4DD73523" w14:textId="7EC59F15" w:rsidR="00FB14CD" w:rsidRPr="006D125D" w:rsidRDefault="00FB14CD" w:rsidP="006D125D">
      <w:pPr>
        <w:pStyle w:val="NormalWeb"/>
        <w:numPr>
          <w:ilvl w:val="0"/>
          <w:numId w:val="37"/>
        </w:numPr>
        <w:spacing w:line="360" w:lineRule="auto"/>
        <w:jc w:val="both"/>
        <w:rPr>
          <w:b/>
          <w:bCs/>
          <w:lang w:val="fr-FR"/>
        </w:rPr>
      </w:pPr>
      <w:r w:rsidRPr="006D125D">
        <w:rPr>
          <w:rStyle w:val="lev"/>
          <w:b w:val="0"/>
          <w:bCs w:val="0"/>
          <w:lang w:val="fr-FR"/>
        </w:rPr>
        <w:t>Comment un système informatisé peut-il améliorer le suivi et la gestion des pièces de rechange afin de minimiser les pertes et d’optimiser les approvisionnements au sein du GARAGE PEINT BUTEMBO ?</w:t>
      </w:r>
    </w:p>
    <w:p w14:paraId="541E66F7" w14:textId="19E42508" w:rsidR="00FB14CD" w:rsidRPr="006D125D" w:rsidRDefault="00FB14CD" w:rsidP="006D125D">
      <w:pPr>
        <w:pStyle w:val="NormalWeb"/>
        <w:numPr>
          <w:ilvl w:val="0"/>
          <w:numId w:val="37"/>
        </w:numPr>
        <w:spacing w:line="360" w:lineRule="auto"/>
        <w:jc w:val="both"/>
        <w:rPr>
          <w:b/>
          <w:bCs/>
          <w:lang w:val="fr-FR"/>
        </w:rPr>
      </w:pPr>
      <w:r w:rsidRPr="006D125D">
        <w:rPr>
          <w:rStyle w:val="lev"/>
          <w:b w:val="0"/>
          <w:bCs w:val="0"/>
          <w:lang w:val="fr-FR"/>
        </w:rPr>
        <w:t>Dans quelle mesure l’automatisation de la facturation peut-elle renforcer la traçabilité des opérations financières et réduire les erreurs liées à la gestion manuelle ?</w:t>
      </w:r>
    </w:p>
    <w:p w14:paraId="2D60F71C" w14:textId="3C143F9D" w:rsidR="00FB14CD" w:rsidRPr="006D125D" w:rsidRDefault="00FB14CD" w:rsidP="006D125D">
      <w:pPr>
        <w:pStyle w:val="NormalWeb"/>
        <w:numPr>
          <w:ilvl w:val="0"/>
          <w:numId w:val="37"/>
        </w:numPr>
        <w:spacing w:line="360" w:lineRule="auto"/>
        <w:jc w:val="both"/>
        <w:rPr>
          <w:b/>
          <w:bCs/>
          <w:lang w:val="fr-FR"/>
        </w:rPr>
      </w:pPr>
      <w:r w:rsidRPr="006D125D">
        <w:rPr>
          <w:rStyle w:val="lev"/>
          <w:b w:val="0"/>
          <w:bCs w:val="0"/>
          <w:lang w:val="fr-FR"/>
        </w:rPr>
        <w:t>Comment un module intégré de suivi des paiements peut-il garantir une meilleure transparence, faciliter le contrôle des encaissements et limiter les retards de règlement ?</w:t>
      </w:r>
    </w:p>
    <w:p w14:paraId="7BF4BDCB" w14:textId="6DAA7EDC" w:rsidR="00FB14CD" w:rsidRPr="006D125D" w:rsidRDefault="00FB14CD" w:rsidP="006D125D">
      <w:pPr>
        <w:pStyle w:val="NormalWeb"/>
        <w:numPr>
          <w:ilvl w:val="0"/>
          <w:numId w:val="37"/>
        </w:numPr>
        <w:spacing w:line="360" w:lineRule="auto"/>
        <w:jc w:val="both"/>
        <w:rPr>
          <w:b/>
          <w:bCs/>
          <w:lang w:val="fr-FR"/>
        </w:rPr>
      </w:pPr>
      <w:r w:rsidRPr="006D125D">
        <w:rPr>
          <w:rStyle w:val="lev"/>
          <w:b w:val="0"/>
          <w:bCs w:val="0"/>
          <w:lang w:val="fr-FR"/>
        </w:rPr>
        <w:t>Quels effets l’implémentation d’un système informatisé de gestion pourrait-elle avoir sur l’efficacité organisationnelle du garage et la satisfaction des clients ?</w:t>
      </w:r>
    </w:p>
    <w:p w14:paraId="7721FFAA" w14:textId="27B40BC5" w:rsidR="00FB14CD" w:rsidRPr="006D125D" w:rsidRDefault="00FB14CD" w:rsidP="006D125D">
      <w:pPr>
        <w:pStyle w:val="NormalWeb"/>
        <w:numPr>
          <w:ilvl w:val="0"/>
          <w:numId w:val="37"/>
        </w:numPr>
        <w:spacing w:line="360" w:lineRule="auto"/>
        <w:jc w:val="both"/>
        <w:rPr>
          <w:b/>
          <w:bCs/>
          <w:lang w:val="fr-FR"/>
        </w:rPr>
      </w:pPr>
      <w:r w:rsidRPr="006D125D">
        <w:rPr>
          <w:rStyle w:val="lev"/>
          <w:b w:val="0"/>
          <w:bCs w:val="0"/>
          <w:lang w:val="fr-FR"/>
        </w:rPr>
        <w:t>Quelles sont les contraintes techniques, humaines ou organisationnelles susceptibles d’entraver l’adoption d’un système informatisé de gestion dans un garage comme PEINT BUTEMBO ?</w:t>
      </w:r>
    </w:p>
    <w:p w14:paraId="19BA0D14" w14:textId="49A089FE" w:rsidR="00284BD6" w:rsidRPr="006D125D" w:rsidRDefault="007B60FF" w:rsidP="006D125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44163D">
        <w:rPr>
          <w:rFonts w:ascii="Times New Roman" w:eastAsia="Times New Roman" w:hAnsi="Times New Roman" w:cs="Times New Roman"/>
          <w:b/>
          <w:bCs/>
          <w:sz w:val="27"/>
          <w:szCs w:val="27"/>
          <w:lang w:val="fr-FR"/>
        </w:rPr>
        <w:lastRenderedPageBreak/>
        <w:t>1.6. Choix et intérêt du sujet</w:t>
      </w:r>
    </w:p>
    <w:p w14:paraId="20083CA6" w14:textId="05ED8A16" w:rsidR="0044163D" w:rsidRPr="00284BD6" w:rsidRDefault="0044163D" w:rsidP="00284BD6">
      <w:pPr>
        <w:spacing w:line="360" w:lineRule="auto"/>
        <w:jc w:val="both"/>
        <w:rPr>
          <w:rFonts w:asciiTheme="majorBidi" w:hAnsiTheme="majorBidi" w:cstheme="majorBidi"/>
          <w:b/>
          <w:bCs/>
          <w:sz w:val="24"/>
          <w:szCs w:val="24"/>
          <w:lang w:val="fr-FR"/>
        </w:rPr>
      </w:pPr>
      <w:r w:rsidRPr="00D7644B">
        <w:rPr>
          <w:rFonts w:asciiTheme="majorBidi" w:hAnsiTheme="majorBidi" w:cstheme="majorBidi"/>
          <w:b/>
          <w:bCs/>
          <w:sz w:val="24"/>
          <w:szCs w:val="24"/>
          <w:lang w:val="fr-FR"/>
        </w:rPr>
        <w:t>1.6.1. Choix du sujet</w:t>
      </w:r>
    </w:p>
    <w:p w14:paraId="2EB3F610" w14:textId="77777777" w:rsidR="007B60FF" w:rsidRPr="007B60FF" w:rsidRDefault="007B60FF" w:rsidP="00284BD6">
      <w:pPr>
        <w:spacing w:before="100" w:beforeAutospacing="1" w:after="100" w:afterAutospacing="1" w:line="360" w:lineRule="auto"/>
        <w:ind w:firstLine="720"/>
        <w:jc w:val="both"/>
        <w:rPr>
          <w:rFonts w:ascii="Times New Roman" w:eastAsia="Times New Roman" w:hAnsi="Times New Roman" w:cs="Times New Roman"/>
          <w:sz w:val="24"/>
          <w:szCs w:val="24"/>
          <w:lang w:val="fr-FR"/>
        </w:rPr>
      </w:pPr>
      <w:r w:rsidRPr="007B60FF">
        <w:rPr>
          <w:rFonts w:ascii="Times New Roman" w:eastAsia="Times New Roman" w:hAnsi="Times New Roman" w:cs="Times New Roman"/>
          <w:sz w:val="24"/>
          <w:szCs w:val="24"/>
          <w:lang w:val="fr-FR"/>
        </w:rPr>
        <w:t xml:space="preserve">Le choix de ce sujet s’inscrit dans une volonté d’améliorer la gestion des pièces de rechange et du paiement des factures au sein du </w:t>
      </w:r>
      <w:r w:rsidRPr="006D125D">
        <w:rPr>
          <w:rFonts w:ascii="Times New Roman" w:eastAsia="Times New Roman" w:hAnsi="Times New Roman" w:cs="Times New Roman"/>
          <w:sz w:val="24"/>
          <w:szCs w:val="24"/>
          <w:lang w:val="fr-FR"/>
        </w:rPr>
        <w:t>GARAGE PEINT BUTEMBO</w:t>
      </w:r>
      <w:r w:rsidRPr="007B60FF">
        <w:rPr>
          <w:rFonts w:ascii="Times New Roman" w:eastAsia="Times New Roman" w:hAnsi="Times New Roman" w:cs="Times New Roman"/>
          <w:sz w:val="24"/>
          <w:szCs w:val="24"/>
          <w:lang w:val="fr-FR"/>
        </w:rPr>
        <w:t>. Actuellement, ces processus sont souvent gérés manuellement, ce qui entraîne plusieurs inconvénients : perte de temps, risques d’erreurs dans le suivi des stocks, difficultés à retrouver les informations sur les transactions passées et manque de transparence dans la facturation. Ces contraintes impactent directement l’efficacité du garage et la satisfaction des clients.</w:t>
      </w:r>
    </w:p>
    <w:p w14:paraId="48F3866C" w14:textId="436A960C" w:rsidR="007B60FF" w:rsidRPr="00284BD6" w:rsidRDefault="007B60FF" w:rsidP="0044163D">
      <w:pPr>
        <w:spacing w:before="100" w:beforeAutospacing="1" w:after="100" w:afterAutospacing="1" w:line="360" w:lineRule="auto"/>
        <w:jc w:val="both"/>
        <w:rPr>
          <w:rFonts w:ascii="Times New Roman" w:eastAsia="Times New Roman" w:hAnsi="Times New Roman" w:cs="Times New Roman"/>
          <w:sz w:val="24"/>
          <w:szCs w:val="24"/>
          <w:lang w:val="fr-FR"/>
        </w:rPr>
      </w:pPr>
      <w:r w:rsidRPr="007B60FF">
        <w:rPr>
          <w:rFonts w:ascii="Times New Roman" w:eastAsia="Times New Roman" w:hAnsi="Times New Roman" w:cs="Times New Roman"/>
          <w:sz w:val="24"/>
          <w:szCs w:val="24"/>
          <w:lang w:val="fr-FR"/>
        </w:rPr>
        <w:t xml:space="preserve">Ce projet vise donc à développer une </w:t>
      </w:r>
      <w:r w:rsidR="00284BD6" w:rsidRPr="006D125D">
        <w:rPr>
          <w:rFonts w:ascii="Times New Roman" w:eastAsia="Times New Roman" w:hAnsi="Times New Roman" w:cs="Times New Roman"/>
          <w:sz w:val="24"/>
          <w:szCs w:val="24"/>
          <w:lang w:val="fr-FR"/>
        </w:rPr>
        <w:t>application de gestion</w:t>
      </w:r>
      <w:r w:rsidRPr="007B60FF">
        <w:rPr>
          <w:rFonts w:ascii="Times New Roman" w:eastAsia="Times New Roman" w:hAnsi="Times New Roman" w:cs="Times New Roman"/>
          <w:sz w:val="24"/>
          <w:szCs w:val="24"/>
          <w:lang w:val="fr-FR"/>
        </w:rPr>
        <w:t xml:space="preserve"> permettant d’automatiser ces opérations. </w:t>
      </w:r>
      <w:r w:rsidRPr="00284BD6">
        <w:rPr>
          <w:rFonts w:ascii="Times New Roman" w:eastAsia="Times New Roman" w:hAnsi="Times New Roman" w:cs="Times New Roman"/>
          <w:sz w:val="24"/>
          <w:szCs w:val="24"/>
          <w:lang w:val="fr-FR"/>
        </w:rPr>
        <w:t>Grâce à cet outil, il sera possible de :</w:t>
      </w:r>
    </w:p>
    <w:p w14:paraId="4178C96E" w14:textId="77777777" w:rsidR="007B60FF" w:rsidRPr="007B60FF" w:rsidRDefault="007B60FF" w:rsidP="0044163D">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fr-FR"/>
        </w:rPr>
      </w:pPr>
      <w:r w:rsidRPr="006D125D">
        <w:rPr>
          <w:rFonts w:ascii="Times New Roman" w:eastAsia="Times New Roman" w:hAnsi="Times New Roman" w:cs="Times New Roman"/>
          <w:sz w:val="24"/>
          <w:szCs w:val="24"/>
          <w:lang w:val="fr-FR"/>
        </w:rPr>
        <w:t>Optimiser la gestion des pièces de rechange</w:t>
      </w:r>
      <w:r w:rsidRPr="007B60FF">
        <w:rPr>
          <w:rFonts w:ascii="Times New Roman" w:eastAsia="Times New Roman" w:hAnsi="Times New Roman" w:cs="Times New Roman"/>
          <w:sz w:val="24"/>
          <w:szCs w:val="24"/>
          <w:lang w:val="fr-FR"/>
        </w:rPr>
        <w:t xml:space="preserve"> en assurant un suivi précis du stock et en réduisant les risques de rupture ou de surplus.</w:t>
      </w:r>
    </w:p>
    <w:p w14:paraId="51D465E3" w14:textId="77777777" w:rsidR="007B60FF" w:rsidRPr="007B60FF" w:rsidRDefault="007B60FF" w:rsidP="0044163D">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fr-FR"/>
        </w:rPr>
      </w:pPr>
      <w:r w:rsidRPr="006D125D">
        <w:rPr>
          <w:rFonts w:ascii="Times New Roman" w:eastAsia="Times New Roman" w:hAnsi="Times New Roman" w:cs="Times New Roman"/>
          <w:sz w:val="24"/>
          <w:szCs w:val="24"/>
          <w:lang w:val="fr-FR"/>
        </w:rPr>
        <w:t>Faciliter la facturation</w:t>
      </w:r>
      <w:r w:rsidRPr="007B60FF">
        <w:rPr>
          <w:rFonts w:ascii="Times New Roman" w:eastAsia="Times New Roman" w:hAnsi="Times New Roman" w:cs="Times New Roman"/>
          <w:sz w:val="24"/>
          <w:szCs w:val="24"/>
          <w:lang w:val="fr-FR"/>
        </w:rPr>
        <w:t xml:space="preserve"> en générant automatiquement les factures et en enregistrant les paiements, évitant ainsi les erreurs et les pertes de données.</w:t>
      </w:r>
    </w:p>
    <w:p w14:paraId="5C55A901" w14:textId="77777777" w:rsidR="007B60FF" w:rsidRPr="007B60FF" w:rsidRDefault="007B60FF" w:rsidP="0044163D">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fr-FR"/>
        </w:rPr>
      </w:pPr>
      <w:r w:rsidRPr="006D125D">
        <w:rPr>
          <w:rFonts w:ascii="Times New Roman" w:eastAsia="Times New Roman" w:hAnsi="Times New Roman" w:cs="Times New Roman"/>
          <w:sz w:val="24"/>
          <w:szCs w:val="24"/>
          <w:lang w:val="fr-FR"/>
        </w:rPr>
        <w:t>Améliorer la traçabilité et la prise de décision</w:t>
      </w:r>
      <w:r w:rsidRPr="007B60FF">
        <w:rPr>
          <w:rFonts w:ascii="Times New Roman" w:eastAsia="Times New Roman" w:hAnsi="Times New Roman" w:cs="Times New Roman"/>
          <w:sz w:val="24"/>
          <w:szCs w:val="24"/>
          <w:lang w:val="fr-FR"/>
        </w:rPr>
        <w:t xml:space="preserve"> en offrant une vue claire sur les mouvements des pièces et l’état des finances du garage.</w:t>
      </w:r>
    </w:p>
    <w:p w14:paraId="5D4168A6" w14:textId="040B7535" w:rsidR="007B60FF" w:rsidRPr="007B60FF" w:rsidRDefault="007B60FF" w:rsidP="0044163D">
      <w:pPr>
        <w:spacing w:before="100" w:beforeAutospacing="1" w:after="100" w:afterAutospacing="1" w:line="360" w:lineRule="auto"/>
        <w:jc w:val="both"/>
        <w:rPr>
          <w:rFonts w:ascii="Times New Roman" w:eastAsia="Times New Roman" w:hAnsi="Times New Roman" w:cs="Times New Roman"/>
          <w:sz w:val="24"/>
          <w:szCs w:val="24"/>
          <w:lang w:val="fr-FR"/>
        </w:rPr>
      </w:pPr>
      <w:r w:rsidRPr="007B60FF">
        <w:rPr>
          <w:rFonts w:ascii="Times New Roman" w:eastAsia="Times New Roman" w:hAnsi="Times New Roman" w:cs="Times New Roman"/>
          <w:sz w:val="24"/>
          <w:szCs w:val="24"/>
          <w:lang w:val="fr-FR"/>
        </w:rPr>
        <w:t xml:space="preserve">D’un point de vue personnel, ce projet est aussi une occasion d’approfondir mes compétences en </w:t>
      </w:r>
      <w:r w:rsidRPr="006D125D">
        <w:rPr>
          <w:rFonts w:ascii="Times New Roman" w:eastAsia="Times New Roman" w:hAnsi="Times New Roman" w:cs="Times New Roman"/>
          <w:sz w:val="24"/>
          <w:szCs w:val="24"/>
          <w:lang w:val="fr-FR"/>
        </w:rPr>
        <w:t>développement d’applications de gestion</w:t>
      </w:r>
      <w:r w:rsidR="00C447F0" w:rsidRPr="006D125D">
        <w:rPr>
          <w:rFonts w:ascii="Times New Roman" w:eastAsia="Times New Roman" w:hAnsi="Times New Roman" w:cs="Times New Roman"/>
          <w:sz w:val="24"/>
          <w:szCs w:val="24"/>
          <w:lang w:val="fr-FR"/>
        </w:rPr>
        <w:t xml:space="preserve"> </w:t>
      </w:r>
      <w:r w:rsidRPr="006D125D">
        <w:rPr>
          <w:rFonts w:ascii="Times New Roman" w:eastAsia="Times New Roman" w:hAnsi="Times New Roman" w:cs="Times New Roman"/>
          <w:sz w:val="24"/>
          <w:szCs w:val="24"/>
          <w:lang w:val="fr-FR"/>
        </w:rPr>
        <w:t>et les bases de données.</w:t>
      </w:r>
      <w:r w:rsidRPr="007B60FF">
        <w:rPr>
          <w:rFonts w:ascii="Times New Roman" w:eastAsia="Times New Roman" w:hAnsi="Times New Roman" w:cs="Times New Roman"/>
          <w:sz w:val="24"/>
          <w:szCs w:val="24"/>
          <w:lang w:val="fr-FR"/>
        </w:rPr>
        <w:t xml:space="preserve"> Il constitue une </w:t>
      </w:r>
      <w:r w:rsidRPr="006D125D">
        <w:rPr>
          <w:rFonts w:ascii="Times New Roman" w:eastAsia="Times New Roman" w:hAnsi="Times New Roman" w:cs="Times New Roman"/>
          <w:sz w:val="24"/>
          <w:szCs w:val="24"/>
          <w:lang w:val="fr-FR"/>
        </w:rPr>
        <w:t>expérience</w:t>
      </w:r>
      <w:r w:rsidRPr="007B60FF">
        <w:rPr>
          <w:rFonts w:ascii="Times New Roman" w:eastAsia="Times New Roman" w:hAnsi="Times New Roman" w:cs="Times New Roman"/>
          <w:b/>
          <w:bCs/>
          <w:sz w:val="24"/>
          <w:szCs w:val="24"/>
          <w:lang w:val="fr-FR"/>
        </w:rPr>
        <w:t xml:space="preserve"> </w:t>
      </w:r>
      <w:r w:rsidRPr="006D125D">
        <w:rPr>
          <w:rFonts w:ascii="Times New Roman" w:eastAsia="Times New Roman" w:hAnsi="Times New Roman" w:cs="Times New Roman"/>
          <w:sz w:val="24"/>
          <w:szCs w:val="24"/>
          <w:lang w:val="fr-FR"/>
        </w:rPr>
        <w:t>concrète</w:t>
      </w:r>
      <w:r w:rsidRPr="007B60FF">
        <w:rPr>
          <w:rFonts w:ascii="Times New Roman" w:eastAsia="Times New Roman" w:hAnsi="Times New Roman" w:cs="Times New Roman"/>
          <w:sz w:val="24"/>
          <w:szCs w:val="24"/>
          <w:lang w:val="fr-FR"/>
        </w:rPr>
        <w:t xml:space="preserve"> qui me permettra de mettre en pratique les notions apprises en informatique de gestion et de proposer une solution technologique efficace à une problématique réelle.</w:t>
      </w:r>
    </w:p>
    <w:p w14:paraId="1D7C6B43" w14:textId="77777777" w:rsidR="00BF7DF9" w:rsidRPr="00BF7DF9" w:rsidRDefault="00BF7DF9" w:rsidP="00BF7DF9">
      <w:pPr>
        <w:pStyle w:val="Titre3"/>
        <w:rPr>
          <w:lang w:val="fr-FR"/>
        </w:rPr>
      </w:pPr>
      <w:r w:rsidRPr="00BF7DF9">
        <w:rPr>
          <w:rStyle w:val="lev"/>
          <w:b/>
          <w:bCs/>
          <w:lang w:val="fr-FR"/>
        </w:rPr>
        <w:t>1.6.2. Intérêt du sujet</w:t>
      </w:r>
    </w:p>
    <w:p w14:paraId="492B9FE3" w14:textId="77777777" w:rsidR="00BF7DF9" w:rsidRPr="00C447F0" w:rsidRDefault="00BF7DF9" w:rsidP="0044163D">
      <w:pPr>
        <w:pStyle w:val="NormalWeb"/>
        <w:jc w:val="both"/>
        <w:rPr>
          <w:b/>
          <w:bCs/>
          <w:lang w:val="fr-FR"/>
        </w:rPr>
      </w:pPr>
      <w:r w:rsidRPr="00BF7DF9">
        <w:rPr>
          <w:lang w:val="fr-FR"/>
        </w:rPr>
        <w:t xml:space="preserve">Ce projet présente un intérêt majeur sur plusieurs plans </w:t>
      </w:r>
      <w:r w:rsidRPr="00C447F0">
        <w:rPr>
          <w:b/>
          <w:bCs/>
          <w:lang w:val="fr-FR"/>
        </w:rPr>
        <w:t xml:space="preserve">: </w:t>
      </w:r>
      <w:r w:rsidRPr="00C447F0">
        <w:rPr>
          <w:rStyle w:val="lev"/>
          <w:b w:val="0"/>
          <w:bCs w:val="0"/>
          <w:lang w:val="fr-FR"/>
        </w:rPr>
        <w:t>social et communautaire, scientifique et personnel</w:t>
      </w:r>
      <w:r w:rsidRPr="00C447F0">
        <w:rPr>
          <w:b/>
          <w:bCs/>
          <w:lang w:val="fr-FR"/>
        </w:rPr>
        <w:t>.</w:t>
      </w:r>
    </w:p>
    <w:p w14:paraId="29A1AA4C" w14:textId="77777777" w:rsidR="00BF7DF9" w:rsidRPr="00664E1D" w:rsidRDefault="00BF7DF9" w:rsidP="0044163D">
      <w:pPr>
        <w:pStyle w:val="Titre4"/>
        <w:jc w:val="both"/>
        <w:rPr>
          <w:rFonts w:asciiTheme="majorBidi" w:hAnsiTheme="majorBidi"/>
          <w:i w:val="0"/>
          <w:iCs w:val="0"/>
          <w:color w:val="000000" w:themeColor="text1"/>
          <w:sz w:val="24"/>
          <w:szCs w:val="24"/>
          <w:lang w:val="fr-FR"/>
        </w:rPr>
      </w:pPr>
      <w:r w:rsidRPr="00664E1D">
        <w:rPr>
          <w:rStyle w:val="lev"/>
          <w:rFonts w:asciiTheme="majorBidi" w:hAnsiTheme="majorBidi"/>
          <w:i w:val="0"/>
          <w:iCs w:val="0"/>
          <w:color w:val="000000" w:themeColor="text1"/>
          <w:sz w:val="24"/>
          <w:szCs w:val="24"/>
          <w:lang w:val="fr-FR"/>
        </w:rPr>
        <w:t>1. Intérêt sur le plan social et communautaire</w:t>
      </w:r>
    </w:p>
    <w:p w14:paraId="3A0EEF7D" w14:textId="77777777" w:rsidR="00BF7DF9" w:rsidRPr="003A6907" w:rsidRDefault="00BF7DF9" w:rsidP="003A6907">
      <w:pPr>
        <w:pStyle w:val="NormalWeb"/>
        <w:spacing w:line="360" w:lineRule="auto"/>
        <w:ind w:firstLine="360"/>
        <w:jc w:val="both"/>
        <w:rPr>
          <w:lang w:val="fr-FR"/>
        </w:rPr>
      </w:pPr>
      <w:r w:rsidRPr="00BF7DF9">
        <w:rPr>
          <w:lang w:val="fr-FR"/>
        </w:rPr>
        <w:t xml:space="preserve">L’informatisation de la gestion des pièces de rechange et des paiements au </w:t>
      </w:r>
      <w:r w:rsidRPr="00BF7DF9">
        <w:rPr>
          <w:rStyle w:val="lev"/>
          <w:lang w:val="fr-FR"/>
        </w:rPr>
        <w:t>GARAGE PEINT BUTEMBO</w:t>
      </w:r>
      <w:r w:rsidRPr="00BF7DF9">
        <w:rPr>
          <w:lang w:val="fr-FR"/>
        </w:rPr>
        <w:t xml:space="preserve"> contribue à améliorer la qualité des services offerts aux clients et à renforcer l’efficacité des travailleurs du garage. </w:t>
      </w:r>
      <w:r w:rsidRPr="003A6907">
        <w:rPr>
          <w:lang w:val="fr-FR"/>
        </w:rPr>
        <w:t>En effet :</w:t>
      </w:r>
    </w:p>
    <w:p w14:paraId="6A066BFE" w14:textId="77777777" w:rsidR="00BF7DF9" w:rsidRPr="0044163D" w:rsidRDefault="00BF7DF9" w:rsidP="0044163D">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lastRenderedPageBreak/>
        <w:t xml:space="preserve">Les </w:t>
      </w:r>
      <w:r w:rsidRPr="009438FA">
        <w:rPr>
          <w:rStyle w:val="lev"/>
          <w:rFonts w:asciiTheme="majorBidi" w:hAnsiTheme="majorBidi" w:cstheme="majorBidi"/>
          <w:b w:val="0"/>
          <w:bCs w:val="0"/>
          <w:sz w:val="24"/>
          <w:szCs w:val="24"/>
          <w:lang w:val="fr-FR"/>
        </w:rPr>
        <w:t>clients</w:t>
      </w:r>
      <w:r w:rsidRPr="0044163D">
        <w:rPr>
          <w:rFonts w:asciiTheme="majorBidi" w:hAnsiTheme="majorBidi" w:cstheme="majorBidi"/>
          <w:sz w:val="24"/>
          <w:szCs w:val="24"/>
          <w:lang w:val="fr-FR"/>
        </w:rPr>
        <w:t xml:space="preserve"> bénéficieront d’un service plus rapide, avec une meilleure disponibilité des pièces et une facturation plus claire et transparente.</w:t>
      </w:r>
    </w:p>
    <w:p w14:paraId="1369EA75" w14:textId="77777777" w:rsidR="00BF7DF9" w:rsidRPr="0044163D" w:rsidRDefault="00BF7DF9" w:rsidP="0044163D">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t xml:space="preserve">Les </w:t>
      </w:r>
      <w:r w:rsidRPr="009438FA">
        <w:rPr>
          <w:rStyle w:val="lev"/>
          <w:rFonts w:asciiTheme="majorBidi" w:hAnsiTheme="majorBidi" w:cstheme="majorBidi"/>
          <w:b w:val="0"/>
          <w:bCs w:val="0"/>
          <w:sz w:val="24"/>
          <w:szCs w:val="24"/>
          <w:lang w:val="fr-FR"/>
        </w:rPr>
        <w:t>travailleurs du garage</w:t>
      </w:r>
      <w:r w:rsidRPr="0044163D">
        <w:rPr>
          <w:rFonts w:asciiTheme="majorBidi" w:hAnsiTheme="majorBidi" w:cstheme="majorBidi"/>
          <w:sz w:val="24"/>
          <w:szCs w:val="24"/>
          <w:lang w:val="fr-FR"/>
        </w:rPr>
        <w:t xml:space="preserve"> (responsable, mécaniciens, personnel administratif) verront leurs tâches simplifiées grâce à un système efficace, réduisant ainsi les risques d’erreurs et améliorant leur productivité.</w:t>
      </w:r>
    </w:p>
    <w:p w14:paraId="615455A8" w14:textId="77777777" w:rsidR="00BF7DF9" w:rsidRPr="0044163D" w:rsidRDefault="00BF7DF9" w:rsidP="0044163D">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t>Le projet pourra également inspirer d’autres garages locaux à adopter des solutions similaires, participant ainsi à la modernisation du secteur de la réparation automobile dans la ville de Butembo.</w:t>
      </w:r>
    </w:p>
    <w:p w14:paraId="7B66EEFC" w14:textId="77777777" w:rsidR="00BF7DF9" w:rsidRPr="00C447F0" w:rsidRDefault="00BF7DF9" w:rsidP="0044163D">
      <w:pPr>
        <w:pStyle w:val="Titre4"/>
        <w:jc w:val="both"/>
        <w:rPr>
          <w:rFonts w:asciiTheme="majorBidi" w:hAnsiTheme="majorBidi"/>
          <w:i w:val="0"/>
          <w:iCs w:val="0"/>
          <w:color w:val="000000" w:themeColor="text1"/>
          <w:sz w:val="24"/>
          <w:szCs w:val="24"/>
          <w:lang w:val="fr-FR"/>
        </w:rPr>
      </w:pPr>
      <w:r w:rsidRPr="00C447F0">
        <w:rPr>
          <w:rStyle w:val="lev"/>
          <w:rFonts w:asciiTheme="majorBidi" w:hAnsiTheme="majorBidi"/>
          <w:i w:val="0"/>
          <w:iCs w:val="0"/>
          <w:color w:val="000000" w:themeColor="text1"/>
          <w:sz w:val="24"/>
          <w:szCs w:val="24"/>
          <w:lang w:val="fr-FR"/>
        </w:rPr>
        <w:t>2. Intérêt sur le plan scientifique</w:t>
      </w:r>
    </w:p>
    <w:p w14:paraId="36EB3B66" w14:textId="77777777" w:rsidR="00BF7DF9" w:rsidRPr="003A6907" w:rsidRDefault="00BF7DF9" w:rsidP="003A6907">
      <w:pPr>
        <w:pStyle w:val="NormalWeb"/>
        <w:ind w:firstLine="360"/>
        <w:jc w:val="both"/>
        <w:rPr>
          <w:lang w:val="fr-FR"/>
        </w:rPr>
      </w:pPr>
      <w:r w:rsidRPr="00BF7DF9">
        <w:rPr>
          <w:lang w:val="fr-FR"/>
        </w:rPr>
        <w:t xml:space="preserve">Ce projet s’inscrit dans une démarche de </w:t>
      </w:r>
      <w:r w:rsidRPr="006D125D">
        <w:rPr>
          <w:rStyle w:val="lev"/>
          <w:b w:val="0"/>
          <w:bCs w:val="0"/>
          <w:lang w:val="fr-FR"/>
        </w:rPr>
        <w:t>recherche et d’innovation</w:t>
      </w:r>
      <w:r w:rsidRPr="00BF7DF9">
        <w:rPr>
          <w:lang w:val="fr-FR"/>
        </w:rPr>
        <w:t xml:space="preserve"> en informatique de gestion. </w:t>
      </w:r>
      <w:r w:rsidRPr="003A6907">
        <w:rPr>
          <w:lang w:val="fr-FR"/>
        </w:rPr>
        <w:t xml:space="preserve">Il apporte une </w:t>
      </w:r>
      <w:r w:rsidRPr="006D125D">
        <w:rPr>
          <w:rStyle w:val="lev"/>
          <w:b w:val="0"/>
          <w:bCs w:val="0"/>
          <w:lang w:val="fr-FR"/>
        </w:rPr>
        <w:t>contribution scientifique</w:t>
      </w:r>
      <w:r w:rsidRPr="003A6907">
        <w:rPr>
          <w:lang w:val="fr-FR"/>
        </w:rPr>
        <w:t xml:space="preserve"> en proposant :</w:t>
      </w:r>
    </w:p>
    <w:p w14:paraId="795289A6" w14:textId="77777777" w:rsidR="00BF7DF9" w:rsidRPr="0044163D" w:rsidRDefault="00BF7DF9" w:rsidP="0044163D">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t xml:space="preserve">Une </w:t>
      </w:r>
      <w:r w:rsidRPr="006D125D">
        <w:rPr>
          <w:rStyle w:val="lev"/>
          <w:rFonts w:asciiTheme="majorBidi" w:hAnsiTheme="majorBidi" w:cstheme="majorBidi"/>
          <w:b w:val="0"/>
          <w:bCs w:val="0"/>
          <w:sz w:val="24"/>
          <w:szCs w:val="24"/>
          <w:lang w:val="fr-FR"/>
        </w:rPr>
        <w:t>solution logicielle adaptée</w:t>
      </w:r>
      <w:r w:rsidRPr="0044163D">
        <w:rPr>
          <w:rFonts w:asciiTheme="majorBidi" w:hAnsiTheme="majorBidi" w:cstheme="majorBidi"/>
          <w:sz w:val="24"/>
          <w:szCs w:val="24"/>
          <w:lang w:val="fr-FR"/>
        </w:rPr>
        <w:t xml:space="preserve"> aux besoins des garages en matière de gestion des pièces et de facturation.</w:t>
      </w:r>
    </w:p>
    <w:p w14:paraId="6E779E16" w14:textId="77777777" w:rsidR="00BF7DF9" w:rsidRPr="0044163D" w:rsidRDefault="00BF7DF9" w:rsidP="0044163D">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t xml:space="preserve">Une </w:t>
      </w:r>
      <w:r w:rsidRPr="006D125D">
        <w:rPr>
          <w:rStyle w:val="lev"/>
          <w:rFonts w:asciiTheme="majorBidi" w:hAnsiTheme="majorBidi" w:cstheme="majorBidi"/>
          <w:b w:val="0"/>
          <w:bCs w:val="0"/>
          <w:sz w:val="24"/>
          <w:szCs w:val="24"/>
          <w:lang w:val="fr-FR"/>
        </w:rPr>
        <w:t>application des principes d’informatique de gestion</w:t>
      </w:r>
      <w:r w:rsidRPr="0044163D">
        <w:rPr>
          <w:rFonts w:asciiTheme="majorBidi" w:hAnsiTheme="majorBidi" w:cstheme="majorBidi"/>
          <w:sz w:val="24"/>
          <w:szCs w:val="24"/>
          <w:lang w:val="fr-FR"/>
        </w:rPr>
        <w:t xml:space="preserve"> dans un contexte réel, permettant de tester et d’évaluer l’impact de l’automatisation sur la performance d’une entreprise.</w:t>
      </w:r>
    </w:p>
    <w:p w14:paraId="7DF8AAB3" w14:textId="77777777" w:rsidR="00BF7DF9" w:rsidRPr="0044163D" w:rsidRDefault="00BF7DF9" w:rsidP="0044163D">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44163D">
        <w:rPr>
          <w:rFonts w:asciiTheme="majorBidi" w:hAnsiTheme="majorBidi" w:cstheme="majorBidi"/>
          <w:sz w:val="24"/>
          <w:szCs w:val="24"/>
          <w:lang w:val="fr-FR"/>
        </w:rPr>
        <w:t>Une base de référence pour d’éventuelles études ou améliorations futures dans le domaine de la gestion informatisée des PME et des garages en particulier.</w:t>
      </w:r>
    </w:p>
    <w:p w14:paraId="47B986D8" w14:textId="77777777" w:rsidR="00BF7DF9" w:rsidRPr="00C447F0" w:rsidRDefault="00BF7DF9" w:rsidP="0044163D">
      <w:pPr>
        <w:pStyle w:val="Titre4"/>
        <w:jc w:val="both"/>
        <w:rPr>
          <w:rFonts w:asciiTheme="majorBidi" w:hAnsiTheme="majorBidi"/>
          <w:i w:val="0"/>
          <w:iCs w:val="0"/>
          <w:color w:val="000000" w:themeColor="text1"/>
          <w:sz w:val="24"/>
          <w:szCs w:val="24"/>
          <w:lang w:val="fr-FR"/>
        </w:rPr>
      </w:pPr>
      <w:r w:rsidRPr="00C447F0">
        <w:rPr>
          <w:rStyle w:val="lev"/>
          <w:rFonts w:asciiTheme="majorBidi" w:hAnsiTheme="majorBidi"/>
          <w:i w:val="0"/>
          <w:iCs w:val="0"/>
          <w:color w:val="000000" w:themeColor="text1"/>
          <w:sz w:val="24"/>
          <w:szCs w:val="24"/>
          <w:lang w:val="fr-FR"/>
        </w:rPr>
        <w:t>3. Intérêt sur le plan personnel</w:t>
      </w:r>
    </w:p>
    <w:p w14:paraId="3376E303" w14:textId="338C2FB1" w:rsidR="00BF7DF9" w:rsidRDefault="00BF7DF9" w:rsidP="003A6907">
      <w:pPr>
        <w:pStyle w:val="NormalWeb"/>
        <w:ind w:firstLine="360"/>
        <w:jc w:val="both"/>
      </w:pPr>
      <w:r w:rsidRPr="00BF7DF9">
        <w:rPr>
          <w:lang w:val="fr-FR"/>
        </w:rPr>
        <w:t xml:space="preserve">Sur le plan personnel, ce projet constitue une </w:t>
      </w:r>
      <w:r w:rsidRPr="006D125D">
        <w:rPr>
          <w:rStyle w:val="lev"/>
          <w:b w:val="0"/>
          <w:bCs w:val="0"/>
          <w:lang w:val="fr-FR"/>
        </w:rPr>
        <w:t>expérience formatrice et professionnalisante</w:t>
      </w:r>
      <w:r w:rsidRPr="006D125D">
        <w:rPr>
          <w:b/>
          <w:bCs/>
          <w:lang w:val="fr-FR"/>
        </w:rPr>
        <w:t xml:space="preserve">. </w:t>
      </w:r>
      <w:r w:rsidRPr="009438FA">
        <w:rPr>
          <w:lang w:val="fr-FR"/>
        </w:rPr>
        <w:t>Il</w:t>
      </w:r>
      <w:r w:rsidRPr="00231E3A">
        <w:rPr>
          <w:lang w:val="fr-FR"/>
        </w:rPr>
        <w:t xml:space="preserve"> me permet </w:t>
      </w:r>
      <w:r w:rsidR="00664E1D">
        <w:t>de:</w:t>
      </w:r>
    </w:p>
    <w:p w14:paraId="72EFBC0F" w14:textId="061D5831" w:rsidR="00BF7DF9" w:rsidRPr="0044163D" w:rsidRDefault="00BF7DF9" w:rsidP="0044163D">
      <w:pPr>
        <w:numPr>
          <w:ilvl w:val="0"/>
          <w:numId w:val="31"/>
        </w:numPr>
        <w:spacing w:before="100" w:beforeAutospacing="1" w:after="100" w:afterAutospacing="1" w:line="360" w:lineRule="auto"/>
        <w:jc w:val="both"/>
        <w:rPr>
          <w:rFonts w:asciiTheme="majorBidi" w:hAnsiTheme="majorBidi" w:cstheme="majorBidi"/>
          <w:sz w:val="24"/>
          <w:szCs w:val="24"/>
          <w:lang w:val="fr-FR"/>
        </w:rPr>
      </w:pPr>
      <w:r w:rsidRPr="009438FA">
        <w:rPr>
          <w:rStyle w:val="lev"/>
          <w:rFonts w:asciiTheme="majorBidi" w:hAnsiTheme="majorBidi" w:cstheme="majorBidi"/>
          <w:b w:val="0"/>
          <w:bCs w:val="0"/>
          <w:sz w:val="24"/>
          <w:szCs w:val="24"/>
          <w:lang w:val="fr-FR"/>
        </w:rPr>
        <w:t>Mettre en pratique mes compétences</w:t>
      </w:r>
      <w:r w:rsidRPr="0044163D">
        <w:rPr>
          <w:rFonts w:asciiTheme="majorBidi" w:hAnsiTheme="majorBidi" w:cstheme="majorBidi"/>
          <w:sz w:val="24"/>
          <w:szCs w:val="24"/>
          <w:lang w:val="fr-FR"/>
        </w:rPr>
        <w:t xml:space="preserve"> en développe</w:t>
      </w:r>
      <w:r w:rsidRPr="00C447F0">
        <w:rPr>
          <w:rFonts w:asciiTheme="majorBidi" w:hAnsiTheme="majorBidi" w:cstheme="majorBidi"/>
          <w:sz w:val="24"/>
          <w:szCs w:val="24"/>
          <w:lang w:val="fr-FR"/>
        </w:rPr>
        <w:t>m</w:t>
      </w:r>
      <w:r w:rsidR="00C447F0" w:rsidRPr="00C447F0">
        <w:rPr>
          <w:rFonts w:asciiTheme="majorBidi" w:hAnsiTheme="majorBidi" w:cstheme="majorBidi"/>
          <w:sz w:val="24"/>
          <w:szCs w:val="24"/>
          <w:lang w:val="fr-FR"/>
        </w:rPr>
        <w:t>ent d’applications</w:t>
      </w:r>
      <w:r w:rsidRPr="00C447F0">
        <w:rPr>
          <w:rStyle w:val="lev"/>
          <w:rFonts w:asciiTheme="majorBidi" w:hAnsiTheme="majorBidi" w:cstheme="majorBidi"/>
          <w:b w:val="0"/>
          <w:bCs w:val="0"/>
          <w:sz w:val="24"/>
          <w:szCs w:val="24"/>
          <w:lang w:val="fr-FR"/>
        </w:rPr>
        <w:t xml:space="preserve"> et gestion de bases de données</w:t>
      </w:r>
      <w:r w:rsidRPr="00C447F0">
        <w:rPr>
          <w:rFonts w:asciiTheme="majorBidi" w:hAnsiTheme="majorBidi" w:cstheme="majorBidi"/>
          <w:b/>
          <w:bCs/>
          <w:sz w:val="24"/>
          <w:szCs w:val="24"/>
          <w:lang w:val="fr-FR"/>
        </w:rPr>
        <w:t>.</w:t>
      </w:r>
    </w:p>
    <w:p w14:paraId="720E80B6" w14:textId="77777777" w:rsidR="00BF7DF9" w:rsidRPr="0044163D" w:rsidRDefault="00BF7DF9" w:rsidP="0044163D">
      <w:pPr>
        <w:numPr>
          <w:ilvl w:val="0"/>
          <w:numId w:val="31"/>
        </w:numPr>
        <w:spacing w:before="100" w:beforeAutospacing="1" w:after="100" w:afterAutospacing="1" w:line="360" w:lineRule="auto"/>
        <w:jc w:val="both"/>
        <w:rPr>
          <w:rFonts w:asciiTheme="majorBidi" w:hAnsiTheme="majorBidi" w:cstheme="majorBidi"/>
          <w:sz w:val="24"/>
          <w:szCs w:val="24"/>
          <w:lang w:val="fr-FR"/>
        </w:rPr>
      </w:pPr>
      <w:r w:rsidRPr="009438FA">
        <w:rPr>
          <w:rStyle w:val="lev"/>
          <w:rFonts w:asciiTheme="majorBidi" w:hAnsiTheme="majorBidi" w:cstheme="majorBidi"/>
          <w:b w:val="0"/>
          <w:bCs w:val="0"/>
          <w:sz w:val="24"/>
          <w:szCs w:val="24"/>
          <w:lang w:val="fr-FR"/>
        </w:rPr>
        <w:t>Me familiariser avec les problématiques réelles des entreprises</w:t>
      </w:r>
      <w:r w:rsidRPr="009438FA">
        <w:rPr>
          <w:rFonts w:asciiTheme="majorBidi" w:hAnsiTheme="majorBidi" w:cstheme="majorBidi"/>
          <w:b/>
          <w:bCs/>
          <w:sz w:val="24"/>
          <w:szCs w:val="24"/>
          <w:lang w:val="fr-FR"/>
        </w:rPr>
        <w:t>,</w:t>
      </w:r>
      <w:r w:rsidRPr="0044163D">
        <w:rPr>
          <w:rFonts w:asciiTheme="majorBidi" w:hAnsiTheme="majorBidi" w:cstheme="majorBidi"/>
          <w:sz w:val="24"/>
          <w:szCs w:val="24"/>
          <w:lang w:val="fr-FR"/>
        </w:rPr>
        <w:t xml:space="preserve"> en apportant une solution concrète aux défis rencontrés par un garage.</w:t>
      </w:r>
    </w:p>
    <w:p w14:paraId="316CAA4C" w14:textId="77777777" w:rsidR="00BF7DF9" w:rsidRPr="0044163D" w:rsidRDefault="00BF7DF9" w:rsidP="0044163D">
      <w:pPr>
        <w:numPr>
          <w:ilvl w:val="0"/>
          <w:numId w:val="31"/>
        </w:numPr>
        <w:spacing w:before="100" w:beforeAutospacing="1" w:after="100" w:afterAutospacing="1" w:line="360" w:lineRule="auto"/>
        <w:jc w:val="both"/>
        <w:rPr>
          <w:rFonts w:asciiTheme="majorBidi" w:hAnsiTheme="majorBidi" w:cstheme="majorBidi"/>
          <w:sz w:val="24"/>
          <w:szCs w:val="24"/>
          <w:lang w:val="fr-FR"/>
        </w:rPr>
      </w:pPr>
      <w:r w:rsidRPr="009438FA">
        <w:rPr>
          <w:rStyle w:val="lev"/>
          <w:rFonts w:asciiTheme="majorBidi" w:hAnsiTheme="majorBidi" w:cstheme="majorBidi"/>
          <w:b w:val="0"/>
          <w:bCs w:val="0"/>
          <w:sz w:val="24"/>
          <w:szCs w:val="24"/>
          <w:lang w:val="fr-FR"/>
        </w:rPr>
        <w:t>Renforcer mon profil professionnel</w:t>
      </w:r>
      <w:r w:rsidRPr="009438FA">
        <w:rPr>
          <w:rFonts w:asciiTheme="majorBidi" w:hAnsiTheme="majorBidi" w:cstheme="majorBidi"/>
          <w:b/>
          <w:bCs/>
          <w:sz w:val="24"/>
          <w:szCs w:val="24"/>
          <w:lang w:val="fr-FR"/>
        </w:rPr>
        <w:t>,</w:t>
      </w:r>
      <w:r w:rsidRPr="0044163D">
        <w:rPr>
          <w:rFonts w:asciiTheme="majorBidi" w:hAnsiTheme="majorBidi" w:cstheme="majorBidi"/>
          <w:sz w:val="24"/>
          <w:szCs w:val="24"/>
          <w:lang w:val="fr-FR"/>
        </w:rPr>
        <w:t xml:space="preserve"> en acquérant une expérience tangible dans la conception et la mise en place d’un système informatisé.</w:t>
      </w:r>
    </w:p>
    <w:p w14:paraId="0070AB0C" w14:textId="473C4C34" w:rsidR="005B49E4" w:rsidRPr="0044163D" w:rsidRDefault="0044163D" w:rsidP="0044163D">
      <w:pPr>
        <w:pStyle w:val="NormalWeb"/>
        <w:spacing w:line="360" w:lineRule="auto"/>
        <w:jc w:val="both"/>
        <w:rPr>
          <w:lang w:val="fr-FR"/>
        </w:rPr>
      </w:pPr>
      <w:r>
        <w:rPr>
          <w:lang w:val="fr-FR"/>
        </w:rPr>
        <w:lastRenderedPageBreak/>
        <w:t>Pour tout dire</w:t>
      </w:r>
      <w:r w:rsidR="00BF7DF9" w:rsidRPr="00BF7DF9">
        <w:rPr>
          <w:lang w:val="fr-FR"/>
        </w:rPr>
        <w:t xml:space="preserve">, ce projet est bénéfique à la fois pour le </w:t>
      </w:r>
      <w:r w:rsidR="00BF7DF9" w:rsidRPr="006D125D">
        <w:rPr>
          <w:rStyle w:val="lev"/>
          <w:b w:val="0"/>
          <w:bCs w:val="0"/>
          <w:lang w:val="fr-FR"/>
        </w:rPr>
        <w:t>garage et sa communauté</w:t>
      </w:r>
      <w:r w:rsidR="00BF7DF9" w:rsidRPr="00BF7DF9">
        <w:rPr>
          <w:lang w:val="fr-FR"/>
        </w:rPr>
        <w:t xml:space="preserve">, pour le </w:t>
      </w:r>
      <w:r w:rsidR="00BF7DF9" w:rsidRPr="006D125D">
        <w:rPr>
          <w:rStyle w:val="lev"/>
          <w:b w:val="0"/>
          <w:bCs w:val="0"/>
          <w:lang w:val="fr-FR"/>
        </w:rPr>
        <w:t>domaine</w:t>
      </w:r>
      <w:r w:rsidR="00BF7DF9" w:rsidRPr="00BF7DF9">
        <w:rPr>
          <w:rStyle w:val="lev"/>
          <w:lang w:val="fr-FR"/>
        </w:rPr>
        <w:t xml:space="preserve"> </w:t>
      </w:r>
      <w:r w:rsidR="00BF7DF9" w:rsidRPr="006D125D">
        <w:rPr>
          <w:rStyle w:val="lev"/>
          <w:b w:val="0"/>
          <w:bCs w:val="0"/>
          <w:lang w:val="fr-FR"/>
        </w:rPr>
        <w:t>scientifique</w:t>
      </w:r>
      <w:r w:rsidR="00BF7DF9" w:rsidRPr="00BF7DF9">
        <w:rPr>
          <w:lang w:val="fr-FR"/>
        </w:rPr>
        <w:t xml:space="preserve"> en apportant une étude de cas pratique, et pour mon </w:t>
      </w:r>
      <w:r w:rsidR="00BF7DF9" w:rsidRPr="006D125D">
        <w:rPr>
          <w:rStyle w:val="lev"/>
          <w:b w:val="0"/>
          <w:bCs w:val="0"/>
          <w:lang w:val="fr-FR"/>
        </w:rPr>
        <w:t>développement personnel et professionnel</w:t>
      </w:r>
      <w:r w:rsidR="00BF7DF9" w:rsidRPr="006D125D">
        <w:rPr>
          <w:b/>
          <w:bCs/>
          <w:lang w:val="fr-FR"/>
        </w:rPr>
        <w:t xml:space="preserve"> </w:t>
      </w:r>
      <w:r w:rsidR="00BF7DF9" w:rsidRPr="00BF7DF9">
        <w:rPr>
          <w:lang w:val="fr-FR"/>
        </w:rPr>
        <w:t>en tant que futur informaticien.</w:t>
      </w:r>
    </w:p>
    <w:p w14:paraId="31149E67" w14:textId="77777777" w:rsidR="00F00B2E" w:rsidRPr="00F00B2E" w:rsidRDefault="00F00B2E" w:rsidP="00F00B2E">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F00B2E">
        <w:rPr>
          <w:rFonts w:ascii="Times New Roman" w:eastAsia="Times New Roman" w:hAnsi="Times New Roman" w:cs="Times New Roman"/>
          <w:b/>
          <w:bCs/>
          <w:sz w:val="27"/>
          <w:szCs w:val="27"/>
          <w:lang w:val="fr-FR"/>
        </w:rPr>
        <w:t>1.7. Justification de l’étude</w:t>
      </w:r>
    </w:p>
    <w:p w14:paraId="7F0D9015" w14:textId="77777777" w:rsidR="00F00B2E" w:rsidRPr="00F00B2E" w:rsidRDefault="00F00B2E" w:rsidP="001C68E9">
      <w:pPr>
        <w:spacing w:before="100" w:beforeAutospacing="1" w:after="100" w:afterAutospacing="1" w:line="360" w:lineRule="auto"/>
        <w:jc w:val="both"/>
        <w:rPr>
          <w:rFonts w:ascii="Times New Roman" w:eastAsia="Times New Roman" w:hAnsi="Times New Roman" w:cs="Times New Roman"/>
          <w:sz w:val="24"/>
          <w:szCs w:val="24"/>
          <w:lang w:val="fr-FR"/>
        </w:rPr>
      </w:pPr>
      <w:r w:rsidRPr="00F00B2E">
        <w:rPr>
          <w:rFonts w:ascii="Times New Roman" w:eastAsia="Times New Roman" w:hAnsi="Times New Roman" w:cs="Times New Roman"/>
          <w:sz w:val="24"/>
          <w:szCs w:val="24"/>
          <w:lang w:val="fr-FR"/>
        </w:rPr>
        <w:t>La réalisation de ce projet apporte des avantages significatifs à plusieurs parties prenantes, notamment :</w:t>
      </w:r>
    </w:p>
    <w:p w14:paraId="465D7E73" w14:textId="77777777" w:rsidR="00F00B2E" w:rsidRPr="00F00B2E" w:rsidRDefault="00F00B2E" w:rsidP="001C68E9">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Le GARAGE PEINT BUTEMBO</w:t>
      </w:r>
      <w:r w:rsidRPr="00F00B2E">
        <w:rPr>
          <w:rFonts w:ascii="Times New Roman" w:eastAsia="Times New Roman" w:hAnsi="Times New Roman" w:cs="Times New Roman"/>
          <w:sz w:val="24"/>
          <w:szCs w:val="24"/>
          <w:lang w:val="fr-FR"/>
        </w:rPr>
        <w:t xml:space="preserve"> : L’informatisation de la gestion des pièces de rechange et du paiement des factures permettra au garage de :</w:t>
      </w:r>
    </w:p>
    <w:p w14:paraId="0BC8CF55" w14:textId="77777777" w:rsidR="00F00B2E" w:rsidRPr="005B49E4" w:rsidRDefault="00F00B2E" w:rsidP="005B49E4">
      <w:pPr>
        <w:pStyle w:val="Paragraphedeliste"/>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Améliorer l’efficacité de la gestion des stocks, en réduisant les risques de rupture ou d’excédent de pièces.</w:t>
      </w:r>
    </w:p>
    <w:p w14:paraId="31C6A348" w14:textId="77777777" w:rsidR="00F00B2E" w:rsidRPr="005B49E4" w:rsidRDefault="00F00B2E" w:rsidP="005B49E4">
      <w:pPr>
        <w:pStyle w:val="Paragraphedeliste"/>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Minimiser les erreurs humaines dans le suivi des pièces et la facturation.</w:t>
      </w:r>
    </w:p>
    <w:p w14:paraId="2C72CBDC" w14:textId="77777777" w:rsidR="00F00B2E" w:rsidRPr="005B49E4" w:rsidRDefault="00F00B2E" w:rsidP="005B49E4">
      <w:pPr>
        <w:pStyle w:val="Paragraphedeliste"/>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Optimiser le temps de travail, en automatisant les tâches administratives répétitives.</w:t>
      </w:r>
    </w:p>
    <w:p w14:paraId="4B03946F" w14:textId="77777777" w:rsidR="00F00B2E" w:rsidRPr="005B49E4" w:rsidRDefault="00F00B2E" w:rsidP="005B49E4">
      <w:pPr>
        <w:pStyle w:val="Paragraphedeliste"/>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Renforcer la transparence et la traçabilité des transactions, ce qui facilitera la prise de décisions stratégiques.</w:t>
      </w:r>
    </w:p>
    <w:p w14:paraId="6362342C" w14:textId="77777777" w:rsidR="00F00B2E" w:rsidRPr="00F00B2E" w:rsidRDefault="00F00B2E" w:rsidP="001C68E9">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fr-FR"/>
        </w:rPr>
      </w:pPr>
      <w:r w:rsidRPr="001C68E9">
        <w:rPr>
          <w:rFonts w:ascii="Times New Roman" w:eastAsia="Times New Roman" w:hAnsi="Times New Roman" w:cs="Times New Roman"/>
          <w:sz w:val="24"/>
          <w:szCs w:val="24"/>
          <w:lang w:val="fr-FR"/>
        </w:rPr>
        <w:t>Les employés du garage (gestionnaires de stock et comptables)</w:t>
      </w:r>
      <w:r w:rsidRPr="00F00B2E">
        <w:rPr>
          <w:rFonts w:ascii="Times New Roman" w:eastAsia="Times New Roman" w:hAnsi="Times New Roman" w:cs="Times New Roman"/>
          <w:sz w:val="24"/>
          <w:szCs w:val="24"/>
          <w:lang w:val="fr-FR"/>
        </w:rPr>
        <w:t xml:space="preserve"> :</w:t>
      </w:r>
    </w:p>
    <w:p w14:paraId="4978719F" w14:textId="77777777" w:rsidR="00F00B2E" w:rsidRPr="005B49E4" w:rsidRDefault="00F00B2E" w:rsidP="005B49E4">
      <w:pPr>
        <w:pStyle w:val="Paragraphedeliste"/>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Ils disposeront d’un outil simplifié et rapide pour enregistrer les entrées et sorties des pièces.</w:t>
      </w:r>
    </w:p>
    <w:p w14:paraId="2CABC159" w14:textId="77777777" w:rsidR="00F00B2E" w:rsidRPr="005B49E4" w:rsidRDefault="00F00B2E" w:rsidP="005B49E4">
      <w:pPr>
        <w:pStyle w:val="Paragraphedeliste"/>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fr-FR"/>
        </w:rPr>
      </w:pPr>
      <w:r w:rsidRPr="005B49E4">
        <w:rPr>
          <w:rFonts w:ascii="Times New Roman" w:eastAsia="Times New Roman" w:hAnsi="Times New Roman" w:cs="Times New Roman"/>
          <w:sz w:val="24"/>
          <w:szCs w:val="24"/>
          <w:lang w:val="fr-FR"/>
        </w:rPr>
        <w:t>Ils auront un meilleur contrôle sur la facturation, ce qui réduira les pertes financières liées aux erreurs de saisie ou aux oublis de paiement.</w:t>
      </w:r>
    </w:p>
    <w:p w14:paraId="54252BFA" w14:textId="77777777" w:rsidR="00F00B2E" w:rsidRPr="00F00B2E" w:rsidRDefault="00F00B2E" w:rsidP="001C68E9">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1C68E9">
        <w:rPr>
          <w:rFonts w:ascii="Times New Roman" w:eastAsia="Times New Roman" w:hAnsi="Times New Roman" w:cs="Times New Roman"/>
          <w:sz w:val="24"/>
          <w:szCs w:val="24"/>
        </w:rPr>
        <w:t>Les clients du garage</w:t>
      </w:r>
      <w:r w:rsidRPr="00F00B2E">
        <w:rPr>
          <w:rFonts w:ascii="Times New Roman" w:eastAsia="Times New Roman" w:hAnsi="Times New Roman" w:cs="Times New Roman"/>
          <w:sz w:val="24"/>
          <w:szCs w:val="24"/>
        </w:rPr>
        <w:t xml:space="preserve"> :</w:t>
      </w:r>
    </w:p>
    <w:p w14:paraId="665E2A9A" w14:textId="77777777" w:rsidR="001C68E9" w:rsidRPr="00FB5CD8" w:rsidRDefault="00F00B2E" w:rsidP="00FB5CD8">
      <w:pPr>
        <w:pStyle w:val="Paragraphedeliste"/>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fr-FR"/>
        </w:rPr>
      </w:pPr>
      <w:r w:rsidRPr="00FB5CD8">
        <w:rPr>
          <w:rFonts w:ascii="Times New Roman" w:eastAsia="Times New Roman" w:hAnsi="Times New Roman" w:cs="Times New Roman"/>
          <w:sz w:val="24"/>
          <w:szCs w:val="24"/>
          <w:lang w:val="fr-FR"/>
        </w:rPr>
        <w:t>Ils bénéficieront d’un meilleur service, avec une disponibilité plus fiable des pièces de rechange.</w:t>
      </w:r>
    </w:p>
    <w:p w14:paraId="0D1262DC" w14:textId="056A9EE3" w:rsidR="00F00B2E" w:rsidRPr="00FB5CD8" w:rsidRDefault="00F00B2E" w:rsidP="00FB5CD8">
      <w:pPr>
        <w:pStyle w:val="Paragraphedeliste"/>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fr-FR"/>
        </w:rPr>
      </w:pPr>
      <w:r w:rsidRPr="00FB5CD8">
        <w:rPr>
          <w:rFonts w:ascii="Times New Roman" w:eastAsia="Times New Roman" w:hAnsi="Times New Roman" w:cs="Times New Roman"/>
          <w:sz w:val="24"/>
          <w:szCs w:val="24"/>
          <w:lang w:val="fr-FR"/>
        </w:rPr>
        <w:t>Ils recevront des factures claires et précises, garantissant plus de transparence dans les transactions.</w:t>
      </w:r>
    </w:p>
    <w:p w14:paraId="156753A3" w14:textId="77777777" w:rsidR="00F00B2E" w:rsidRPr="00F00B2E" w:rsidRDefault="00F00B2E" w:rsidP="001C68E9">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fr-FR"/>
        </w:rPr>
      </w:pPr>
      <w:r w:rsidRPr="001C68E9">
        <w:rPr>
          <w:rFonts w:ascii="Times New Roman" w:eastAsia="Times New Roman" w:hAnsi="Times New Roman" w:cs="Times New Roman"/>
          <w:sz w:val="24"/>
          <w:szCs w:val="24"/>
          <w:lang w:val="fr-FR"/>
        </w:rPr>
        <w:t>L’administrateur du garage (propriétaire/dirigeant)</w:t>
      </w:r>
      <w:r w:rsidRPr="00F00B2E">
        <w:rPr>
          <w:rFonts w:ascii="Times New Roman" w:eastAsia="Times New Roman" w:hAnsi="Times New Roman" w:cs="Times New Roman"/>
          <w:sz w:val="24"/>
          <w:szCs w:val="24"/>
          <w:lang w:val="fr-FR"/>
        </w:rPr>
        <w:t xml:space="preserve"> :</w:t>
      </w:r>
    </w:p>
    <w:p w14:paraId="38005328" w14:textId="77777777" w:rsidR="00F00B2E" w:rsidRPr="00FB5CD8" w:rsidRDefault="00F00B2E" w:rsidP="00FB5CD8">
      <w:pPr>
        <w:pStyle w:val="Paragraphedeliste"/>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fr-FR"/>
        </w:rPr>
      </w:pPr>
      <w:r w:rsidRPr="00FB5CD8">
        <w:rPr>
          <w:rFonts w:ascii="Times New Roman" w:eastAsia="Times New Roman" w:hAnsi="Times New Roman" w:cs="Times New Roman"/>
          <w:sz w:val="24"/>
          <w:szCs w:val="24"/>
          <w:lang w:val="fr-FR"/>
        </w:rPr>
        <w:lastRenderedPageBreak/>
        <w:t>Il pourra suivre l’évolution de la gestion des pièces et des paiements via des rapports détaillés.</w:t>
      </w:r>
    </w:p>
    <w:p w14:paraId="7F82EF2F" w14:textId="77777777" w:rsidR="00F00B2E" w:rsidRPr="00FB5CD8" w:rsidRDefault="00F00B2E" w:rsidP="00FB5CD8">
      <w:pPr>
        <w:pStyle w:val="Paragraphedeliste"/>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fr-FR"/>
        </w:rPr>
      </w:pPr>
      <w:r w:rsidRPr="00FB5CD8">
        <w:rPr>
          <w:rFonts w:ascii="Times New Roman" w:eastAsia="Times New Roman" w:hAnsi="Times New Roman" w:cs="Times New Roman"/>
          <w:sz w:val="24"/>
          <w:szCs w:val="24"/>
          <w:lang w:val="fr-FR"/>
        </w:rPr>
        <w:t>Il disposera de données fiables pour analyser la rentabilité du garage et prendre des décisions stratégiques éclairées.</w:t>
      </w:r>
    </w:p>
    <w:p w14:paraId="373D2056" w14:textId="77777777" w:rsidR="00F00B2E" w:rsidRPr="00F00B2E" w:rsidRDefault="00F00B2E" w:rsidP="001C68E9">
      <w:pPr>
        <w:spacing w:before="100" w:beforeAutospacing="1" w:after="100" w:afterAutospacing="1" w:line="360" w:lineRule="auto"/>
        <w:jc w:val="both"/>
        <w:rPr>
          <w:rFonts w:ascii="Times New Roman" w:eastAsia="Times New Roman" w:hAnsi="Times New Roman" w:cs="Times New Roman"/>
          <w:sz w:val="24"/>
          <w:szCs w:val="24"/>
          <w:lang w:val="fr-FR"/>
        </w:rPr>
      </w:pPr>
      <w:r w:rsidRPr="00F00B2E">
        <w:rPr>
          <w:rFonts w:ascii="Times New Roman" w:eastAsia="Times New Roman" w:hAnsi="Times New Roman" w:cs="Times New Roman"/>
          <w:sz w:val="24"/>
          <w:szCs w:val="24"/>
          <w:lang w:val="fr-FR"/>
        </w:rPr>
        <w:t xml:space="preserve">Ainsi, cette étude est justifiée par son </w:t>
      </w:r>
      <w:r w:rsidRPr="00701EAA">
        <w:rPr>
          <w:rFonts w:ascii="Times New Roman" w:eastAsia="Times New Roman" w:hAnsi="Times New Roman" w:cs="Times New Roman"/>
          <w:sz w:val="24"/>
          <w:szCs w:val="24"/>
          <w:lang w:val="fr-FR"/>
        </w:rPr>
        <w:t>impact direct sur l’amélioration de la gestion du garage</w:t>
      </w:r>
      <w:r w:rsidRPr="00F00B2E">
        <w:rPr>
          <w:rFonts w:ascii="Times New Roman" w:eastAsia="Times New Roman" w:hAnsi="Times New Roman" w:cs="Times New Roman"/>
          <w:sz w:val="24"/>
          <w:szCs w:val="24"/>
          <w:lang w:val="fr-FR"/>
        </w:rPr>
        <w:t xml:space="preserve">, mais aussi par les </w:t>
      </w:r>
      <w:r w:rsidRPr="00701EAA">
        <w:rPr>
          <w:rFonts w:ascii="Times New Roman" w:eastAsia="Times New Roman" w:hAnsi="Times New Roman" w:cs="Times New Roman"/>
          <w:sz w:val="24"/>
          <w:szCs w:val="24"/>
          <w:lang w:val="fr-FR"/>
        </w:rPr>
        <w:t>compétences techniques et professionnelles</w:t>
      </w:r>
      <w:r w:rsidRPr="00F00B2E">
        <w:rPr>
          <w:rFonts w:ascii="Times New Roman" w:eastAsia="Times New Roman" w:hAnsi="Times New Roman" w:cs="Times New Roman"/>
          <w:sz w:val="24"/>
          <w:szCs w:val="24"/>
          <w:lang w:val="fr-FR"/>
        </w:rPr>
        <w:t xml:space="preserve"> qu’elle me permet de développer.</w:t>
      </w:r>
    </w:p>
    <w:p w14:paraId="100B12AE" w14:textId="2ADFE6E8" w:rsidR="003938E5" w:rsidRPr="003938E5" w:rsidRDefault="003938E5" w:rsidP="003938E5">
      <w:pPr>
        <w:spacing w:before="100" w:beforeAutospacing="1" w:after="100" w:afterAutospacing="1"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1.8. Délimitation du suje</w:t>
      </w:r>
      <w:r w:rsidR="005B451E">
        <w:rPr>
          <w:rFonts w:ascii="Times New Roman" w:eastAsia="Times New Roman" w:hAnsi="Times New Roman" w:cs="Times New Roman"/>
          <w:b/>
          <w:bCs/>
          <w:sz w:val="24"/>
          <w:szCs w:val="24"/>
          <w:lang w:val="fr-FR"/>
        </w:rPr>
        <w:t>t</w:t>
      </w:r>
    </w:p>
    <w:p w14:paraId="6E9ECA75" w14:textId="459134B8" w:rsidR="003938E5" w:rsidRPr="005B49E4" w:rsidRDefault="000B6F81" w:rsidP="005B49E4">
      <w:pPr>
        <w:spacing w:line="360" w:lineRule="auto"/>
        <w:ind w:firstLine="720"/>
        <w:jc w:val="both"/>
        <w:rPr>
          <w:rFonts w:asciiTheme="majorBidi" w:hAnsiTheme="majorBidi" w:cstheme="majorBidi"/>
          <w:sz w:val="24"/>
          <w:szCs w:val="24"/>
          <w:lang w:val="fr-FR"/>
        </w:rPr>
      </w:pPr>
      <w:r w:rsidRPr="005B49E4">
        <w:rPr>
          <w:rFonts w:asciiTheme="majorBidi" w:hAnsiTheme="majorBidi" w:cstheme="majorBidi"/>
          <w:lang w:val="fr-FR"/>
        </w:rPr>
        <w:t xml:space="preserve">Le présent projet, intitulé </w:t>
      </w:r>
      <w:r w:rsidRPr="005B49E4">
        <w:rPr>
          <w:rStyle w:val="lev"/>
          <w:rFonts w:asciiTheme="majorBidi" w:hAnsiTheme="majorBidi" w:cstheme="majorBidi"/>
          <w:lang w:val="fr-FR"/>
        </w:rPr>
        <w:t>"Mise en place d’un système informatisé pour la gestion efficace des activités d’un garage"</w:t>
      </w:r>
      <w:r w:rsidRPr="005B49E4">
        <w:rPr>
          <w:rFonts w:asciiTheme="majorBidi" w:hAnsiTheme="majorBidi" w:cstheme="majorBidi"/>
          <w:lang w:val="fr-FR"/>
        </w:rPr>
        <w:t xml:space="preserve">, porte sur l’informatisation de la gestion </w:t>
      </w:r>
      <w:r w:rsidRPr="00701EAA">
        <w:rPr>
          <w:rFonts w:asciiTheme="majorBidi" w:hAnsiTheme="majorBidi" w:cstheme="majorBidi"/>
          <w:lang w:val="fr-FR"/>
        </w:rPr>
        <w:t>des</w:t>
      </w:r>
      <w:r w:rsidRPr="00FB5CD8">
        <w:rPr>
          <w:rFonts w:asciiTheme="majorBidi" w:hAnsiTheme="majorBidi" w:cstheme="majorBidi"/>
          <w:b/>
          <w:bCs/>
          <w:lang w:val="fr-FR"/>
        </w:rPr>
        <w:t xml:space="preserve"> </w:t>
      </w:r>
      <w:r w:rsidRPr="00FB5CD8">
        <w:rPr>
          <w:rStyle w:val="lev"/>
          <w:rFonts w:asciiTheme="majorBidi" w:hAnsiTheme="majorBidi" w:cstheme="majorBidi"/>
          <w:b w:val="0"/>
          <w:bCs w:val="0"/>
          <w:lang w:val="fr-FR"/>
        </w:rPr>
        <w:t>pièces de rechange et du paiement des factures</w:t>
      </w:r>
      <w:r w:rsidRPr="005B49E4">
        <w:rPr>
          <w:rFonts w:asciiTheme="majorBidi" w:hAnsiTheme="majorBidi" w:cstheme="majorBidi"/>
          <w:lang w:val="fr-FR"/>
        </w:rPr>
        <w:t xml:space="preserve">. Son objectif est de concevoir un </w:t>
      </w:r>
      <w:r w:rsidRPr="00FB5CD8">
        <w:rPr>
          <w:rStyle w:val="lev"/>
          <w:rFonts w:asciiTheme="majorBidi" w:hAnsiTheme="majorBidi" w:cstheme="majorBidi"/>
          <w:b w:val="0"/>
          <w:bCs w:val="0"/>
          <w:lang w:val="fr-FR"/>
        </w:rPr>
        <w:t>système de gestion informatisé</w:t>
      </w:r>
      <w:r w:rsidRPr="005B49E4">
        <w:rPr>
          <w:rFonts w:asciiTheme="majorBidi" w:hAnsiTheme="majorBidi" w:cstheme="majorBidi"/>
          <w:lang w:val="fr-FR"/>
        </w:rPr>
        <w:t xml:space="preserve"> permettant d’optimiser ces processus afin de réduire les erreurs, améliorer la traçabilité et faciliter le suivi financier.</w:t>
      </w:r>
    </w:p>
    <w:p w14:paraId="3261C07D" w14:textId="77777777" w:rsidR="00370FE4" w:rsidRPr="00701EAA" w:rsidRDefault="00370FE4" w:rsidP="005B49E4">
      <w:pPr>
        <w:pStyle w:val="Titre4"/>
        <w:spacing w:line="360" w:lineRule="auto"/>
        <w:jc w:val="both"/>
        <w:rPr>
          <w:rFonts w:asciiTheme="majorBidi" w:hAnsiTheme="majorBidi"/>
          <w:i w:val="0"/>
          <w:iCs w:val="0"/>
          <w:color w:val="000000" w:themeColor="text1"/>
          <w:lang w:val="fr-FR"/>
        </w:rPr>
      </w:pPr>
      <w:r w:rsidRPr="00701EAA">
        <w:rPr>
          <w:rStyle w:val="lev"/>
          <w:rFonts w:asciiTheme="majorBidi" w:hAnsiTheme="majorBidi"/>
          <w:i w:val="0"/>
          <w:iCs w:val="0"/>
          <w:color w:val="000000" w:themeColor="text1"/>
          <w:lang w:val="fr-FR"/>
        </w:rPr>
        <w:t>Délimitation spatiale</w:t>
      </w:r>
    </w:p>
    <w:p w14:paraId="6B223A33" w14:textId="22304321" w:rsidR="00370FE4" w:rsidRPr="005B49E4" w:rsidRDefault="00370FE4" w:rsidP="005B49E4">
      <w:pPr>
        <w:pStyle w:val="NormalWeb"/>
        <w:spacing w:line="360" w:lineRule="auto"/>
        <w:jc w:val="both"/>
        <w:rPr>
          <w:rFonts w:asciiTheme="majorBidi" w:hAnsiTheme="majorBidi" w:cstheme="majorBidi"/>
          <w:lang w:val="fr-FR"/>
        </w:rPr>
      </w:pPr>
      <w:r w:rsidRPr="005B49E4">
        <w:rPr>
          <w:rFonts w:asciiTheme="majorBidi" w:hAnsiTheme="majorBidi" w:cstheme="majorBidi"/>
          <w:lang w:val="fr-FR"/>
        </w:rPr>
        <w:t>L’étude se situe dans la ville de</w:t>
      </w:r>
      <w:r w:rsidRPr="006D125D">
        <w:rPr>
          <w:rFonts w:asciiTheme="majorBidi" w:hAnsiTheme="majorBidi" w:cstheme="majorBidi"/>
          <w:lang w:val="fr-FR"/>
        </w:rPr>
        <w:t xml:space="preserve"> </w:t>
      </w:r>
      <w:r w:rsidRPr="006D125D">
        <w:rPr>
          <w:rStyle w:val="lev"/>
          <w:rFonts w:asciiTheme="majorBidi" w:hAnsiTheme="majorBidi" w:cstheme="majorBidi"/>
          <w:b w:val="0"/>
          <w:bCs w:val="0"/>
          <w:lang w:val="fr-FR"/>
        </w:rPr>
        <w:t>Butembo</w:t>
      </w:r>
      <w:r w:rsidRPr="005B49E4">
        <w:rPr>
          <w:rFonts w:asciiTheme="majorBidi" w:hAnsiTheme="majorBidi" w:cstheme="majorBidi"/>
          <w:lang w:val="fr-FR"/>
        </w:rPr>
        <w:t xml:space="preserve">, en République Démocratique du Congo, où est implanté </w:t>
      </w:r>
      <w:r w:rsidRPr="00BC2A39">
        <w:rPr>
          <w:rStyle w:val="lev"/>
          <w:rFonts w:asciiTheme="majorBidi" w:hAnsiTheme="majorBidi" w:cstheme="majorBidi"/>
          <w:b w:val="0"/>
          <w:bCs w:val="0"/>
          <w:lang w:val="fr-FR"/>
        </w:rPr>
        <w:t>GARAGE PEINT BUTEMBO</w:t>
      </w:r>
      <w:r w:rsidRPr="00BC2A39">
        <w:rPr>
          <w:rFonts w:asciiTheme="majorBidi" w:hAnsiTheme="majorBidi" w:cstheme="majorBidi"/>
          <w:b/>
          <w:bCs/>
          <w:lang w:val="fr-FR"/>
        </w:rPr>
        <w:t>.</w:t>
      </w:r>
      <w:r w:rsidRPr="005B49E4">
        <w:rPr>
          <w:rFonts w:asciiTheme="majorBidi" w:hAnsiTheme="majorBidi" w:cstheme="majorBidi"/>
          <w:lang w:val="fr-FR"/>
        </w:rPr>
        <w:t xml:space="preserve"> Cette entreprise constitue le cadre d’analyse de notre projet, car elle représente un exemple concret des défis rencontrés par les garages dans la ges</w:t>
      </w:r>
      <w:r w:rsidR="00FB5CD8">
        <w:rPr>
          <w:rFonts w:asciiTheme="majorBidi" w:hAnsiTheme="majorBidi" w:cstheme="majorBidi"/>
          <w:lang w:val="fr-FR"/>
        </w:rPr>
        <w:t>tion de ses activités</w:t>
      </w:r>
      <w:r w:rsidRPr="005B49E4">
        <w:rPr>
          <w:rFonts w:asciiTheme="majorBidi" w:hAnsiTheme="majorBidi" w:cstheme="majorBidi"/>
          <w:lang w:val="fr-FR"/>
        </w:rPr>
        <w:t>. Bien que l’étude soit limitée à ce garage, les solutions proposées pourraient être adaptées à d’autres garages évoluant dans des contextes similaires.</w:t>
      </w:r>
    </w:p>
    <w:p w14:paraId="6D688EBD" w14:textId="77777777" w:rsidR="005B49E4" w:rsidRPr="005B49E4" w:rsidRDefault="005B49E4" w:rsidP="005B49E4">
      <w:pPr>
        <w:spacing w:before="100" w:beforeAutospacing="1" w:after="100" w:afterAutospacing="1" w:line="360" w:lineRule="auto"/>
        <w:jc w:val="both"/>
        <w:rPr>
          <w:rFonts w:asciiTheme="majorBidi" w:eastAsia="Times New Roman" w:hAnsiTheme="majorBidi" w:cstheme="majorBidi"/>
          <w:sz w:val="24"/>
          <w:szCs w:val="24"/>
        </w:rPr>
      </w:pPr>
      <w:r w:rsidRPr="005B49E4">
        <w:rPr>
          <w:rFonts w:asciiTheme="majorBidi" w:eastAsia="Times New Roman" w:hAnsiTheme="majorBidi" w:cstheme="majorBidi"/>
          <w:sz w:val="24"/>
          <w:szCs w:val="24"/>
          <w:lang w:val="fr-FR"/>
        </w:rPr>
        <w:t xml:space="preserve">L’étude cible principalement les travailleurs du GARAGE PEINT BUTEMBO, qui sont les principaux acteurs concernés par la gestion quotidienne des pièces de rechange et des paiements. </w:t>
      </w:r>
      <w:r w:rsidRPr="005B49E4">
        <w:rPr>
          <w:rFonts w:asciiTheme="majorBidi" w:eastAsia="Times New Roman" w:hAnsiTheme="majorBidi" w:cstheme="majorBidi"/>
          <w:sz w:val="24"/>
          <w:szCs w:val="24"/>
        </w:rPr>
        <w:t>Cette population inclut :</w:t>
      </w:r>
    </w:p>
    <w:p w14:paraId="5F38C9C4" w14:textId="77777777" w:rsidR="005B49E4" w:rsidRPr="005B49E4" w:rsidRDefault="005B49E4" w:rsidP="005B49E4">
      <w:pPr>
        <w:numPr>
          <w:ilvl w:val="0"/>
          <w:numId w:val="23"/>
        </w:numPr>
        <w:spacing w:before="100" w:beforeAutospacing="1" w:after="100" w:afterAutospacing="1" w:line="360" w:lineRule="auto"/>
        <w:jc w:val="both"/>
        <w:rPr>
          <w:rFonts w:asciiTheme="majorBidi" w:eastAsia="Times New Roman" w:hAnsiTheme="majorBidi" w:cstheme="majorBidi"/>
          <w:sz w:val="24"/>
          <w:szCs w:val="24"/>
          <w:lang w:val="fr-FR"/>
        </w:rPr>
      </w:pPr>
      <w:r w:rsidRPr="005B49E4">
        <w:rPr>
          <w:rFonts w:asciiTheme="majorBidi" w:eastAsia="Times New Roman" w:hAnsiTheme="majorBidi" w:cstheme="majorBidi"/>
          <w:sz w:val="24"/>
          <w:szCs w:val="24"/>
          <w:lang w:val="fr-FR"/>
        </w:rPr>
        <w:t>Le responsable du garage, qui supervise l’ensemble des activités et prendra des décisions stratégiques sur la gestion des stocks et des finances grâce aux rapports générés par le système.</w:t>
      </w:r>
    </w:p>
    <w:p w14:paraId="20A14DA1" w14:textId="77777777" w:rsidR="005B49E4" w:rsidRPr="005B49E4" w:rsidRDefault="005B49E4" w:rsidP="005B49E4">
      <w:pPr>
        <w:numPr>
          <w:ilvl w:val="0"/>
          <w:numId w:val="23"/>
        </w:numPr>
        <w:spacing w:before="100" w:beforeAutospacing="1" w:after="100" w:afterAutospacing="1" w:line="360" w:lineRule="auto"/>
        <w:jc w:val="both"/>
        <w:rPr>
          <w:rFonts w:asciiTheme="majorBidi" w:eastAsia="Times New Roman" w:hAnsiTheme="majorBidi" w:cstheme="majorBidi"/>
          <w:sz w:val="24"/>
          <w:szCs w:val="24"/>
          <w:lang w:val="fr-FR"/>
        </w:rPr>
      </w:pPr>
      <w:r w:rsidRPr="005B49E4">
        <w:rPr>
          <w:rFonts w:asciiTheme="majorBidi" w:eastAsia="Times New Roman" w:hAnsiTheme="majorBidi" w:cstheme="majorBidi"/>
          <w:sz w:val="24"/>
          <w:szCs w:val="24"/>
          <w:lang w:val="fr-FR"/>
        </w:rPr>
        <w:t>Les mécaniciens, qui interagissent directement avec les pièces de rechange et auront besoin d’un accès simplifié aux informations sur leur disponibilité.</w:t>
      </w:r>
    </w:p>
    <w:p w14:paraId="672BE2C4" w14:textId="77777777" w:rsidR="005B49E4" w:rsidRPr="005B49E4" w:rsidRDefault="005B49E4" w:rsidP="005B49E4">
      <w:pPr>
        <w:numPr>
          <w:ilvl w:val="0"/>
          <w:numId w:val="23"/>
        </w:numPr>
        <w:spacing w:before="100" w:beforeAutospacing="1" w:after="100" w:afterAutospacing="1" w:line="360" w:lineRule="auto"/>
        <w:jc w:val="both"/>
        <w:rPr>
          <w:rFonts w:asciiTheme="majorBidi" w:eastAsia="Times New Roman" w:hAnsiTheme="majorBidi" w:cstheme="majorBidi"/>
          <w:sz w:val="24"/>
          <w:szCs w:val="24"/>
          <w:lang w:val="fr-FR"/>
        </w:rPr>
      </w:pPr>
      <w:r w:rsidRPr="005B49E4">
        <w:rPr>
          <w:rFonts w:asciiTheme="majorBidi" w:eastAsia="Times New Roman" w:hAnsiTheme="majorBidi" w:cstheme="majorBidi"/>
          <w:sz w:val="24"/>
          <w:szCs w:val="24"/>
          <w:lang w:val="fr-FR"/>
        </w:rPr>
        <w:t>Le personnel administratif et comptable, qui assurera l’enregistrement des entrées et sorties des pièces ainsi que la gestion des paiements et de la facturation.</w:t>
      </w:r>
    </w:p>
    <w:p w14:paraId="19A76BC5" w14:textId="77777777" w:rsidR="005B49E4" w:rsidRPr="005B49E4" w:rsidRDefault="005B49E4" w:rsidP="005B49E4">
      <w:pPr>
        <w:spacing w:before="100" w:beforeAutospacing="1" w:after="100" w:afterAutospacing="1" w:line="360" w:lineRule="auto"/>
        <w:jc w:val="both"/>
        <w:rPr>
          <w:rFonts w:asciiTheme="majorBidi" w:eastAsia="Times New Roman" w:hAnsiTheme="majorBidi" w:cstheme="majorBidi"/>
          <w:sz w:val="24"/>
          <w:szCs w:val="24"/>
          <w:lang w:val="fr-FR"/>
        </w:rPr>
      </w:pPr>
      <w:r w:rsidRPr="005B49E4">
        <w:rPr>
          <w:rFonts w:asciiTheme="majorBidi" w:eastAsia="Times New Roman" w:hAnsiTheme="majorBidi" w:cstheme="majorBidi"/>
          <w:sz w:val="24"/>
          <w:szCs w:val="24"/>
          <w:lang w:val="fr-FR"/>
        </w:rPr>
        <w:lastRenderedPageBreak/>
        <w:t>Ces différents acteurs seront les principaux bénéficiaires du projet, car ils utiliseront le système informatisé pour optimiser leur travail et améliorer la gestion globale du garage.</w:t>
      </w:r>
    </w:p>
    <w:p w14:paraId="55193380" w14:textId="07D6432A" w:rsidR="00875B59" w:rsidRPr="00FB0C13" w:rsidRDefault="00FB0C13" w:rsidP="00FB0C13">
      <w:pPr>
        <w:spacing w:line="276" w:lineRule="auto"/>
        <w:jc w:val="both"/>
        <w:rPr>
          <w:rFonts w:asciiTheme="majorBidi" w:hAnsiTheme="majorBidi" w:cstheme="majorBidi"/>
          <w:b/>
          <w:bCs/>
          <w:sz w:val="28"/>
          <w:szCs w:val="28"/>
          <w:lang w:val="fr-FR"/>
        </w:rPr>
      </w:pPr>
      <w:r w:rsidRPr="00FB0C13">
        <w:rPr>
          <w:rFonts w:asciiTheme="majorBidi" w:hAnsiTheme="majorBidi" w:cstheme="majorBidi"/>
          <w:b/>
          <w:bCs/>
          <w:sz w:val="28"/>
          <w:szCs w:val="28"/>
          <w:lang w:val="fr-FR"/>
        </w:rPr>
        <w:t>1.9.</w:t>
      </w:r>
      <w:r w:rsidR="00875B59" w:rsidRPr="00FB0C13">
        <w:rPr>
          <w:rFonts w:asciiTheme="majorBidi" w:hAnsiTheme="majorBidi" w:cstheme="majorBidi"/>
          <w:b/>
          <w:bCs/>
          <w:sz w:val="28"/>
          <w:szCs w:val="28"/>
          <w:lang w:val="fr-FR"/>
        </w:rPr>
        <w:t xml:space="preserve"> Limites de l’étude</w:t>
      </w:r>
    </w:p>
    <w:p w14:paraId="42D99841" w14:textId="3435CA69" w:rsidR="00875B59" w:rsidRPr="00875B59" w:rsidRDefault="00875B59" w:rsidP="00875B59">
      <w:pPr>
        <w:pStyle w:val="NormalWeb"/>
        <w:spacing w:line="360" w:lineRule="auto"/>
        <w:ind w:firstLine="720"/>
        <w:jc w:val="both"/>
        <w:rPr>
          <w:lang w:val="fr-FR"/>
        </w:rPr>
      </w:pPr>
      <w:r w:rsidRPr="00875B59">
        <w:rPr>
          <w:lang w:val="fr-FR"/>
        </w:rPr>
        <w:t xml:space="preserve">L’étude est limitée à la période de </w:t>
      </w:r>
      <w:r w:rsidR="009438FA">
        <w:rPr>
          <w:rStyle w:val="lev"/>
          <w:lang w:val="fr-FR"/>
        </w:rPr>
        <w:t>janvier 2024 - juillet</w:t>
      </w:r>
      <w:bookmarkStart w:id="29" w:name="_GoBack"/>
      <w:bookmarkEnd w:id="29"/>
      <w:r>
        <w:rPr>
          <w:rStyle w:val="lev"/>
          <w:lang w:val="fr-FR"/>
        </w:rPr>
        <w:t xml:space="preserve"> 2024</w:t>
      </w:r>
      <w:r w:rsidRPr="00875B59">
        <w:rPr>
          <w:lang w:val="fr-FR"/>
        </w:rPr>
        <w:t>, correspondant à la durée du projet tutoré. Elle se concentre uniquement sur l’informatisation de la gestion des pièces de rechange et du paiement des factures, excluant ainsi d’autres aspects comme la gestion des réparations, le suivi des clients ou la comptabilité globale du gar</w:t>
      </w:r>
      <w:r>
        <w:rPr>
          <w:lang w:val="fr-FR"/>
        </w:rPr>
        <w:t>age</w:t>
      </w:r>
      <w:r w:rsidR="00116AD5">
        <w:rPr>
          <w:lang w:val="fr-FR"/>
        </w:rPr>
        <w:t>, la gestion de ressources humaines</w:t>
      </w:r>
      <w:r w:rsidRPr="00875B59">
        <w:rPr>
          <w:lang w:val="fr-FR"/>
        </w:rPr>
        <w:t>.</w:t>
      </w:r>
    </w:p>
    <w:p w14:paraId="4D37B796" w14:textId="77777777" w:rsidR="00D85B0B" w:rsidRPr="00D85B0B" w:rsidRDefault="00D85B0B" w:rsidP="00D85B0B">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D85B0B">
        <w:rPr>
          <w:rFonts w:ascii="Times New Roman" w:eastAsia="Times New Roman" w:hAnsi="Times New Roman" w:cs="Times New Roman"/>
          <w:b/>
          <w:bCs/>
          <w:sz w:val="27"/>
          <w:szCs w:val="27"/>
          <w:lang w:val="fr-FR"/>
        </w:rPr>
        <w:t>1.10. Subdivision du travail</w:t>
      </w:r>
    </w:p>
    <w:p w14:paraId="1F41AD18" w14:textId="4302597E" w:rsidR="0088160F" w:rsidRPr="00F3690A" w:rsidRDefault="00F3690A" w:rsidP="00F3690A">
      <w:pPr>
        <w:spacing w:after="0" w:line="360" w:lineRule="auto"/>
        <w:ind w:firstLine="720"/>
        <w:jc w:val="both"/>
        <w:rPr>
          <w:rFonts w:asciiTheme="majorBidi" w:eastAsia="Times New Roman" w:hAnsiTheme="majorBidi" w:cstheme="majorBidi"/>
          <w:sz w:val="28"/>
          <w:szCs w:val="28"/>
          <w:lang w:val="fr-FR"/>
        </w:rPr>
      </w:pPr>
      <w:r w:rsidRPr="00F3690A">
        <w:rPr>
          <w:rFonts w:asciiTheme="majorBidi" w:hAnsiTheme="majorBidi" w:cstheme="majorBidi"/>
          <w:sz w:val="24"/>
          <w:szCs w:val="24"/>
          <w:lang w:val="fr-FR"/>
        </w:rPr>
        <w:t xml:space="preserve">Ce travail est structuré en cinq chapitres. Le premier, </w:t>
      </w:r>
      <w:r w:rsidRPr="00F3690A">
        <w:rPr>
          <w:rStyle w:val="lev"/>
          <w:rFonts w:asciiTheme="majorBidi" w:hAnsiTheme="majorBidi" w:cstheme="majorBidi"/>
          <w:sz w:val="24"/>
          <w:szCs w:val="24"/>
          <w:lang w:val="fr-FR"/>
        </w:rPr>
        <w:t>Introduction</w:t>
      </w:r>
      <w:r w:rsidRPr="00F3690A">
        <w:rPr>
          <w:rFonts w:asciiTheme="majorBidi" w:hAnsiTheme="majorBidi" w:cstheme="majorBidi"/>
          <w:sz w:val="24"/>
          <w:szCs w:val="24"/>
          <w:lang w:val="fr-FR"/>
        </w:rPr>
        <w:t xml:space="preserve">, définit le cadre général de l’étude en présentant le contexte, la problématique, les objectifs, la justification, ainsi que les limites et la délimitation du projet. Le second, </w:t>
      </w:r>
      <w:r w:rsidRPr="00F3690A">
        <w:rPr>
          <w:rStyle w:val="lev"/>
          <w:rFonts w:asciiTheme="majorBidi" w:hAnsiTheme="majorBidi" w:cstheme="majorBidi"/>
          <w:sz w:val="24"/>
          <w:szCs w:val="24"/>
          <w:lang w:val="fr-FR"/>
        </w:rPr>
        <w:t>Revue de littérature</w:t>
      </w:r>
      <w:r w:rsidRPr="00F3690A">
        <w:rPr>
          <w:rFonts w:asciiTheme="majorBidi" w:hAnsiTheme="majorBidi" w:cstheme="majorBidi"/>
          <w:sz w:val="24"/>
          <w:szCs w:val="24"/>
          <w:lang w:val="fr-FR"/>
        </w:rPr>
        <w:t xml:space="preserve">, analyse les concepts et études antérieures en lien avec l’informatisation de la gestion des pièces de rechange et de la facturation, tout en mettant en avant l’innovation du projet. Le troisième, </w:t>
      </w:r>
      <w:r w:rsidRPr="00F3690A">
        <w:rPr>
          <w:rStyle w:val="lev"/>
          <w:rFonts w:asciiTheme="majorBidi" w:hAnsiTheme="majorBidi" w:cstheme="majorBidi"/>
          <w:sz w:val="24"/>
          <w:szCs w:val="24"/>
          <w:lang w:val="fr-FR"/>
        </w:rPr>
        <w:t>Méthodologie</w:t>
      </w:r>
      <w:r w:rsidRPr="00F3690A">
        <w:rPr>
          <w:rFonts w:asciiTheme="majorBidi" w:hAnsiTheme="majorBidi" w:cstheme="majorBidi"/>
          <w:sz w:val="24"/>
          <w:szCs w:val="24"/>
          <w:lang w:val="fr-FR"/>
        </w:rPr>
        <w:t xml:space="preserve">, décrit l’approche adoptée, les outils de recherche et la modélisation du système. Le quatrième, </w:t>
      </w:r>
      <w:r w:rsidRPr="00F3690A">
        <w:rPr>
          <w:rStyle w:val="lev"/>
          <w:rFonts w:asciiTheme="majorBidi" w:hAnsiTheme="majorBidi" w:cstheme="majorBidi"/>
          <w:sz w:val="24"/>
          <w:szCs w:val="24"/>
          <w:lang w:val="fr-FR"/>
        </w:rPr>
        <w:t>Résultats et discussions</w:t>
      </w:r>
      <w:r w:rsidRPr="00F3690A">
        <w:rPr>
          <w:rFonts w:asciiTheme="majorBidi" w:hAnsiTheme="majorBidi" w:cstheme="majorBidi"/>
          <w:sz w:val="24"/>
          <w:szCs w:val="24"/>
          <w:lang w:val="fr-FR"/>
        </w:rPr>
        <w:t xml:space="preserve">, expose et analyse les résultats en les comparant aux études antérieures. Enfin, le cinquième, </w:t>
      </w:r>
      <w:r w:rsidRPr="00F3690A">
        <w:rPr>
          <w:rStyle w:val="lev"/>
          <w:rFonts w:asciiTheme="majorBidi" w:hAnsiTheme="majorBidi" w:cstheme="majorBidi"/>
          <w:sz w:val="24"/>
          <w:szCs w:val="24"/>
          <w:lang w:val="fr-FR"/>
        </w:rPr>
        <w:t>Conclusion et recommandations</w:t>
      </w:r>
      <w:r w:rsidRPr="00F3690A">
        <w:rPr>
          <w:rFonts w:asciiTheme="majorBidi" w:hAnsiTheme="majorBidi" w:cstheme="majorBidi"/>
          <w:sz w:val="24"/>
          <w:szCs w:val="24"/>
          <w:lang w:val="fr-FR"/>
        </w:rPr>
        <w:t>, synthétise les apports du projet et propose des perspectives d’amélioration.</w:t>
      </w:r>
    </w:p>
    <w:p w14:paraId="359A21C0" w14:textId="77777777" w:rsidR="0088160F" w:rsidRPr="00301A23" w:rsidRDefault="0088160F" w:rsidP="00BE1357">
      <w:pPr>
        <w:spacing w:after="0" w:line="240" w:lineRule="auto"/>
        <w:rPr>
          <w:rFonts w:ascii="Times New Roman" w:eastAsia="Times New Roman" w:hAnsi="Times New Roman" w:cs="Times New Roman"/>
          <w:sz w:val="24"/>
          <w:szCs w:val="24"/>
          <w:lang w:val="fr-FR"/>
        </w:rPr>
      </w:pPr>
    </w:p>
    <w:p w14:paraId="4B39B8C4" w14:textId="72DC2469" w:rsidR="00301A23" w:rsidRPr="001836FE"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00721DA2" w14:textId="77777777" w:rsidR="00301A23" w:rsidRPr="001836FE"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34E78EF1" w14:textId="17548953" w:rsidR="00301A23" w:rsidRDefault="00301A23"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2124E422" w14:textId="1F50C1EC" w:rsidR="00BC2A39" w:rsidRDefault="00BC2A39"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782C3ED7" w14:textId="5473C294" w:rsidR="00BC2A39" w:rsidRDefault="00BC2A39"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77FC86FF" w14:textId="2DD3DFAC" w:rsidR="00BC2A39" w:rsidRDefault="00BC2A39"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343886DA" w14:textId="77777777" w:rsidR="00BC2A39" w:rsidRPr="001836FE" w:rsidRDefault="00BC2A39" w:rsidP="00BE1357">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7F18FE30" w14:textId="3059C6BD" w:rsidR="008A346C" w:rsidRPr="00BE1357" w:rsidRDefault="00BE1357" w:rsidP="008A346C">
      <w:pPr>
        <w:spacing w:before="100" w:beforeAutospacing="1" w:after="100" w:afterAutospacing="1" w:line="240" w:lineRule="auto"/>
        <w:outlineLvl w:val="2"/>
        <w:rPr>
          <w:rFonts w:ascii="Times New Roman" w:eastAsia="Times New Roman" w:hAnsi="Times New Roman" w:cs="Times New Roman"/>
          <w:b/>
          <w:bCs/>
          <w:sz w:val="27"/>
          <w:szCs w:val="27"/>
        </w:rPr>
      </w:pPr>
      <w:r w:rsidRPr="00BE1357">
        <w:rPr>
          <w:rFonts w:ascii="Times New Roman" w:eastAsia="Times New Roman" w:hAnsi="Times New Roman" w:cs="Times New Roman"/>
          <w:b/>
          <w:bCs/>
          <w:sz w:val="27"/>
          <w:szCs w:val="27"/>
        </w:rPr>
        <w:lastRenderedPageBreak/>
        <w:t>Références</w:t>
      </w:r>
    </w:p>
    <w:p w14:paraId="2FDDD662" w14:textId="5B11E7FA" w:rsid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Chung, H. (2020). </w:t>
      </w:r>
      <w:r w:rsidRPr="00BE1357">
        <w:rPr>
          <w:rFonts w:ascii="Times New Roman" w:eastAsia="Times New Roman" w:hAnsi="Times New Roman" w:cs="Times New Roman"/>
          <w:i/>
          <w:iCs/>
          <w:sz w:val="24"/>
          <w:szCs w:val="24"/>
        </w:rPr>
        <w:t>Digital transformation in the automotive industry</w:t>
      </w:r>
      <w:r w:rsidRPr="00BE1357">
        <w:rPr>
          <w:rFonts w:ascii="Times New Roman" w:eastAsia="Times New Roman" w:hAnsi="Times New Roman" w:cs="Times New Roman"/>
          <w:sz w:val="24"/>
          <w:szCs w:val="24"/>
        </w:rPr>
        <w:t>. Journal of Business and Technology, 15(2), 45-58.</w:t>
      </w:r>
    </w:p>
    <w:p w14:paraId="58FD40AE" w14:textId="56B97B1E" w:rsidR="008A346C" w:rsidRPr="008A346C" w:rsidRDefault="008A346C" w:rsidP="00BE1357">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8A346C">
        <w:rPr>
          <w:rFonts w:asciiTheme="majorBidi" w:hAnsiTheme="majorBidi" w:cstheme="majorBidi"/>
          <w:lang w:val="fr-FR"/>
        </w:rPr>
        <w:t xml:space="preserve">Site Web : Organisation Internationale du Travail (OIT). (2022). </w:t>
      </w:r>
      <w:r w:rsidRPr="008A346C">
        <w:rPr>
          <w:rStyle w:val="Accentuation"/>
          <w:rFonts w:asciiTheme="majorBidi" w:hAnsiTheme="majorBidi" w:cstheme="majorBidi"/>
          <w:lang w:val="fr-FR"/>
        </w:rPr>
        <w:t>Les défis de la gestion des garages artisanaux dans les pays en développement.</w:t>
      </w:r>
      <w:r w:rsidRPr="008A346C">
        <w:rPr>
          <w:rFonts w:asciiTheme="majorBidi" w:hAnsiTheme="majorBidi" w:cstheme="majorBidi"/>
          <w:lang w:val="fr-FR"/>
        </w:rPr>
        <w:t xml:space="preserve"> </w:t>
      </w:r>
      <w:r w:rsidRPr="008A346C">
        <w:rPr>
          <w:rFonts w:asciiTheme="majorBidi" w:hAnsiTheme="majorBidi" w:cstheme="majorBidi"/>
        </w:rPr>
        <w:t xml:space="preserve">Disponible sur </w:t>
      </w:r>
      <w:hyperlink r:id="rId10" w:tgtFrame="_new" w:history="1">
        <w:r w:rsidRPr="008A346C">
          <w:rPr>
            <w:rStyle w:val="Lienhypertexte"/>
            <w:rFonts w:asciiTheme="majorBidi" w:hAnsiTheme="majorBidi" w:cstheme="majorBidi"/>
          </w:rPr>
          <w:t>www.ilo.org</w:t>
        </w:r>
      </w:hyperlink>
    </w:p>
    <w:p w14:paraId="6C7637D1" w14:textId="7F2A0BCF" w:rsid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Johnson, P., Smith, R., &amp; Anderson, K. (2018). </w:t>
      </w:r>
      <w:r w:rsidRPr="00BE1357">
        <w:rPr>
          <w:rFonts w:ascii="Times New Roman" w:eastAsia="Times New Roman" w:hAnsi="Times New Roman" w:cs="Times New Roman"/>
          <w:i/>
          <w:iCs/>
          <w:sz w:val="24"/>
          <w:szCs w:val="24"/>
        </w:rPr>
        <w:t>Adopting technology in SMEs: Challenges and opportunities</w:t>
      </w:r>
      <w:r w:rsidRPr="00BE1357">
        <w:rPr>
          <w:rFonts w:ascii="Times New Roman" w:eastAsia="Times New Roman" w:hAnsi="Times New Roman" w:cs="Times New Roman"/>
          <w:sz w:val="24"/>
          <w:szCs w:val="24"/>
        </w:rPr>
        <w:t>. International Journal of Management Studies, 12(3), 123-135.</w:t>
      </w:r>
    </w:p>
    <w:p w14:paraId="0B140B86" w14:textId="736AFEDB" w:rsidR="008A346C" w:rsidRPr="008A346C" w:rsidRDefault="008A346C"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46C">
        <w:rPr>
          <w:rFonts w:ascii="Times New Roman" w:hAnsi="Times New Roman" w:cs="Times New Roman"/>
          <w:lang w:val="fr-FR"/>
        </w:rPr>
        <w:t xml:space="preserve">Martin, P. (2020). </w:t>
      </w:r>
      <w:r w:rsidRPr="008A346C">
        <w:rPr>
          <w:rStyle w:val="Accentuation"/>
          <w:rFonts w:ascii="Times New Roman" w:hAnsi="Times New Roman" w:cs="Times New Roman"/>
          <w:lang w:val="fr-FR"/>
        </w:rPr>
        <w:t>L'impact de l'informatisation sur la gestion des PME artisanales : Cas des garages automobiles.</w:t>
      </w:r>
      <w:r w:rsidRPr="008A346C">
        <w:rPr>
          <w:rFonts w:ascii="Times New Roman" w:hAnsi="Times New Roman" w:cs="Times New Roman"/>
          <w:lang w:val="fr-FR"/>
        </w:rPr>
        <w:t xml:space="preserve"> </w:t>
      </w:r>
      <w:r w:rsidRPr="008A346C">
        <w:rPr>
          <w:rFonts w:ascii="Times New Roman" w:hAnsi="Times New Roman" w:cs="Times New Roman"/>
        </w:rPr>
        <w:t>Revue des Sciences de Gestion, 45(3), 67-80.</w:t>
      </w:r>
    </w:p>
    <w:p w14:paraId="0E4836B1" w14:textId="77777777" w:rsidR="00BE1357" w:rsidRP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Ngoma, L., &amp; Mbuyu, T. (2021). </w:t>
      </w:r>
      <w:r w:rsidRPr="00BE1357">
        <w:rPr>
          <w:rFonts w:ascii="Times New Roman" w:eastAsia="Times New Roman" w:hAnsi="Times New Roman" w:cs="Times New Roman"/>
          <w:i/>
          <w:iCs/>
          <w:sz w:val="24"/>
          <w:szCs w:val="24"/>
        </w:rPr>
        <w:t>Local business challenges in the digital age</w:t>
      </w:r>
      <w:r w:rsidRPr="00BE1357">
        <w:rPr>
          <w:rFonts w:ascii="Times New Roman" w:eastAsia="Times New Roman" w:hAnsi="Times New Roman" w:cs="Times New Roman"/>
          <w:sz w:val="24"/>
          <w:szCs w:val="24"/>
        </w:rPr>
        <w:t>. African Journal of Economics and Business, 18(4), 89-102.</w:t>
      </w:r>
    </w:p>
    <w:p w14:paraId="0366D36F" w14:textId="77DD2855" w:rsidR="00BE1357" w:rsidRDefault="00BE1357" w:rsidP="00BE13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1357">
        <w:rPr>
          <w:rFonts w:ascii="Times New Roman" w:eastAsia="Times New Roman" w:hAnsi="Times New Roman" w:cs="Times New Roman"/>
          <w:sz w:val="24"/>
          <w:szCs w:val="24"/>
        </w:rPr>
        <w:t xml:space="preserve">Smith, J. (1985). </w:t>
      </w:r>
      <w:r w:rsidRPr="00BE1357">
        <w:rPr>
          <w:rFonts w:ascii="Times New Roman" w:eastAsia="Times New Roman" w:hAnsi="Times New Roman" w:cs="Times New Roman"/>
          <w:i/>
          <w:iCs/>
          <w:sz w:val="24"/>
          <w:szCs w:val="24"/>
        </w:rPr>
        <w:t>The evolution of small business tools</w:t>
      </w:r>
      <w:r w:rsidRPr="00BE1357">
        <w:rPr>
          <w:rFonts w:ascii="Times New Roman" w:eastAsia="Times New Roman" w:hAnsi="Times New Roman" w:cs="Times New Roman"/>
          <w:sz w:val="24"/>
          <w:szCs w:val="24"/>
        </w:rPr>
        <w:t>. Business History Review, 59(1), 15-29.</w:t>
      </w:r>
    </w:p>
    <w:p w14:paraId="7EEC3C3C" w14:textId="77777777" w:rsidR="00D853FB" w:rsidRPr="00D853FB" w:rsidRDefault="00D853FB" w:rsidP="00D853FB">
      <w:pPr>
        <w:pStyle w:val="Paragraphedeliste"/>
        <w:numPr>
          <w:ilvl w:val="0"/>
          <w:numId w:val="4"/>
        </w:numPr>
        <w:rPr>
          <w:rFonts w:ascii="Times New Roman" w:hAnsi="Times New Roman" w:cs="Times New Roman"/>
          <w:sz w:val="24"/>
          <w:szCs w:val="24"/>
        </w:rPr>
      </w:pPr>
      <w:r w:rsidRPr="00D853FB">
        <w:rPr>
          <w:rFonts w:ascii="Times New Roman" w:hAnsi="Times New Roman" w:cs="Times New Roman"/>
          <w:sz w:val="24"/>
          <w:szCs w:val="24"/>
        </w:rPr>
        <w:t>Adeyemi, S. (1985). The Informal Automotive Sector in Africa. African Economic Review, 4(2), 45-67.</w:t>
      </w:r>
    </w:p>
    <w:p w14:paraId="47CFC1E8" w14:textId="77777777" w:rsidR="00D853FB" w:rsidRPr="00D853FB" w:rsidRDefault="00D853FB" w:rsidP="00D853FB">
      <w:pPr>
        <w:pStyle w:val="Paragraphedeliste"/>
        <w:numPr>
          <w:ilvl w:val="0"/>
          <w:numId w:val="4"/>
        </w:numPr>
        <w:rPr>
          <w:rFonts w:ascii="Times New Roman" w:hAnsi="Times New Roman" w:cs="Times New Roman"/>
          <w:sz w:val="24"/>
          <w:szCs w:val="24"/>
        </w:rPr>
      </w:pPr>
    </w:p>
    <w:p w14:paraId="084EC1B8" w14:textId="77777777" w:rsidR="00D853FB" w:rsidRPr="00D853FB" w:rsidRDefault="00D853FB" w:rsidP="00D853FB">
      <w:pPr>
        <w:pStyle w:val="Paragraphedeliste"/>
        <w:numPr>
          <w:ilvl w:val="0"/>
          <w:numId w:val="4"/>
        </w:numPr>
        <w:rPr>
          <w:rFonts w:ascii="Times New Roman" w:hAnsi="Times New Roman" w:cs="Times New Roman"/>
          <w:sz w:val="24"/>
          <w:szCs w:val="24"/>
        </w:rPr>
      </w:pPr>
      <w:r w:rsidRPr="00D853FB">
        <w:rPr>
          <w:rFonts w:ascii="Times New Roman" w:hAnsi="Times New Roman" w:cs="Times New Roman"/>
          <w:sz w:val="24"/>
          <w:szCs w:val="24"/>
        </w:rPr>
        <w:t>Akinwumi, O. O., &amp; Adewale, O. (2019). The African Automotive Industry: Trends, Challenges, and Future Prospects. African Journal of Business and Economic Research, 14(3), 45-62.</w:t>
      </w:r>
    </w:p>
    <w:p w14:paraId="506A5A8D" w14:textId="77777777" w:rsidR="00D853FB" w:rsidRPr="00D853FB" w:rsidRDefault="00D853FB" w:rsidP="00D853FB">
      <w:pPr>
        <w:pStyle w:val="Paragraphedeliste"/>
        <w:rPr>
          <w:rFonts w:ascii="Times New Roman" w:hAnsi="Times New Roman" w:cs="Times New Roman"/>
          <w:sz w:val="24"/>
          <w:szCs w:val="24"/>
        </w:rPr>
      </w:pPr>
    </w:p>
    <w:p w14:paraId="1B20C198" w14:textId="77777777" w:rsidR="00D853FB" w:rsidRPr="00D853FB" w:rsidRDefault="00D853FB" w:rsidP="00D853FB">
      <w:pPr>
        <w:pStyle w:val="Paragraphedeliste"/>
        <w:numPr>
          <w:ilvl w:val="0"/>
          <w:numId w:val="4"/>
        </w:numPr>
        <w:rPr>
          <w:rFonts w:ascii="Times New Roman" w:hAnsi="Times New Roman" w:cs="Times New Roman"/>
          <w:sz w:val="24"/>
          <w:szCs w:val="24"/>
          <w:lang w:val="fr-FR"/>
        </w:rPr>
      </w:pPr>
      <w:r w:rsidRPr="00D853FB">
        <w:rPr>
          <w:rFonts w:ascii="Times New Roman" w:hAnsi="Times New Roman" w:cs="Times New Roman"/>
          <w:sz w:val="24"/>
          <w:szCs w:val="24"/>
        </w:rPr>
        <w:t xml:space="preserve">Ndiaye, M. (2021). Digital Transformation in African Automotive Repair Services. </w:t>
      </w:r>
      <w:r w:rsidRPr="00D853FB">
        <w:rPr>
          <w:rFonts w:ascii="Times New Roman" w:hAnsi="Times New Roman" w:cs="Times New Roman"/>
          <w:sz w:val="24"/>
          <w:szCs w:val="24"/>
          <w:lang w:val="fr-FR"/>
        </w:rPr>
        <w:t>Journal of African Innovation, 9(1), 80-95.</w:t>
      </w:r>
    </w:p>
    <w:p w14:paraId="7A61399D" w14:textId="77777777" w:rsidR="00D853FB" w:rsidRPr="00BE1357" w:rsidRDefault="00D853FB" w:rsidP="00D853FB">
      <w:pPr>
        <w:spacing w:before="100" w:beforeAutospacing="1" w:after="100" w:afterAutospacing="1" w:line="240" w:lineRule="auto"/>
        <w:ind w:left="720"/>
        <w:rPr>
          <w:rFonts w:ascii="Times New Roman" w:eastAsia="Times New Roman" w:hAnsi="Times New Roman" w:cs="Times New Roman"/>
          <w:sz w:val="24"/>
          <w:szCs w:val="24"/>
        </w:rPr>
      </w:pPr>
    </w:p>
    <w:p w14:paraId="1ACA0678" w14:textId="77777777" w:rsidR="00EB37E1" w:rsidRDefault="00EB37E1"/>
    <w:sectPr w:rsidR="00EB37E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52F07" w14:textId="77777777" w:rsidR="00011D92" w:rsidRDefault="00011D92" w:rsidP="00FB5CD8">
      <w:pPr>
        <w:spacing w:after="0" w:line="240" w:lineRule="auto"/>
      </w:pPr>
      <w:r>
        <w:separator/>
      </w:r>
    </w:p>
  </w:endnote>
  <w:endnote w:type="continuationSeparator" w:id="0">
    <w:p w14:paraId="313772B6" w14:textId="77777777" w:rsidR="00011D92" w:rsidRDefault="00011D92" w:rsidP="00FB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A7F06" w14:textId="77777777" w:rsidR="00011D92" w:rsidRDefault="00011D92" w:rsidP="00FB5CD8">
      <w:pPr>
        <w:spacing w:after="0" w:line="240" w:lineRule="auto"/>
      </w:pPr>
      <w:r>
        <w:separator/>
      </w:r>
    </w:p>
  </w:footnote>
  <w:footnote w:type="continuationSeparator" w:id="0">
    <w:p w14:paraId="7FB63507" w14:textId="77777777" w:rsidR="00011D92" w:rsidRDefault="00011D92" w:rsidP="00FB5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4B1"/>
    <w:multiLevelType w:val="multilevel"/>
    <w:tmpl w:val="2B22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0ED4"/>
    <w:multiLevelType w:val="hybridMultilevel"/>
    <w:tmpl w:val="17BCDFF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CF7F6A"/>
    <w:multiLevelType w:val="multilevel"/>
    <w:tmpl w:val="C9AE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2D3F"/>
    <w:multiLevelType w:val="multilevel"/>
    <w:tmpl w:val="01FA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536F0"/>
    <w:multiLevelType w:val="hybridMultilevel"/>
    <w:tmpl w:val="CD688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04005"/>
    <w:multiLevelType w:val="multilevel"/>
    <w:tmpl w:val="663E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45E5B"/>
    <w:multiLevelType w:val="hybridMultilevel"/>
    <w:tmpl w:val="3884836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785E1F"/>
    <w:multiLevelType w:val="multilevel"/>
    <w:tmpl w:val="173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559E3"/>
    <w:multiLevelType w:val="multilevel"/>
    <w:tmpl w:val="426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17999"/>
    <w:multiLevelType w:val="multilevel"/>
    <w:tmpl w:val="5A22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971EF"/>
    <w:multiLevelType w:val="hybridMultilevel"/>
    <w:tmpl w:val="6C6255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6238C3"/>
    <w:multiLevelType w:val="multilevel"/>
    <w:tmpl w:val="AF70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4009B"/>
    <w:multiLevelType w:val="multilevel"/>
    <w:tmpl w:val="B926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F2653"/>
    <w:multiLevelType w:val="hybridMultilevel"/>
    <w:tmpl w:val="EDBCCA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67431D"/>
    <w:multiLevelType w:val="multilevel"/>
    <w:tmpl w:val="F6A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A474F"/>
    <w:multiLevelType w:val="hybridMultilevel"/>
    <w:tmpl w:val="DEFE4E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7C35DA"/>
    <w:multiLevelType w:val="multilevel"/>
    <w:tmpl w:val="659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F3D20"/>
    <w:multiLevelType w:val="multilevel"/>
    <w:tmpl w:val="75C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63114"/>
    <w:multiLevelType w:val="hybridMultilevel"/>
    <w:tmpl w:val="20C6A2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821C9E"/>
    <w:multiLevelType w:val="hybridMultilevel"/>
    <w:tmpl w:val="125826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AA626B"/>
    <w:multiLevelType w:val="multilevel"/>
    <w:tmpl w:val="DA4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2015E"/>
    <w:multiLevelType w:val="hybridMultilevel"/>
    <w:tmpl w:val="1FA0AB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EE417E"/>
    <w:multiLevelType w:val="multilevel"/>
    <w:tmpl w:val="835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D17C9"/>
    <w:multiLevelType w:val="multilevel"/>
    <w:tmpl w:val="7E72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A2D82"/>
    <w:multiLevelType w:val="multilevel"/>
    <w:tmpl w:val="018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357F7"/>
    <w:multiLevelType w:val="multilevel"/>
    <w:tmpl w:val="CB5E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00578"/>
    <w:multiLevelType w:val="multilevel"/>
    <w:tmpl w:val="0B5A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D5DFD"/>
    <w:multiLevelType w:val="multilevel"/>
    <w:tmpl w:val="152E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A1816"/>
    <w:multiLevelType w:val="multilevel"/>
    <w:tmpl w:val="903E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14611"/>
    <w:multiLevelType w:val="hybridMultilevel"/>
    <w:tmpl w:val="73F882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4624FC"/>
    <w:multiLevelType w:val="hybridMultilevel"/>
    <w:tmpl w:val="3616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07DD3"/>
    <w:multiLevelType w:val="multilevel"/>
    <w:tmpl w:val="A03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F82F97"/>
    <w:multiLevelType w:val="multilevel"/>
    <w:tmpl w:val="C8B8C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F2087"/>
    <w:multiLevelType w:val="multilevel"/>
    <w:tmpl w:val="228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14E65"/>
    <w:multiLevelType w:val="hybridMultilevel"/>
    <w:tmpl w:val="9766B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73BC9"/>
    <w:multiLevelType w:val="multilevel"/>
    <w:tmpl w:val="B89C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83E55"/>
    <w:multiLevelType w:val="multilevel"/>
    <w:tmpl w:val="1E5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17"/>
  </w:num>
  <w:num w:numId="4">
    <w:abstractNumId w:val="31"/>
  </w:num>
  <w:num w:numId="5">
    <w:abstractNumId w:val="35"/>
  </w:num>
  <w:num w:numId="6">
    <w:abstractNumId w:val="25"/>
  </w:num>
  <w:num w:numId="7">
    <w:abstractNumId w:val="27"/>
  </w:num>
  <w:num w:numId="8">
    <w:abstractNumId w:val="9"/>
  </w:num>
  <w:num w:numId="9">
    <w:abstractNumId w:val="3"/>
  </w:num>
  <w:num w:numId="10">
    <w:abstractNumId w:val="5"/>
  </w:num>
  <w:num w:numId="11">
    <w:abstractNumId w:val="0"/>
  </w:num>
  <w:num w:numId="12">
    <w:abstractNumId w:val="23"/>
  </w:num>
  <w:num w:numId="13">
    <w:abstractNumId w:val="2"/>
  </w:num>
  <w:num w:numId="14">
    <w:abstractNumId w:val="26"/>
  </w:num>
  <w:num w:numId="15">
    <w:abstractNumId w:val="22"/>
  </w:num>
  <w:num w:numId="16">
    <w:abstractNumId w:val="34"/>
  </w:num>
  <w:num w:numId="17">
    <w:abstractNumId w:val="28"/>
  </w:num>
  <w:num w:numId="18">
    <w:abstractNumId w:val="30"/>
  </w:num>
  <w:num w:numId="19">
    <w:abstractNumId w:val="7"/>
  </w:num>
  <w:num w:numId="20">
    <w:abstractNumId w:val="11"/>
  </w:num>
  <w:num w:numId="21">
    <w:abstractNumId w:val="16"/>
  </w:num>
  <w:num w:numId="22">
    <w:abstractNumId w:val="12"/>
  </w:num>
  <w:num w:numId="23">
    <w:abstractNumId w:val="24"/>
  </w:num>
  <w:num w:numId="24">
    <w:abstractNumId w:val="13"/>
  </w:num>
  <w:num w:numId="25">
    <w:abstractNumId w:val="10"/>
  </w:num>
  <w:num w:numId="26">
    <w:abstractNumId w:val="18"/>
  </w:num>
  <w:num w:numId="27">
    <w:abstractNumId w:val="21"/>
  </w:num>
  <w:num w:numId="28">
    <w:abstractNumId w:val="19"/>
  </w:num>
  <w:num w:numId="29">
    <w:abstractNumId w:val="8"/>
  </w:num>
  <w:num w:numId="30">
    <w:abstractNumId w:val="33"/>
  </w:num>
  <w:num w:numId="31">
    <w:abstractNumId w:val="14"/>
  </w:num>
  <w:num w:numId="32">
    <w:abstractNumId w:val="15"/>
  </w:num>
  <w:num w:numId="33">
    <w:abstractNumId w:val="4"/>
  </w:num>
  <w:num w:numId="34">
    <w:abstractNumId w:val="29"/>
  </w:num>
  <w:num w:numId="35">
    <w:abstractNumId w:val="32"/>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57"/>
    <w:rsid w:val="00011D92"/>
    <w:rsid w:val="000160AF"/>
    <w:rsid w:val="000278B5"/>
    <w:rsid w:val="000359CF"/>
    <w:rsid w:val="0006348B"/>
    <w:rsid w:val="00086480"/>
    <w:rsid w:val="00091990"/>
    <w:rsid w:val="000A0258"/>
    <w:rsid w:val="000A273C"/>
    <w:rsid w:val="000B537D"/>
    <w:rsid w:val="000B6F81"/>
    <w:rsid w:val="000C0EAF"/>
    <w:rsid w:val="000C3C4D"/>
    <w:rsid w:val="00107811"/>
    <w:rsid w:val="00111B4B"/>
    <w:rsid w:val="00116AD5"/>
    <w:rsid w:val="0013199E"/>
    <w:rsid w:val="00135F6C"/>
    <w:rsid w:val="0014046E"/>
    <w:rsid w:val="00141416"/>
    <w:rsid w:val="001836FE"/>
    <w:rsid w:val="0018771F"/>
    <w:rsid w:val="001B1F24"/>
    <w:rsid w:val="001C68E9"/>
    <w:rsid w:val="001E322B"/>
    <w:rsid w:val="002070DC"/>
    <w:rsid w:val="00231E3A"/>
    <w:rsid w:val="00253880"/>
    <w:rsid w:val="002662E3"/>
    <w:rsid w:val="00284BD6"/>
    <w:rsid w:val="002A17A8"/>
    <w:rsid w:val="002D24FB"/>
    <w:rsid w:val="002E3AC0"/>
    <w:rsid w:val="002F2E4A"/>
    <w:rsid w:val="00301A23"/>
    <w:rsid w:val="0034654F"/>
    <w:rsid w:val="00370FE4"/>
    <w:rsid w:val="00377947"/>
    <w:rsid w:val="003938E5"/>
    <w:rsid w:val="003A58BA"/>
    <w:rsid w:val="003A6907"/>
    <w:rsid w:val="003B1AE5"/>
    <w:rsid w:val="003C272C"/>
    <w:rsid w:val="003C3AEE"/>
    <w:rsid w:val="003D5840"/>
    <w:rsid w:val="003F1FE2"/>
    <w:rsid w:val="00426147"/>
    <w:rsid w:val="0044163D"/>
    <w:rsid w:val="004457E1"/>
    <w:rsid w:val="004463CD"/>
    <w:rsid w:val="00451DC4"/>
    <w:rsid w:val="00475AC2"/>
    <w:rsid w:val="0048511D"/>
    <w:rsid w:val="00494CE7"/>
    <w:rsid w:val="004F4DA1"/>
    <w:rsid w:val="00526840"/>
    <w:rsid w:val="00574685"/>
    <w:rsid w:val="00574F69"/>
    <w:rsid w:val="00591AAB"/>
    <w:rsid w:val="005A17F5"/>
    <w:rsid w:val="005A1931"/>
    <w:rsid w:val="005B451E"/>
    <w:rsid w:val="005B49E4"/>
    <w:rsid w:val="005C47B0"/>
    <w:rsid w:val="00605AE2"/>
    <w:rsid w:val="00620017"/>
    <w:rsid w:val="006230A7"/>
    <w:rsid w:val="00632DC6"/>
    <w:rsid w:val="006501ED"/>
    <w:rsid w:val="00653703"/>
    <w:rsid w:val="00664E1D"/>
    <w:rsid w:val="006708F5"/>
    <w:rsid w:val="00675DF9"/>
    <w:rsid w:val="0068737B"/>
    <w:rsid w:val="006B72B5"/>
    <w:rsid w:val="006D125D"/>
    <w:rsid w:val="006E0619"/>
    <w:rsid w:val="006E577B"/>
    <w:rsid w:val="006F0D2F"/>
    <w:rsid w:val="006F10AE"/>
    <w:rsid w:val="007014AF"/>
    <w:rsid w:val="00701EAA"/>
    <w:rsid w:val="00721DD0"/>
    <w:rsid w:val="007358EB"/>
    <w:rsid w:val="0074302E"/>
    <w:rsid w:val="00752E7F"/>
    <w:rsid w:val="007775FB"/>
    <w:rsid w:val="0078345A"/>
    <w:rsid w:val="007B5F47"/>
    <w:rsid w:val="007B60FF"/>
    <w:rsid w:val="007D6458"/>
    <w:rsid w:val="007E6860"/>
    <w:rsid w:val="007F5D3E"/>
    <w:rsid w:val="00804A50"/>
    <w:rsid w:val="00814243"/>
    <w:rsid w:val="00832568"/>
    <w:rsid w:val="00834D86"/>
    <w:rsid w:val="00840EEF"/>
    <w:rsid w:val="00863C26"/>
    <w:rsid w:val="00874F5B"/>
    <w:rsid w:val="00875B59"/>
    <w:rsid w:val="0088160F"/>
    <w:rsid w:val="0088598E"/>
    <w:rsid w:val="008A346C"/>
    <w:rsid w:val="008E62C4"/>
    <w:rsid w:val="008F32E5"/>
    <w:rsid w:val="008F656B"/>
    <w:rsid w:val="00912C6A"/>
    <w:rsid w:val="009438FA"/>
    <w:rsid w:val="00956F86"/>
    <w:rsid w:val="0097224D"/>
    <w:rsid w:val="0099331B"/>
    <w:rsid w:val="009B43FA"/>
    <w:rsid w:val="009B502A"/>
    <w:rsid w:val="009C1AD7"/>
    <w:rsid w:val="009D7D57"/>
    <w:rsid w:val="009F32B9"/>
    <w:rsid w:val="00A3177E"/>
    <w:rsid w:val="00A41D8B"/>
    <w:rsid w:val="00A4267E"/>
    <w:rsid w:val="00A47296"/>
    <w:rsid w:val="00A77515"/>
    <w:rsid w:val="00A93232"/>
    <w:rsid w:val="00AD19DF"/>
    <w:rsid w:val="00AD6567"/>
    <w:rsid w:val="00AE5325"/>
    <w:rsid w:val="00AF17A2"/>
    <w:rsid w:val="00B55BCE"/>
    <w:rsid w:val="00B561C6"/>
    <w:rsid w:val="00B6507B"/>
    <w:rsid w:val="00B672BE"/>
    <w:rsid w:val="00BC2A39"/>
    <w:rsid w:val="00BC6E57"/>
    <w:rsid w:val="00BD1F6F"/>
    <w:rsid w:val="00BE1357"/>
    <w:rsid w:val="00BF7DF9"/>
    <w:rsid w:val="00C447F0"/>
    <w:rsid w:val="00C7361E"/>
    <w:rsid w:val="00C74360"/>
    <w:rsid w:val="00CD348F"/>
    <w:rsid w:val="00D03C79"/>
    <w:rsid w:val="00D07D3F"/>
    <w:rsid w:val="00D3747F"/>
    <w:rsid w:val="00D7644B"/>
    <w:rsid w:val="00D853FB"/>
    <w:rsid w:val="00D85B0B"/>
    <w:rsid w:val="00DB113A"/>
    <w:rsid w:val="00DB701F"/>
    <w:rsid w:val="00DE30A5"/>
    <w:rsid w:val="00DE3A16"/>
    <w:rsid w:val="00DF2C71"/>
    <w:rsid w:val="00E346C2"/>
    <w:rsid w:val="00EA1FAA"/>
    <w:rsid w:val="00EB087D"/>
    <w:rsid w:val="00EB37E1"/>
    <w:rsid w:val="00ED38E9"/>
    <w:rsid w:val="00F00B2E"/>
    <w:rsid w:val="00F3690A"/>
    <w:rsid w:val="00F75FA9"/>
    <w:rsid w:val="00F83D27"/>
    <w:rsid w:val="00F87B9B"/>
    <w:rsid w:val="00FB0C13"/>
    <w:rsid w:val="00FB14CD"/>
    <w:rsid w:val="00FB5CD8"/>
    <w:rsid w:val="00FD4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D7B"/>
  <w15:docId w15:val="{A10520E0-E3D4-4382-9694-C8624EE8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E1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3938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E1357"/>
    <w:rPr>
      <w:rFonts w:ascii="Times New Roman" w:eastAsia="Times New Roman" w:hAnsi="Times New Roman" w:cs="Times New Roman"/>
      <w:b/>
      <w:bCs/>
      <w:sz w:val="27"/>
      <w:szCs w:val="27"/>
    </w:rPr>
  </w:style>
  <w:style w:type="paragraph" w:styleId="NormalWeb">
    <w:name w:val="Normal (Web)"/>
    <w:basedOn w:val="Normal"/>
    <w:uiPriority w:val="99"/>
    <w:unhideWhenUsed/>
    <w:rsid w:val="00BE135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E1357"/>
    <w:rPr>
      <w:b/>
      <w:bCs/>
    </w:rPr>
  </w:style>
  <w:style w:type="character" w:styleId="Accentuation">
    <w:name w:val="Emphasis"/>
    <w:basedOn w:val="Policepardfaut"/>
    <w:uiPriority w:val="20"/>
    <w:qFormat/>
    <w:rsid w:val="00BE1357"/>
    <w:rPr>
      <w:i/>
      <w:iCs/>
    </w:rPr>
  </w:style>
  <w:style w:type="character" w:styleId="Lienhypertexte">
    <w:name w:val="Hyperlink"/>
    <w:basedOn w:val="Policepardfaut"/>
    <w:uiPriority w:val="99"/>
    <w:unhideWhenUsed/>
    <w:rsid w:val="001836FE"/>
    <w:rPr>
      <w:color w:val="0563C1" w:themeColor="hyperlink"/>
      <w:u w:val="single"/>
    </w:rPr>
  </w:style>
  <w:style w:type="paragraph" w:styleId="Textedebulles">
    <w:name w:val="Balloon Text"/>
    <w:basedOn w:val="Normal"/>
    <w:link w:val="TextedebullesCar"/>
    <w:uiPriority w:val="99"/>
    <w:semiHidden/>
    <w:unhideWhenUsed/>
    <w:rsid w:val="00AF17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7A2"/>
    <w:rPr>
      <w:rFonts w:ascii="Tahoma" w:hAnsi="Tahoma" w:cs="Tahoma"/>
      <w:sz w:val="16"/>
      <w:szCs w:val="16"/>
    </w:rPr>
  </w:style>
  <w:style w:type="character" w:styleId="Marquedecommentaire">
    <w:name w:val="annotation reference"/>
    <w:basedOn w:val="Policepardfaut"/>
    <w:uiPriority w:val="99"/>
    <w:semiHidden/>
    <w:unhideWhenUsed/>
    <w:rsid w:val="00AF17A2"/>
    <w:rPr>
      <w:sz w:val="16"/>
      <w:szCs w:val="16"/>
    </w:rPr>
  </w:style>
  <w:style w:type="paragraph" w:styleId="Commentaire">
    <w:name w:val="annotation text"/>
    <w:basedOn w:val="Normal"/>
    <w:link w:val="CommentaireCar"/>
    <w:uiPriority w:val="99"/>
    <w:semiHidden/>
    <w:unhideWhenUsed/>
    <w:rsid w:val="00AF17A2"/>
    <w:pPr>
      <w:spacing w:line="240" w:lineRule="auto"/>
    </w:pPr>
    <w:rPr>
      <w:sz w:val="20"/>
      <w:szCs w:val="20"/>
    </w:rPr>
  </w:style>
  <w:style w:type="character" w:customStyle="1" w:styleId="CommentaireCar">
    <w:name w:val="Commentaire Car"/>
    <w:basedOn w:val="Policepardfaut"/>
    <w:link w:val="Commentaire"/>
    <w:uiPriority w:val="99"/>
    <w:semiHidden/>
    <w:rsid w:val="00AF17A2"/>
    <w:rPr>
      <w:sz w:val="20"/>
      <w:szCs w:val="20"/>
    </w:rPr>
  </w:style>
  <w:style w:type="paragraph" w:styleId="Objetducommentaire">
    <w:name w:val="annotation subject"/>
    <w:basedOn w:val="Commentaire"/>
    <w:next w:val="Commentaire"/>
    <w:link w:val="ObjetducommentaireCar"/>
    <w:uiPriority w:val="99"/>
    <w:semiHidden/>
    <w:unhideWhenUsed/>
    <w:rsid w:val="00AF17A2"/>
    <w:rPr>
      <w:b/>
      <w:bCs/>
    </w:rPr>
  </w:style>
  <w:style w:type="character" w:customStyle="1" w:styleId="ObjetducommentaireCar">
    <w:name w:val="Objet du commentaire Car"/>
    <w:basedOn w:val="CommentaireCar"/>
    <w:link w:val="Objetducommentaire"/>
    <w:uiPriority w:val="99"/>
    <w:semiHidden/>
    <w:rsid w:val="00AF17A2"/>
    <w:rPr>
      <w:b/>
      <w:bCs/>
      <w:sz w:val="20"/>
      <w:szCs w:val="20"/>
    </w:rPr>
  </w:style>
  <w:style w:type="paragraph" w:customStyle="1" w:styleId="Default">
    <w:name w:val="Default"/>
    <w:rsid w:val="00840EEF"/>
    <w:pPr>
      <w:autoSpaceDE w:val="0"/>
      <w:autoSpaceDN w:val="0"/>
      <w:adjustRightInd w:val="0"/>
      <w:spacing w:after="0" w:line="240" w:lineRule="auto"/>
    </w:pPr>
    <w:rPr>
      <w:rFonts w:ascii="Times New Roman" w:hAnsi="Times New Roman" w:cs="Times New Roman"/>
      <w:color w:val="000000"/>
      <w:sz w:val="24"/>
      <w:szCs w:val="24"/>
      <w:lang w:val="fr-FR"/>
    </w:rPr>
  </w:style>
  <w:style w:type="character" w:customStyle="1" w:styleId="Titre4Car">
    <w:name w:val="Titre 4 Car"/>
    <w:basedOn w:val="Policepardfaut"/>
    <w:link w:val="Titre4"/>
    <w:uiPriority w:val="9"/>
    <w:semiHidden/>
    <w:rsid w:val="003938E5"/>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D7644B"/>
    <w:pPr>
      <w:ind w:left="720"/>
      <w:contextualSpacing/>
    </w:pPr>
  </w:style>
  <w:style w:type="paragraph" w:styleId="En-tte">
    <w:name w:val="header"/>
    <w:basedOn w:val="Normal"/>
    <w:link w:val="En-tteCar"/>
    <w:uiPriority w:val="99"/>
    <w:unhideWhenUsed/>
    <w:rsid w:val="00FB5CD8"/>
    <w:pPr>
      <w:tabs>
        <w:tab w:val="center" w:pos="4680"/>
        <w:tab w:val="right" w:pos="9360"/>
      </w:tabs>
      <w:spacing w:after="0" w:line="240" w:lineRule="auto"/>
    </w:pPr>
  </w:style>
  <w:style w:type="character" w:customStyle="1" w:styleId="En-tteCar">
    <w:name w:val="En-tête Car"/>
    <w:basedOn w:val="Policepardfaut"/>
    <w:link w:val="En-tte"/>
    <w:uiPriority w:val="99"/>
    <w:rsid w:val="00FB5CD8"/>
  </w:style>
  <w:style w:type="paragraph" w:styleId="Pieddepage">
    <w:name w:val="footer"/>
    <w:basedOn w:val="Normal"/>
    <w:link w:val="PieddepageCar"/>
    <w:uiPriority w:val="99"/>
    <w:unhideWhenUsed/>
    <w:rsid w:val="00FB5C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B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8967">
      <w:bodyDiv w:val="1"/>
      <w:marLeft w:val="0"/>
      <w:marRight w:val="0"/>
      <w:marTop w:val="0"/>
      <w:marBottom w:val="0"/>
      <w:divBdr>
        <w:top w:val="none" w:sz="0" w:space="0" w:color="auto"/>
        <w:left w:val="none" w:sz="0" w:space="0" w:color="auto"/>
        <w:bottom w:val="none" w:sz="0" w:space="0" w:color="auto"/>
        <w:right w:val="none" w:sz="0" w:space="0" w:color="auto"/>
      </w:divBdr>
    </w:div>
    <w:div w:id="30494400">
      <w:bodyDiv w:val="1"/>
      <w:marLeft w:val="0"/>
      <w:marRight w:val="0"/>
      <w:marTop w:val="0"/>
      <w:marBottom w:val="0"/>
      <w:divBdr>
        <w:top w:val="none" w:sz="0" w:space="0" w:color="auto"/>
        <w:left w:val="none" w:sz="0" w:space="0" w:color="auto"/>
        <w:bottom w:val="none" w:sz="0" w:space="0" w:color="auto"/>
        <w:right w:val="none" w:sz="0" w:space="0" w:color="auto"/>
      </w:divBdr>
    </w:div>
    <w:div w:id="118230922">
      <w:bodyDiv w:val="1"/>
      <w:marLeft w:val="0"/>
      <w:marRight w:val="0"/>
      <w:marTop w:val="0"/>
      <w:marBottom w:val="0"/>
      <w:divBdr>
        <w:top w:val="none" w:sz="0" w:space="0" w:color="auto"/>
        <w:left w:val="none" w:sz="0" w:space="0" w:color="auto"/>
        <w:bottom w:val="none" w:sz="0" w:space="0" w:color="auto"/>
        <w:right w:val="none" w:sz="0" w:space="0" w:color="auto"/>
      </w:divBdr>
    </w:div>
    <w:div w:id="138495738">
      <w:bodyDiv w:val="1"/>
      <w:marLeft w:val="0"/>
      <w:marRight w:val="0"/>
      <w:marTop w:val="0"/>
      <w:marBottom w:val="0"/>
      <w:divBdr>
        <w:top w:val="none" w:sz="0" w:space="0" w:color="auto"/>
        <w:left w:val="none" w:sz="0" w:space="0" w:color="auto"/>
        <w:bottom w:val="none" w:sz="0" w:space="0" w:color="auto"/>
        <w:right w:val="none" w:sz="0" w:space="0" w:color="auto"/>
      </w:divBdr>
    </w:div>
    <w:div w:id="177353705">
      <w:bodyDiv w:val="1"/>
      <w:marLeft w:val="0"/>
      <w:marRight w:val="0"/>
      <w:marTop w:val="0"/>
      <w:marBottom w:val="0"/>
      <w:divBdr>
        <w:top w:val="none" w:sz="0" w:space="0" w:color="auto"/>
        <w:left w:val="none" w:sz="0" w:space="0" w:color="auto"/>
        <w:bottom w:val="none" w:sz="0" w:space="0" w:color="auto"/>
        <w:right w:val="none" w:sz="0" w:space="0" w:color="auto"/>
      </w:divBdr>
    </w:div>
    <w:div w:id="193008828">
      <w:bodyDiv w:val="1"/>
      <w:marLeft w:val="0"/>
      <w:marRight w:val="0"/>
      <w:marTop w:val="0"/>
      <w:marBottom w:val="0"/>
      <w:divBdr>
        <w:top w:val="none" w:sz="0" w:space="0" w:color="auto"/>
        <w:left w:val="none" w:sz="0" w:space="0" w:color="auto"/>
        <w:bottom w:val="none" w:sz="0" w:space="0" w:color="auto"/>
        <w:right w:val="none" w:sz="0" w:space="0" w:color="auto"/>
      </w:divBdr>
    </w:div>
    <w:div w:id="364209244">
      <w:bodyDiv w:val="1"/>
      <w:marLeft w:val="0"/>
      <w:marRight w:val="0"/>
      <w:marTop w:val="0"/>
      <w:marBottom w:val="0"/>
      <w:divBdr>
        <w:top w:val="none" w:sz="0" w:space="0" w:color="auto"/>
        <w:left w:val="none" w:sz="0" w:space="0" w:color="auto"/>
        <w:bottom w:val="none" w:sz="0" w:space="0" w:color="auto"/>
        <w:right w:val="none" w:sz="0" w:space="0" w:color="auto"/>
      </w:divBdr>
    </w:div>
    <w:div w:id="629173125">
      <w:bodyDiv w:val="1"/>
      <w:marLeft w:val="0"/>
      <w:marRight w:val="0"/>
      <w:marTop w:val="0"/>
      <w:marBottom w:val="0"/>
      <w:divBdr>
        <w:top w:val="none" w:sz="0" w:space="0" w:color="auto"/>
        <w:left w:val="none" w:sz="0" w:space="0" w:color="auto"/>
        <w:bottom w:val="none" w:sz="0" w:space="0" w:color="auto"/>
        <w:right w:val="none" w:sz="0" w:space="0" w:color="auto"/>
      </w:divBdr>
    </w:div>
    <w:div w:id="721178230">
      <w:bodyDiv w:val="1"/>
      <w:marLeft w:val="0"/>
      <w:marRight w:val="0"/>
      <w:marTop w:val="0"/>
      <w:marBottom w:val="0"/>
      <w:divBdr>
        <w:top w:val="none" w:sz="0" w:space="0" w:color="auto"/>
        <w:left w:val="none" w:sz="0" w:space="0" w:color="auto"/>
        <w:bottom w:val="none" w:sz="0" w:space="0" w:color="auto"/>
        <w:right w:val="none" w:sz="0" w:space="0" w:color="auto"/>
      </w:divBdr>
    </w:div>
    <w:div w:id="771172525">
      <w:bodyDiv w:val="1"/>
      <w:marLeft w:val="0"/>
      <w:marRight w:val="0"/>
      <w:marTop w:val="0"/>
      <w:marBottom w:val="0"/>
      <w:divBdr>
        <w:top w:val="none" w:sz="0" w:space="0" w:color="auto"/>
        <w:left w:val="none" w:sz="0" w:space="0" w:color="auto"/>
        <w:bottom w:val="none" w:sz="0" w:space="0" w:color="auto"/>
        <w:right w:val="none" w:sz="0" w:space="0" w:color="auto"/>
      </w:divBdr>
    </w:div>
    <w:div w:id="807625242">
      <w:bodyDiv w:val="1"/>
      <w:marLeft w:val="0"/>
      <w:marRight w:val="0"/>
      <w:marTop w:val="0"/>
      <w:marBottom w:val="0"/>
      <w:divBdr>
        <w:top w:val="none" w:sz="0" w:space="0" w:color="auto"/>
        <w:left w:val="none" w:sz="0" w:space="0" w:color="auto"/>
        <w:bottom w:val="none" w:sz="0" w:space="0" w:color="auto"/>
        <w:right w:val="none" w:sz="0" w:space="0" w:color="auto"/>
      </w:divBdr>
    </w:div>
    <w:div w:id="818494617">
      <w:bodyDiv w:val="1"/>
      <w:marLeft w:val="0"/>
      <w:marRight w:val="0"/>
      <w:marTop w:val="0"/>
      <w:marBottom w:val="0"/>
      <w:divBdr>
        <w:top w:val="none" w:sz="0" w:space="0" w:color="auto"/>
        <w:left w:val="none" w:sz="0" w:space="0" w:color="auto"/>
        <w:bottom w:val="none" w:sz="0" w:space="0" w:color="auto"/>
        <w:right w:val="none" w:sz="0" w:space="0" w:color="auto"/>
      </w:divBdr>
    </w:div>
    <w:div w:id="937061359">
      <w:bodyDiv w:val="1"/>
      <w:marLeft w:val="0"/>
      <w:marRight w:val="0"/>
      <w:marTop w:val="0"/>
      <w:marBottom w:val="0"/>
      <w:divBdr>
        <w:top w:val="none" w:sz="0" w:space="0" w:color="auto"/>
        <w:left w:val="none" w:sz="0" w:space="0" w:color="auto"/>
        <w:bottom w:val="none" w:sz="0" w:space="0" w:color="auto"/>
        <w:right w:val="none" w:sz="0" w:space="0" w:color="auto"/>
      </w:divBdr>
    </w:div>
    <w:div w:id="967930793">
      <w:bodyDiv w:val="1"/>
      <w:marLeft w:val="0"/>
      <w:marRight w:val="0"/>
      <w:marTop w:val="0"/>
      <w:marBottom w:val="0"/>
      <w:divBdr>
        <w:top w:val="none" w:sz="0" w:space="0" w:color="auto"/>
        <w:left w:val="none" w:sz="0" w:space="0" w:color="auto"/>
        <w:bottom w:val="none" w:sz="0" w:space="0" w:color="auto"/>
        <w:right w:val="none" w:sz="0" w:space="0" w:color="auto"/>
      </w:divBdr>
    </w:div>
    <w:div w:id="974482105">
      <w:bodyDiv w:val="1"/>
      <w:marLeft w:val="0"/>
      <w:marRight w:val="0"/>
      <w:marTop w:val="0"/>
      <w:marBottom w:val="0"/>
      <w:divBdr>
        <w:top w:val="none" w:sz="0" w:space="0" w:color="auto"/>
        <w:left w:val="none" w:sz="0" w:space="0" w:color="auto"/>
        <w:bottom w:val="none" w:sz="0" w:space="0" w:color="auto"/>
        <w:right w:val="none" w:sz="0" w:space="0" w:color="auto"/>
      </w:divBdr>
    </w:div>
    <w:div w:id="1045525149">
      <w:bodyDiv w:val="1"/>
      <w:marLeft w:val="0"/>
      <w:marRight w:val="0"/>
      <w:marTop w:val="0"/>
      <w:marBottom w:val="0"/>
      <w:divBdr>
        <w:top w:val="none" w:sz="0" w:space="0" w:color="auto"/>
        <w:left w:val="none" w:sz="0" w:space="0" w:color="auto"/>
        <w:bottom w:val="none" w:sz="0" w:space="0" w:color="auto"/>
        <w:right w:val="none" w:sz="0" w:space="0" w:color="auto"/>
      </w:divBdr>
    </w:div>
    <w:div w:id="1065688033">
      <w:bodyDiv w:val="1"/>
      <w:marLeft w:val="0"/>
      <w:marRight w:val="0"/>
      <w:marTop w:val="0"/>
      <w:marBottom w:val="0"/>
      <w:divBdr>
        <w:top w:val="none" w:sz="0" w:space="0" w:color="auto"/>
        <w:left w:val="none" w:sz="0" w:space="0" w:color="auto"/>
        <w:bottom w:val="none" w:sz="0" w:space="0" w:color="auto"/>
        <w:right w:val="none" w:sz="0" w:space="0" w:color="auto"/>
      </w:divBdr>
    </w:div>
    <w:div w:id="1373653636">
      <w:bodyDiv w:val="1"/>
      <w:marLeft w:val="0"/>
      <w:marRight w:val="0"/>
      <w:marTop w:val="0"/>
      <w:marBottom w:val="0"/>
      <w:divBdr>
        <w:top w:val="none" w:sz="0" w:space="0" w:color="auto"/>
        <w:left w:val="none" w:sz="0" w:space="0" w:color="auto"/>
        <w:bottom w:val="none" w:sz="0" w:space="0" w:color="auto"/>
        <w:right w:val="none" w:sz="0" w:space="0" w:color="auto"/>
      </w:divBdr>
    </w:div>
    <w:div w:id="1543328543">
      <w:bodyDiv w:val="1"/>
      <w:marLeft w:val="0"/>
      <w:marRight w:val="0"/>
      <w:marTop w:val="0"/>
      <w:marBottom w:val="0"/>
      <w:divBdr>
        <w:top w:val="none" w:sz="0" w:space="0" w:color="auto"/>
        <w:left w:val="none" w:sz="0" w:space="0" w:color="auto"/>
        <w:bottom w:val="none" w:sz="0" w:space="0" w:color="auto"/>
        <w:right w:val="none" w:sz="0" w:space="0" w:color="auto"/>
      </w:divBdr>
    </w:div>
    <w:div w:id="1556771561">
      <w:bodyDiv w:val="1"/>
      <w:marLeft w:val="0"/>
      <w:marRight w:val="0"/>
      <w:marTop w:val="0"/>
      <w:marBottom w:val="0"/>
      <w:divBdr>
        <w:top w:val="none" w:sz="0" w:space="0" w:color="auto"/>
        <w:left w:val="none" w:sz="0" w:space="0" w:color="auto"/>
        <w:bottom w:val="none" w:sz="0" w:space="0" w:color="auto"/>
        <w:right w:val="none" w:sz="0" w:space="0" w:color="auto"/>
      </w:divBdr>
    </w:div>
    <w:div w:id="1698778260">
      <w:bodyDiv w:val="1"/>
      <w:marLeft w:val="0"/>
      <w:marRight w:val="0"/>
      <w:marTop w:val="0"/>
      <w:marBottom w:val="0"/>
      <w:divBdr>
        <w:top w:val="none" w:sz="0" w:space="0" w:color="auto"/>
        <w:left w:val="none" w:sz="0" w:space="0" w:color="auto"/>
        <w:bottom w:val="none" w:sz="0" w:space="0" w:color="auto"/>
        <w:right w:val="none" w:sz="0" w:space="0" w:color="auto"/>
      </w:divBdr>
    </w:div>
    <w:div w:id="1860241049">
      <w:bodyDiv w:val="1"/>
      <w:marLeft w:val="0"/>
      <w:marRight w:val="0"/>
      <w:marTop w:val="0"/>
      <w:marBottom w:val="0"/>
      <w:divBdr>
        <w:top w:val="none" w:sz="0" w:space="0" w:color="auto"/>
        <w:left w:val="none" w:sz="0" w:space="0" w:color="auto"/>
        <w:bottom w:val="none" w:sz="0" w:space="0" w:color="auto"/>
        <w:right w:val="none" w:sz="0" w:space="0" w:color="auto"/>
      </w:divBdr>
    </w:div>
    <w:div w:id="1908415282">
      <w:bodyDiv w:val="1"/>
      <w:marLeft w:val="0"/>
      <w:marRight w:val="0"/>
      <w:marTop w:val="0"/>
      <w:marBottom w:val="0"/>
      <w:divBdr>
        <w:top w:val="none" w:sz="0" w:space="0" w:color="auto"/>
        <w:left w:val="none" w:sz="0" w:space="0" w:color="auto"/>
        <w:bottom w:val="none" w:sz="0" w:space="0" w:color="auto"/>
        <w:right w:val="none" w:sz="0" w:space="0" w:color="auto"/>
      </w:divBdr>
    </w:div>
    <w:div w:id="2022655650">
      <w:bodyDiv w:val="1"/>
      <w:marLeft w:val="0"/>
      <w:marRight w:val="0"/>
      <w:marTop w:val="0"/>
      <w:marBottom w:val="0"/>
      <w:divBdr>
        <w:top w:val="none" w:sz="0" w:space="0" w:color="auto"/>
        <w:left w:val="none" w:sz="0" w:space="0" w:color="auto"/>
        <w:bottom w:val="none" w:sz="0" w:space="0" w:color="auto"/>
        <w:right w:val="none" w:sz="0" w:space="0" w:color="auto"/>
      </w:divBdr>
    </w:div>
    <w:div w:id="213860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aconlin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lo.or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74E31-B19E-4412-9B12-C45DD632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3319</Words>
  <Characters>18257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Raymond</cp:lastModifiedBy>
  <cp:revision>2</cp:revision>
  <dcterms:created xsi:type="dcterms:W3CDTF">2025-07-19T07:57:00Z</dcterms:created>
  <dcterms:modified xsi:type="dcterms:W3CDTF">2025-07-19T07:57:00Z</dcterms:modified>
</cp:coreProperties>
</file>