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4E2" w:rsidRDefault="00C864E2" w:rsidP="00C864E2">
      <w:pPr>
        <w:rPr>
          <w:rFonts w:cstheme="minorHAnsi"/>
          <w:sz w:val="24"/>
        </w:rPr>
      </w:pPr>
      <w:r>
        <w:rPr>
          <w:rFonts w:cstheme="minorHAnsi"/>
          <w:sz w:val="24"/>
        </w:rPr>
        <w:t>Raymond Dang</w:t>
      </w:r>
    </w:p>
    <w:p w:rsidR="00C864E2" w:rsidRPr="00C864E2" w:rsidRDefault="00C864E2" w:rsidP="00C864E2">
      <w:pPr>
        <w:jc w:val="center"/>
        <w:rPr>
          <w:rFonts w:cstheme="minorHAnsi"/>
          <w:b/>
          <w:sz w:val="24"/>
        </w:rPr>
      </w:pPr>
      <w:r w:rsidRPr="00C864E2">
        <w:rPr>
          <w:rFonts w:cstheme="minorHAnsi"/>
          <w:b/>
          <w:sz w:val="24"/>
        </w:rPr>
        <w:t>Build Instructions Infrared Sensors</w:t>
      </w:r>
    </w:p>
    <w:p w:rsidR="00C864E2" w:rsidRDefault="00C864E2" w:rsidP="00C864E2">
      <w:pPr>
        <w:rPr>
          <w:rFonts w:cstheme="minorHAnsi"/>
          <w:b/>
          <w:sz w:val="24"/>
        </w:rPr>
      </w:pPr>
    </w:p>
    <w:p w:rsidR="00C864E2" w:rsidRDefault="00C864E2" w:rsidP="00C864E2">
      <w:pPr>
        <w:rPr>
          <w:rFonts w:cstheme="minorHAnsi"/>
          <w:b/>
          <w:sz w:val="24"/>
          <w:u w:val="single"/>
        </w:rPr>
      </w:pPr>
      <w:r w:rsidRPr="00C864E2">
        <w:rPr>
          <w:rFonts w:cstheme="minorHAnsi"/>
          <w:b/>
          <w:sz w:val="24"/>
          <w:u w:val="single"/>
        </w:rPr>
        <w:t>Introduction</w:t>
      </w:r>
    </w:p>
    <w:p w:rsidR="00C864E2" w:rsidRDefault="00C864E2" w:rsidP="00C864E2">
      <w:pPr>
        <w:rPr>
          <w:rFonts w:cstheme="minorHAnsi"/>
          <w:sz w:val="24"/>
        </w:rPr>
      </w:pPr>
      <w:r>
        <w:rPr>
          <w:rFonts w:cstheme="minorHAnsi"/>
          <w:sz w:val="24"/>
        </w:rPr>
        <w:tab/>
        <w:t xml:space="preserve">For my chosen project it was the use of infrared sensors (IR) in collaboration with my classmates Kyle </w:t>
      </w:r>
      <w:proofErr w:type="spellStart"/>
      <w:r>
        <w:rPr>
          <w:rFonts w:cstheme="minorHAnsi"/>
          <w:sz w:val="24"/>
        </w:rPr>
        <w:t>Sy</w:t>
      </w:r>
      <w:proofErr w:type="spellEnd"/>
      <w:r w:rsidR="00474BBF">
        <w:rPr>
          <w:rFonts w:cstheme="minorHAnsi"/>
          <w:sz w:val="24"/>
        </w:rPr>
        <w:t>. We are using a motor driver, ultrasonic sensor and infrared sensor to make a robotic vacuum</w:t>
      </w:r>
      <w:r w:rsidR="00DF1484">
        <w:rPr>
          <w:rFonts w:cstheme="minorHAnsi"/>
          <w:sz w:val="24"/>
        </w:rPr>
        <w:t xml:space="preserve"> the sensors used will help guide with detection due to the IR and ultrasonic to make the robot go a different direction</w:t>
      </w:r>
      <w:r w:rsidR="00474BBF">
        <w:rPr>
          <w:rFonts w:cstheme="minorHAnsi"/>
          <w:sz w:val="24"/>
        </w:rPr>
        <w:t>.</w:t>
      </w:r>
    </w:p>
    <w:p w:rsidR="00DF1484" w:rsidRPr="00C864E2" w:rsidRDefault="00DF1484" w:rsidP="00C864E2">
      <w:pPr>
        <w:rPr>
          <w:rFonts w:cstheme="minorHAnsi"/>
          <w:sz w:val="24"/>
        </w:rPr>
      </w:pPr>
      <w:r>
        <w:rPr>
          <w:noProof/>
          <w:lang w:eastAsia="en-CA"/>
        </w:rPr>
        <w:drawing>
          <wp:inline distT="0" distB="0" distL="0" distR="0" wp14:anchorId="17BAEFD6" wp14:editId="155967D0">
            <wp:extent cx="4171950" cy="492911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71950" cy="4929110"/>
                    </a:xfrm>
                    <a:prstGeom prst="rect">
                      <a:avLst/>
                    </a:prstGeom>
                  </pic:spPr>
                </pic:pic>
              </a:graphicData>
            </a:graphic>
          </wp:inline>
        </w:drawing>
      </w:r>
    </w:p>
    <w:p w:rsidR="006B6BDE" w:rsidRDefault="006B6BDE" w:rsidP="00C864E2">
      <w:pPr>
        <w:rPr>
          <w:rFonts w:cstheme="minorHAnsi"/>
          <w:b/>
          <w:sz w:val="24"/>
          <w:u w:val="single"/>
        </w:rPr>
      </w:pPr>
    </w:p>
    <w:p w:rsidR="006B6BDE" w:rsidRDefault="006B6BDE" w:rsidP="00C864E2">
      <w:pPr>
        <w:rPr>
          <w:rFonts w:cstheme="minorHAnsi"/>
          <w:b/>
          <w:sz w:val="24"/>
          <w:u w:val="single"/>
        </w:rPr>
      </w:pPr>
    </w:p>
    <w:p w:rsidR="00C864E2" w:rsidRDefault="00C864E2" w:rsidP="00C864E2">
      <w:pPr>
        <w:rPr>
          <w:rFonts w:cstheme="minorHAnsi"/>
          <w:b/>
          <w:sz w:val="24"/>
          <w:u w:val="single"/>
        </w:rPr>
      </w:pPr>
      <w:r w:rsidRPr="00C864E2">
        <w:rPr>
          <w:rFonts w:cstheme="minorHAnsi"/>
          <w:b/>
          <w:sz w:val="24"/>
          <w:u w:val="single"/>
        </w:rPr>
        <w:lastRenderedPageBreak/>
        <w:t>Bill of Materials</w:t>
      </w:r>
    </w:p>
    <w:p w:rsidR="00C864E2" w:rsidRDefault="00C864E2" w:rsidP="00C864E2">
      <w:pPr>
        <w:rPr>
          <w:rFonts w:cstheme="minorHAnsi"/>
          <w:sz w:val="24"/>
        </w:rPr>
      </w:pPr>
      <w:r>
        <w:rPr>
          <w:rFonts w:cstheme="minorHAnsi"/>
          <w:sz w:val="24"/>
        </w:rPr>
        <w:tab/>
        <w:t xml:space="preserve">For my infrared sensor project part </w:t>
      </w:r>
      <w:r w:rsidR="00474BBF">
        <w:rPr>
          <w:rFonts w:cstheme="minorHAnsi"/>
          <w:sz w:val="24"/>
        </w:rPr>
        <w:t>I needed to obtain:</w:t>
      </w:r>
    </w:p>
    <w:p w:rsidR="00474BBF" w:rsidRDefault="00474BBF" w:rsidP="00474BBF">
      <w:pPr>
        <w:pStyle w:val="ListParagraph"/>
        <w:numPr>
          <w:ilvl w:val="0"/>
          <w:numId w:val="1"/>
        </w:numPr>
        <w:rPr>
          <w:rFonts w:cstheme="minorHAnsi"/>
          <w:sz w:val="24"/>
        </w:rPr>
      </w:pPr>
      <w:r>
        <w:rPr>
          <w:rFonts w:cstheme="minorHAnsi"/>
          <w:sz w:val="24"/>
        </w:rPr>
        <w:t>Raspberry pi 3</w:t>
      </w:r>
    </w:p>
    <w:p w:rsidR="00474BBF" w:rsidRDefault="00474BBF" w:rsidP="00474BBF">
      <w:pPr>
        <w:pStyle w:val="ListParagraph"/>
        <w:numPr>
          <w:ilvl w:val="0"/>
          <w:numId w:val="1"/>
        </w:numPr>
        <w:rPr>
          <w:rFonts w:cstheme="minorHAnsi"/>
          <w:sz w:val="24"/>
        </w:rPr>
      </w:pPr>
      <w:r>
        <w:rPr>
          <w:rFonts w:cstheme="minorHAnsi"/>
          <w:sz w:val="24"/>
        </w:rPr>
        <w:t>Infrared  sensor module</w:t>
      </w:r>
    </w:p>
    <w:p w:rsidR="00474BBF" w:rsidRDefault="00474BBF" w:rsidP="00474BBF">
      <w:pPr>
        <w:pStyle w:val="ListParagraph"/>
        <w:numPr>
          <w:ilvl w:val="0"/>
          <w:numId w:val="1"/>
        </w:numPr>
        <w:rPr>
          <w:rFonts w:cstheme="minorHAnsi"/>
          <w:sz w:val="24"/>
        </w:rPr>
      </w:pPr>
      <w:r>
        <w:rPr>
          <w:rFonts w:cstheme="minorHAnsi"/>
          <w:sz w:val="24"/>
        </w:rPr>
        <w:t>Male to Female , Female to female jumper wires</w:t>
      </w:r>
    </w:p>
    <w:p w:rsidR="00474BBF" w:rsidRPr="00DF1484" w:rsidRDefault="00474BBF" w:rsidP="00DF1484">
      <w:pPr>
        <w:pStyle w:val="ListParagraph"/>
        <w:numPr>
          <w:ilvl w:val="0"/>
          <w:numId w:val="1"/>
        </w:numPr>
        <w:rPr>
          <w:rFonts w:cstheme="minorHAnsi"/>
          <w:sz w:val="24"/>
        </w:rPr>
      </w:pPr>
      <w:r>
        <w:rPr>
          <w:rFonts w:cstheme="minorHAnsi"/>
          <w:sz w:val="24"/>
        </w:rPr>
        <w:t xml:space="preserve">LED </w:t>
      </w:r>
    </w:p>
    <w:p w:rsidR="00C864E2" w:rsidRDefault="00C864E2" w:rsidP="00C864E2">
      <w:pPr>
        <w:rPr>
          <w:rFonts w:cstheme="minorHAnsi"/>
          <w:b/>
          <w:sz w:val="24"/>
          <w:u w:val="single"/>
        </w:rPr>
      </w:pPr>
      <w:r w:rsidRPr="00C864E2">
        <w:rPr>
          <w:rFonts w:cstheme="minorHAnsi"/>
          <w:b/>
          <w:sz w:val="24"/>
          <w:u w:val="single"/>
        </w:rPr>
        <w:t xml:space="preserve">Time commitment </w:t>
      </w:r>
    </w:p>
    <w:p w:rsidR="00694CEE" w:rsidRPr="00694CEE" w:rsidRDefault="00694CEE" w:rsidP="00694CEE">
      <w:pPr>
        <w:ind w:firstLine="426"/>
        <w:rPr>
          <w:rFonts w:cstheme="minorHAnsi"/>
          <w:sz w:val="24"/>
        </w:rPr>
      </w:pPr>
      <w:r>
        <w:rPr>
          <w:rFonts w:cstheme="minorHAnsi"/>
          <w:sz w:val="24"/>
        </w:rPr>
        <w:t>-</w:t>
      </w:r>
      <w:r w:rsidR="00DF1484" w:rsidRPr="00694CEE">
        <w:rPr>
          <w:rFonts w:cstheme="minorHAnsi"/>
          <w:sz w:val="24"/>
        </w:rPr>
        <w:t>The time needed to complete my part of the project was setting up the raspberry pi which took about 20-30 minutes.</w:t>
      </w:r>
    </w:p>
    <w:p w:rsidR="00694CEE" w:rsidRDefault="00694CEE" w:rsidP="00694CEE">
      <w:pPr>
        <w:pStyle w:val="ListParagraph"/>
        <w:ind w:left="0" w:firstLine="426"/>
        <w:rPr>
          <w:rFonts w:cstheme="minorHAnsi"/>
          <w:sz w:val="24"/>
        </w:rPr>
      </w:pPr>
      <w:r>
        <w:rPr>
          <w:rFonts w:cstheme="minorHAnsi"/>
          <w:sz w:val="24"/>
        </w:rPr>
        <w:t>-</w:t>
      </w:r>
      <w:r w:rsidR="00DF1484">
        <w:rPr>
          <w:rFonts w:cstheme="minorHAnsi"/>
          <w:sz w:val="24"/>
        </w:rPr>
        <w:t xml:space="preserve"> Doing a dry test run of the module and wiring it to a breadboard to ensure it works and powers on taking 45 minutes. </w:t>
      </w:r>
    </w:p>
    <w:p w:rsidR="00DF1484" w:rsidRDefault="00694CEE" w:rsidP="00694CEE">
      <w:pPr>
        <w:pStyle w:val="ListParagraph"/>
        <w:ind w:left="0" w:firstLine="426"/>
        <w:rPr>
          <w:rFonts w:cstheme="minorHAnsi"/>
          <w:sz w:val="24"/>
        </w:rPr>
      </w:pPr>
      <w:r>
        <w:rPr>
          <w:rFonts w:cstheme="minorHAnsi"/>
          <w:sz w:val="24"/>
        </w:rPr>
        <w:t>-</w:t>
      </w:r>
      <w:r w:rsidR="00DF1484">
        <w:rPr>
          <w:rFonts w:cstheme="minorHAnsi"/>
          <w:sz w:val="24"/>
        </w:rPr>
        <w:t xml:space="preserve">Creating the </w:t>
      </w:r>
      <w:proofErr w:type="spellStart"/>
      <w:r w:rsidR="00DF1484">
        <w:rPr>
          <w:rFonts w:cstheme="minorHAnsi"/>
          <w:sz w:val="24"/>
        </w:rPr>
        <w:t>pyton</w:t>
      </w:r>
      <w:proofErr w:type="spellEnd"/>
      <w:r w:rsidR="00DF1484">
        <w:rPr>
          <w:rFonts w:cstheme="minorHAnsi"/>
          <w:sz w:val="24"/>
        </w:rPr>
        <w:t xml:space="preserve"> code</w:t>
      </w:r>
      <w:r>
        <w:rPr>
          <w:rFonts w:cstheme="minorHAnsi"/>
          <w:sz w:val="24"/>
        </w:rPr>
        <w:t xml:space="preserve"> on the raspberry pi 30-45 minutes needed to run and test the code</w:t>
      </w:r>
    </w:p>
    <w:p w:rsidR="00694CEE" w:rsidRPr="00694CEE" w:rsidRDefault="00694CEE" w:rsidP="00694CEE">
      <w:pPr>
        <w:rPr>
          <w:rFonts w:cstheme="minorHAnsi"/>
          <w:sz w:val="24"/>
        </w:rPr>
      </w:pPr>
      <w:r>
        <w:rPr>
          <w:rFonts w:cstheme="minorHAnsi"/>
          <w:sz w:val="24"/>
        </w:rPr>
        <w:t>Overall the needed time to complete this build should be around 2 hours.</w:t>
      </w:r>
    </w:p>
    <w:p w:rsidR="00C864E2" w:rsidRDefault="00C864E2" w:rsidP="00C864E2">
      <w:pPr>
        <w:rPr>
          <w:rFonts w:cstheme="minorHAnsi"/>
          <w:b/>
          <w:sz w:val="24"/>
          <w:u w:val="single"/>
        </w:rPr>
      </w:pPr>
      <w:r w:rsidRPr="00C864E2">
        <w:rPr>
          <w:rFonts w:cstheme="minorHAnsi"/>
          <w:b/>
          <w:sz w:val="24"/>
          <w:u w:val="single"/>
        </w:rPr>
        <w:t xml:space="preserve">Mechanical Assembly </w:t>
      </w:r>
    </w:p>
    <w:p w:rsidR="00C24F3A" w:rsidRDefault="00694CEE" w:rsidP="00694CEE">
      <w:pPr>
        <w:pStyle w:val="ListParagraph"/>
        <w:ind w:left="0"/>
        <w:rPr>
          <w:rFonts w:cstheme="minorHAnsi"/>
          <w:sz w:val="24"/>
        </w:rPr>
      </w:pPr>
      <w:r>
        <w:rPr>
          <w:rFonts w:cstheme="minorHAnsi"/>
          <w:sz w:val="24"/>
        </w:rPr>
        <w:t xml:space="preserve">The mechanical assembly is wiring the sensor onto the breadboard and using the GPIO header pins. My sensor only had 3 pins that needed to be connected the </w:t>
      </w:r>
      <w:proofErr w:type="spellStart"/>
      <w:r>
        <w:rPr>
          <w:rFonts w:cstheme="minorHAnsi"/>
          <w:sz w:val="24"/>
        </w:rPr>
        <w:t>Vcc</w:t>
      </w:r>
      <w:proofErr w:type="spellEnd"/>
      <w:r>
        <w:rPr>
          <w:rFonts w:cstheme="minorHAnsi"/>
          <w:sz w:val="24"/>
        </w:rPr>
        <w:t xml:space="preserve">, </w:t>
      </w:r>
      <w:proofErr w:type="spellStart"/>
      <w:r>
        <w:rPr>
          <w:rFonts w:cstheme="minorHAnsi"/>
          <w:sz w:val="24"/>
        </w:rPr>
        <w:t>Gnd</w:t>
      </w:r>
      <w:proofErr w:type="spellEnd"/>
      <w:r>
        <w:rPr>
          <w:rFonts w:cstheme="minorHAnsi"/>
          <w:sz w:val="24"/>
        </w:rPr>
        <w:t xml:space="preserve"> and Out. </w:t>
      </w:r>
    </w:p>
    <w:p w:rsidR="00C24F3A" w:rsidRDefault="00694CEE" w:rsidP="00694CEE">
      <w:pPr>
        <w:pStyle w:val="ListParagraph"/>
        <w:ind w:left="0"/>
        <w:rPr>
          <w:rFonts w:cstheme="minorHAnsi"/>
          <w:sz w:val="24"/>
        </w:rPr>
      </w:pPr>
      <w:r>
        <w:rPr>
          <w:rFonts w:cstheme="minorHAnsi"/>
          <w:sz w:val="24"/>
        </w:rPr>
        <w:t xml:space="preserve">The </w:t>
      </w:r>
      <w:proofErr w:type="spellStart"/>
      <w:r>
        <w:rPr>
          <w:rFonts w:cstheme="minorHAnsi"/>
          <w:sz w:val="24"/>
        </w:rPr>
        <w:t>pyton</w:t>
      </w:r>
      <w:proofErr w:type="spellEnd"/>
      <w:r>
        <w:rPr>
          <w:rFonts w:cstheme="minorHAnsi"/>
          <w:sz w:val="24"/>
        </w:rPr>
        <w:t xml:space="preserve"> code will read</w:t>
      </w:r>
      <w:r w:rsidR="00C24F3A">
        <w:rPr>
          <w:rFonts w:cstheme="minorHAnsi"/>
          <w:sz w:val="24"/>
        </w:rPr>
        <w:t xml:space="preserve"> the data from:</w:t>
      </w:r>
    </w:p>
    <w:p w:rsidR="00C24F3A" w:rsidRDefault="00C24F3A" w:rsidP="00694CEE">
      <w:pPr>
        <w:pStyle w:val="ListParagraph"/>
        <w:ind w:left="0"/>
        <w:rPr>
          <w:rFonts w:cstheme="minorHAnsi"/>
          <w:sz w:val="24"/>
        </w:rPr>
      </w:pPr>
      <w:r>
        <w:rPr>
          <w:rFonts w:cstheme="minorHAnsi"/>
          <w:sz w:val="24"/>
        </w:rPr>
        <w:t xml:space="preserve">- </w:t>
      </w:r>
      <w:r w:rsidR="00694CEE">
        <w:rPr>
          <w:rFonts w:cstheme="minorHAnsi"/>
          <w:sz w:val="24"/>
        </w:rPr>
        <w:t xml:space="preserve">pin 2 for 5v </w:t>
      </w:r>
      <w:proofErr w:type="spellStart"/>
      <w:r w:rsidR="00694CEE">
        <w:rPr>
          <w:rFonts w:cstheme="minorHAnsi"/>
          <w:sz w:val="24"/>
        </w:rPr>
        <w:t>Vcc</w:t>
      </w:r>
      <w:r>
        <w:rPr>
          <w:rFonts w:cstheme="minorHAnsi"/>
          <w:sz w:val="24"/>
        </w:rPr>
        <w:t>,</w:t>
      </w:r>
      <w:proofErr w:type="spellEnd"/>
    </w:p>
    <w:p w:rsidR="00C24F3A" w:rsidRDefault="00C24F3A" w:rsidP="00694CEE">
      <w:pPr>
        <w:pStyle w:val="ListParagraph"/>
        <w:ind w:left="0"/>
        <w:rPr>
          <w:rFonts w:cstheme="minorHAnsi"/>
          <w:sz w:val="24"/>
        </w:rPr>
      </w:pPr>
      <w:r>
        <w:rPr>
          <w:rFonts w:cstheme="minorHAnsi"/>
          <w:sz w:val="24"/>
        </w:rPr>
        <w:t xml:space="preserve">-GPIO </w:t>
      </w:r>
      <w:r w:rsidR="00694CEE">
        <w:rPr>
          <w:rFonts w:cstheme="minorHAnsi"/>
          <w:sz w:val="24"/>
        </w:rPr>
        <w:t xml:space="preserve">pin 9 for ground </w:t>
      </w:r>
    </w:p>
    <w:p w:rsidR="00C24F3A" w:rsidRDefault="00C24F3A" w:rsidP="00694CEE">
      <w:pPr>
        <w:pStyle w:val="ListParagraph"/>
        <w:ind w:left="0"/>
        <w:rPr>
          <w:rFonts w:cstheme="minorHAnsi"/>
          <w:sz w:val="24"/>
        </w:rPr>
      </w:pPr>
      <w:r>
        <w:rPr>
          <w:rFonts w:cstheme="minorHAnsi"/>
          <w:sz w:val="24"/>
        </w:rPr>
        <w:t>-</w:t>
      </w:r>
      <w:r w:rsidR="00694CEE">
        <w:rPr>
          <w:rFonts w:cstheme="minorHAnsi"/>
          <w:sz w:val="24"/>
        </w:rPr>
        <w:t xml:space="preserve">pin 11 for GPIO 17. </w:t>
      </w:r>
    </w:p>
    <w:p w:rsidR="00694CEE" w:rsidRDefault="00694CEE" w:rsidP="00694CEE">
      <w:pPr>
        <w:pStyle w:val="ListParagraph"/>
        <w:ind w:left="0"/>
        <w:rPr>
          <w:rFonts w:cstheme="minorHAnsi"/>
          <w:sz w:val="24"/>
        </w:rPr>
      </w:pPr>
      <w:r>
        <w:rPr>
          <w:rFonts w:cstheme="minorHAnsi"/>
          <w:sz w:val="24"/>
        </w:rPr>
        <w:t>Also wiring a LED to the output and ground will light up upon detection. Below is the wiring before plugging it into power. Also shown is the LED lighting up.</w:t>
      </w:r>
    </w:p>
    <w:p w:rsidR="00694CEE" w:rsidRDefault="00694CEE" w:rsidP="00694CEE">
      <w:pPr>
        <w:pStyle w:val="ListParagraph"/>
        <w:ind w:left="0"/>
        <w:rPr>
          <w:rFonts w:cstheme="minorHAnsi"/>
          <w:noProof/>
          <w:sz w:val="24"/>
          <w:lang w:eastAsia="en-CA"/>
        </w:rPr>
      </w:pPr>
      <w:r>
        <w:rPr>
          <w:rFonts w:cstheme="minorHAnsi"/>
          <w:noProof/>
          <w:sz w:val="24"/>
          <w:lang w:eastAsia="en-CA"/>
        </w:rPr>
        <w:lastRenderedPageBreak/>
        <w:drawing>
          <wp:inline distT="0" distB="0" distL="0" distR="0" wp14:anchorId="06ED5BA4" wp14:editId="5AE150CF">
            <wp:extent cx="4105275" cy="3078956"/>
            <wp:effectExtent l="0" t="0" r="0" b="7620"/>
            <wp:docPr id="2" name="Picture 2" descr="D:\Dropbox\Camera Uploads\2017-12-22 12.1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Camera Uploads\2017-12-22 12.10.0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5275" cy="3078956"/>
                    </a:xfrm>
                    <a:prstGeom prst="rect">
                      <a:avLst/>
                    </a:prstGeom>
                    <a:noFill/>
                    <a:ln>
                      <a:noFill/>
                    </a:ln>
                  </pic:spPr>
                </pic:pic>
              </a:graphicData>
            </a:graphic>
          </wp:inline>
        </w:drawing>
      </w:r>
    </w:p>
    <w:p w:rsidR="00694CEE" w:rsidRPr="00694CEE" w:rsidRDefault="00694CEE" w:rsidP="00694CEE">
      <w:pPr>
        <w:pStyle w:val="ListParagraph"/>
        <w:ind w:left="0"/>
        <w:rPr>
          <w:rFonts w:cstheme="minorHAnsi"/>
          <w:sz w:val="24"/>
        </w:rPr>
      </w:pPr>
      <w:r>
        <w:rPr>
          <w:rFonts w:cstheme="minorHAnsi"/>
          <w:noProof/>
          <w:sz w:val="24"/>
          <w:lang w:eastAsia="en-CA"/>
        </w:rPr>
        <w:drawing>
          <wp:inline distT="0" distB="0" distL="0" distR="0" wp14:anchorId="62E04253" wp14:editId="505D4D95">
            <wp:extent cx="4105275" cy="3078956"/>
            <wp:effectExtent l="0" t="0" r="0" b="7620"/>
            <wp:docPr id="3" name="Picture 3" descr="D:\Dropbox\Camera Uploads\2017-12-22 12.5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Camera Uploads\2017-12-22 12.54.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5275" cy="3078956"/>
                    </a:xfrm>
                    <a:prstGeom prst="rect">
                      <a:avLst/>
                    </a:prstGeom>
                    <a:noFill/>
                    <a:ln>
                      <a:noFill/>
                    </a:ln>
                  </pic:spPr>
                </pic:pic>
              </a:graphicData>
            </a:graphic>
          </wp:inline>
        </w:drawing>
      </w:r>
    </w:p>
    <w:p w:rsidR="00C864E2" w:rsidRDefault="00C864E2" w:rsidP="00C864E2">
      <w:pPr>
        <w:rPr>
          <w:rFonts w:cstheme="minorHAnsi"/>
          <w:b/>
          <w:sz w:val="24"/>
          <w:u w:val="single"/>
        </w:rPr>
      </w:pPr>
      <w:r w:rsidRPr="00C864E2">
        <w:rPr>
          <w:rFonts w:cstheme="minorHAnsi"/>
          <w:b/>
          <w:sz w:val="24"/>
          <w:u w:val="single"/>
        </w:rPr>
        <w:t xml:space="preserve">PCB Soldering </w:t>
      </w:r>
    </w:p>
    <w:p w:rsidR="00694CEE" w:rsidRPr="006B6BDE" w:rsidRDefault="006B6BDE" w:rsidP="00C864E2">
      <w:pPr>
        <w:rPr>
          <w:rFonts w:cstheme="minorHAnsi"/>
          <w:sz w:val="24"/>
        </w:rPr>
      </w:pPr>
      <w:r>
        <w:rPr>
          <w:rFonts w:cstheme="minorHAnsi"/>
          <w:sz w:val="24"/>
        </w:rPr>
        <w:t xml:space="preserve">There was no soldering required with my sensor due to it being able to be connected directly to the raspberry pi using female to female connectors. For testing purposes I had </w:t>
      </w:r>
      <w:r w:rsidR="00C24F3A">
        <w:rPr>
          <w:rFonts w:cstheme="minorHAnsi"/>
          <w:sz w:val="24"/>
        </w:rPr>
        <w:t>connected the sensor to the breadboard and using female to male connectors.</w:t>
      </w:r>
    </w:p>
    <w:p w:rsidR="00C864E2" w:rsidRDefault="00C864E2" w:rsidP="00C864E2">
      <w:pPr>
        <w:rPr>
          <w:rFonts w:cstheme="minorHAnsi"/>
          <w:b/>
          <w:sz w:val="24"/>
          <w:u w:val="single"/>
        </w:rPr>
      </w:pPr>
      <w:r w:rsidRPr="00C864E2">
        <w:rPr>
          <w:rFonts w:cstheme="minorHAnsi"/>
          <w:b/>
          <w:sz w:val="24"/>
          <w:u w:val="single"/>
        </w:rPr>
        <w:t>Power Up</w:t>
      </w:r>
    </w:p>
    <w:p w:rsidR="00694CEE" w:rsidRPr="00694CEE" w:rsidRDefault="00694CEE" w:rsidP="00C864E2">
      <w:pPr>
        <w:rPr>
          <w:rFonts w:cstheme="minorHAnsi"/>
          <w:sz w:val="24"/>
        </w:rPr>
      </w:pPr>
      <w:r>
        <w:rPr>
          <w:rFonts w:cstheme="minorHAnsi"/>
          <w:sz w:val="24"/>
        </w:rPr>
        <w:t xml:space="preserve">Powering up the raspberry pi </w:t>
      </w:r>
      <w:r w:rsidR="006B6BDE">
        <w:rPr>
          <w:rFonts w:cstheme="minorHAnsi"/>
          <w:sz w:val="24"/>
        </w:rPr>
        <w:t xml:space="preserve">the sensor will work without the code running due to the module being wired up directly to power and the output will be adjustable because the potentiometer </w:t>
      </w:r>
      <w:r w:rsidR="006B6BDE">
        <w:rPr>
          <w:rFonts w:cstheme="minorHAnsi"/>
          <w:sz w:val="24"/>
        </w:rPr>
        <w:lastRenderedPageBreak/>
        <w:t>being turned left or right. Running the code will allow for setting the output and getting detection where the LED will turn of on detection and left on when it is waiting for something to come in the way.</w:t>
      </w:r>
    </w:p>
    <w:p w:rsidR="00C864E2" w:rsidRDefault="00C864E2" w:rsidP="00C864E2">
      <w:pPr>
        <w:rPr>
          <w:rFonts w:cstheme="minorHAnsi"/>
          <w:b/>
          <w:sz w:val="24"/>
          <w:u w:val="single"/>
        </w:rPr>
      </w:pPr>
      <w:r w:rsidRPr="00C864E2">
        <w:rPr>
          <w:rFonts w:cstheme="minorHAnsi"/>
          <w:b/>
          <w:sz w:val="24"/>
          <w:u w:val="single"/>
        </w:rPr>
        <w:t xml:space="preserve">Unit Testing </w:t>
      </w:r>
    </w:p>
    <w:p w:rsidR="006B6BDE" w:rsidRDefault="006B6BDE" w:rsidP="006B6BDE">
      <w:pPr>
        <w:pStyle w:val="ListParagraph"/>
        <w:numPr>
          <w:ilvl w:val="0"/>
          <w:numId w:val="1"/>
        </w:numPr>
        <w:rPr>
          <w:rFonts w:cstheme="minorHAnsi"/>
          <w:sz w:val="24"/>
        </w:rPr>
      </w:pPr>
      <w:r>
        <w:rPr>
          <w:rFonts w:cstheme="minorHAnsi"/>
          <w:sz w:val="24"/>
        </w:rPr>
        <w:t>Checking if the IR is detecting anything in the way of the sensor if there is detection in front of the IR cause the LED to turn ON</w:t>
      </w:r>
    </w:p>
    <w:p w:rsidR="006B6BDE" w:rsidRDefault="006B6BDE" w:rsidP="006B6BDE">
      <w:pPr>
        <w:pStyle w:val="ListParagraph"/>
        <w:numPr>
          <w:ilvl w:val="0"/>
          <w:numId w:val="1"/>
        </w:numPr>
        <w:rPr>
          <w:rFonts w:cstheme="minorHAnsi"/>
          <w:sz w:val="24"/>
        </w:rPr>
      </w:pPr>
      <w:r>
        <w:rPr>
          <w:rFonts w:cstheme="minorHAnsi"/>
          <w:sz w:val="24"/>
        </w:rPr>
        <w:t>Checking the IR if nothing is in the way of the IR cause the LED to stay OFF</w:t>
      </w:r>
    </w:p>
    <w:p w:rsidR="00C24F3A" w:rsidRPr="006B6BDE" w:rsidRDefault="00C24F3A" w:rsidP="006B6BDE">
      <w:pPr>
        <w:pStyle w:val="ListParagraph"/>
        <w:numPr>
          <w:ilvl w:val="0"/>
          <w:numId w:val="1"/>
        </w:numPr>
        <w:rPr>
          <w:rFonts w:cstheme="minorHAnsi"/>
          <w:sz w:val="24"/>
        </w:rPr>
      </w:pPr>
      <w:r>
        <w:rPr>
          <w:rFonts w:cstheme="minorHAnsi"/>
          <w:sz w:val="24"/>
        </w:rPr>
        <w:t>Wiring the LED to the module positive to the anode and negative to the cathode of the LED</w:t>
      </w:r>
    </w:p>
    <w:p w:rsidR="006B6BDE" w:rsidRPr="006B6BDE" w:rsidRDefault="00C24F3A" w:rsidP="00C24F3A">
      <w:pPr>
        <w:pStyle w:val="ListParagraph"/>
        <w:numPr>
          <w:ilvl w:val="0"/>
          <w:numId w:val="1"/>
        </w:numPr>
        <w:rPr>
          <w:rFonts w:cstheme="minorHAnsi"/>
          <w:sz w:val="24"/>
        </w:rPr>
      </w:pPr>
      <w:r>
        <w:rPr>
          <w:rFonts w:cstheme="minorHAnsi"/>
          <w:sz w:val="24"/>
        </w:rPr>
        <w:t>Testing the python code to read the data from the IR</w:t>
      </w:r>
    </w:p>
    <w:p w:rsidR="006B6BDE" w:rsidRDefault="00C864E2" w:rsidP="00C24F3A">
      <w:pPr>
        <w:rPr>
          <w:rFonts w:cstheme="minorHAnsi"/>
          <w:b/>
          <w:sz w:val="24"/>
          <w:u w:val="single"/>
        </w:rPr>
      </w:pPr>
      <w:r w:rsidRPr="00C864E2">
        <w:rPr>
          <w:rFonts w:cstheme="minorHAnsi"/>
          <w:b/>
          <w:sz w:val="24"/>
          <w:u w:val="single"/>
        </w:rPr>
        <w:t xml:space="preserve">Production Testing </w:t>
      </w:r>
    </w:p>
    <w:p w:rsidR="00C24F3A" w:rsidRPr="00C24F3A" w:rsidRDefault="00C24F3A" w:rsidP="00C24F3A">
      <w:pPr>
        <w:rPr>
          <w:rFonts w:cstheme="minorHAnsi"/>
          <w:sz w:val="24"/>
        </w:rPr>
      </w:pPr>
      <w:r>
        <w:rPr>
          <w:rFonts w:cstheme="minorHAnsi"/>
          <w:sz w:val="24"/>
        </w:rPr>
        <w:t>Powering the raspberry pi the module should already be running due to it being wired directly to the Pi and detection will already be scanning.</w:t>
      </w:r>
      <w:bookmarkStart w:id="0" w:name="_GoBack"/>
      <w:bookmarkEnd w:id="0"/>
    </w:p>
    <w:p w:rsidR="00C864E2" w:rsidRDefault="00C864E2" w:rsidP="00C864E2">
      <w:pPr>
        <w:rPr>
          <w:rFonts w:cstheme="minorHAnsi"/>
          <w:b/>
          <w:sz w:val="24"/>
          <w:u w:val="single"/>
        </w:rPr>
      </w:pPr>
      <w:r w:rsidRPr="00C864E2">
        <w:rPr>
          <w:rFonts w:cstheme="minorHAnsi"/>
          <w:b/>
          <w:sz w:val="24"/>
          <w:u w:val="single"/>
        </w:rPr>
        <w:t xml:space="preserve">Reproducible </w:t>
      </w:r>
    </w:p>
    <w:p w:rsidR="006B6BDE" w:rsidRPr="006B6BDE" w:rsidRDefault="006B6BDE" w:rsidP="00C864E2">
      <w:pPr>
        <w:rPr>
          <w:rFonts w:cstheme="minorHAnsi"/>
          <w:sz w:val="24"/>
        </w:rPr>
      </w:pPr>
      <w:r>
        <w:rPr>
          <w:rFonts w:cstheme="minorHAnsi"/>
          <w:sz w:val="24"/>
        </w:rPr>
        <w:t>If a user wants to make a simple detection for an infrared obstacle voidance sensor they will be able to. Detection can be used to stop an operation such as a garage opener or closer. For example if the car is approaching the sensor will have detection and the door will not close on the person driving.</w:t>
      </w:r>
    </w:p>
    <w:sectPr w:rsidR="006B6BDE" w:rsidRPr="006B6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A06CD"/>
    <w:multiLevelType w:val="hybridMultilevel"/>
    <w:tmpl w:val="AD843C6C"/>
    <w:lvl w:ilvl="0" w:tplc="A008D1C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4E2"/>
    <w:rsid w:val="00474BBF"/>
    <w:rsid w:val="00694CEE"/>
    <w:rsid w:val="006B6BDE"/>
    <w:rsid w:val="008849BB"/>
    <w:rsid w:val="00C24F3A"/>
    <w:rsid w:val="00C864E2"/>
    <w:rsid w:val="00DF14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4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64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4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64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4BBF"/>
    <w:pPr>
      <w:ind w:left="720"/>
      <w:contextualSpacing/>
    </w:pPr>
  </w:style>
  <w:style w:type="paragraph" w:styleId="BalloonText">
    <w:name w:val="Balloon Text"/>
    <w:basedOn w:val="Normal"/>
    <w:link w:val="BalloonTextChar"/>
    <w:uiPriority w:val="99"/>
    <w:semiHidden/>
    <w:unhideWhenUsed/>
    <w:rsid w:val="00DF1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4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4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64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4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64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4BBF"/>
    <w:pPr>
      <w:ind w:left="720"/>
      <w:contextualSpacing/>
    </w:pPr>
  </w:style>
  <w:style w:type="paragraph" w:styleId="BalloonText">
    <w:name w:val="Balloon Text"/>
    <w:basedOn w:val="Normal"/>
    <w:link w:val="BalloonTextChar"/>
    <w:uiPriority w:val="99"/>
    <w:semiHidden/>
    <w:unhideWhenUsed/>
    <w:rsid w:val="00DF1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4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1</cp:revision>
  <dcterms:created xsi:type="dcterms:W3CDTF">2018-01-19T01:26:00Z</dcterms:created>
  <dcterms:modified xsi:type="dcterms:W3CDTF">2018-01-19T04:09:00Z</dcterms:modified>
</cp:coreProperties>
</file>