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BB56" w14:textId="2639B0DB" w:rsidR="003102BD" w:rsidRPr="00E44978" w:rsidRDefault="003102BD" w:rsidP="00E156BF">
      <w:pPr>
        <w:pStyle w:val="Heading1"/>
        <w:rPr>
          <w:b/>
          <w:bCs/>
        </w:rPr>
      </w:pPr>
      <w:r w:rsidRPr="00E44978">
        <w:rPr>
          <w:b/>
          <w:bCs/>
        </w:rPr>
        <w:t>Introduction to Pathway Analysis and Visualization</w:t>
      </w:r>
      <w:r w:rsidR="00880988">
        <w:rPr>
          <w:b/>
          <w:bCs/>
        </w:rPr>
        <w:t xml:space="preserve"> </w:t>
      </w:r>
    </w:p>
    <w:p w14:paraId="16097151" w14:textId="034CFB6F" w:rsidR="003102BD" w:rsidRDefault="003102BD" w:rsidP="003102BD"/>
    <w:p w14:paraId="3B567DFB" w14:textId="61D0715B" w:rsidR="003102BD" w:rsidRPr="00E44978" w:rsidRDefault="003102BD" w:rsidP="003102BD">
      <w:pPr>
        <w:pStyle w:val="Heading2"/>
        <w:rPr>
          <w:b/>
          <w:bCs/>
        </w:rPr>
      </w:pPr>
      <w:r w:rsidRPr="00E44978">
        <w:rPr>
          <w:b/>
          <w:bCs/>
        </w:rPr>
        <w:t>Hands-on</w:t>
      </w:r>
      <w:r w:rsidR="007D0176">
        <w:rPr>
          <w:b/>
          <w:bCs/>
        </w:rPr>
        <w:t xml:space="preserve"> session 1</w:t>
      </w:r>
      <w:r w:rsidRPr="00E44978">
        <w:rPr>
          <w:b/>
          <w:bCs/>
        </w:rPr>
        <w:t xml:space="preserve"> instructions</w:t>
      </w:r>
    </w:p>
    <w:p w14:paraId="08A5294D" w14:textId="72780E52" w:rsidR="003102BD" w:rsidRDefault="003102BD" w:rsidP="003102BD"/>
    <w:p w14:paraId="02CA55BB" w14:textId="047C1DD2" w:rsidR="00F76575" w:rsidRDefault="00190A50" w:rsidP="003102BD">
      <w:r>
        <w:t>The example data</w:t>
      </w:r>
      <w:r w:rsidR="00EE0B78">
        <w:t xml:space="preserve"> files</w:t>
      </w:r>
      <w:r>
        <w:t xml:space="preserve"> represent </w:t>
      </w:r>
      <w:r w:rsidR="00F76575">
        <w:t>lists of differentially expressed genes</w:t>
      </w:r>
      <w:r w:rsidR="00725100">
        <w:t xml:space="preserve"> </w:t>
      </w:r>
      <w:r w:rsidR="00A71D45">
        <w:t xml:space="preserve">for ORA </w:t>
      </w:r>
      <w:r w:rsidR="00725100">
        <w:t xml:space="preserve">and GSEA </w:t>
      </w:r>
      <w:r w:rsidR="00A71D45">
        <w:t>analysis</w:t>
      </w:r>
      <w:r w:rsidR="00725100">
        <w:t>:</w:t>
      </w:r>
    </w:p>
    <w:p w14:paraId="131B61E1" w14:textId="5EDBAAB6" w:rsidR="006C7660" w:rsidRDefault="006C7660" w:rsidP="003102BD"/>
    <w:p w14:paraId="2C30E661" w14:textId="6192B51C" w:rsidR="006C7660" w:rsidRPr="006C7660" w:rsidRDefault="006C7660" w:rsidP="003102BD">
      <w:pPr>
        <w:rPr>
          <w:b/>
          <w:bCs/>
        </w:rPr>
      </w:pPr>
      <w:r w:rsidRPr="006C7660">
        <w:rPr>
          <w:b/>
          <w:bCs/>
        </w:rPr>
        <w:t>ORA data files:</w:t>
      </w:r>
    </w:p>
    <w:p w14:paraId="7623A9D0" w14:textId="53FE219B" w:rsidR="006C7660" w:rsidRDefault="006C7660" w:rsidP="003102BD">
      <w:r>
        <w:rPr>
          <w:b/>
          <w:bCs/>
        </w:rPr>
        <w:t>lung.expr.up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 w:rsidR="00FB551C">
        <w:t>=</w:t>
      </w:r>
      <w:r w:rsidRPr="00190A50">
        <w:t xml:space="preserve">&gt; 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 w:rsidRPr="00190A50">
        <w:t xml:space="preserve"> &lt;</w:t>
      </w:r>
      <w:r w:rsidR="00FB551C">
        <w:t>=</w:t>
      </w:r>
      <w:r w:rsidRPr="00190A50">
        <w:t xml:space="preserve"> 0.05</w:t>
      </w:r>
    </w:p>
    <w:p w14:paraId="01564E97" w14:textId="492B6FE4" w:rsidR="00E156BF" w:rsidRDefault="006C7660" w:rsidP="003102BD">
      <w:r>
        <w:rPr>
          <w:b/>
          <w:bCs/>
        </w:rPr>
        <w:t>lung.expr.</w:t>
      </w:r>
      <w:r>
        <w:rPr>
          <w:b/>
          <w:bCs/>
        </w:rPr>
        <w:t>dn</w:t>
      </w:r>
      <w:r w:rsidRPr="006F0B01">
        <w:rPr>
          <w:b/>
          <w:bCs/>
        </w:rPr>
        <w:t>.txt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log2FC</w:t>
      </w:r>
      <w:r w:rsidRPr="00190A50">
        <w:t xml:space="preserve"> </w:t>
      </w:r>
      <w:r>
        <w:t>&lt;</w:t>
      </w:r>
      <w:r w:rsidR="00FB551C">
        <w:t>=</w:t>
      </w:r>
      <w:r>
        <w:t xml:space="preserve"> -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>
        <w:t xml:space="preserve"> </w:t>
      </w:r>
      <w:r w:rsidRPr="00190A50">
        <w:t>&lt;</w:t>
      </w:r>
      <w:r w:rsidR="00FB551C">
        <w:t>=</w:t>
      </w:r>
      <w:r w:rsidRPr="00190A50">
        <w:t xml:space="preserve"> 0.05</w:t>
      </w:r>
    </w:p>
    <w:p w14:paraId="5C64FDBF" w14:textId="307DFC1A" w:rsidR="006C7660" w:rsidRDefault="006C7660" w:rsidP="003102BD"/>
    <w:p w14:paraId="6C3D2C43" w14:textId="2E8E4795" w:rsidR="006C7660" w:rsidRPr="006C7660" w:rsidRDefault="006C7660" w:rsidP="003102BD">
      <w:pPr>
        <w:rPr>
          <w:b/>
          <w:bCs/>
        </w:rPr>
      </w:pPr>
      <w:r w:rsidRPr="006C7660">
        <w:rPr>
          <w:b/>
          <w:bCs/>
        </w:rPr>
        <w:t xml:space="preserve">GSEA data file: </w:t>
      </w:r>
    </w:p>
    <w:p w14:paraId="235CEC4F" w14:textId="3996974F" w:rsidR="006C7660" w:rsidRPr="007C3129" w:rsidRDefault="006C7660" w:rsidP="003102BD">
      <w:r w:rsidRPr="006C7660">
        <w:rPr>
          <w:b/>
          <w:bCs/>
        </w:rPr>
        <w:t>lung.expr.entrez.gsea.txt</w:t>
      </w:r>
      <w:r>
        <w:rPr>
          <w:b/>
          <w:bCs/>
        </w:rPr>
        <w:t xml:space="preserve">: </w:t>
      </w:r>
      <w:r w:rsidR="00725100">
        <w:t>All genes</w:t>
      </w:r>
      <w:r w:rsidR="00725100">
        <w:t xml:space="preserve"> and associated rank</w:t>
      </w:r>
    </w:p>
    <w:p w14:paraId="7D9AA377" w14:textId="2890C6C0" w:rsidR="006C7660" w:rsidRDefault="006C7660" w:rsidP="003102BD"/>
    <w:p w14:paraId="552575D6" w14:textId="77777777" w:rsidR="00725100" w:rsidRDefault="00725100" w:rsidP="003102BD"/>
    <w:p w14:paraId="2BFCADD6" w14:textId="01BE447D" w:rsidR="00E156BF" w:rsidRPr="00E44978" w:rsidRDefault="00E156BF" w:rsidP="00E156BF">
      <w:pPr>
        <w:pStyle w:val="Heading2"/>
        <w:rPr>
          <w:b/>
          <w:bCs/>
        </w:rPr>
      </w:pPr>
      <w:r w:rsidRPr="00E44978">
        <w:rPr>
          <w:b/>
          <w:bCs/>
        </w:rPr>
        <w:t>Functional Enrichment Analysis</w:t>
      </w:r>
    </w:p>
    <w:p w14:paraId="7B561745" w14:textId="77777777" w:rsidR="00E156BF" w:rsidRPr="00E156BF" w:rsidRDefault="00E156BF" w:rsidP="00E156BF"/>
    <w:p w14:paraId="4D5AF632" w14:textId="4670AA47" w:rsidR="003102BD" w:rsidRPr="00E44978" w:rsidRDefault="003102BD" w:rsidP="009B4D0C">
      <w:pPr>
        <w:pStyle w:val="Heading3"/>
        <w:rPr>
          <w:b/>
          <w:bCs/>
        </w:rPr>
      </w:pPr>
      <w:proofErr w:type="spellStart"/>
      <w:r w:rsidRPr="00E44978">
        <w:rPr>
          <w:b/>
          <w:bCs/>
        </w:rPr>
        <w:t>EnrichR</w:t>
      </w:r>
      <w:proofErr w:type="spellEnd"/>
    </w:p>
    <w:p w14:paraId="6B4133B7" w14:textId="3F69F016" w:rsidR="009B4D0C" w:rsidRDefault="009B4D0C" w:rsidP="009B4D0C"/>
    <w:p w14:paraId="5E2C5887" w14:textId="5B97C27C" w:rsidR="009B4D0C" w:rsidRPr="00E44978" w:rsidRDefault="009B4D0C" w:rsidP="009B4D0C">
      <w:pPr>
        <w:rPr>
          <w:b/>
          <w:bCs/>
        </w:rPr>
      </w:pPr>
      <w:r w:rsidRPr="00E44978">
        <w:rPr>
          <w:b/>
          <w:bCs/>
        </w:rPr>
        <w:t>Introduction</w:t>
      </w:r>
    </w:p>
    <w:p w14:paraId="5ED4AC47" w14:textId="1FE21A01" w:rsidR="00F839BC" w:rsidRDefault="00F839BC" w:rsidP="00F839BC"/>
    <w:p w14:paraId="400C55A8" w14:textId="55B61C83" w:rsidR="00F839BC" w:rsidRDefault="00F839BC" w:rsidP="00F839BC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 w:rsidRPr="004979F7">
        <w:rPr>
          <w:b/>
          <w:bCs/>
        </w:rPr>
        <w:t>EnrichR</w:t>
      </w:r>
      <w:proofErr w:type="spellEnd"/>
      <w:r>
        <w:t xml:space="preserve"> website: </w:t>
      </w:r>
      <w:hyperlink r:id="rId5" w:history="1">
        <w:r w:rsidR="009B4D0C" w:rsidRPr="00FC4888">
          <w:rPr>
            <w:rStyle w:val="Hyperlink"/>
          </w:rPr>
          <w:t>https://amp.pharm.mssm.edu/Enrichr/</w:t>
        </w:r>
      </w:hyperlink>
    </w:p>
    <w:p w14:paraId="35A834C1" w14:textId="2E610EC7" w:rsidR="009B4D0C" w:rsidRDefault="009B4D0C" w:rsidP="00F839BC">
      <w:pPr>
        <w:pStyle w:val="ListParagraph"/>
        <w:numPr>
          <w:ilvl w:val="0"/>
          <w:numId w:val="2"/>
        </w:numPr>
      </w:pPr>
      <w:r>
        <w:t xml:space="preserve">To explore available libraries, go to the </w:t>
      </w:r>
      <w:r w:rsidRPr="009B4D0C">
        <w:rPr>
          <w:b/>
          <w:bCs/>
        </w:rPr>
        <w:t>Libraries</w:t>
      </w:r>
      <w:r>
        <w:t xml:space="preserve"> tab to browse. </w:t>
      </w:r>
    </w:p>
    <w:p w14:paraId="118359E3" w14:textId="20145633" w:rsidR="003F337E" w:rsidRPr="00F839BC" w:rsidRDefault="003F337E" w:rsidP="00F839BC">
      <w:pPr>
        <w:pStyle w:val="ListParagraph"/>
        <w:numPr>
          <w:ilvl w:val="0"/>
          <w:numId w:val="2"/>
        </w:numPr>
      </w:pPr>
      <w:r>
        <w:t xml:space="preserve">You can also browse libraries by term, for example “cancer”. From the results, you can download individual gene sets in </w:t>
      </w:r>
      <w:proofErr w:type="spellStart"/>
      <w:r>
        <w:t>gmt</w:t>
      </w:r>
      <w:proofErr w:type="spellEnd"/>
      <w:r>
        <w:t xml:space="preserve"> format. </w:t>
      </w:r>
    </w:p>
    <w:p w14:paraId="629F953F" w14:textId="120A29A0" w:rsidR="003102BD" w:rsidRDefault="003102BD" w:rsidP="003102BD"/>
    <w:p w14:paraId="2AEB960D" w14:textId="33A9F0CC" w:rsidR="00D14F79" w:rsidRPr="00E44978" w:rsidRDefault="00D14F79" w:rsidP="003102BD">
      <w:pPr>
        <w:rPr>
          <w:b/>
          <w:bCs/>
        </w:rPr>
      </w:pPr>
      <w:r w:rsidRPr="00E44978">
        <w:rPr>
          <w:b/>
          <w:bCs/>
        </w:rPr>
        <w:t>Gene Ontology</w:t>
      </w:r>
    </w:p>
    <w:p w14:paraId="19879CB3" w14:textId="77777777" w:rsidR="00D14F79" w:rsidRDefault="00D14F79" w:rsidP="003102BD"/>
    <w:p w14:paraId="26668CB7" w14:textId="17777560" w:rsidR="00F839BC" w:rsidRDefault="00F839BC" w:rsidP="00F839BC">
      <w:pPr>
        <w:pStyle w:val="ListParagraph"/>
        <w:numPr>
          <w:ilvl w:val="0"/>
          <w:numId w:val="7"/>
        </w:numPr>
      </w:pPr>
      <w:r>
        <w:t xml:space="preserve">Open the file with </w:t>
      </w:r>
      <w:r w:rsidR="005A421C">
        <w:t>upregulated</w:t>
      </w:r>
      <w:r>
        <w:t xml:space="preserve"> genes</w:t>
      </w:r>
      <w:r w:rsidR="006F0B01">
        <w:t xml:space="preserve">, </w:t>
      </w:r>
      <w:r w:rsidR="00A71D45">
        <w:rPr>
          <w:b/>
          <w:bCs/>
        </w:rPr>
        <w:t>lung.expr.up</w:t>
      </w:r>
      <w:r w:rsidR="006F0B01" w:rsidRPr="006F0B01">
        <w:rPr>
          <w:b/>
          <w:bCs/>
        </w:rPr>
        <w:t>.txt</w:t>
      </w:r>
      <w:r>
        <w:t>, and copy the full list of symbols</w:t>
      </w:r>
      <w:r w:rsidR="00A05F8D">
        <w:t>.</w:t>
      </w:r>
    </w:p>
    <w:p w14:paraId="563B50AC" w14:textId="66F034C5" w:rsidR="003102BD" w:rsidRDefault="00A05F8D" w:rsidP="00F839BC">
      <w:pPr>
        <w:pStyle w:val="ListParagraph"/>
        <w:numPr>
          <w:ilvl w:val="0"/>
          <w:numId w:val="7"/>
        </w:numPr>
      </w:pPr>
      <w:r>
        <w:t xml:space="preserve">On the </w:t>
      </w:r>
      <w:r w:rsidRPr="00A05F8D">
        <w:rPr>
          <w:b/>
          <w:bCs/>
        </w:rPr>
        <w:t>Analyze</w:t>
      </w:r>
      <w:r>
        <w:t xml:space="preserve"> tab, p</w:t>
      </w:r>
      <w:r w:rsidR="003102BD">
        <w:t>aste the list of gene symbols in the input box</w:t>
      </w:r>
      <w:r>
        <w:t>.</w:t>
      </w:r>
    </w:p>
    <w:p w14:paraId="28254CB3" w14:textId="71ACF080" w:rsidR="009A7C6E" w:rsidRDefault="009A7C6E" w:rsidP="00F839BC">
      <w:pPr>
        <w:pStyle w:val="ListParagraph"/>
        <w:numPr>
          <w:ilvl w:val="0"/>
          <w:numId w:val="7"/>
        </w:numPr>
      </w:pPr>
      <w:r w:rsidRPr="00CE1513">
        <w:rPr>
          <w:i/>
          <w:iCs/>
        </w:rPr>
        <w:t>Note:</w:t>
      </w:r>
      <w:r>
        <w:t xml:space="preserve"> There is an option to contribute your gene list, which makes it available to others. If you select this option, you will be prompted to assign a name and provide a brief description of the list.</w:t>
      </w:r>
    </w:p>
    <w:p w14:paraId="3C92A828" w14:textId="151D2A2D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Click </w:t>
      </w:r>
      <w:r w:rsidRPr="009B4D0C">
        <w:rPr>
          <w:b/>
          <w:bCs/>
        </w:rPr>
        <w:t>Submit</w:t>
      </w:r>
      <w:r w:rsidR="00A05F8D">
        <w:rPr>
          <w:b/>
          <w:bCs/>
        </w:rPr>
        <w:t>.</w:t>
      </w:r>
    </w:p>
    <w:p w14:paraId="6149DFEB" w14:textId="02867060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When the results load, go to </w:t>
      </w:r>
      <w:r w:rsidRPr="00A05F8D">
        <w:rPr>
          <w:b/>
          <w:bCs/>
        </w:rPr>
        <w:t>Ontologies -&gt; GO Biological Process</w:t>
      </w:r>
      <w:r w:rsidR="00A05F8D">
        <w:t>.</w:t>
      </w:r>
    </w:p>
    <w:p w14:paraId="7A91C872" w14:textId="73C0E24B" w:rsidR="00166EF5" w:rsidRDefault="00166EF5" w:rsidP="00D01825">
      <w:pPr>
        <w:pStyle w:val="ListParagraph"/>
        <w:numPr>
          <w:ilvl w:val="0"/>
          <w:numId w:val="7"/>
        </w:numPr>
      </w:pPr>
      <w:r>
        <w:t xml:space="preserve">By default, the terms </w:t>
      </w:r>
      <w:r w:rsidR="00275085">
        <w:t>are</w:t>
      </w:r>
      <w:r>
        <w:t xml:space="preserve"> sorted by p-value ranking. Clicking on any of the bars representing terms re-sort</w:t>
      </w:r>
      <w:r w:rsidR="00D01825">
        <w:t>s</w:t>
      </w:r>
      <w:r>
        <w:t xml:space="preserve"> </w:t>
      </w:r>
      <w:r w:rsidR="00D01825" w:rsidRPr="00D01825">
        <w:t>the bar graph by the different score.</w:t>
      </w:r>
      <w:r w:rsidR="00D01825">
        <w:t xml:space="preserve"> </w:t>
      </w:r>
    </w:p>
    <w:p w14:paraId="5B779439" w14:textId="4AB0533B" w:rsidR="00F76575" w:rsidRDefault="00F76575" w:rsidP="00F839BC">
      <w:pPr>
        <w:pStyle w:val="ListParagraph"/>
        <w:numPr>
          <w:ilvl w:val="0"/>
          <w:numId w:val="7"/>
        </w:numPr>
      </w:pPr>
      <w:r>
        <w:t xml:space="preserve">To save the bar chart, click either of the </w:t>
      </w:r>
      <w:r w:rsidR="00BF7C58" w:rsidRPr="00BF7C58">
        <w:rPr>
          <w:b/>
          <w:bCs/>
        </w:rPr>
        <w:t>SVG</w:t>
      </w:r>
      <w:r w:rsidR="00BF7C58">
        <w:t xml:space="preserve"> </w:t>
      </w:r>
      <w:r>
        <w:t xml:space="preserve">/ </w:t>
      </w:r>
      <w:r w:rsidR="00BF7C58" w:rsidRPr="00BF7C58">
        <w:rPr>
          <w:b/>
          <w:bCs/>
        </w:rPr>
        <w:t>PNG</w:t>
      </w:r>
      <w:r>
        <w:t xml:space="preserve"> / </w:t>
      </w:r>
      <w:r w:rsidR="00BF7C58" w:rsidRPr="00BF7C58">
        <w:rPr>
          <w:b/>
          <w:bCs/>
        </w:rPr>
        <w:t>JPG</w:t>
      </w:r>
      <w:r>
        <w:t xml:space="preserve"> buttons just above the bar graph</w:t>
      </w:r>
      <w:r w:rsidR="00BF7C58">
        <w:t>.</w:t>
      </w:r>
    </w:p>
    <w:p w14:paraId="6975DE31" w14:textId="3E94422F" w:rsidR="00F926EF" w:rsidRDefault="00F926EF" w:rsidP="00F839BC">
      <w:pPr>
        <w:pStyle w:val="ListParagraph"/>
        <w:numPr>
          <w:ilvl w:val="0"/>
          <w:numId w:val="7"/>
        </w:numPr>
      </w:pPr>
      <w:r>
        <w:t xml:space="preserve">It is also possible to change the color scheme by clicking the </w:t>
      </w:r>
      <w:r w:rsidRPr="00F926EF">
        <w:rPr>
          <w:b/>
          <w:bCs/>
        </w:rPr>
        <w:t>Settings</w:t>
      </w:r>
      <w:r>
        <w:t xml:space="preserve"> icon at the top right.</w:t>
      </w:r>
    </w:p>
    <w:p w14:paraId="4477F8A7" w14:textId="7CC1BD8C" w:rsidR="008616CA" w:rsidRDefault="00BF7C58" w:rsidP="00F839BC">
      <w:pPr>
        <w:pStyle w:val="ListParagraph"/>
        <w:numPr>
          <w:ilvl w:val="0"/>
          <w:numId w:val="7"/>
        </w:numPr>
      </w:pPr>
      <w:r>
        <w:lastRenderedPageBreak/>
        <w:t xml:space="preserve">Switch to the </w:t>
      </w:r>
      <w:r w:rsidRPr="00BF7C58">
        <w:rPr>
          <w:b/>
          <w:bCs/>
        </w:rPr>
        <w:t>Table</w:t>
      </w:r>
      <w:r>
        <w:t xml:space="preserve"> view at the top. </w:t>
      </w:r>
      <w:r w:rsidR="00F76575">
        <w:t>To e</w:t>
      </w:r>
      <w:r w:rsidR="003102BD">
        <w:t>xport</w:t>
      </w:r>
      <w:r w:rsidR="00F76575">
        <w:t xml:space="preserve"> the</w:t>
      </w:r>
      <w:r w:rsidR="003102BD">
        <w:t xml:space="preserve"> table</w:t>
      </w:r>
      <w:r w:rsidR="00F76575">
        <w:t xml:space="preserve">, click the </w:t>
      </w:r>
      <w:r w:rsidR="00F76575" w:rsidRPr="00BF7C58">
        <w:rPr>
          <w:b/>
          <w:bCs/>
        </w:rPr>
        <w:t>Export entries to table</w:t>
      </w:r>
      <w:r w:rsidR="00F76575">
        <w:t xml:space="preserve"> link at the bottom</w:t>
      </w:r>
      <w:r>
        <w:t>.</w:t>
      </w:r>
      <w:r w:rsidR="00BC69D9">
        <w:t xml:space="preserve"> </w:t>
      </w:r>
    </w:p>
    <w:p w14:paraId="3E8C4F5F" w14:textId="6ECB95AB" w:rsidR="00F76575" w:rsidRDefault="00792BB1" w:rsidP="00F76575">
      <w:pPr>
        <w:pStyle w:val="ListParagraph"/>
        <w:numPr>
          <w:ilvl w:val="0"/>
          <w:numId w:val="7"/>
        </w:numPr>
      </w:pPr>
      <w:r>
        <w:t xml:space="preserve">Open the downloaded table. Each row </w:t>
      </w:r>
      <w:r w:rsidR="00275085">
        <w:t>contains</w:t>
      </w:r>
      <w:r>
        <w:t xml:space="preserve"> statistics for </w:t>
      </w:r>
      <w:r w:rsidR="00275085">
        <w:t>one</w:t>
      </w:r>
      <w:r>
        <w:t xml:space="preserve"> </w:t>
      </w:r>
      <w:r w:rsidR="00275085">
        <w:t>GO</w:t>
      </w:r>
      <w:r>
        <w:t xml:space="preserve"> term, and a list of changed gene</w:t>
      </w:r>
      <w:r w:rsidR="00E631DB">
        <w:t>s</w:t>
      </w:r>
      <w:r w:rsidR="00275085">
        <w:t xml:space="preserve"> for that term</w:t>
      </w:r>
      <w:r>
        <w:t>.</w:t>
      </w:r>
    </w:p>
    <w:p w14:paraId="6A3E40E3" w14:textId="77777777" w:rsidR="00FA697B" w:rsidRDefault="00FA697B" w:rsidP="00F76575">
      <w:pPr>
        <w:rPr>
          <w:b/>
          <w:bCs/>
        </w:rPr>
      </w:pPr>
    </w:p>
    <w:p w14:paraId="021342C5" w14:textId="77777777" w:rsidR="00BC69D9" w:rsidRDefault="00BC69D9" w:rsidP="00F76575">
      <w:pPr>
        <w:rPr>
          <w:b/>
          <w:bCs/>
        </w:rPr>
      </w:pPr>
    </w:p>
    <w:p w14:paraId="677D8892" w14:textId="2F91A928" w:rsidR="00D14F79" w:rsidRPr="00E44978" w:rsidRDefault="00D14F79" w:rsidP="00F76575">
      <w:pPr>
        <w:rPr>
          <w:b/>
          <w:bCs/>
        </w:rPr>
      </w:pPr>
      <w:proofErr w:type="spellStart"/>
      <w:r w:rsidRPr="00E44978">
        <w:rPr>
          <w:b/>
          <w:bCs/>
        </w:rPr>
        <w:t>WikiPathways</w:t>
      </w:r>
      <w:proofErr w:type="spellEnd"/>
    </w:p>
    <w:p w14:paraId="4730820E" w14:textId="2AFA3B76" w:rsidR="00D14F79" w:rsidRDefault="00D14F79" w:rsidP="00F76575"/>
    <w:p w14:paraId="5CC7F8AE" w14:textId="64F2D978" w:rsidR="00D14F79" w:rsidRDefault="00D14F79" w:rsidP="00D14F79">
      <w:pPr>
        <w:pStyle w:val="ListParagraph"/>
        <w:numPr>
          <w:ilvl w:val="0"/>
          <w:numId w:val="3"/>
        </w:numPr>
      </w:pPr>
      <w:r>
        <w:t>At the top of the page</w:t>
      </w:r>
      <w:r w:rsidR="00BC69D9">
        <w:t xml:space="preserve"> at </w:t>
      </w:r>
      <w:proofErr w:type="spellStart"/>
      <w:r w:rsidR="00BC69D9">
        <w:t>EnrichR</w:t>
      </w:r>
      <w:proofErr w:type="spellEnd"/>
      <w:r>
        <w:t xml:space="preserve">, click </w:t>
      </w:r>
      <w:r w:rsidRPr="00F7453D">
        <w:rPr>
          <w:b/>
          <w:bCs/>
        </w:rPr>
        <w:t>Pathways</w:t>
      </w:r>
      <w:r>
        <w:t xml:space="preserve"> to see results for pathway sets</w:t>
      </w:r>
      <w:r w:rsidR="00F7453D">
        <w:t>.</w:t>
      </w:r>
    </w:p>
    <w:p w14:paraId="19BBD0BD" w14:textId="1AD170AF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Click the </w:t>
      </w:r>
      <w:r w:rsidR="00F7453D">
        <w:t>heading</w:t>
      </w:r>
      <w:r>
        <w:t xml:space="preserve"> for </w:t>
      </w:r>
      <w:proofErr w:type="spellStart"/>
      <w:r w:rsidRPr="00F7453D">
        <w:rPr>
          <w:b/>
          <w:bCs/>
        </w:rPr>
        <w:t>WikiPathway</w:t>
      </w:r>
      <w:proofErr w:type="spellEnd"/>
      <w:r w:rsidR="00FC5B95">
        <w:rPr>
          <w:b/>
          <w:bCs/>
        </w:rPr>
        <w:t xml:space="preserve"> 2021 Human</w:t>
      </w:r>
      <w:r w:rsidR="00F7453D">
        <w:rPr>
          <w:b/>
          <w:bCs/>
        </w:rPr>
        <w:t>.</w:t>
      </w:r>
    </w:p>
    <w:p w14:paraId="0C15FE40" w14:textId="483D1BB5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Again, we can export the bar graph and table. </w:t>
      </w:r>
    </w:p>
    <w:p w14:paraId="7D2FBE46" w14:textId="4F38D47E" w:rsidR="0050467A" w:rsidRDefault="005E12B2" w:rsidP="00F76575">
      <w:pPr>
        <w:pStyle w:val="ListParagraph"/>
        <w:numPr>
          <w:ilvl w:val="0"/>
          <w:numId w:val="3"/>
        </w:numPr>
      </w:pPr>
      <w:r>
        <w:t>To share or archive the results, a permanent link is available by clicking the link icon at the top of the page.</w:t>
      </w:r>
    </w:p>
    <w:p w14:paraId="5E3FDF6F" w14:textId="188FBA9E" w:rsidR="0050467A" w:rsidRDefault="0050467A" w:rsidP="0050467A">
      <w:pPr>
        <w:pStyle w:val="ListParagraph"/>
        <w:numPr>
          <w:ilvl w:val="0"/>
          <w:numId w:val="3"/>
        </w:numPr>
      </w:pPr>
      <w:r w:rsidRPr="00A328E3">
        <w:rPr>
          <w:i/>
          <w:iCs/>
        </w:rPr>
        <w:t>Optional</w:t>
      </w:r>
      <w:r>
        <w:t xml:space="preserve">: Repeat for the down-regulated list, </w:t>
      </w:r>
      <w:r w:rsidR="009F34F5" w:rsidRPr="009F34F5">
        <w:rPr>
          <w:b/>
          <w:bCs/>
        </w:rPr>
        <w:t>lung.expr.dn.txt</w:t>
      </w:r>
      <w:r>
        <w:t>.</w:t>
      </w:r>
    </w:p>
    <w:p w14:paraId="6D02529A" w14:textId="714C33E1" w:rsidR="004979F7" w:rsidRDefault="004979F7" w:rsidP="00F76575"/>
    <w:p w14:paraId="136F42C4" w14:textId="77777777" w:rsidR="00FA697B" w:rsidRDefault="00FA697B" w:rsidP="00F76575"/>
    <w:p w14:paraId="7FC7C8C2" w14:textId="6E1B3AA5" w:rsidR="00F76575" w:rsidRDefault="00F76575" w:rsidP="00E44978">
      <w:pPr>
        <w:pStyle w:val="Heading3"/>
        <w:rPr>
          <w:b/>
          <w:bCs/>
        </w:rPr>
      </w:pPr>
      <w:proofErr w:type="spellStart"/>
      <w:r w:rsidRPr="00E44978">
        <w:rPr>
          <w:b/>
          <w:bCs/>
        </w:rPr>
        <w:t>WebGestalt</w:t>
      </w:r>
      <w:proofErr w:type="spellEnd"/>
    </w:p>
    <w:p w14:paraId="25A5BC56" w14:textId="6236F466" w:rsidR="00EF168E" w:rsidRDefault="00EF168E" w:rsidP="00EF168E"/>
    <w:p w14:paraId="714ADFFE" w14:textId="28D1A2C6" w:rsidR="00EF168E" w:rsidRPr="00EF168E" w:rsidRDefault="00EF168E" w:rsidP="00EF168E">
      <w:pPr>
        <w:rPr>
          <w:b/>
          <w:bCs/>
        </w:rPr>
      </w:pPr>
      <w:r w:rsidRPr="00EF168E">
        <w:rPr>
          <w:b/>
          <w:bCs/>
        </w:rPr>
        <w:t>GSEA Pathways</w:t>
      </w:r>
    </w:p>
    <w:p w14:paraId="04A9EF40" w14:textId="149499E2" w:rsidR="00F76575" w:rsidRDefault="00F76575" w:rsidP="00F76575"/>
    <w:p w14:paraId="23E01C8A" w14:textId="4B5942D1" w:rsidR="00E156BF" w:rsidRDefault="007A4485" w:rsidP="007A4485">
      <w:pPr>
        <w:pStyle w:val="ListParagraph"/>
        <w:numPr>
          <w:ilvl w:val="0"/>
          <w:numId w:val="6"/>
        </w:numPr>
      </w:pPr>
      <w:r>
        <w:t xml:space="preserve">Go to </w:t>
      </w:r>
      <w:r w:rsidR="00A03A8E">
        <w:t xml:space="preserve">the </w:t>
      </w:r>
      <w:proofErr w:type="spellStart"/>
      <w:r w:rsidRPr="00A03A8E">
        <w:rPr>
          <w:b/>
          <w:bCs/>
        </w:rPr>
        <w:t>WebGestalt</w:t>
      </w:r>
      <w:proofErr w:type="spellEnd"/>
      <w:r>
        <w:t xml:space="preserve"> website: </w:t>
      </w:r>
      <w:hyperlink r:id="rId6" w:history="1">
        <w:r w:rsidRPr="00124AA2">
          <w:rPr>
            <w:rStyle w:val="Hyperlink"/>
          </w:rPr>
          <w:t>http://www.webgestalt.org/</w:t>
        </w:r>
      </w:hyperlink>
    </w:p>
    <w:p w14:paraId="6CA4DF43" w14:textId="12B3B05A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Select </w:t>
      </w:r>
      <w:r w:rsidR="00071832" w:rsidRPr="00071832">
        <w:rPr>
          <w:b/>
          <w:bCs/>
        </w:rPr>
        <w:t>Homo sapiens</w:t>
      </w:r>
      <w:r w:rsidR="00071832">
        <w:t xml:space="preserve"> as </w:t>
      </w:r>
      <w:r>
        <w:t xml:space="preserve">species, </w:t>
      </w:r>
      <w:r w:rsidRPr="00071832">
        <w:rPr>
          <w:b/>
          <w:bCs/>
        </w:rPr>
        <w:t>GSEA</w:t>
      </w:r>
      <w:r>
        <w:t xml:space="preserve"> and for </w:t>
      </w:r>
      <w:r w:rsidR="000854DF">
        <w:t>F</w:t>
      </w:r>
      <w:r>
        <w:t xml:space="preserve">unctional </w:t>
      </w:r>
      <w:r w:rsidR="000854DF">
        <w:t>D</w:t>
      </w:r>
      <w:r>
        <w:t xml:space="preserve">atabase select </w:t>
      </w:r>
      <w:r w:rsidRPr="00071832">
        <w:rPr>
          <w:b/>
          <w:bCs/>
        </w:rPr>
        <w:t>pathway</w:t>
      </w:r>
      <w:r>
        <w:t xml:space="preserve"> and then </w:t>
      </w:r>
      <w:proofErr w:type="spellStart"/>
      <w:r w:rsidRPr="00071832">
        <w:rPr>
          <w:b/>
          <w:bCs/>
        </w:rPr>
        <w:t>WikiPathways</w:t>
      </w:r>
      <w:proofErr w:type="spellEnd"/>
      <w:r w:rsidR="00071832">
        <w:rPr>
          <w:b/>
          <w:bCs/>
        </w:rPr>
        <w:t>.</w:t>
      </w:r>
    </w:p>
    <w:p w14:paraId="7A9F9E48" w14:textId="05B61551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Under </w:t>
      </w:r>
      <w:r w:rsidR="000854DF">
        <w:t>G</w:t>
      </w:r>
      <w:r>
        <w:t xml:space="preserve">ene List, select </w:t>
      </w:r>
      <w:r w:rsidRPr="000854DF">
        <w:rPr>
          <w:b/>
          <w:bCs/>
        </w:rPr>
        <w:t>Gene symbol</w:t>
      </w:r>
      <w:r w:rsidR="00A74422">
        <w:t>.</w:t>
      </w:r>
    </w:p>
    <w:p w14:paraId="5EFE8EBA" w14:textId="54EC6A2D" w:rsidR="00C81796" w:rsidRDefault="00C81796" w:rsidP="007A4485">
      <w:pPr>
        <w:pStyle w:val="ListParagraph"/>
        <w:numPr>
          <w:ilvl w:val="0"/>
          <w:numId w:val="6"/>
        </w:numPr>
      </w:pPr>
      <w:r>
        <w:t xml:space="preserve">Open the </w:t>
      </w:r>
      <w:r w:rsidR="00A71D45" w:rsidRPr="00A71D45">
        <w:rPr>
          <w:b/>
          <w:bCs/>
        </w:rPr>
        <w:t>lung.expr.entrez.gsea.</w:t>
      </w:r>
      <w:r w:rsidR="00A71D45">
        <w:rPr>
          <w:b/>
          <w:bCs/>
        </w:rPr>
        <w:t xml:space="preserve">txt </w:t>
      </w:r>
      <w:r>
        <w:t>file and copy the contents.</w:t>
      </w:r>
    </w:p>
    <w:p w14:paraId="16D767E2" w14:textId="56285B83" w:rsidR="007A4485" w:rsidRDefault="00C81796" w:rsidP="007A4485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WebGestalt</w:t>
      </w:r>
      <w:proofErr w:type="spellEnd"/>
      <w:r>
        <w:t xml:space="preserve"> </w:t>
      </w:r>
      <w:r w:rsidRPr="00C81796">
        <w:rPr>
          <w:b/>
          <w:bCs/>
        </w:rPr>
        <w:t>Gene List</w:t>
      </w:r>
      <w:r>
        <w:t xml:space="preserve"> box, p</w:t>
      </w:r>
      <w:r w:rsidR="007A4485">
        <w:t>aste</w:t>
      </w:r>
      <w:r>
        <w:t xml:space="preserve"> the GSEA data</w:t>
      </w:r>
      <w:r w:rsidR="000854DF">
        <w:t>.</w:t>
      </w:r>
    </w:p>
    <w:p w14:paraId="759405D4" w14:textId="3C95A57A" w:rsidR="00E156BF" w:rsidRDefault="007A4485" w:rsidP="00C62070">
      <w:pPr>
        <w:pStyle w:val="ListParagraph"/>
        <w:numPr>
          <w:ilvl w:val="0"/>
          <w:numId w:val="6"/>
        </w:numPr>
      </w:pPr>
      <w:r>
        <w:t xml:space="preserve">Skip the </w:t>
      </w:r>
      <w:r w:rsidRPr="00AC06CF">
        <w:rPr>
          <w:b/>
          <w:bCs/>
        </w:rPr>
        <w:t>Advanced Parameters</w:t>
      </w:r>
      <w:r>
        <w:t xml:space="preserve"> for now and click </w:t>
      </w:r>
      <w:r w:rsidRPr="000854DF">
        <w:rPr>
          <w:b/>
          <w:bCs/>
        </w:rPr>
        <w:t>Submit</w:t>
      </w:r>
      <w:r>
        <w:t>.</w:t>
      </w:r>
      <w:r w:rsidR="007A244D">
        <w:t xml:space="preserve"> The results may take several minutes to load.</w:t>
      </w:r>
    </w:p>
    <w:p w14:paraId="7D4C1A35" w14:textId="7DE111F7" w:rsidR="000854DF" w:rsidRDefault="00C07CF1" w:rsidP="00C62070">
      <w:pPr>
        <w:pStyle w:val="ListParagraph"/>
        <w:numPr>
          <w:ilvl w:val="0"/>
          <w:numId w:val="6"/>
        </w:numPr>
      </w:pPr>
      <w:r>
        <w:t>The top of the results page includes a job summary and a link to download the results</w:t>
      </w:r>
      <w:r w:rsidR="003C174A">
        <w:t xml:space="preserve"> (top right)</w:t>
      </w:r>
      <w:r>
        <w:t xml:space="preserve">. </w:t>
      </w:r>
    </w:p>
    <w:p w14:paraId="4F5380C4" w14:textId="03FEBB13" w:rsidR="00EF168E" w:rsidRPr="00EF168E" w:rsidRDefault="00C07CF1" w:rsidP="001242A2">
      <w:pPr>
        <w:pStyle w:val="ListParagraph"/>
        <w:numPr>
          <w:ilvl w:val="0"/>
          <w:numId w:val="6"/>
        </w:numPr>
      </w:pPr>
      <w:r>
        <w:t xml:space="preserve">Results are displayed as a bar chart by default. Right-clicking on the bar chart </w:t>
      </w:r>
      <w:r w:rsidR="006378FD">
        <w:t>lets you download in either PNG or SVG format. Clicking on the bars updates the pathway-specific display at the bottom of the page.</w:t>
      </w:r>
      <w:r w:rsidR="00F65CDC">
        <w:t xml:space="preserve"> The </w:t>
      </w:r>
      <w:r w:rsidR="00F65CDC" w:rsidRPr="00F65CDC">
        <w:rPr>
          <w:b/>
          <w:bCs/>
        </w:rPr>
        <w:t>Table</w:t>
      </w:r>
      <w:r w:rsidR="00F65CDC">
        <w:t xml:space="preserve"> and </w:t>
      </w:r>
      <w:r w:rsidR="00F65CDC" w:rsidRPr="00F65CDC">
        <w:rPr>
          <w:b/>
          <w:bCs/>
        </w:rPr>
        <w:t>Volcano plot</w:t>
      </w:r>
      <w:r w:rsidR="00F65CDC">
        <w:t xml:space="preserve"> views have similar interactivity.</w:t>
      </w:r>
    </w:p>
    <w:sectPr w:rsidR="00EF168E" w:rsidRPr="00EF168E" w:rsidSect="00B0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536E"/>
    <w:multiLevelType w:val="hybridMultilevel"/>
    <w:tmpl w:val="E278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F83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1E28"/>
    <w:multiLevelType w:val="hybridMultilevel"/>
    <w:tmpl w:val="2E9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92E08"/>
    <w:multiLevelType w:val="hybridMultilevel"/>
    <w:tmpl w:val="6EE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D5E97"/>
    <w:multiLevelType w:val="hybridMultilevel"/>
    <w:tmpl w:val="397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B4354"/>
    <w:multiLevelType w:val="hybridMultilevel"/>
    <w:tmpl w:val="615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D"/>
    <w:rsid w:val="000040B0"/>
    <w:rsid w:val="00071832"/>
    <w:rsid w:val="000854DF"/>
    <w:rsid w:val="001242A2"/>
    <w:rsid w:val="00154665"/>
    <w:rsid w:val="00166EF5"/>
    <w:rsid w:val="00190A50"/>
    <w:rsid w:val="00275085"/>
    <w:rsid w:val="002E2C8E"/>
    <w:rsid w:val="003102BD"/>
    <w:rsid w:val="003C174A"/>
    <w:rsid w:val="003F337E"/>
    <w:rsid w:val="00401B13"/>
    <w:rsid w:val="00403E96"/>
    <w:rsid w:val="00421179"/>
    <w:rsid w:val="004979F7"/>
    <w:rsid w:val="00504249"/>
    <w:rsid w:val="0050467A"/>
    <w:rsid w:val="00530905"/>
    <w:rsid w:val="005A421C"/>
    <w:rsid w:val="005E12B2"/>
    <w:rsid w:val="006378FD"/>
    <w:rsid w:val="006C7660"/>
    <w:rsid w:val="006F0B01"/>
    <w:rsid w:val="00725100"/>
    <w:rsid w:val="007337A3"/>
    <w:rsid w:val="00792BB1"/>
    <w:rsid w:val="007A1253"/>
    <w:rsid w:val="007A244D"/>
    <w:rsid w:val="007A4485"/>
    <w:rsid w:val="007C3129"/>
    <w:rsid w:val="007D0176"/>
    <w:rsid w:val="008616CA"/>
    <w:rsid w:val="00880988"/>
    <w:rsid w:val="009A7C6E"/>
    <w:rsid w:val="009B3327"/>
    <w:rsid w:val="009B4D0C"/>
    <w:rsid w:val="009F34F5"/>
    <w:rsid w:val="00A03A8E"/>
    <w:rsid w:val="00A05F8D"/>
    <w:rsid w:val="00A328E3"/>
    <w:rsid w:val="00A71D45"/>
    <w:rsid w:val="00A74422"/>
    <w:rsid w:val="00AC06CF"/>
    <w:rsid w:val="00AF3254"/>
    <w:rsid w:val="00B00D5A"/>
    <w:rsid w:val="00B4336E"/>
    <w:rsid w:val="00B72022"/>
    <w:rsid w:val="00BC69D9"/>
    <w:rsid w:val="00BF6F4C"/>
    <w:rsid w:val="00BF7C58"/>
    <w:rsid w:val="00C03B7F"/>
    <w:rsid w:val="00C07CF1"/>
    <w:rsid w:val="00C62070"/>
    <w:rsid w:val="00C81796"/>
    <w:rsid w:val="00CE1513"/>
    <w:rsid w:val="00D01825"/>
    <w:rsid w:val="00D14F79"/>
    <w:rsid w:val="00E156BF"/>
    <w:rsid w:val="00E16601"/>
    <w:rsid w:val="00E44978"/>
    <w:rsid w:val="00E631DB"/>
    <w:rsid w:val="00EE0B78"/>
    <w:rsid w:val="00EF168E"/>
    <w:rsid w:val="00F65CDC"/>
    <w:rsid w:val="00F74245"/>
    <w:rsid w:val="00F7453D"/>
    <w:rsid w:val="00F76575"/>
    <w:rsid w:val="00F839BC"/>
    <w:rsid w:val="00F926EF"/>
    <w:rsid w:val="00FA697B"/>
    <w:rsid w:val="00FB551C"/>
    <w:rsid w:val="00F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AA92"/>
  <w15:chartTrackingRefBased/>
  <w15:docId w15:val="{9C22576F-B0C6-5E49-A566-304878E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2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0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gestalt.org/" TargetMode="External"/><Relationship Id="rId5" Type="http://schemas.openxmlformats.org/officeDocument/2006/relationships/hyperlink" Target="https://amp.pharm.mssm.edu/Enrich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2021-08-24T22:01:00Z</cp:lastPrinted>
  <dcterms:created xsi:type="dcterms:W3CDTF">2021-08-19T23:12:00Z</dcterms:created>
  <dcterms:modified xsi:type="dcterms:W3CDTF">2021-08-24T23:07:00Z</dcterms:modified>
</cp:coreProperties>
</file>