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13C0" w14:textId="418C7CC9" w:rsidR="00A13AE8" w:rsidRDefault="00A13AE8" w:rsidP="00A13AE8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28"/>
        <w:gridCol w:w="1789"/>
        <w:gridCol w:w="1634"/>
      </w:tblGrid>
      <w:tr w:rsidR="00A13AE8" w14:paraId="113E6314" w14:textId="77777777" w:rsidTr="00CD0A73">
        <w:trPr>
          <w:trHeight w:val="253"/>
        </w:trPr>
        <w:tc>
          <w:tcPr>
            <w:tcW w:w="5928" w:type="dxa"/>
          </w:tcPr>
          <w:p w14:paraId="69475CA1" w14:textId="77777777" w:rsidR="00A13AE8" w:rsidRPr="006726EB" w:rsidRDefault="00A13AE8" w:rsidP="001C5828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PRODUCT</w:t>
            </w:r>
          </w:p>
        </w:tc>
        <w:tc>
          <w:tcPr>
            <w:tcW w:w="1789" w:type="dxa"/>
          </w:tcPr>
          <w:p w14:paraId="71B968F2" w14:textId="77777777" w:rsidR="00A13AE8" w:rsidRPr="006726EB" w:rsidRDefault="00A13AE8" w:rsidP="001C5828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PRICE: R</w:t>
            </w:r>
          </w:p>
        </w:tc>
        <w:tc>
          <w:tcPr>
            <w:tcW w:w="1634" w:type="dxa"/>
          </w:tcPr>
          <w:p w14:paraId="70FC11A9" w14:textId="77777777" w:rsidR="00A13AE8" w:rsidRPr="006726EB" w:rsidRDefault="00A13AE8" w:rsidP="001C5828">
            <w:pPr>
              <w:rPr>
                <w:b/>
                <w:bCs/>
              </w:rPr>
            </w:pPr>
            <w:r w:rsidRPr="006726EB">
              <w:rPr>
                <w:b/>
                <w:bCs/>
              </w:rPr>
              <w:t>TOTAL: R</w:t>
            </w:r>
          </w:p>
        </w:tc>
      </w:tr>
      <w:tr w:rsidR="00A13AE8" w14:paraId="6179B36D" w14:textId="77777777" w:rsidTr="00CD0A73">
        <w:trPr>
          <w:trHeight w:val="253"/>
        </w:trPr>
        <w:tc>
          <w:tcPr>
            <w:tcW w:w="5928" w:type="dxa"/>
          </w:tcPr>
          <w:p w14:paraId="216BB249" w14:textId="51603867" w:rsidR="00A13AE8" w:rsidRDefault="00A13AE8" w:rsidP="001C5828">
            <w:r>
              <w:t>50% Labour deposit</w:t>
            </w:r>
            <w:r w:rsidR="00261278">
              <w:t xml:space="preserve"> (100% = R3000)</w:t>
            </w:r>
          </w:p>
        </w:tc>
        <w:tc>
          <w:tcPr>
            <w:tcW w:w="1789" w:type="dxa"/>
          </w:tcPr>
          <w:p w14:paraId="3BA360F4" w14:textId="43AB5A1E" w:rsidR="00A13AE8" w:rsidRDefault="00A13AE8" w:rsidP="001C5828">
            <w:r>
              <w:t>1500</w:t>
            </w:r>
            <w:r w:rsidR="005005AE">
              <w:t>.00</w:t>
            </w:r>
          </w:p>
        </w:tc>
        <w:tc>
          <w:tcPr>
            <w:tcW w:w="1634" w:type="dxa"/>
          </w:tcPr>
          <w:p w14:paraId="05CB4098" w14:textId="77777777" w:rsidR="00A13AE8" w:rsidRDefault="00A13AE8" w:rsidP="001C5828">
            <w:r>
              <w:t>1500 incl VAT</w:t>
            </w:r>
          </w:p>
        </w:tc>
      </w:tr>
      <w:tr w:rsidR="00A13AE8" w14:paraId="0B21BD3B" w14:textId="77777777" w:rsidTr="00CD0A73">
        <w:trPr>
          <w:trHeight w:val="264"/>
        </w:trPr>
        <w:tc>
          <w:tcPr>
            <w:tcW w:w="5928" w:type="dxa"/>
          </w:tcPr>
          <w:p w14:paraId="14E53CE2" w14:textId="0855011C" w:rsidR="00A13AE8" w:rsidRDefault="00A13AE8" w:rsidP="001C5828">
            <w:r w:rsidRPr="000B6C49">
              <w:t>Blynk GUI</w:t>
            </w:r>
            <w:r>
              <w:t xml:space="preserve"> additional units</w:t>
            </w:r>
            <w:r w:rsidR="00CD0A73">
              <w:t xml:space="preserve"> (</w:t>
            </w:r>
            <w:r w:rsidR="008232E7">
              <w:t>1000 units</w:t>
            </w:r>
            <w:r w:rsidR="00CD0A73">
              <w:t>)</w:t>
            </w:r>
          </w:p>
        </w:tc>
        <w:tc>
          <w:tcPr>
            <w:tcW w:w="1789" w:type="dxa"/>
          </w:tcPr>
          <w:p w14:paraId="395D6D3D" w14:textId="77777777" w:rsidR="00A13AE8" w:rsidRDefault="00A13AE8" w:rsidP="001C5828">
            <w:r w:rsidRPr="000B6C49">
              <w:t>49.99</w:t>
            </w:r>
          </w:p>
        </w:tc>
        <w:tc>
          <w:tcPr>
            <w:tcW w:w="1634" w:type="dxa"/>
          </w:tcPr>
          <w:p w14:paraId="50348D68" w14:textId="77777777" w:rsidR="00A13AE8" w:rsidRDefault="00A13AE8" w:rsidP="001C5828">
            <w:r w:rsidRPr="000B6C49">
              <w:t>49.99 incl VAT</w:t>
            </w:r>
          </w:p>
        </w:tc>
      </w:tr>
      <w:tr w:rsidR="00A13AE8" w14:paraId="2BCE4BFB" w14:textId="77777777" w:rsidTr="00CD0A73">
        <w:trPr>
          <w:trHeight w:val="253"/>
        </w:trPr>
        <w:tc>
          <w:tcPr>
            <w:tcW w:w="5928" w:type="dxa"/>
          </w:tcPr>
          <w:p w14:paraId="286529DF" w14:textId="2B21F0E1" w:rsidR="00A13AE8" w:rsidRDefault="00A13AE8" w:rsidP="001C5828">
            <w:r w:rsidRPr="00214693">
              <w:t>Blynk Device registration/ App creation</w:t>
            </w:r>
            <w:r w:rsidR="00653430">
              <w:t xml:space="preserve"> (depending on packet*)</w:t>
            </w:r>
          </w:p>
        </w:tc>
        <w:tc>
          <w:tcPr>
            <w:tcW w:w="1789" w:type="dxa"/>
          </w:tcPr>
          <w:p w14:paraId="4C0414A5" w14:textId="77777777" w:rsidR="00A13AE8" w:rsidRDefault="00A13AE8" w:rsidP="001C5828">
            <w:r w:rsidRPr="00214693">
              <w:t>74.41</w:t>
            </w:r>
          </w:p>
        </w:tc>
        <w:tc>
          <w:tcPr>
            <w:tcW w:w="1634" w:type="dxa"/>
          </w:tcPr>
          <w:p w14:paraId="5398E677" w14:textId="34718363" w:rsidR="00D6106E" w:rsidRDefault="00A13AE8" w:rsidP="001C5828">
            <w:r w:rsidRPr="00214693">
              <w:t>74.41</w:t>
            </w:r>
            <w:r>
              <w:t xml:space="preserve"> </w:t>
            </w:r>
            <w:r w:rsidRPr="00F17956">
              <w:t>incl VAT</w:t>
            </w:r>
          </w:p>
        </w:tc>
      </w:tr>
      <w:tr w:rsidR="00D6106E" w14:paraId="2269E628" w14:textId="77777777" w:rsidTr="00CD0A73">
        <w:trPr>
          <w:trHeight w:val="253"/>
        </w:trPr>
        <w:tc>
          <w:tcPr>
            <w:tcW w:w="5928" w:type="dxa"/>
          </w:tcPr>
          <w:p w14:paraId="4FFDC9DE" w14:textId="5022B1D7" w:rsidR="00D6106E" w:rsidRPr="00214693" w:rsidRDefault="00D6106E" w:rsidP="001C5828">
            <w:r>
              <w:t>PBC Mapping</w:t>
            </w:r>
            <w:r w:rsidR="005005AE">
              <w:t xml:space="preserve">  + File generation</w:t>
            </w:r>
            <w:r w:rsidR="00DF1BA5">
              <w:t xml:space="preserve"> (excl Software costs</w:t>
            </w:r>
            <w:r w:rsidR="00294103">
              <w:t>, if any</w:t>
            </w:r>
            <w:r w:rsidR="00653430">
              <w:t>*</w:t>
            </w:r>
            <w:r w:rsidR="00DF1BA5">
              <w:t>)</w:t>
            </w:r>
          </w:p>
        </w:tc>
        <w:tc>
          <w:tcPr>
            <w:tcW w:w="1789" w:type="dxa"/>
          </w:tcPr>
          <w:p w14:paraId="56363744" w14:textId="4BA7E5C0" w:rsidR="00D6106E" w:rsidRPr="00214693" w:rsidRDefault="005005AE" w:rsidP="001C5828">
            <w:r>
              <w:t>600.00</w:t>
            </w:r>
          </w:p>
        </w:tc>
        <w:tc>
          <w:tcPr>
            <w:tcW w:w="1634" w:type="dxa"/>
          </w:tcPr>
          <w:p w14:paraId="78F321F0" w14:textId="2928C3BB" w:rsidR="00D6106E" w:rsidRPr="00214693" w:rsidRDefault="00E33923" w:rsidP="001C5828">
            <w:r>
              <w:t>600</w:t>
            </w:r>
            <w:r w:rsidR="00CD0A73">
              <w:t>.00 incl VAT</w:t>
            </w:r>
          </w:p>
        </w:tc>
      </w:tr>
      <w:tr w:rsidR="00294103" w14:paraId="3868BAFB" w14:textId="77777777" w:rsidTr="00CD0A73">
        <w:trPr>
          <w:trHeight w:val="253"/>
        </w:trPr>
        <w:tc>
          <w:tcPr>
            <w:tcW w:w="5928" w:type="dxa"/>
          </w:tcPr>
          <w:p w14:paraId="752B8048" w14:textId="778F41C7" w:rsidR="00294103" w:rsidRDefault="006D2DBF" w:rsidP="001C5828">
            <w:r>
              <w:t xml:space="preserve">Generate utilities to app store </w:t>
            </w:r>
            <w:r w:rsidR="00462F63">
              <w:t>for IOS/ Android</w:t>
            </w:r>
          </w:p>
        </w:tc>
        <w:tc>
          <w:tcPr>
            <w:tcW w:w="1789" w:type="dxa"/>
          </w:tcPr>
          <w:p w14:paraId="20E54A5C" w14:textId="2E4F8F97" w:rsidR="00294103" w:rsidRDefault="00462F63" w:rsidP="001C5828">
            <w:r>
              <w:t>79.99</w:t>
            </w:r>
          </w:p>
        </w:tc>
        <w:tc>
          <w:tcPr>
            <w:tcW w:w="1634" w:type="dxa"/>
          </w:tcPr>
          <w:p w14:paraId="17627D2C" w14:textId="2B853A6D" w:rsidR="00294103" w:rsidRDefault="00462F63" w:rsidP="001C5828">
            <w:r>
              <w:t>79.99 incl Vat</w:t>
            </w:r>
          </w:p>
        </w:tc>
      </w:tr>
      <w:tr w:rsidR="00A13AE8" w14:paraId="21031A40" w14:textId="77777777" w:rsidTr="00CD0A73">
        <w:trPr>
          <w:trHeight w:val="253"/>
        </w:trPr>
        <w:tc>
          <w:tcPr>
            <w:tcW w:w="9351" w:type="dxa"/>
            <w:gridSpan w:val="3"/>
          </w:tcPr>
          <w:p w14:paraId="64032A99" w14:textId="77777777" w:rsidR="00A13AE8" w:rsidRDefault="00A13AE8" w:rsidP="001C5828">
            <w:pPr>
              <w:rPr>
                <w:b/>
                <w:bCs/>
              </w:rPr>
            </w:pPr>
            <w:r w:rsidRPr="005D5A26">
              <w:rPr>
                <w:b/>
                <w:bCs/>
              </w:rPr>
              <w:t xml:space="preserve">TOTAL:                                                                                                                                         </w:t>
            </w:r>
            <w:r>
              <w:rPr>
                <w:b/>
                <w:bCs/>
              </w:rPr>
              <w:t xml:space="preserve">     </w:t>
            </w:r>
            <w:r w:rsidRPr="005D5A26">
              <w:rPr>
                <w:b/>
                <w:bCs/>
              </w:rPr>
              <w:t>R</w:t>
            </w:r>
            <w:r w:rsidR="002E4D7D">
              <w:rPr>
                <w:b/>
                <w:bCs/>
              </w:rPr>
              <w:t>2 </w:t>
            </w:r>
            <w:r w:rsidR="006E434D">
              <w:rPr>
                <w:b/>
                <w:bCs/>
              </w:rPr>
              <w:t>3</w:t>
            </w:r>
            <w:r w:rsidR="002E4D7D">
              <w:rPr>
                <w:b/>
                <w:bCs/>
              </w:rPr>
              <w:t>04.39</w:t>
            </w:r>
          </w:p>
          <w:p w14:paraId="2445B37A" w14:textId="6E6FF06D" w:rsidR="002E4D7D" w:rsidRPr="005D5A26" w:rsidRDefault="002E4D7D" w:rsidP="001C5828">
            <w:pPr>
              <w:rPr>
                <w:b/>
                <w:bCs/>
              </w:rPr>
            </w:pPr>
            <w:r>
              <w:rPr>
                <w:b/>
                <w:bCs/>
              </w:rPr>
              <w:t>TOTAL WITH OTHER 50% LABOUR                                                                                             R</w:t>
            </w:r>
            <w:r w:rsidR="00C30337">
              <w:rPr>
                <w:b/>
                <w:bCs/>
              </w:rPr>
              <w:t>3 804.39</w:t>
            </w:r>
          </w:p>
        </w:tc>
      </w:tr>
    </w:tbl>
    <w:p w14:paraId="0E19F619" w14:textId="17EBF1E0" w:rsidR="00A13AE8" w:rsidRDefault="00A13AE8"/>
    <w:p w14:paraId="51AAEB8D" w14:textId="0175AC64" w:rsidR="00A6267A" w:rsidRDefault="00A6267A">
      <w:r>
        <w:t xml:space="preserve">Note: </w:t>
      </w:r>
      <w:r w:rsidR="005747C9">
        <w:t xml:space="preserve">When User </w:t>
      </w:r>
      <w:r w:rsidR="007802D6">
        <w:t xml:space="preserve">feels satisfied at any point the additional 50% </w:t>
      </w:r>
      <w:r w:rsidR="00C74731">
        <w:t>of Labour is to be paid in full</w:t>
      </w:r>
      <w:r w:rsidR="00C945A5">
        <w:t>.</w:t>
      </w:r>
    </w:p>
    <w:sectPr w:rsidR="00A6267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ECB3" w14:textId="77777777" w:rsidR="009E721F" w:rsidRDefault="009E721F" w:rsidP="00BA286F">
      <w:pPr>
        <w:spacing w:after="0" w:line="240" w:lineRule="auto"/>
      </w:pPr>
      <w:r>
        <w:separator/>
      </w:r>
    </w:p>
  </w:endnote>
  <w:endnote w:type="continuationSeparator" w:id="0">
    <w:p w14:paraId="69C5D705" w14:textId="77777777" w:rsidR="009E721F" w:rsidRDefault="009E721F" w:rsidP="00BA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E07A" w14:textId="77777777" w:rsidR="005947F3" w:rsidRDefault="005947F3" w:rsidP="005947F3">
    <w:pPr>
      <w:pStyle w:val="Footer"/>
    </w:pPr>
    <w:r>
      <w:t>Capitec Bank</w:t>
    </w:r>
  </w:p>
  <w:p w14:paraId="53C184EE" w14:textId="77777777" w:rsidR="005947F3" w:rsidRDefault="005947F3" w:rsidP="005947F3">
    <w:pPr>
      <w:pStyle w:val="Footer"/>
    </w:pPr>
    <w:r>
      <w:t>Branch: 470010</w:t>
    </w:r>
  </w:p>
  <w:p w14:paraId="42158BC8" w14:textId="77777777" w:rsidR="005947F3" w:rsidRDefault="005947F3" w:rsidP="005947F3">
    <w:pPr>
      <w:pStyle w:val="Footer"/>
    </w:pPr>
    <w:r>
      <w:t>Account No: 1361067495</w:t>
    </w:r>
  </w:p>
  <w:p w14:paraId="4FA05205" w14:textId="77777777" w:rsidR="005947F3" w:rsidRDefault="005947F3" w:rsidP="005947F3">
    <w:pPr>
      <w:pStyle w:val="Footer"/>
    </w:pPr>
    <w:r>
      <w:t>Account Holder: MR RM GERICKE</w:t>
    </w:r>
  </w:p>
  <w:p w14:paraId="0F459F2E" w14:textId="44A718FC" w:rsidR="005947F3" w:rsidRDefault="005947F3">
    <w:pPr>
      <w:pStyle w:val="Footer"/>
    </w:pPr>
    <w:r>
      <w:t>Reference: Blynk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431D" w14:textId="77777777" w:rsidR="009E721F" w:rsidRDefault="009E721F" w:rsidP="00BA286F">
      <w:pPr>
        <w:spacing w:after="0" w:line="240" w:lineRule="auto"/>
      </w:pPr>
      <w:r>
        <w:separator/>
      </w:r>
    </w:p>
  </w:footnote>
  <w:footnote w:type="continuationSeparator" w:id="0">
    <w:p w14:paraId="14B3EA1B" w14:textId="77777777" w:rsidR="009E721F" w:rsidRDefault="009E721F" w:rsidP="00BA2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8F6D" w14:textId="77777777" w:rsidR="00BA286F" w:rsidRDefault="00BA286F" w:rsidP="00BA286F">
    <w:pPr>
      <w:pStyle w:val="Header"/>
    </w:pPr>
    <w:r>
      <w:t>Raymond Gericke</w:t>
    </w:r>
  </w:p>
  <w:p w14:paraId="0EE94402" w14:textId="77777777" w:rsidR="00BA286F" w:rsidRDefault="00BA286F" w:rsidP="00BA286F">
    <w:pPr>
      <w:pStyle w:val="Header"/>
    </w:pPr>
    <w:r>
      <w:t>+27 72 345 7400</w:t>
    </w:r>
  </w:p>
  <w:p w14:paraId="25E2C60A" w14:textId="77777777" w:rsidR="00BA286F" w:rsidRDefault="00BA286F" w:rsidP="00BA286F">
    <w:pPr>
      <w:pStyle w:val="Header"/>
    </w:pPr>
    <w:hyperlink r:id="rId1" w:history="1">
      <w:r w:rsidRPr="00C94519">
        <w:rPr>
          <w:rStyle w:val="Hyperlink"/>
        </w:rPr>
        <w:t>raymondgericke@gmail.com</w:t>
      </w:r>
    </w:hyperlink>
  </w:p>
  <w:p w14:paraId="07D421C9" w14:textId="77777777" w:rsidR="00BA286F" w:rsidRDefault="00BA286F" w:rsidP="00BA286F">
    <w:pPr>
      <w:pStyle w:val="Header"/>
    </w:pPr>
  </w:p>
  <w:p w14:paraId="7020DFAD" w14:textId="77777777" w:rsidR="00BA286F" w:rsidRDefault="00BA286F" w:rsidP="00BA286F">
    <w:pPr>
      <w:pStyle w:val="Header"/>
    </w:pPr>
    <w:r>
      <w:t>To:</w:t>
    </w:r>
  </w:p>
  <w:p w14:paraId="3831F0E0" w14:textId="77777777" w:rsidR="00BA286F" w:rsidRDefault="00BA286F" w:rsidP="00BA286F">
    <w:pPr>
      <w:pStyle w:val="Header"/>
    </w:pPr>
    <w:r>
      <w:t>Roan Palm</w:t>
    </w:r>
    <w:r>
      <w:br/>
      <w:t>+27 73 137 1719</w:t>
    </w:r>
  </w:p>
  <w:p w14:paraId="39D7BEBF" w14:textId="77777777" w:rsidR="00BA286F" w:rsidRDefault="00BA2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9"/>
    <w:rsid w:val="0012752C"/>
    <w:rsid w:val="001A2048"/>
    <w:rsid w:val="001F3009"/>
    <w:rsid w:val="00261278"/>
    <w:rsid w:val="00294103"/>
    <w:rsid w:val="002E4D7D"/>
    <w:rsid w:val="003476BE"/>
    <w:rsid w:val="00462F63"/>
    <w:rsid w:val="005005AE"/>
    <w:rsid w:val="005747C9"/>
    <w:rsid w:val="005947F3"/>
    <w:rsid w:val="00653430"/>
    <w:rsid w:val="006D2DBF"/>
    <w:rsid w:val="006E434D"/>
    <w:rsid w:val="007802D6"/>
    <w:rsid w:val="008232E7"/>
    <w:rsid w:val="009E721F"/>
    <w:rsid w:val="00A13AE8"/>
    <w:rsid w:val="00A6267A"/>
    <w:rsid w:val="00BA286F"/>
    <w:rsid w:val="00C30337"/>
    <w:rsid w:val="00C74731"/>
    <w:rsid w:val="00C945A5"/>
    <w:rsid w:val="00CD0A73"/>
    <w:rsid w:val="00D6106E"/>
    <w:rsid w:val="00DF1BA5"/>
    <w:rsid w:val="00E3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73285"/>
  <w15:chartTrackingRefBased/>
  <w15:docId w15:val="{BCAEECCD-F614-4B6A-8581-118F610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6F"/>
  </w:style>
  <w:style w:type="paragraph" w:styleId="Footer">
    <w:name w:val="footer"/>
    <w:basedOn w:val="Normal"/>
    <w:link w:val="FooterChar"/>
    <w:uiPriority w:val="99"/>
    <w:unhideWhenUsed/>
    <w:rsid w:val="00BA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6F"/>
  </w:style>
  <w:style w:type="character" w:styleId="Hyperlink">
    <w:name w:val="Hyperlink"/>
    <w:basedOn w:val="DefaultParagraphFont"/>
    <w:uiPriority w:val="99"/>
    <w:unhideWhenUsed/>
    <w:rsid w:val="00BA28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ymondgeric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Gericke</dc:creator>
  <cp:keywords/>
  <dc:description/>
  <cp:lastModifiedBy>Raymond Gericke</cp:lastModifiedBy>
  <cp:revision>24</cp:revision>
  <dcterms:created xsi:type="dcterms:W3CDTF">2021-09-14T11:25:00Z</dcterms:created>
  <dcterms:modified xsi:type="dcterms:W3CDTF">2021-09-14T11:45:00Z</dcterms:modified>
</cp:coreProperties>
</file>