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5685"/>
        <w:gridCol w:w="1837"/>
        <w:gridCol w:w="1721"/>
      </w:tblGrid>
      <w:tr w:rsidR="00511C32" w14:paraId="0F007519" w14:textId="77777777" w:rsidTr="00E62F59">
        <w:trPr>
          <w:trHeight w:val="272"/>
        </w:trPr>
        <w:tc>
          <w:tcPr>
            <w:tcW w:w="5685" w:type="dxa"/>
          </w:tcPr>
          <w:p w14:paraId="5F49BE8F" w14:textId="458DFAB5" w:rsidR="00511C32" w:rsidRPr="00687AA2" w:rsidRDefault="00511C32">
            <w:pPr>
              <w:rPr>
                <w:b/>
                <w:bCs/>
              </w:rPr>
            </w:pPr>
            <w:r w:rsidRPr="00687AA2">
              <w:rPr>
                <w:b/>
                <w:bCs/>
              </w:rPr>
              <w:t>PRODUCT</w:t>
            </w:r>
            <w:r w:rsidR="00730CCA" w:rsidRPr="00687AA2">
              <w:rPr>
                <w:b/>
                <w:bCs/>
              </w:rPr>
              <w:t xml:space="preserve"> LIST</w:t>
            </w:r>
          </w:p>
        </w:tc>
        <w:tc>
          <w:tcPr>
            <w:tcW w:w="1837" w:type="dxa"/>
          </w:tcPr>
          <w:p w14:paraId="2B204C25" w14:textId="14CAAE2D" w:rsidR="00511C32" w:rsidRPr="00687AA2" w:rsidRDefault="00511C32">
            <w:pPr>
              <w:rPr>
                <w:b/>
                <w:bCs/>
              </w:rPr>
            </w:pPr>
            <w:r w:rsidRPr="00687AA2">
              <w:rPr>
                <w:b/>
                <w:bCs/>
              </w:rPr>
              <w:t>PRICE: R</w:t>
            </w:r>
          </w:p>
        </w:tc>
        <w:tc>
          <w:tcPr>
            <w:tcW w:w="1721" w:type="dxa"/>
          </w:tcPr>
          <w:p w14:paraId="1115DE5E" w14:textId="68874289" w:rsidR="00511C32" w:rsidRPr="00687AA2" w:rsidRDefault="00730CCA">
            <w:pPr>
              <w:rPr>
                <w:b/>
                <w:bCs/>
              </w:rPr>
            </w:pPr>
            <w:r w:rsidRPr="00687AA2">
              <w:rPr>
                <w:b/>
                <w:bCs/>
              </w:rPr>
              <w:t>TOTAL: R</w:t>
            </w:r>
          </w:p>
        </w:tc>
      </w:tr>
      <w:tr w:rsidR="00511C32" w14:paraId="34763A43" w14:textId="77777777" w:rsidTr="00E62F59">
        <w:trPr>
          <w:trHeight w:val="272"/>
        </w:trPr>
        <w:tc>
          <w:tcPr>
            <w:tcW w:w="5685" w:type="dxa"/>
          </w:tcPr>
          <w:p w14:paraId="1F98F55C" w14:textId="35CBA513" w:rsidR="00511C32" w:rsidRDefault="00687AA2">
            <w:r>
              <w:t>Arduino WeMos D1 R2</w:t>
            </w:r>
          </w:p>
        </w:tc>
        <w:tc>
          <w:tcPr>
            <w:tcW w:w="1837" w:type="dxa"/>
          </w:tcPr>
          <w:p w14:paraId="4A098384" w14:textId="0AA5E763" w:rsidR="00511C32" w:rsidRDefault="00F671B7">
            <w:r w:rsidRPr="00F671B7">
              <w:t>384.00</w:t>
            </w:r>
          </w:p>
        </w:tc>
        <w:tc>
          <w:tcPr>
            <w:tcW w:w="1721" w:type="dxa"/>
          </w:tcPr>
          <w:p w14:paraId="6A074886" w14:textId="3F0141CF" w:rsidR="00511C32" w:rsidRDefault="00F671B7">
            <w:r w:rsidRPr="00F671B7">
              <w:t>384.00 incl VAT</w:t>
            </w:r>
          </w:p>
        </w:tc>
      </w:tr>
      <w:tr w:rsidR="00511C32" w14:paraId="5C9D7F4A" w14:textId="77777777" w:rsidTr="00E62F59">
        <w:trPr>
          <w:trHeight w:val="283"/>
        </w:trPr>
        <w:tc>
          <w:tcPr>
            <w:tcW w:w="5685" w:type="dxa"/>
          </w:tcPr>
          <w:p w14:paraId="36A5E04D" w14:textId="01DEDAB5" w:rsidR="00511C32" w:rsidRDefault="00F671B7">
            <w:r>
              <w:t>Arduino Jumpers</w:t>
            </w:r>
          </w:p>
        </w:tc>
        <w:tc>
          <w:tcPr>
            <w:tcW w:w="1837" w:type="dxa"/>
          </w:tcPr>
          <w:p w14:paraId="149ABA26" w14:textId="3D5E4C69" w:rsidR="00511C32" w:rsidRDefault="005E2B21">
            <w:r w:rsidRPr="005E2B21">
              <w:t>30.00</w:t>
            </w:r>
          </w:p>
        </w:tc>
        <w:tc>
          <w:tcPr>
            <w:tcW w:w="1721" w:type="dxa"/>
          </w:tcPr>
          <w:p w14:paraId="0EE404EC" w14:textId="726EF49D" w:rsidR="00511C32" w:rsidRDefault="005E2B21">
            <w:r w:rsidRPr="005E2B21">
              <w:t>30.00 incl VAT</w:t>
            </w:r>
          </w:p>
        </w:tc>
      </w:tr>
      <w:tr w:rsidR="00511C32" w14:paraId="63A453A2" w14:textId="77777777" w:rsidTr="00E62F59">
        <w:trPr>
          <w:trHeight w:val="272"/>
        </w:trPr>
        <w:tc>
          <w:tcPr>
            <w:tcW w:w="5685" w:type="dxa"/>
          </w:tcPr>
          <w:p w14:paraId="21292482" w14:textId="6716CC26" w:rsidR="00511C32" w:rsidRDefault="00694B22">
            <w:r>
              <w:t xml:space="preserve">WeMos </w:t>
            </w:r>
            <w:r w:rsidR="00F539D7">
              <w:t xml:space="preserve">Power </w:t>
            </w:r>
            <w:r>
              <w:t>Cable</w:t>
            </w:r>
          </w:p>
        </w:tc>
        <w:tc>
          <w:tcPr>
            <w:tcW w:w="1837" w:type="dxa"/>
          </w:tcPr>
          <w:p w14:paraId="426A54E9" w14:textId="32A7AFEE" w:rsidR="00511C32" w:rsidRDefault="00694B22">
            <w:r w:rsidRPr="00694B22">
              <w:t>18.40</w:t>
            </w:r>
          </w:p>
        </w:tc>
        <w:tc>
          <w:tcPr>
            <w:tcW w:w="1721" w:type="dxa"/>
          </w:tcPr>
          <w:p w14:paraId="044845A4" w14:textId="7AB9BB33" w:rsidR="00511C32" w:rsidRDefault="00694B22">
            <w:r w:rsidRPr="00694B22">
              <w:t>18.40 incl VAT</w:t>
            </w:r>
          </w:p>
        </w:tc>
      </w:tr>
      <w:tr w:rsidR="00FA5060" w14:paraId="6041B89B" w14:textId="77777777" w:rsidTr="00E62F59">
        <w:trPr>
          <w:trHeight w:val="272"/>
        </w:trPr>
        <w:tc>
          <w:tcPr>
            <w:tcW w:w="5685" w:type="dxa"/>
          </w:tcPr>
          <w:p w14:paraId="3188E403" w14:textId="2D5A82B0" w:rsidR="00FA5060" w:rsidRDefault="00FA5060">
            <w:r>
              <w:t xml:space="preserve">Arduino </w:t>
            </w:r>
            <w:r w:rsidR="00606818">
              <w:t>Protective Casing</w:t>
            </w:r>
          </w:p>
        </w:tc>
        <w:tc>
          <w:tcPr>
            <w:tcW w:w="1837" w:type="dxa"/>
          </w:tcPr>
          <w:p w14:paraId="6BA01829" w14:textId="4DF0ED63" w:rsidR="00FA5060" w:rsidRPr="00694B22" w:rsidRDefault="00606818">
            <w:r>
              <w:t>33.24</w:t>
            </w:r>
          </w:p>
        </w:tc>
        <w:tc>
          <w:tcPr>
            <w:tcW w:w="1721" w:type="dxa"/>
          </w:tcPr>
          <w:p w14:paraId="77CBCB43" w14:textId="0D0F67BF" w:rsidR="00FA5060" w:rsidRPr="00694B22" w:rsidRDefault="00A71E38">
            <w:r>
              <w:t>33.24 incl VAT</w:t>
            </w:r>
          </w:p>
        </w:tc>
      </w:tr>
      <w:tr w:rsidR="00511C32" w14:paraId="6A9C316E" w14:textId="77777777" w:rsidTr="00E62F59">
        <w:trPr>
          <w:trHeight w:val="272"/>
        </w:trPr>
        <w:tc>
          <w:tcPr>
            <w:tcW w:w="5685" w:type="dxa"/>
          </w:tcPr>
          <w:p w14:paraId="32294A64" w14:textId="3FE80B5C" w:rsidR="00511C32" w:rsidRDefault="00E44B1C" w:rsidP="00F8411C">
            <w:r>
              <w:t>Dimmer</w:t>
            </w:r>
          </w:p>
        </w:tc>
        <w:tc>
          <w:tcPr>
            <w:tcW w:w="1837" w:type="dxa"/>
          </w:tcPr>
          <w:p w14:paraId="75179E50" w14:textId="4E93E007" w:rsidR="00511C32" w:rsidRDefault="00400151">
            <w:r w:rsidRPr="00400151">
              <w:t>214.15</w:t>
            </w:r>
          </w:p>
        </w:tc>
        <w:tc>
          <w:tcPr>
            <w:tcW w:w="1721" w:type="dxa"/>
          </w:tcPr>
          <w:p w14:paraId="262167EA" w14:textId="5D7F58ED" w:rsidR="00511C32" w:rsidRDefault="00400151">
            <w:r w:rsidRPr="00400151">
              <w:t>214.15 incl VAT</w:t>
            </w:r>
          </w:p>
        </w:tc>
      </w:tr>
      <w:tr w:rsidR="00344A05" w14:paraId="7C869E6E" w14:textId="77777777" w:rsidTr="00E62F59">
        <w:trPr>
          <w:trHeight w:val="272"/>
        </w:trPr>
        <w:tc>
          <w:tcPr>
            <w:tcW w:w="5685" w:type="dxa"/>
          </w:tcPr>
          <w:p w14:paraId="5863190E" w14:textId="6FACF96B" w:rsidR="00344A05" w:rsidRDefault="00F176BB" w:rsidP="00F8411C">
            <w:r>
              <w:t>Breadboard</w:t>
            </w:r>
          </w:p>
        </w:tc>
        <w:tc>
          <w:tcPr>
            <w:tcW w:w="1837" w:type="dxa"/>
          </w:tcPr>
          <w:p w14:paraId="6CC523CC" w14:textId="4DCC06A7" w:rsidR="00344A05" w:rsidRPr="00400151" w:rsidRDefault="00F176BB">
            <w:r>
              <w:t>35.00</w:t>
            </w:r>
          </w:p>
        </w:tc>
        <w:tc>
          <w:tcPr>
            <w:tcW w:w="1721" w:type="dxa"/>
          </w:tcPr>
          <w:p w14:paraId="61FB30A9" w14:textId="2AD9721A" w:rsidR="00344A05" w:rsidRPr="00400151" w:rsidRDefault="00F176BB">
            <w:r>
              <w:t>35.00 incl VAT</w:t>
            </w:r>
          </w:p>
        </w:tc>
      </w:tr>
      <w:tr w:rsidR="00511C32" w14:paraId="7AC7D686" w14:textId="77777777" w:rsidTr="00E62F59">
        <w:trPr>
          <w:trHeight w:val="272"/>
        </w:trPr>
        <w:tc>
          <w:tcPr>
            <w:tcW w:w="5685" w:type="dxa"/>
          </w:tcPr>
          <w:p w14:paraId="0521365C" w14:textId="2126F99F" w:rsidR="00511C32" w:rsidRDefault="00400151">
            <w:r w:rsidRPr="00400151">
              <w:t xml:space="preserve">3kW </w:t>
            </w:r>
            <w:r>
              <w:t>H</w:t>
            </w:r>
            <w:r w:rsidRPr="00400151">
              <w:t xml:space="preserve">eating </w:t>
            </w:r>
            <w:r>
              <w:t>E</w:t>
            </w:r>
            <w:r w:rsidRPr="00400151">
              <w:t>lement</w:t>
            </w:r>
          </w:p>
        </w:tc>
        <w:tc>
          <w:tcPr>
            <w:tcW w:w="1837" w:type="dxa"/>
          </w:tcPr>
          <w:p w14:paraId="662F2263" w14:textId="7FDD9737" w:rsidR="00511C32" w:rsidRDefault="00D75DAB">
            <w:r w:rsidRPr="00D75DAB">
              <w:t>218.00</w:t>
            </w:r>
          </w:p>
        </w:tc>
        <w:tc>
          <w:tcPr>
            <w:tcW w:w="1721" w:type="dxa"/>
          </w:tcPr>
          <w:p w14:paraId="39472E4B" w14:textId="57BB90AB" w:rsidR="00511C32" w:rsidRDefault="00D75DAB">
            <w:r w:rsidRPr="00D75DAB">
              <w:t>218.00 incl VAT</w:t>
            </w:r>
          </w:p>
        </w:tc>
      </w:tr>
      <w:tr w:rsidR="00511C32" w14:paraId="41E0984D" w14:textId="77777777" w:rsidTr="00E62F59">
        <w:trPr>
          <w:trHeight w:val="272"/>
        </w:trPr>
        <w:tc>
          <w:tcPr>
            <w:tcW w:w="5685" w:type="dxa"/>
          </w:tcPr>
          <w:p w14:paraId="5F7DC65E" w14:textId="28DF1D8C" w:rsidR="00511C32" w:rsidRDefault="00D75DAB" w:rsidP="00D75DAB">
            <w:r w:rsidRPr="00D75DAB">
              <w:t>Temp sensor * 3</w:t>
            </w:r>
          </w:p>
        </w:tc>
        <w:tc>
          <w:tcPr>
            <w:tcW w:w="1837" w:type="dxa"/>
          </w:tcPr>
          <w:p w14:paraId="772FEF5E" w14:textId="3F81714E" w:rsidR="00511C32" w:rsidRDefault="00D75DAB">
            <w:r w:rsidRPr="00D75DAB">
              <w:t>62.16</w:t>
            </w:r>
          </w:p>
        </w:tc>
        <w:tc>
          <w:tcPr>
            <w:tcW w:w="1721" w:type="dxa"/>
          </w:tcPr>
          <w:p w14:paraId="04FEE695" w14:textId="19AF8788" w:rsidR="00511C32" w:rsidRDefault="005F6684" w:rsidP="005F6684">
            <w:r w:rsidRPr="005F6684">
              <w:t>186.48 incl VAT</w:t>
            </w:r>
          </w:p>
        </w:tc>
      </w:tr>
      <w:tr w:rsidR="00511C32" w14:paraId="3C5E1886" w14:textId="77777777" w:rsidTr="00E62F59">
        <w:trPr>
          <w:trHeight w:val="272"/>
        </w:trPr>
        <w:tc>
          <w:tcPr>
            <w:tcW w:w="5685" w:type="dxa"/>
          </w:tcPr>
          <w:p w14:paraId="603FA853" w14:textId="1C5E84A9" w:rsidR="00511C32" w:rsidRDefault="00F839EC" w:rsidP="00F839EC">
            <w:r w:rsidRPr="00F839EC">
              <w:t>Flow sensor/ Meter</w:t>
            </w:r>
            <w:r w:rsidR="00374D38">
              <w:t xml:space="preserve"> * 2</w:t>
            </w:r>
          </w:p>
        </w:tc>
        <w:tc>
          <w:tcPr>
            <w:tcW w:w="1837" w:type="dxa"/>
          </w:tcPr>
          <w:p w14:paraId="052956A4" w14:textId="6FF7C8BA" w:rsidR="00511C32" w:rsidRDefault="00F839EC" w:rsidP="00F839EC">
            <w:r w:rsidRPr="00F839EC">
              <w:t>85</w:t>
            </w:r>
            <w:r w:rsidR="00F17956">
              <w:t>.00</w:t>
            </w:r>
          </w:p>
        </w:tc>
        <w:tc>
          <w:tcPr>
            <w:tcW w:w="1721" w:type="dxa"/>
          </w:tcPr>
          <w:p w14:paraId="1DED86EE" w14:textId="2685B7B9" w:rsidR="00511C32" w:rsidRDefault="003925A9">
            <w:r>
              <w:t>170</w:t>
            </w:r>
            <w:r w:rsidR="00B02B96">
              <w:t>.00</w:t>
            </w:r>
            <w:r w:rsidR="00F839EC" w:rsidRPr="00F839EC">
              <w:t xml:space="preserve"> incl VAT</w:t>
            </w:r>
          </w:p>
        </w:tc>
      </w:tr>
      <w:tr w:rsidR="00890B96" w14:paraId="315E0E7A" w14:textId="77777777" w:rsidTr="00E62F59">
        <w:trPr>
          <w:trHeight w:val="283"/>
        </w:trPr>
        <w:tc>
          <w:tcPr>
            <w:tcW w:w="5685" w:type="dxa"/>
          </w:tcPr>
          <w:p w14:paraId="7C0FBE92" w14:textId="1C4A3788" w:rsidR="00890B96" w:rsidRPr="00F839EC" w:rsidRDefault="000B6C49" w:rsidP="00F839EC">
            <w:r w:rsidRPr="000B6C49">
              <w:t>Blynk GUI</w:t>
            </w:r>
            <w:r w:rsidR="00A13980">
              <w:t xml:space="preserve"> additional units</w:t>
            </w:r>
          </w:p>
        </w:tc>
        <w:tc>
          <w:tcPr>
            <w:tcW w:w="1837" w:type="dxa"/>
          </w:tcPr>
          <w:p w14:paraId="030EF375" w14:textId="17A84768" w:rsidR="00890B96" w:rsidRPr="00F839EC" w:rsidRDefault="000B6C49" w:rsidP="00F839EC">
            <w:r w:rsidRPr="000B6C49">
              <w:t>49.99</w:t>
            </w:r>
          </w:p>
        </w:tc>
        <w:tc>
          <w:tcPr>
            <w:tcW w:w="1721" w:type="dxa"/>
          </w:tcPr>
          <w:p w14:paraId="6F9E9243" w14:textId="26AF30A5" w:rsidR="00890B96" w:rsidRPr="00F839EC" w:rsidRDefault="000B6C49">
            <w:r w:rsidRPr="000B6C49">
              <w:t>49.99 incl VAT</w:t>
            </w:r>
          </w:p>
        </w:tc>
      </w:tr>
      <w:tr w:rsidR="00890B96" w14:paraId="45BC618A" w14:textId="77777777" w:rsidTr="00E62F59">
        <w:trPr>
          <w:trHeight w:val="272"/>
        </w:trPr>
        <w:tc>
          <w:tcPr>
            <w:tcW w:w="5685" w:type="dxa"/>
          </w:tcPr>
          <w:p w14:paraId="06336922" w14:textId="29ED46F5" w:rsidR="00890B96" w:rsidRPr="00F839EC" w:rsidRDefault="00F17956" w:rsidP="00F17956">
            <w:r>
              <w:t>Buzzer</w:t>
            </w:r>
          </w:p>
        </w:tc>
        <w:tc>
          <w:tcPr>
            <w:tcW w:w="1837" w:type="dxa"/>
          </w:tcPr>
          <w:p w14:paraId="7D54E715" w14:textId="6EA72631" w:rsidR="00890B96" w:rsidRPr="00F839EC" w:rsidRDefault="00F17956" w:rsidP="00F839EC">
            <w:r w:rsidRPr="00F17956">
              <w:t>15.00</w:t>
            </w:r>
          </w:p>
        </w:tc>
        <w:tc>
          <w:tcPr>
            <w:tcW w:w="1721" w:type="dxa"/>
          </w:tcPr>
          <w:p w14:paraId="3D321780" w14:textId="43C80668" w:rsidR="00890B96" w:rsidRPr="00F839EC" w:rsidRDefault="00F17956">
            <w:r w:rsidRPr="00F17956">
              <w:t>15.00 incl VAT</w:t>
            </w:r>
          </w:p>
        </w:tc>
      </w:tr>
      <w:tr w:rsidR="00890B96" w14:paraId="4619B621" w14:textId="77777777" w:rsidTr="00E62F59">
        <w:trPr>
          <w:trHeight w:val="272"/>
        </w:trPr>
        <w:tc>
          <w:tcPr>
            <w:tcW w:w="5685" w:type="dxa"/>
          </w:tcPr>
          <w:p w14:paraId="7A6538DE" w14:textId="3180331F" w:rsidR="00890B96" w:rsidRPr="00214693" w:rsidRDefault="00214693" w:rsidP="00214693">
            <w:pPr>
              <w:tabs>
                <w:tab w:val="left" w:pos="3041"/>
              </w:tabs>
            </w:pPr>
            <w:r w:rsidRPr="00214693">
              <w:t xml:space="preserve">Blynk Device </w:t>
            </w:r>
            <w:r w:rsidR="00BE2AAF" w:rsidRPr="00214693">
              <w:t>registration</w:t>
            </w:r>
            <w:r w:rsidRPr="00214693">
              <w:t>/ App creation</w:t>
            </w:r>
          </w:p>
        </w:tc>
        <w:tc>
          <w:tcPr>
            <w:tcW w:w="1837" w:type="dxa"/>
          </w:tcPr>
          <w:p w14:paraId="18438ACC" w14:textId="7E722193" w:rsidR="00890B96" w:rsidRPr="00F839EC" w:rsidRDefault="00214693" w:rsidP="00F839EC">
            <w:r w:rsidRPr="00214693">
              <w:t>74.41</w:t>
            </w:r>
          </w:p>
        </w:tc>
        <w:tc>
          <w:tcPr>
            <w:tcW w:w="1721" w:type="dxa"/>
          </w:tcPr>
          <w:p w14:paraId="7230682F" w14:textId="0CB1CEF2" w:rsidR="00890B96" w:rsidRPr="00F839EC" w:rsidRDefault="00214693">
            <w:r w:rsidRPr="00214693">
              <w:t>74.41</w:t>
            </w:r>
            <w:r>
              <w:t xml:space="preserve"> </w:t>
            </w:r>
            <w:r w:rsidRPr="00F17956">
              <w:t>incl VAT</w:t>
            </w:r>
          </w:p>
        </w:tc>
      </w:tr>
      <w:tr w:rsidR="00890B96" w14:paraId="7C192873" w14:textId="77777777" w:rsidTr="00E62F59">
        <w:trPr>
          <w:trHeight w:val="272"/>
        </w:trPr>
        <w:tc>
          <w:tcPr>
            <w:tcW w:w="5685" w:type="dxa"/>
          </w:tcPr>
          <w:p w14:paraId="67FCBA87" w14:textId="539E94C6" w:rsidR="00890B96" w:rsidRPr="00F839EC" w:rsidRDefault="00B02B96" w:rsidP="00B02B96">
            <w:pPr>
              <w:tabs>
                <w:tab w:val="left" w:pos="1624"/>
              </w:tabs>
            </w:pPr>
            <w:r w:rsidRPr="00B02B96">
              <w:t>Voltmeter * 2</w:t>
            </w:r>
          </w:p>
        </w:tc>
        <w:tc>
          <w:tcPr>
            <w:tcW w:w="1837" w:type="dxa"/>
          </w:tcPr>
          <w:p w14:paraId="658CB5DE" w14:textId="59370ECC" w:rsidR="00890B96" w:rsidRPr="00F839EC" w:rsidRDefault="00B02B96" w:rsidP="00B02B96">
            <w:r w:rsidRPr="00B02B96">
              <w:t>78.40</w:t>
            </w:r>
          </w:p>
        </w:tc>
        <w:tc>
          <w:tcPr>
            <w:tcW w:w="1721" w:type="dxa"/>
          </w:tcPr>
          <w:p w14:paraId="6229E3E8" w14:textId="477725C1" w:rsidR="00890B96" w:rsidRPr="00F839EC" w:rsidRDefault="00B02B96">
            <w:r w:rsidRPr="00B02B96">
              <w:t>78.40 incl VAT</w:t>
            </w:r>
          </w:p>
        </w:tc>
      </w:tr>
      <w:tr w:rsidR="00890B96" w14:paraId="7870977A" w14:textId="77777777" w:rsidTr="00E62F59">
        <w:trPr>
          <w:trHeight w:val="272"/>
        </w:trPr>
        <w:tc>
          <w:tcPr>
            <w:tcW w:w="5685" w:type="dxa"/>
          </w:tcPr>
          <w:p w14:paraId="51C9F314" w14:textId="0B64C221" w:rsidR="00890B96" w:rsidRPr="00F839EC" w:rsidRDefault="005C69BB" w:rsidP="00F839EC">
            <w:r w:rsidRPr="005C69BB">
              <w:t>Kapton tape</w:t>
            </w:r>
          </w:p>
        </w:tc>
        <w:tc>
          <w:tcPr>
            <w:tcW w:w="1837" w:type="dxa"/>
          </w:tcPr>
          <w:p w14:paraId="4B7F1E75" w14:textId="707E32FB" w:rsidR="00890B96" w:rsidRPr="00F839EC" w:rsidRDefault="005C69BB" w:rsidP="00F839EC">
            <w:r w:rsidRPr="005C69BB">
              <w:t>66.80</w:t>
            </w:r>
          </w:p>
        </w:tc>
        <w:tc>
          <w:tcPr>
            <w:tcW w:w="1721" w:type="dxa"/>
          </w:tcPr>
          <w:p w14:paraId="66C04053" w14:textId="764F177F" w:rsidR="00890B96" w:rsidRPr="00F839EC" w:rsidRDefault="005C69BB">
            <w:r w:rsidRPr="005C69BB">
              <w:t>66.80 incl VAT</w:t>
            </w:r>
          </w:p>
        </w:tc>
      </w:tr>
      <w:tr w:rsidR="005C69BB" w14:paraId="7A5FA5FF" w14:textId="77777777" w:rsidTr="00E62F59">
        <w:trPr>
          <w:trHeight w:val="283"/>
        </w:trPr>
        <w:tc>
          <w:tcPr>
            <w:tcW w:w="5685" w:type="dxa"/>
          </w:tcPr>
          <w:p w14:paraId="566E02D6" w14:textId="5210BC8D" w:rsidR="005C69BB" w:rsidRPr="005C69BB" w:rsidRDefault="005C69BB" w:rsidP="00F839EC">
            <w:r w:rsidRPr="005C69BB">
              <w:t>Protective sleeve</w:t>
            </w:r>
          </w:p>
        </w:tc>
        <w:tc>
          <w:tcPr>
            <w:tcW w:w="1837" w:type="dxa"/>
          </w:tcPr>
          <w:p w14:paraId="556F9D43" w14:textId="14835A8E" w:rsidR="005C69BB" w:rsidRPr="005C69BB" w:rsidRDefault="00C50CF6" w:rsidP="00F839EC">
            <w:r w:rsidRPr="00C50CF6">
              <w:t>16.05</w:t>
            </w:r>
          </w:p>
        </w:tc>
        <w:tc>
          <w:tcPr>
            <w:tcW w:w="1721" w:type="dxa"/>
          </w:tcPr>
          <w:p w14:paraId="35F10528" w14:textId="20B32714" w:rsidR="005C69BB" w:rsidRPr="005C69BB" w:rsidRDefault="00C50CF6">
            <w:r w:rsidRPr="00C50CF6">
              <w:t>16.05 incl VAT</w:t>
            </w:r>
          </w:p>
        </w:tc>
      </w:tr>
      <w:tr w:rsidR="005C69BB" w14:paraId="3D64BD4D" w14:textId="77777777" w:rsidTr="00E62F59">
        <w:trPr>
          <w:trHeight w:val="272"/>
        </w:trPr>
        <w:tc>
          <w:tcPr>
            <w:tcW w:w="5685" w:type="dxa"/>
          </w:tcPr>
          <w:p w14:paraId="48BD08D3" w14:textId="6A996234" w:rsidR="005C69BB" w:rsidRPr="005C69BB" w:rsidRDefault="00C50CF6" w:rsidP="00F839EC">
            <w:r>
              <w:t>4.7k resistors</w:t>
            </w:r>
          </w:p>
        </w:tc>
        <w:tc>
          <w:tcPr>
            <w:tcW w:w="1837" w:type="dxa"/>
          </w:tcPr>
          <w:p w14:paraId="17087566" w14:textId="178F2A44" w:rsidR="005C69BB" w:rsidRPr="005C69BB" w:rsidRDefault="0041732D" w:rsidP="00F839EC">
            <w:r>
              <w:t>7.02</w:t>
            </w:r>
          </w:p>
        </w:tc>
        <w:tc>
          <w:tcPr>
            <w:tcW w:w="1721" w:type="dxa"/>
          </w:tcPr>
          <w:p w14:paraId="3A8C8F5D" w14:textId="78A72715" w:rsidR="005C69BB" w:rsidRPr="005C69BB" w:rsidRDefault="0041732D">
            <w:r>
              <w:t>7.02 incl VAT</w:t>
            </w:r>
          </w:p>
        </w:tc>
      </w:tr>
      <w:tr w:rsidR="00B52DBA" w14:paraId="3674A202" w14:textId="77777777" w:rsidTr="00E62F59">
        <w:trPr>
          <w:trHeight w:val="272"/>
        </w:trPr>
        <w:tc>
          <w:tcPr>
            <w:tcW w:w="5685" w:type="dxa"/>
          </w:tcPr>
          <w:p w14:paraId="7DAB0D9E" w14:textId="3599CAC6" w:rsidR="00B52DBA" w:rsidRDefault="00B52DBA" w:rsidP="00F839EC">
            <w:r>
              <w:t>Snubber diode</w:t>
            </w:r>
          </w:p>
        </w:tc>
        <w:tc>
          <w:tcPr>
            <w:tcW w:w="1837" w:type="dxa"/>
          </w:tcPr>
          <w:p w14:paraId="26366BD9" w14:textId="7A6A5388" w:rsidR="00B52DBA" w:rsidRDefault="00415587" w:rsidP="00415587">
            <w:r>
              <w:t>11.50</w:t>
            </w:r>
          </w:p>
        </w:tc>
        <w:tc>
          <w:tcPr>
            <w:tcW w:w="1721" w:type="dxa"/>
          </w:tcPr>
          <w:p w14:paraId="10D42AA4" w14:textId="297BC5C3" w:rsidR="00B52DBA" w:rsidRDefault="00415587">
            <w:r>
              <w:t>11.50 incl VAT</w:t>
            </w:r>
          </w:p>
        </w:tc>
      </w:tr>
      <w:tr w:rsidR="00105905" w14:paraId="53C439A4" w14:textId="77777777" w:rsidTr="00E62F59">
        <w:trPr>
          <w:trHeight w:val="272"/>
        </w:trPr>
        <w:tc>
          <w:tcPr>
            <w:tcW w:w="5685" w:type="dxa"/>
          </w:tcPr>
          <w:p w14:paraId="3579E0B1" w14:textId="34923217" w:rsidR="00105905" w:rsidRDefault="00105905" w:rsidP="00F839EC">
            <w:r>
              <w:t>Relay switch * 2</w:t>
            </w:r>
          </w:p>
        </w:tc>
        <w:tc>
          <w:tcPr>
            <w:tcW w:w="1837" w:type="dxa"/>
          </w:tcPr>
          <w:p w14:paraId="1FADC28A" w14:textId="5373DB0C" w:rsidR="00105905" w:rsidRDefault="009E5706" w:rsidP="00F839EC">
            <w:r>
              <w:t>33.01</w:t>
            </w:r>
          </w:p>
        </w:tc>
        <w:tc>
          <w:tcPr>
            <w:tcW w:w="1721" w:type="dxa"/>
          </w:tcPr>
          <w:p w14:paraId="680CF29C" w14:textId="6BE279E6" w:rsidR="00105905" w:rsidRDefault="006A32C4">
            <w:r>
              <w:t>66.02 incl VAT</w:t>
            </w:r>
          </w:p>
        </w:tc>
      </w:tr>
      <w:tr w:rsidR="006A32C4" w14:paraId="6187DB7A" w14:textId="77777777" w:rsidTr="00E62F59">
        <w:trPr>
          <w:trHeight w:val="272"/>
        </w:trPr>
        <w:tc>
          <w:tcPr>
            <w:tcW w:w="5685" w:type="dxa"/>
          </w:tcPr>
          <w:p w14:paraId="6DC74201" w14:textId="5B402E13" w:rsidR="006A32C4" w:rsidRDefault="006A32C4" w:rsidP="00F839EC">
            <w:r>
              <w:t>Solenoid valve * 2</w:t>
            </w:r>
          </w:p>
        </w:tc>
        <w:tc>
          <w:tcPr>
            <w:tcW w:w="1837" w:type="dxa"/>
          </w:tcPr>
          <w:p w14:paraId="103C11A8" w14:textId="49668B93" w:rsidR="006A32C4" w:rsidRDefault="00B72745" w:rsidP="00F839EC">
            <w:r>
              <w:t>442.74</w:t>
            </w:r>
          </w:p>
        </w:tc>
        <w:tc>
          <w:tcPr>
            <w:tcW w:w="1721" w:type="dxa"/>
          </w:tcPr>
          <w:p w14:paraId="6B7E2615" w14:textId="16C92D37" w:rsidR="006A32C4" w:rsidRDefault="00B72745">
            <w:r>
              <w:t>881.48 incl VAT</w:t>
            </w:r>
          </w:p>
        </w:tc>
      </w:tr>
      <w:tr w:rsidR="006450D7" w14:paraId="110CCF6B" w14:textId="77777777" w:rsidTr="00E62F59">
        <w:trPr>
          <w:trHeight w:val="272"/>
        </w:trPr>
        <w:tc>
          <w:tcPr>
            <w:tcW w:w="5685" w:type="dxa"/>
          </w:tcPr>
          <w:p w14:paraId="623BBD8B" w14:textId="707D208E" w:rsidR="006450D7" w:rsidRDefault="006450D7" w:rsidP="00F839EC">
            <w:r>
              <w:t>Labour</w:t>
            </w:r>
          </w:p>
        </w:tc>
        <w:tc>
          <w:tcPr>
            <w:tcW w:w="1837" w:type="dxa"/>
          </w:tcPr>
          <w:p w14:paraId="28E35CCE" w14:textId="44E1BD89" w:rsidR="006450D7" w:rsidRDefault="005D4081" w:rsidP="00F839EC">
            <w:r>
              <w:t>3000</w:t>
            </w:r>
          </w:p>
        </w:tc>
        <w:tc>
          <w:tcPr>
            <w:tcW w:w="1721" w:type="dxa"/>
          </w:tcPr>
          <w:p w14:paraId="356C2679" w14:textId="75BBE729" w:rsidR="006450D7" w:rsidRDefault="005D4081">
            <w:r>
              <w:t>3000</w:t>
            </w:r>
            <w:r w:rsidR="00E62F59">
              <w:t xml:space="preserve"> incl VAT</w:t>
            </w:r>
          </w:p>
        </w:tc>
      </w:tr>
      <w:tr w:rsidR="00D55D74" w14:paraId="675CA60D" w14:textId="77777777" w:rsidTr="00E62F59">
        <w:trPr>
          <w:trHeight w:val="272"/>
        </w:trPr>
        <w:tc>
          <w:tcPr>
            <w:tcW w:w="5685" w:type="dxa"/>
          </w:tcPr>
          <w:p w14:paraId="3C9797CE" w14:textId="2D3CE1F9" w:rsidR="00D55D74" w:rsidRPr="00BE2D45" w:rsidRDefault="00D55D74" w:rsidP="00F839EC">
            <w:pPr>
              <w:rPr>
                <w:b/>
                <w:bCs/>
              </w:rPr>
            </w:pPr>
            <w:r w:rsidRPr="00BE2D45">
              <w:rPr>
                <w:b/>
                <w:bCs/>
              </w:rPr>
              <w:t xml:space="preserve">TOTAL </w:t>
            </w:r>
            <w:r w:rsidR="00031C2A" w:rsidRPr="00BE2D45">
              <w:rPr>
                <w:b/>
                <w:bCs/>
              </w:rPr>
              <w:t>without Labour</w:t>
            </w:r>
          </w:p>
        </w:tc>
        <w:tc>
          <w:tcPr>
            <w:tcW w:w="1837" w:type="dxa"/>
          </w:tcPr>
          <w:p w14:paraId="1EA79DB8" w14:textId="77777777" w:rsidR="00D55D74" w:rsidRPr="00BE2D45" w:rsidRDefault="00D55D74" w:rsidP="00F839EC">
            <w:pPr>
              <w:rPr>
                <w:b/>
                <w:bCs/>
              </w:rPr>
            </w:pPr>
          </w:p>
        </w:tc>
        <w:tc>
          <w:tcPr>
            <w:tcW w:w="1721" w:type="dxa"/>
          </w:tcPr>
          <w:p w14:paraId="1F5A5431" w14:textId="0175CAA8" w:rsidR="00D55D74" w:rsidRPr="00BE2D45" w:rsidRDefault="00BE2D45">
            <w:pPr>
              <w:rPr>
                <w:b/>
                <w:bCs/>
              </w:rPr>
            </w:pPr>
            <w:r w:rsidRPr="00BE2D45">
              <w:rPr>
                <w:b/>
                <w:bCs/>
              </w:rPr>
              <w:t>R</w:t>
            </w:r>
            <w:r w:rsidR="003124B4">
              <w:rPr>
                <w:b/>
                <w:bCs/>
              </w:rPr>
              <w:t>25</w:t>
            </w:r>
            <w:r w:rsidR="00415587">
              <w:rPr>
                <w:b/>
                <w:bCs/>
              </w:rPr>
              <w:t>55</w:t>
            </w:r>
            <w:r w:rsidR="003124B4">
              <w:rPr>
                <w:b/>
                <w:bCs/>
              </w:rPr>
              <w:t>.</w:t>
            </w:r>
            <w:r w:rsidR="00415587">
              <w:rPr>
                <w:b/>
                <w:bCs/>
              </w:rPr>
              <w:t>9</w:t>
            </w:r>
            <w:r w:rsidR="003124B4">
              <w:rPr>
                <w:b/>
                <w:bCs/>
              </w:rPr>
              <w:t>4</w:t>
            </w:r>
          </w:p>
        </w:tc>
      </w:tr>
      <w:tr w:rsidR="00E62F59" w14:paraId="0FCB7C3F" w14:textId="77777777" w:rsidTr="00E62F59">
        <w:trPr>
          <w:trHeight w:val="272"/>
        </w:trPr>
        <w:tc>
          <w:tcPr>
            <w:tcW w:w="9243" w:type="dxa"/>
            <w:gridSpan w:val="3"/>
          </w:tcPr>
          <w:p w14:paraId="126A36F8" w14:textId="3CBAF8BB" w:rsidR="00E62F59" w:rsidRPr="006726EB" w:rsidRDefault="00E62F59">
            <w:pPr>
              <w:rPr>
                <w:b/>
                <w:bCs/>
              </w:rPr>
            </w:pPr>
            <w:r w:rsidRPr="006726EB">
              <w:rPr>
                <w:b/>
                <w:bCs/>
              </w:rPr>
              <w:t>TOTAL</w:t>
            </w:r>
            <w:r w:rsidR="00EB66D8" w:rsidRPr="006726EB">
              <w:rPr>
                <w:b/>
                <w:bCs/>
              </w:rPr>
              <w:t xml:space="preserve">:                                                                                                                                     </w:t>
            </w:r>
            <w:r w:rsidR="005D5A26">
              <w:rPr>
                <w:b/>
                <w:bCs/>
              </w:rPr>
              <w:t xml:space="preserve">    </w:t>
            </w:r>
            <w:r w:rsidR="00BE2D45">
              <w:rPr>
                <w:b/>
                <w:bCs/>
              </w:rPr>
              <w:t xml:space="preserve"> </w:t>
            </w:r>
            <w:r w:rsidR="00EB66D8" w:rsidRPr="006726EB">
              <w:rPr>
                <w:b/>
                <w:bCs/>
              </w:rPr>
              <w:t>R</w:t>
            </w:r>
            <w:r w:rsidR="00B32B4C">
              <w:rPr>
                <w:b/>
                <w:bCs/>
              </w:rPr>
              <w:t>55</w:t>
            </w:r>
            <w:r w:rsidR="00415587">
              <w:rPr>
                <w:b/>
                <w:bCs/>
              </w:rPr>
              <w:t>55</w:t>
            </w:r>
            <w:r w:rsidR="00B32B4C">
              <w:rPr>
                <w:b/>
                <w:bCs/>
              </w:rPr>
              <w:t>.</w:t>
            </w:r>
            <w:r w:rsidR="00415587">
              <w:rPr>
                <w:b/>
                <w:bCs/>
              </w:rPr>
              <w:t>9</w:t>
            </w:r>
            <w:r w:rsidR="00B32B4C">
              <w:rPr>
                <w:b/>
                <w:bCs/>
              </w:rPr>
              <w:t>4</w:t>
            </w:r>
          </w:p>
        </w:tc>
      </w:tr>
    </w:tbl>
    <w:p w14:paraId="11C1BAF4" w14:textId="1A3BA849" w:rsidR="00EB3879" w:rsidRDefault="00625624">
      <w:r>
        <w:t xml:space="preserve">Please note: Products listed is without shipping costs. Prices are determined from </w:t>
      </w:r>
      <w:r w:rsidR="006029FF">
        <w:t>the AVERAGE gathered from online availability</w:t>
      </w:r>
      <w:r w:rsidR="0046454B">
        <w:t>, they may vary in model and price</w:t>
      </w:r>
      <w:r w:rsidR="0046219C">
        <w:t>.</w:t>
      </w:r>
    </w:p>
    <w:p w14:paraId="1A5095ED" w14:textId="20946A69" w:rsidR="002C29F5" w:rsidRDefault="002C29F5"/>
    <w:p w14:paraId="78C2F24B" w14:textId="3B3ACB0C" w:rsidR="002C29F5" w:rsidRDefault="002C29F5">
      <w:r>
        <w:t xml:space="preserve">What is needed to start the </w:t>
      </w:r>
      <w:r w:rsidR="00035D66">
        <w:t>project:</w:t>
      </w:r>
    </w:p>
    <w:tbl>
      <w:tblPr>
        <w:tblStyle w:val="TableGrid"/>
        <w:tblW w:w="9285" w:type="dxa"/>
        <w:tblLook w:val="04A0" w:firstRow="1" w:lastRow="0" w:firstColumn="1" w:lastColumn="0" w:noHBand="0" w:noVBand="1"/>
      </w:tblPr>
      <w:tblGrid>
        <w:gridCol w:w="5928"/>
        <w:gridCol w:w="1789"/>
        <w:gridCol w:w="1549"/>
        <w:gridCol w:w="19"/>
      </w:tblGrid>
      <w:tr w:rsidR="006726EB" w14:paraId="1C751D0F" w14:textId="77777777" w:rsidTr="00F43E19">
        <w:trPr>
          <w:gridAfter w:val="1"/>
          <w:wAfter w:w="19" w:type="dxa"/>
          <w:trHeight w:val="253"/>
        </w:trPr>
        <w:tc>
          <w:tcPr>
            <w:tcW w:w="5928" w:type="dxa"/>
          </w:tcPr>
          <w:p w14:paraId="5CB0511E" w14:textId="685C7B07" w:rsidR="006726EB" w:rsidRPr="006726EB" w:rsidRDefault="006726EB">
            <w:pPr>
              <w:rPr>
                <w:b/>
                <w:bCs/>
              </w:rPr>
            </w:pPr>
            <w:r w:rsidRPr="006726EB">
              <w:rPr>
                <w:b/>
                <w:bCs/>
              </w:rPr>
              <w:t>PRODUCT</w:t>
            </w:r>
          </w:p>
        </w:tc>
        <w:tc>
          <w:tcPr>
            <w:tcW w:w="1789" w:type="dxa"/>
          </w:tcPr>
          <w:p w14:paraId="7324CF7A" w14:textId="14C7AFE9" w:rsidR="006726EB" w:rsidRPr="006726EB" w:rsidRDefault="006726EB">
            <w:pPr>
              <w:rPr>
                <w:b/>
                <w:bCs/>
              </w:rPr>
            </w:pPr>
            <w:r w:rsidRPr="006726EB">
              <w:rPr>
                <w:b/>
                <w:bCs/>
              </w:rPr>
              <w:t>PRICE: R</w:t>
            </w:r>
          </w:p>
        </w:tc>
        <w:tc>
          <w:tcPr>
            <w:tcW w:w="1549" w:type="dxa"/>
          </w:tcPr>
          <w:p w14:paraId="66386485" w14:textId="45033692" w:rsidR="006726EB" w:rsidRPr="006726EB" w:rsidRDefault="006726EB">
            <w:pPr>
              <w:rPr>
                <w:b/>
                <w:bCs/>
              </w:rPr>
            </w:pPr>
            <w:r w:rsidRPr="006726EB">
              <w:rPr>
                <w:b/>
                <w:bCs/>
              </w:rPr>
              <w:t>TOTAL: R</w:t>
            </w:r>
          </w:p>
        </w:tc>
      </w:tr>
      <w:tr w:rsidR="006726EB" w14:paraId="22CE7BC9" w14:textId="77777777" w:rsidTr="00F43E19">
        <w:trPr>
          <w:gridAfter w:val="1"/>
          <w:wAfter w:w="19" w:type="dxa"/>
          <w:trHeight w:val="253"/>
        </w:trPr>
        <w:tc>
          <w:tcPr>
            <w:tcW w:w="5928" w:type="dxa"/>
          </w:tcPr>
          <w:p w14:paraId="53E87AA6" w14:textId="0DE36C09" w:rsidR="006726EB" w:rsidRDefault="00BE2AAF">
            <w:r>
              <w:t>50% Labour deposit</w:t>
            </w:r>
          </w:p>
        </w:tc>
        <w:tc>
          <w:tcPr>
            <w:tcW w:w="1789" w:type="dxa"/>
          </w:tcPr>
          <w:p w14:paraId="18B626F9" w14:textId="176A6B44" w:rsidR="006726EB" w:rsidRDefault="00BE2AAF">
            <w:r>
              <w:t>1</w:t>
            </w:r>
            <w:r w:rsidR="005D4081">
              <w:t>500</w:t>
            </w:r>
          </w:p>
        </w:tc>
        <w:tc>
          <w:tcPr>
            <w:tcW w:w="1549" w:type="dxa"/>
          </w:tcPr>
          <w:p w14:paraId="1F01CAD1" w14:textId="0D9A2483" w:rsidR="006726EB" w:rsidRDefault="005D4081">
            <w:r>
              <w:t>1500</w:t>
            </w:r>
            <w:r w:rsidR="00BE2AAF">
              <w:t xml:space="preserve"> incl VAT</w:t>
            </w:r>
          </w:p>
        </w:tc>
      </w:tr>
      <w:tr w:rsidR="006726EB" w14:paraId="69B5FF27" w14:textId="77777777" w:rsidTr="00F43E19">
        <w:trPr>
          <w:gridAfter w:val="1"/>
          <w:wAfter w:w="19" w:type="dxa"/>
          <w:trHeight w:val="264"/>
        </w:trPr>
        <w:tc>
          <w:tcPr>
            <w:tcW w:w="5928" w:type="dxa"/>
          </w:tcPr>
          <w:p w14:paraId="666F88E9" w14:textId="6ADF6AE5" w:rsidR="006726EB" w:rsidRDefault="00BE2AAF">
            <w:r w:rsidRPr="000B6C49">
              <w:t>Blynk GUI</w:t>
            </w:r>
            <w:r w:rsidR="00A13980">
              <w:t xml:space="preserve"> additional units</w:t>
            </w:r>
          </w:p>
        </w:tc>
        <w:tc>
          <w:tcPr>
            <w:tcW w:w="1789" w:type="dxa"/>
          </w:tcPr>
          <w:p w14:paraId="5FE44A01" w14:textId="7D59FA83" w:rsidR="006726EB" w:rsidRDefault="00BE2AAF">
            <w:r w:rsidRPr="000B6C49">
              <w:t>49.99</w:t>
            </w:r>
          </w:p>
        </w:tc>
        <w:tc>
          <w:tcPr>
            <w:tcW w:w="1549" w:type="dxa"/>
          </w:tcPr>
          <w:p w14:paraId="53F7EFC3" w14:textId="1DE5F81A" w:rsidR="006726EB" w:rsidRDefault="00BE2AAF">
            <w:r w:rsidRPr="000B6C49">
              <w:t>49.99 incl VAT</w:t>
            </w:r>
          </w:p>
        </w:tc>
      </w:tr>
      <w:tr w:rsidR="006726EB" w14:paraId="479BDD36" w14:textId="77777777" w:rsidTr="00F43E19">
        <w:trPr>
          <w:gridAfter w:val="1"/>
          <w:wAfter w:w="19" w:type="dxa"/>
          <w:trHeight w:val="253"/>
        </w:trPr>
        <w:tc>
          <w:tcPr>
            <w:tcW w:w="5928" w:type="dxa"/>
          </w:tcPr>
          <w:p w14:paraId="060A69EA" w14:textId="3EC2E1D2" w:rsidR="006726EB" w:rsidRDefault="00BE2AAF">
            <w:r w:rsidRPr="00214693">
              <w:t>Blynk Device registration/ App creation</w:t>
            </w:r>
          </w:p>
        </w:tc>
        <w:tc>
          <w:tcPr>
            <w:tcW w:w="1789" w:type="dxa"/>
          </w:tcPr>
          <w:p w14:paraId="588DFB51" w14:textId="3BA2F023" w:rsidR="006726EB" w:rsidRDefault="00BE2AAF">
            <w:r w:rsidRPr="00214693">
              <w:t>74.41</w:t>
            </w:r>
          </w:p>
        </w:tc>
        <w:tc>
          <w:tcPr>
            <w:tcW w:w="1549" w:type="dxa"/>
          </w:tcPr>
          <w:p w14:paraId="59EF2CF0" w14:textId="7663A502" w:rsidR="006726EB" w:rsidRDefault="00BE2AAF">
            <w:r w:rsidRPr="00214693">
              <w:t>74.41</w:t>
            </w:r>
            <w:r>
              <w:t xml:space="preserve"> </w:t>
            </w:r>
            <w:r w:rsidRPr="00F17956">
              <w:t>incl VAT</w:t>
            </w:r>
          </w:p>
        </w:tc>
      </w:tr>
      <w:tr w:rsidR="00F43E19" w14:paraId="118F183A" w14:textId="77777777" w:rsidTr="00F43E19">
        <w:trPr>
          <w:trHeight w:val="253"/>
        </w:trPr>
        <w:tc>
          <w:tcPr>
            <w:tcW w:w="9285" w:type="dxa"/>
            <w:gridSpan w:val="4"/>
          </w:tcPr>
          <w:p w14:paraId="6BC577BA" w14:textId="2CE402B9" w:rsidR="00F43E19" w:rsidRPr="005D5A26" w:rsidRDefault="00F43E19">
            <w:pPr>
              <w:rPr>
                <w:b/>
                <w:bCs/>
              </w:rPr>
            </w:pPr>
            <w:r w:rsidRPr="005D5A26">
              <w:rPr>
                <w:b/>
                <w:bCs/>
              </w:rPr>
              <w:t xml:space="preserve">TOTAL:                                                                                                                                         </w:t>
            </w:r>
            <w:r w:rsidR="005D5A26">
              <w:rPr>
                <w:b/>
                <w:bCs/>
              </w:rPr>
              <w:t xml:space="preserve">  </w:t>
            </w:r>
            <w:r w:rsidR="00C40F55">
              <w:rPr>
                <w:b/>
                <w:bCs/>
              </w:rPr>
              <w:t xml:space="preserve">   </w:t>
            </w:r>
            <w:r w:rsidRPr="005D5A26">
              <w:rPr>
                <w:b/>
                <w:bCs/>
              </w:rPr>
              <w:t>R</w:t>
            </w:r>
            <w:r w:rsidR="00191BDF">
              <w:rPr>
                <w:b/>
                <w:bCs/>
              </w:rPr>
              <w:t>16</w:t>
            </w:r>
            <w:r w:rsidR="00F67190">
              <w:rPr>
                <w:b/>
                <w:bCs/>
              </w:rPr>
              <w:t>24.40</w:t>
            </w:r>
          </w:p>
        </w:tc>
      </w:tr>
    </w:tbl>
    <w:p w14:paraId="598C6D97" w14:textId="77777777" w:rsidR="00035D66" w:rsidRDefault="00035D66"/>
    <w:p w14:paraId="778E2EC0" w14:textId="623576F4" w:rsidR="00A22416" w:rsidRDefault="00A22416"/>
    <w:p w14:paraId="38214F13" w14:textId="70E35CF9" w:rsidR="00842265" w:rsidRDefault="00842265"/>
    <w:p w14:paraId="5D72AAD3" w14:textId="13104FED" w:rsidR="00842265" w:rsidRDefault="00842265"/>
    <w:p w14:paraId="73D6E075" w14:textId="156DCC89" w:rsidR="00842265" w:rsidRDefault="00842265"/>
    <w:p w14:paraId="304C6A21" w14:textId="7E903CF7" w:rsidR="00842265" w:rsidRDefault="00842265"/>
    <w:p w14:paraId="0BE59E6B" w14:textId="77777777" w:rsidR="00842265" w:rsidRDefault="00842265"/>
    <w:sectPr w:rsidR="0084226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B9C0" w14:textId="77777777" w:rsidR="00C10317" w:rsidRDefault="00C10317" w:rsidP="00D75CC4">
      <w:pPr>
        <w:spacing w:after="0" w:line="240" w:lineRule="auto"/>
      </w:pPr>
      <w:r>
        <w:separator/>
      </w:r>
    </w:p>
  </w:endnote>
  <w:endnote w:type="continuationSeparator" w:id="0">
    <w:p w14:paraId="1680B4B8" w14:textId="77777777" w:rsidR="00C10317" w:rsidRDefault="00C10317" w:rsidP="00D7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EF34" w14:textId="51C6DE5C" w:rsidR="00842265" w:rsidRDefault="00842265">
    <w:pPr>
      <w:pStyle w:val="Footer"/>
    </w:pPr>
    <w:r>
      <w:t>Capitec Bank</w:t>
    </w:r>
  </w:p>
  <w:p w14:paraId="554D401E" w14:textId="7C1E8FA2" w:rsidR="001344B0" w:rsidRDefault="001344B0">
    <w:pPr>
      <w:pStyle w:val="Footer"/>
    </w:pPr>
    <w:r>
      <w:t xml:space="preserve">Branch: </w:t>
    </w:r>
    <w:r w:rsidR="00FB5806">
      <w:t>470010</w:t>
    </w:r>
  </w:p>
  <w:p w14:paraId="38661F6A" w14:textId="1E1685CA" w:rsidR="00842265" w:rsidRDefault="00D9425C">
    <w:pPr>
      <w:pStyle w:val="Footer"/>
    </w:pPr>
    <w:r>
      <w:t>Account No:</w:t>
    </w:r>
    <w:r w:rsidR="00EF55D7">
      <w:t xml:space="preserve"> 1361067495</w:t>
    </w:r>
  </w:p>
  <w:p w14:paraId="61176295" w14:textId="06996DA6" w:rsidR="00EF55D7" w:rsidRDefault="00EF55D7">
    <w:pPr>
      <w:pStyle w:val="Footer"/>
    </w:pPr>
    <w:r>
      <w:t>Account Holder: MR RM GERICKE</w:t>
    </w:r>
  </w:p>
  <w:p w14:paraId="4710328D" w14:textId="1FC5518A" w:rsidR="00EF55D7" w:rsidRDefault="00EF55D7">
    <w:pPr>
      <w:pStyle w:val="Footer"/>
    </w:pPr>
    <w:r>
      <w:t>Reference: Blynk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384CC" w14:textId="77777777" w:rsidR="00C10317" w:rsidRDefault="00C10317" w:rsidP="00D75CC4">
      <w:pPr>
        <w:spacing w:after="0" w:line="240" w:lineRule="auto"/>
      </w:pPr>
      <w:r>
        <w:separator/>
      </w:r>
    </w:p>
  </w:footnote>
  <w:footnote w:type="continuationSeparator" w:id="0">
    <w:p w14:paraId="227E9CE2" w14:textId="77777777" w:rsidR="00C10317" w:rsidRDefault="00C10317" w:rsidP="00D75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2D12" w14:textId="58099D91" w:rsidR="00D75CC4" w:rsidRDefault="00D75CC4">
    <w:pPr>
      <w:pStyle w:val="Header"/>
    </w:pPr>
    <w:r>
      <w:t>Raymond Gericke</w:t>
    </w:r>
  </w:p>
  <w:p w14:paraId="03EEA8AF" w14:textId="4AD9B369" w:rsidR="00D75CC4" w:rsidRDefault="00315D0C">
    <w:pPr>
      <w:pStyle w:val="Header"/>
    </w:pPr>
    <w:r>
      <w:t>+27 72 345 7400</w:t>
    </w:r>
  </w:p>
  <w:p w14:paraId="1CC4AFCB" w14:textId="4FDF0BBA" w:rsidR="00315D0C" w:rsidRDefault="00415587">
    <w:pPr>
      <w:pStyle w:val="Header"/>
    </w:pPr>
    <w:hyperlink r:id="rId1" w:history="1">
      <w:r w:rsidR="00315D0C" w:rsidRPr="00C94519">
        <w:rPr>
          <w:rStyle w:val="Hyperlink"/>
        </w:rPr>
        <w:t>raymondgericke@gmail.com</w:t>
      </w:r>
    </w:hyperlink>
  </w:p>
  <w:p w14:paraId="3AD1C838" w14:textId="1CFAEA88" w:rsidR="00315D0C" w:rsidRDefault="00315D0C">
    <w:pPr>
      <w:pStyle w:val="Header"/>
    </w:pPr>
  </w:p>
  <w:p w14:paraId="6104233E" w14:textId="643FC448" w:rsidR="00315D0C" w:rsidRDefault="00315D0C">
    <w:pPr>
      <w:pStyle w:val="Header"/>
    </w:pPr>
    <w:r>
      <w:t>To:</w:t>
    </w:r>
  </w:p>
  <w:p w14:paraId="7D59EACD" w14:textId="1050FA52" w:rsidR="00315D0C" w:rsidRDefault="00315D0C">
    <w:pPr>
      <w:pStyle w:val="Header"/>
    </w:pPr>
    <w:r>
      <w:t>Roan Palm</w:t>
    </w:r>
    <w:r>
      <w:br/>
    </w:r>
    <w:r w:rsidR="00382896">
      <w:t>+27 73</w:t>
    </w:r>
    <w:r w:rsidR="00053A47">
      <w:t> </w:t>
    </w:r>
    <w:r w:rsidR="00382896">
      <w:t>137</w:t>
    </w:r>
    <w:r w:rsidR="00053A47">
      <w:t xml:space="preserve"> 1</w:t>
    </w:r>
    <w:r w:rsidR="00382896">
      <w:t>719</w:t>
    </w:r>
  </w:p>
  <w:p w14:paraId="299E9517" w14:textId="77777777" w:rsidR="00315D0C" w:rsidRDefault="00315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53"/>
    <w:rsid w:val="00031C2A"/>
    <w:rsid w:val="00035D66"/>
    <w:rsid w:val="00053A47"/>
    <w:rsid w:val="00066C6D"/>
    <w:rsid w:val="000B6C49"/>
    <w:rsid w:val="00105905"/>
    <w:rsid w:val="0012752C"/>
    <w:rsid w:val="001344B0"/>
    <w:rsid w:val="00191BDF"/>
    <w:rsid w:val="001A2048"/>
    <w:rsid w:val="00214693"/>
    <w:rsid w:val="002C29F5"/>
    <w:rsid w:val="002D0E81"/>
    <w:rsid w:val="00302C53"/>
    <w:rsid w:val="003124B4"/>
    <w:rsid w:val="00315D0C"/>
    <w:rsid w:val="00344A05"/>
    <w:rsid w:val="00374D38"/>
    <w:rsid w:val="00382896"/>
    <w:rsid w:val="003925A9"/>
    <w:rsid w:val="003E7C92"/>
    <w:rsid w:val="00400151"/>
    <w:rsid w:val="00415587"/>
    <w:rsid w:val="0041732D"/>
    <w:rsid w:val="00433218"/>
    <w:rsid w:val="0046219C"/>
    <w:rsid w:val="0046454B"/>
    <w:rsid w:val="00511C32"/>
    <w:rsid w:val="005C69BB"/>
    <w:rsid w:val="005D4081"/>
    <w:rsid w:val="005D5A26"/>
    <w:rsid w:val="005E2B21"/>
    <w:rsid w:val="005F6684"/>
    <w:rsid w:val="006029FF"/>
    <w:rsid w:val="00606818"/>
    <w:rsid w:val="00625624"/>
    <w:rsid w:val="006450D7"/>
    <w:rsid w:val="006726EB"/>
    <w:rsid w:val="00687AA2"/>
    <w:rsid w:val="00694B22"/>
    <w:rsid w:val="006A1472"/>
    <w:rsid w:val="006A32C4"/>
    <w:rsid w:val="00730CCA"/>
    <w:rsid w:val="00842265"/>
    <w:rsid w:val="00890B96"/>
    <w:rsid w:val="009E5706"/>
    <w:rsid w:val="00A13980"/>
    <w:rsid w:val="00A22416"/>
    <w:rsid w:val="00A71E38"/>
    <w:rsid w:val="00B02B96"/>
    <w:rsid w:val="00B071C9"/>
    <w:rsid w:val="00B32B4C"/>
    <w:rsid w:val="00B52DBA"/>
    <w:rsid w:val="00B72745"/>
    <w:rsid w:val="00BE2AAF"/>
    <w:rsid w:val="00BE2D45"/>
    <w:rsid w:val="00C10317"/>
    <w:rsid w:val="00C40F55"/>
    <w:rsid w:val="00C50CF6"/>
    <w:rsid w:val="00CA083F"/>
    <w:rsid w:val="00CC5F39"/>
    <w:rsid w:val="00D55D74"/>
    <w:rsid w:val="00D75CC4"/>
    <w:rsid w:val="00D75DAB"/>
    <w:rsid w:val="00D9425C"/>
    <w:rsid w:val="00E44B1C"/>
    <w:rsid w:val="00E62F59"/>
    <w:rsid w:val="00EB66D8"/>
    <w:rsid w:val="00EF55D7"/>
    <w:rsid w:val="00F176BB"/>
    <w:rsid w:val="00F17956"/>
    <w:rsid w:val="00F43E19"/>
    <w:rsid w:val="00F539D7"/>
    <w:rsid w:val="00F67190"/>
    <w:rsid w:val="00F671B7"/>
    <w:rsid w:val="00F839EC"/>
    <w:rsid w:val="00F8411C"/>
    <w:rsid w:val="00FA5060"/>
    <w:rsid w:val="00FB5806"/>
    <w:rsid w:val="00F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187D9"/>
  <w15:chartTrackingRefBased/>
  <w15:docId w15:val="{39ABBBF0-2BA6-4479-B84A-44C5DE14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CC4"/>
  </w:style>
  <w:style w:type="paragraph" w:styleId="Footer">
    <w:name w:val="footer"/>
    <w:basedOn w:val="Normal"/>
    <w:link w:val="FooterChar"/>
    <w:uiPriority w:val="99"/>
    <w:unhideWhenUsed/>
    <w:rsid w:val="00D75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CC4"/>
  </w:style>
  <w:style w:type="character" w:styleId="Hyperlink">
    <w:name w:val="Hyperlink"/>
    <w:basedOn w:val="DefaultParagraphFont"/>
    <w:uiPriority w:val="99"/>
    <w:unhideWhenUsed/>
    <w:rsid w:val="00315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ymondgerick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Gericke</dc:creator>
  <cp:keywords/>
  <dc:description/>
  <cp:lastModifiedBy>Raymond Gericke</cp:lastModifiedBy>
  <cp:revision>80</cp:revision>
  <dcterms:created xsi:type="dcterms:W3CDTF">2021-08-27T10:24:00Z</dcterms:created>
  <dcterms:modified xsi:type="dcterms:W3CDTF">2021-08-28T12:21:00Z</dcterms:modified>
</cp:coreProperties>
</file>