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081F7" w14:textId="2C4F0B7B" w:rsidR="00601D3E" w:rsidRDefault="0090759F" w:rsidP="0090759F">
      <w:pPr>
        <w:pStyle w:val="1"/>
      </w:pPr>
      <w:r>
        <w:rPr>
          <w:rFonts w:hint="eastAsia"/>
        </w:rPr>
        <w:t>1.</w:t>
      </w:r>
      <w:r w:rsidRPr="0090759F">
        <w:rPr>
          <w:rFonts w:hint="eastAsia"/>
        </w:rPr>
        <w:t>概述</w:t>
      </w:r>
    </w:p>
    <w:p w14:paraId="6F782A00" w14:textId="6387AC82" w:rsidR="0090759F" w:rsidRPr="0090759F" w:rsidRDefault="0090759F" w:rsidP="0090759F">
      <w:r>
        <w:tab/>
      </w:r>
      <w:r>
        <w:rPr>
          <w:rFonts w:hint="eastAsia"/>
        </w:rPr>
        <w:t>本文档为dawning心理APP项目的概要设计文档，主要描述系统逻辑架构、物理模型、数据模型、接口设计以及系统非功能设计。</w:t>
      </w:r>
      <w:r w:rsidR="00D542AB">
        <w:rPr>
          <w:rFonts w:hint="eastAsia"/>
        </w:rPr>
        <w:t>本文通过系统逻辑架构图、物理模型图以及E-R模型进行对系统的逻辑架构、物理模型以及数据模型进行描述。</w:t>
      </w:r>
    </w:p>
    <w:p w14:paraId="1EDCBF3B" w14:textId="7C22E4A2" w:rsidR="0090759F" w:rsidRDefault="0090759F" w:rsidP="0090759F">
      <w:pPr>
        <w:pStyle w:val="1"/>
      </w:pPr>
      <w:r>
        <w:rPr>
          <w:rFonts w:hint="eastAsia"/>
        </w:rPr>
        <w:t>2.</w:t>
      </w:r>
      <w:r w:rsidRPr="0090759F">
        <w:rPr>
          <w:rFonts w:hint="eastAsia"/>
        </w:rPr>
        <w:t>术语表</w:t>
      </w:r>
    </w:p>
    <w:p w14:paraId="61AA1E33" w14:textId="0CA11A69" w:rsidR="0090759F" w:rsidRPr="0090759F" w:rsidRDefault="0090759F" w:rsidP="0090759F">
      <w:r>
        <w:tab/>
      </w:r>
      <w:r>
        <w:rPr>
          <w:rFonts w:hint="eastAsia"/>
        </w:rPr>
        <w:t>无</w:t>
      </w:r>
    </w:p>
    <w:p w14:paraId="16B15A20" w14:textId="54FD9290" w:rsidR="0090759F" w:rsidRDefault="0090759F" w:rsidP="0090759F">
      <w:pPr>
        <w:pStyle w:val="1"/>
      </w:pPr>
      <w:r>
        <w:rPr>
          <w:rFonts w:hint="eastAsia"/>
        </w:rPr>
        <w:t>3.</w:t>
      </w:r>
      <w:r w:rsidRPr="0090759F">
        <w:rPr>
          <w:rFonts w:hint="eastAsia"/>
        </w:rPr>
        <w:t>设计概述</w:t>
      </w:r>
    </w:p>
    <w:p w14:paraId="4CABB414" w14:textId="0448DBD6" w:rsidR="0090759F" w:rsidRPr="0090759F" w:rsidRDefault="0090759F" w:rsidP="0090759F">
      <w:pPr>
        <w:pStyle w:val="2"/>
      </w:pPr>
      <w:r>
        <w:rPr>
          <w:rFonts w:hint="eastAsia"/>
        </w:rPr>
        <w:t>3.1</w:t>
      </w:r>
      <w:r w:rsidRPr="0090759F">
        <w:rPr>
          <w:rFonts w:hint="eastAsia"/>
        </w:rPr>
        <w:t>系统结构设计</w:t>
      </w:r>
    </w:p>
    <w:p w14:paraId="0EEDC3FB" w14:textId="70A61DF2" w:rsidR="0090759F" w:rsidRDefault="0090759F" w:rsidP="0090759F">
      <w:pPr>
        <w:pStyle w:val="3"/>
      </w:pPr>
      <w:r>
        <w:rPr>
          <w:rFonts w:hint="eastAsia"/>
        </w:rPr>
        <w:t>3.1.1</w:t>
      </w:r>
      <w:r w:rsidRPr="0090759F">
        <w:rPr>
          <w:rFonts w:hint="eastAsia"/>
        </w:rPr>
        <w:t>系统逻辑架构</w:t>
      </w:r>
    </w:p>
    <w:p w14:paraId="798BD2A7" w14:textId="5DAAAA9D" w:rsidR="0090759F" w:rsidRPr="0090759F" w:rsidRDefault="005D4F8A" w:rsidP="0090759F">
      <w:pPr>
        <w:rPr>
          <w:rFonts w:hint="eastAsia"/>
        </w:rPr>
      </w:pPr>
      <w:r w:rsidRPr="005D4F8A">
        <w:rPr>
          <w:noProof/>
        </w:rPr>
        <w:drawing>
          <wp:inline distT="0" distB="0" distL="0" distR="0" wp14:anchorId="709FAD91" wp14:editId="5F1E6290">
            <wp:extent cx="5274310" cy="2757170"/>
            <wp:effectExtent l="0" t="0" r="2540" b="5080"/>
            <wp:docPr id="6" name="图片 6" descr="C:\Users\ADMINI~1\AppData\Local\Temp\360zip$Temp\360$1\逻辑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360zip$Temp\360$1\逻辑架构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1D38F9" w14:textId="77777777" w:rsidR="0090759F" w:rsidRPr="0090759F" w:rsidRDefault="0090759F" w:rsidP="0090759F">
      <w:r w:rsidRPr="0090759F">
        <w:rPr>
          <w:rFonts w:hint="eastAsia"/>
        </w:rPr>
        <w:t>系统逻辑架构说明：</w:t>
      </w:r>
    </w:p>
    <w:p w14:paraId="701F55F0" w14:textId="25158F04" w:rsidR="0090759F" w:rsidRPr="0090759F" w:rsidRDefault="0090759F" w:rsidP="0090759F">
      <w:r>
        <w:tab/>
      </w:r>
      <w:r w:rsidRPr="0090759F">
        <w:rPr>
          <w:rFonts w:hint="eastAsia"/>
        </w:rPr>
        <w:t>在移动设备端，A</w:t>
      </w:r>
      <w:r w:rsidRPr="0090759F">
        <w:t>ndroid</w:t>
      </w:r>
      <w:r w:rsidRPr="0090759F">
        <w:rPr>
          <w:rFonts w:hint="eastAsia"/>
        </w:rPr>
        <w:t>应用作为前端界面与数据展示，是整个架构的表示层，A</w:t>
      </w:r>
      <w:r w:rsidRPr="0090759F">
        <w:t>ndroid</w:t>
      </w:r>
      <w:r w:rsidRPr="0090759F">
        <w:rPr>
          <w:rFonts w:hint="eastAsia"/>
        </w:rPr>
        <w:t>应用在A</w:t>
      </w:r>
      <w:r w:rsidRPr="0090759F">
        <w:t>ndroid</w:t>
      </w:r>
      <w:r w:rsidRPr="0090759F">
        <w:rPr>
          <w:rFonts w:hint="eastAsia"/>
        </w:rPr>
        <w:t>的轻量数据库S</w:t>
      </w:r>
      <w:r w:rsidRPr="0090759F">
        <w:t>QLite</w:t>
      </w:r>
      <w:r w:rsidRPr="0090759F">
        <w:rPr>
          <w:rFonts w:hint="eastAsia"/>
        </w:rPr>
        <w:t>中存储本机需要的数据，在A</w:t>
      </w:r>
      <w:r w:rsidRPr="0090759F">
        <w:t>ndroid</w:t>
      </w:r>
      <w:r w:rsidRPr="0090759F">
        <w:rPr>
          <w:rFonts w:hint="eastAsia"/>
        </w:rPr>
        <w:t>中存储相应的文件（如音乐文件）；</w:t>
      </w:r>
    </w:p>
    <w:p w14:paraId="7D30BBD7" w14:textId="471C5941" w:rsidR="0090759F" w:rsidRPr="0090759F" w:rsidRDefault="0090759F" w:rsidP="0090759F">
      <w:r>
        <w:tab/>
      </w:r>
      <w:r w:rsidRPr="0090759F">
        <w:rPr>
          <w:rFonts w:hint="eastAsia"/>
        </w:rPr>
        <w:t>在W</w:t>
      </w:r>
      <w:r w:rsidRPr="0090759F">
        <w:t>eb</w:t>
      </w:r>
      <w:r w:rsidRPr="0090759F">
        <w:rPr>
          <w:rFonts w:hint="eastAsia"/>
        </w:rPr>
        <w:t>后台端，拟采用P</w:t>
      </w:r>
      <w:r w:rsidRPr="0090759F">
        <w:t>HP</w:t>
      </w:r>
      <w:r w:rsidRPr="0090759F">
        <w:rPr>
          <w:rFonts w:hint="eastAsia"/>
        </w:rPr>
        <w:t>作为开发语言，整个后台分为C</w:t>
      </w:r>
      <w:r w:rsidRPr="0090759F">
        <w:t>ontrol</w:t>
      </w:r>
      <w:r w:rsidRPr="0090759F">
        <w:rPr>
          <w:rFonts w:hint="eastAsia"/>
        </w:rPr>
        <w:t>l</w:t>
      </w:r>
      <w:r w:rsidRPr="0090759F">
        <w:t>er</w:t>
      </w:r>
      <w:r w:rsidRPr="0090759F">
        <w:rPr>
          <w:rFonts w:hint="eastAsia"/>
        </w:rPr>
        <w:t>，S</w:t>
      </w:r>
      <w:r w:rsidRPr="0090759F">
        <w:t>ervice</w:t>
      </w:r>
      <w:r w:rsidRPr="0090759F">
        <w:rPr>
          <w:rFonts w:hint="eastAsia"/>
        </w:rPr>
        <w:t>，Dao，Model</w:t>
      </w:r>
      <w:r w:rsidRPr="0090759F">
        <w:t xml:space="preserve"> 4</w:t>
      </w:r>
      <w:r w:rsidRPr="0090759F">
        <w:rPr>
          <w:rFonts w:hint="eastAsia"/>
        </w:rPr>
        <w:t>层，C</w:t>
      </w:r>
      <w:r w:rsidRPr="0090759F">
        <w:t>ontroller</w:t>
      </w:r>
      <w:r w:rsidRPr="0090759F">
        <w:rPr>
          <w:rFonts w:hint="eastAsia"/>
        </w:rPr>
        <w:t>主要负责前端请求的分发与响应，</w:t>
      </w:r>
      <w:r w:rsidRPr="0090759F">
        <w:t>Service</w:t>
      </w:r>
      <w:r w:rsidRPr="0090759F">
        <w:rPr>
          <w:rFonts w:hint="eastAsia"/>
        </w:rPr>
        <w:t>主要是业务逻辑层，负责客户请求的主要逻辑，Dao主要是数据访问层，对数据库的增删查改做了封装，为逻辑层提</w:t>
      </w:r>
      <w:r w:rsidRPr="0090759F">
        <w:rPr>
          <w:rFonts w:hint="eastAsia"/>
        </w:rPr>
        <w:lastRenderedPageBreak/>
        <w:t>供数据库访问接口，便于管理与重用；M</w:t>
      </w:r>
      <w:r w:rsidRPr="0090759F">
        <w:t>odel</w:t>
      </w:r>
      <w:r w:rsidRPr="0090759F">
        <w:rPr>
          <w:rFonts w:hint="eastAsia"/>
        </w:rPr>
        <w:t>层主要是数据库表对应的实体类，便于数据封装与传输；</w:t>
      </w:r>
    </w:p>
    <w:p w14:paraId="51A3176C" w14:textId="2598F36C" w:rsidR="0090759F" w:rsidRPr="0090759F" w:rsidRDefault="0090759F" w:rsidP="0090759F">
      <w:r>
        <w:tab/>
      </w:r>
      <w:r w:rsidRPr="0090759F">
        <w:rPr>
          <w:rFonts w:hint="eastAsia"/>
        </w:rPr>
        <w:t>在数据库端，采用M</w:t>
      </w:r>
      <w:r w:rsidRPr="0090759F">
        <w:t>ySQL</w:t>
      </w:r>
      <w:r w:rsidRPr="0090759F">
        <w:rPr>
          <w:rFonts w:hint="eastAsia"/>
        </w:rPr>
        <w:t>作为数据库。</w:t>
      </w:r>
    </w:p>
    <w:p w14:paraId="2FD7C28E" w14:textId="77777777" w:rsidR="0090759F" w:rsidRPr="0090759F" w:rsidRDefault="0090759F" w:rsidP="0090759F"/>
    <w:p w14:paraId="65822AFA" w14:textId="4C3A31C2" w:rsidR="0090759F" w:rsidRDefault="0090759F" w:rsidP="0090759F">
      <w:pPr>
        <w:pStyle w:val="3"/>
      </w:pPr>
      <w:r>
        <w:rPr>
          <w:rFonts w:hint="eastAsia"/>
        </w:rPr>
        <w:t>3.1.2</w:t>
      </w:r>
      <w:r w:rsidRPr="0090759F">
        <w:rPr>
          <w:rFonts w:hint="eastAsia"/>
        </w:rPr>
        <w:t>系统物理架构</w:t>
      </w:r>
    </w:p>
    <w:p w14:paraId="4138B14D" w14:textId="43F5E138" w:rsidR="0090759F" w:rsidRPr="0090759F" w:rsidRDefault="005D4F8A" w:rsidP="0090759F">
      <w:pPr>
        <w:rPr>
          <w:rFonts w:hint="eastAsia"/>
        </w:rPr>
      </w:pPr>
      <w:r w:rsidRPr="005D4F8A">
        <w:rPr>
          <w:noProof/>
        </w:rPr>
        <w:drawing>
          <wp:inline distT="0" distB="0" distL="0" distR="0" wp14:anchorId="3860506D" wp14:editId="3E16ED52">
            <wp:extent cx="5274310" cy="3045460"/>
            <wp:effectExtent l="0" t="0" r="2540" b="2540"/>
            <wp:docPr id="5" name="图片 5" descr="C:\Users\ADMINI~1\AppData\Local\Temp\360zip$Temp\360$0\物理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360zip$Temp\360$0\物理架构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A799" w14:textId="77777777" w:rsidR="0090759F" w:rsidRPr="0090759F" w:rsidRDefault="0090759F" w:rsidP="0090759F">
      <w:r w:rsidRPr="0090759F">
        <w:rPr>
          <w:rFonts w:hint="eastAsia"/>
        </w:rPr>
        <w:t>系统物理架构说明</w:t>
      </w:r>
    </w:p>
    <w:p w14:paraId="2F885D25" w14:textId="009307A4" w:rsidR="0090759F" w:rsidRPr="0090759F" w:rsidRDefault="0090759F" w:rsidP="0090759F">
      <w:r>
        <w:tab/>
      </w:r>
      <w:r w:rsidRPr="0090759F">
        <w:rPr>
          <w:rFonts w:hint="eastAsia"/>
        </w:rPr>
        <w:t>本项目以采购一台腾讯云学生机作为主机，配置为1核2</w:t>
      </w:r>
      <w:r w:rsidRPr="0090759F">
        <w:t>G</w:t>
      </w:r>
      <w:r w:rsidRPr="0090759F">
        <w:rPr>
          <w:rFonts w:hint="eastAsia"/>
        </w:rPr>
        <w:t>内存，5</w:t>
      </w:r>
      <w:r w:rsidRPr="0090759F">
        <w:t>0G</w:t>
      </w:r>
      <w:r w:rsidRPr="0090759F">
        <w:rPr>
          <w:rFonts w:hint="eastAsia"/>
        </w:rPr>
        <w:t>存储，1</w:t>
      </w:r>
      <w:r w:rsidRPr="0090759F">
        <w:t>M</w:t>
      </w:r>
      <w:r w:rsidRPr="0090759F">
        <w:rPr>
          <w:rFonts w:hint="eastAsia"/>
        </w:rPr>
        <w:t>的带宽；</w:t>
      </w:r>
    </w:p>
    <w:p w14:paraId="1D6A0FA3" w14:textId="2398BE20" w:rsidR="0090759F" w:rsidRPr="0090759F" w:rsidRDefault="0090759F" w:rsidP="0090759F">
      <w:r>
        <w:tab/>
      </w:r>
      <w:r w:rsidRPr="0090759F">
        <w:rPr>
          <w:rFonts w:hint="eastAsia"/>
        </w:rPr>
        <w:t>在主机是L</w:t>
      </w:r>
      <w:r w:rsidRPr="0090759F">
        <w:t>inux</w:t>
      </w:r>
      <w:r w:rsidRPr="0090759F">
        <w:rPr>
          <w:rFonts w:hint="eastAsia"/>
        </w:rPr>
        <w:t>操作系统，在上面部署W</w:t>
      </w:r>
      <w:r w:rsidRPr="0090759F">
        <w:t>eb</w:t>
      </w:r>
      <w:r w:rsidRPr="0090759F">
        <w:rPr>
          <w:rFonts w:hint="eastAsia"/>
        </w:rPr>
        <w:t>服务器（Apache），与数据库（MySQL）；</w:t>
      </w:r>
    </w:p>
    <w:p w14:paraId="08E6A6BA" w14:textId="77777777" w:rsidR="0090759F" w:rsidRPr="0090759F" w:rsidRDefault="0090759F" w:rsidP="0090759F">
      <w:r w:rsidRPr="0090759F">
        <w:rPr>
          <w:rFonts w:hint="eastAsia"/>
        </w:rPr>
        <w:t>移动设备为手机或平板，与服务器之间采用H</w:t>
      </w:r>
      <w:r w:rsidRPr="0090759F">
        <w:t>TTP</w:t>
      </w:r>
      <w:r w:rsidRPr="0090759F">
        <w:rPr>
          <w:rFonts w:hint="eastAsia"/>
        </w:rPr>
        <w:t>协议通信。</w:t>
      </w:r>
    </w:p>
    <w:p w14:paraId="6F93B4BE" w14:textId="77777777" w:rsidR="0090759F" w:rsidRPr="0090759F" w:rsidRDefault="0090759F" w:rsidP="0090759F"/>
    <w:p w14:paraId="010D63F1" w14:textId="179F52E1" w:rsidR="0090759F" w:rsidRDefault="0090759F" w:rsidP="0090759F">
      <w:pPr>
        <w:pStyle w:val="3"/>
      </w:pPr>
      <w:r>
        <w:rPr>
          <w:rFonts w:hint="eastAsia"/>
        </w:rPr>
        <w:t>3.1.3</w:t>
      </w:r>
      <w:r w:rsidRPr="0090759F">
        <w:rPr>
          <w:rFonts w:hint="eastAsia"/>
        </w:rPr>
        <w:t>系统数据模型</w:t>
      </w:r>
    </w:p>
    <w:p w14:paraId="563B4313" w14:textId="1D28E9BA" w:rsidR="0090759F" w:rsidRDefault="0090759F" w:rsidP="0090759F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系统数据库E-R模型：</w:t>
      </w:r>
    </w:p>
    <w:p w14:paraId="459B3D5E" w14:textId="104DA54E" w:rsidR="0090759F" w:rsidRDefault="00A246D6" w:rsidP="0090759F">
      <w:pPr>
        <w:pStyle w:val="ae"/>
        <w:ind w:left="420" w:firstLineChars="0" w:firstLine="0"/>
      </w:pPr>
      <w:r w:rsidRPr="00A246D6">
        <w:rPr>
          <w:noProof/>
        </w:rPr>
        <w:drawing>
          <wp:inline distT="0" distB="0" distL="0" distR="0" wp14:anchorId="407CB669" wp14:editId="1D2295E9">
            <wp:extent cx="5274310" cy="3088640"/>
            <wp:effectExtent l="0" t="0" r="2540" b="0"/>
            <wp:docPr id="1" name="图片 1" descr="C:\Users\ADMINI~1\AppData\Local\Temp\WeChat Files\9ca30c854b7e4263af471f8d059a5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ca30c854b7e4263af471f8d059a57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F59CD" w14:textId="0C1C0842" w:rsidR="0090759F" w:rsidRDefault="0090759F" w:rsidP="0090759F">
      <w:pPr>
        <w:pStyle w:val="ae"/>
        <w:ind w:left="420" w:firstLineChars="0" w:firstLine="0"/>
      </w:pPr>
    </w:p>
    <w:p w14:paraId="2A75879F" w14:textId="124EC862" w:rsidR="0090759F" w:rsidRDefault="0090759F" w:rsidP="0090759F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系统数据字典：</w:t>
      </w:r>
    </w:p>
    <w:p w14:paraId="736A06E1" w14:textId="2ABE44FF" w:rsidR="0090759F" w:rsidRPr="0090759F" w:rsidRDefault="0090759F" w:rsidP="0090759F">
      <w:pPr>
        <w:pStyle w:val="ae"/>
        <w:ind w:left="420" w:firstLineChars="0" w:firstLine="0"/>
      </w:pPr>
      <w:r>
        <w:tab/>
      </w:r>
      <w:r>
        <w:rPr>
          <w:rFonts w:hint="eastAsia"/>
        </w:rPr>
        <w:t>详细请参照数据字典文档。</w:t>
      </w:r>
    </w:p>
    <w:p w14:paraId="23E82776" w14:textId="7758579D" w:rsidR="0090759F" w:rsidRDefault="0090759F" w:rsidP="0090759F">
      <w:pPr>
        <w:pStyle w:val="2"/>
      </w:pPr>
      <w:r>
        <w:rPr>
          <w:rFonts w:hint="eastAsia"/>
        </w:rPr>
        <w:t>3.2</w:t>
      </w:r>
      <w:r w:rsidRPr="0090759F">
        <w:rPr>
          <w:rFonts w:hint="eastAsia"/>
        </w:rPr>
        <w:t>系统接口设计</w:t>
      </w:r>
    </w:p>
    <w:p w14:paraId="623D40C6" w14:textId="77777777" w:rsidR="0090759F" w:rsidRPr="0090759F" w:rsidRDefault="0090759F" w:rsidP="0090759F">
      <w:pPr>
        <w:pStyle w:val="3"/>
      </w:pPr>
      <w:r w:rsidRPr="0090759F">
        <w:rPr>
          <w:rFonts w:hint="eastAsia"/>
        </w:rPr>
        <w:t>3.2.1用户接口</w:t>
      </w:r>
    </w:p>
    <w:p w14:paraId="62EAE2EA" w14:textId="77777777" w:rsidR="0090759F" w:rsidRPr="0090759F" w:rsidRDefault="0090759F" w:rsidP="0090759F">
      <w:r w:rsidRPr="0090759F">
        <w:rPr>
          <w:rFonts w:hint="eastAsia"/>
        </w:rPr>
        <w:t xml:space="preserve">     </w:t>
      </w:r>
      <w:r w:rsidRPr="0090759F">
        <w:t>图形化界面和文本</w:t>
      </w:r>
      <w:r w:rsidRPr="0090759F">
        <w:rPr>
          <w:rFonts w:hint="eastAsia"/>
        </w:rPr>
        <w:t>，包括登陆、主页等多个页面。</w:t>
      </w:r>
    </w:p>
    <w:p w14:paraId="681015EE" w14:textId="77777777" w:rsidR="0090759F" w:rsidRPr="0090759F" w:rsidRDefault="0090759F" w:rsidP="0090759F">
      <w:r w:rsidRPr="0090759F">
        <w:rPr>
          <w:rFonts w:hint="eastAsia"/>
        </w:rPr>
        <w:t xml:space="preserve">     </w:t>
      </w:r>
      <w:r w:rsidRPr="0090759F">
        <w:rPr>
          <w:noProof/>
        </w:rPr>
        <w:drawing>
          <wp:inline distT="0" distB="0" distL="114300" distR="114300" wp14:anchorId="688ED486" wp14:editId="4A7BF691">
            <wp:extent cx="2133600" cy="568579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68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262D04" w14:textId="77777777" w:rsidR="0090759F" w:rsidRPr="0090759F" w:rsidRDefault="0090759F" w:rsidP="0090759F">
      <w:pPr>
        <w:pStyle w:val="3"/>
      </w:pPr>
      <w:r w:rsidRPr="0090759F">
        <w:rPr>
          <w:rFonts w:hint="eastAsia"/>
        </w:rPr>
        <w:t>3.2.2内部接口</w:t>
      </w:r>
    </w:p>
    <w:p w14:paraId="6F99DF52" w14:textId="77777777" w:rsidR="0090759F" w:rsidRPr="0090759F" w:rsidRDefault="0090759F" w:rsidP="0090759F">
      <w:r w:rsidRPr="0090759F">
        <w:rPr>
          <w:rFonts w:hint="eastAsia"/>
        </w:rPr>
        <w:t xml:space="preserve">     内部接口方面，各模块之间采用函数调用来实现各个子系统的组合，采用参数传递、返回值的方式，进行数据的传输与分析</w:t>
      </w:r>
    </w:p>
    <w:p w14:paraId="7D194A11" w14:textId="77777777" w:rsidR="0090759F" w:rsidRPr="0090759F" w:rsidRDefault="0090759F" w:rsidP="0090759F">
      <w:pPr>
        <w:pStyle w:val="3"/>
      </w:pPr>
      <w:r w:rsidRPr="0090759F">
        <w:rPr>
          <w:rFonts w:hint="eastAsia"/>
        </w:rPr>
        <w:t>3.2.3外部接口</w:t>
      </w:r>
    </w:p>
    <w:p w14:paraId="4E3B62FD" w14:textId="2D533FDC" w:rsidR="0090759F" w:rsidRPr="0090759F" w:rsidRDefault="0090759F" w:rsidP="0090759F">
      <w:pPr>
        <w:pStyle w:val="ae"/>
        <w:numPr>
          <w:ilvl w:val="2"/>
          <w:numId w:val="1"/>
        </w:numPr>
        <w:ind w:firstLineChars="0"/>
      </w:pPr>
      <w:r w:rsidRPr="0090759F">
        <w:rPr>
          <w:rFonts w:hint="eastAsia"/>
        </w:rPr>
        <w:t>第三方天气接口</w:t>
      </w:r>
    </w:p>
    <w:p w14:paraId="575164A4" w14:textId="4EB1B0D8" w:rsidR="0090759F" w:rsidRPr="0090759F" w:rsidRDefault="0090759F" w:rsidP="0090759F">
      <w:pPr>
        <w:pStyle w:val="ae"/>
        <w:numPr>
          <w:ilvl w:val="2"/>
          <w:numId w:val="1"/>
        </w:numPr>
        <w:ind w:firstLineChars="0"/>
      </w:pPr>
      <w:r w:rsidRPr="0090759F">
        <w:rPr>
          <w:rFonts w:hint="eastAsia"/>
        </w:rPr>
        <w:t>百度地图接口</w:t>
      </w:r>
    </w:p>
    <w:p w14:paraId="13260D69" w14:textId="77777777" w:rsidR="0090759F" w:rsidRPr="0090759F" w:rsidRDefault="0090759F" w:rsidP="0090759F"/>
    <w:p w14:paraId="26D90211" w14:textId="66F1D0EA" w:rsidR="0090759F" w:rsidRDefault="0090759F" w:rsidP="0090759F">
      <w:pPr>
        <w:pStyle w:val="2"/>
      </w:pPr>
      <w:r>
        <w:rPr>
          <w:rFonts w:hint="eastAsia"/>
        </w:rPr>
        <w:t>3.3</w:t>
      </w:r>
      <w:r w:rsidRPr="0090759F">
        <w:t>约束和假定</w:t>
      </w:r>
    </w:p>
    <w:p w14:paraId="65E88B1B" w14:textId="25AC15F0" w:rsidR="00D542AB" w:rsidRDefault="00D542AB" w:rsidP="00D542AB">
      <w:pPr>
        <w:pStyle w:val="3"/>
      </w:pPr>
      <w:r>
        <w:t>3.3.1</w:t>
      </w:r>
      <w:r>
        <w:rPr>
          <w:rFonts w:hint="eastAsia"/>
        </w:rPr>
        <w:t>系统约束</w:t>
      </w:r>
    </w:p>
    <w:p w14:paraId="55D25BFF" w14:textId="68F77766" w:rsidR="00D542AB" w:rsidRDefault="00D542AB" w:rsidP="00D542AB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系统服务器带宽为1M。</w:t>
      </w:r>
    </w:p>
    <w:p w14:paraId="43517DAD" w14:textId="42EFC531" w:rsidR="00004BAE" w:rsidRDefault="00004BAE" w:rsidP="00D542AB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系统服务器为1</w:t>
      </w:r>
      <w:r>
        <w:t>CPU+2G RAM</w:t>
      </w:r>
      <w:r>
        <w:rPr>
          <w:rFonts w:hint="eastAsia"/>
        </w:rPr>
        <w:t>，处理用户请求有限。</w:t>
      </w:r>
    </w:p>
    <w:p w14:paraId="60072C3C" w14:textId="74830DB7" w:rsidR="00D542AB" w:rsidRDefault="00004BAE" w:rsidP="00D542AB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由于版权问题，系统初期应使用免费音乐进行运营。</w:t>
      </w:r>
    </w:p>
    <w:p w14:paraId="62B20922" w14:textId="407065D0" w:rsidR="00004BAE" w:rsidRDefault="00004BAE" w:rsidP="00D542AB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用户上传内容需要人工审核。</w:t>
      </w:r>
    </w:p>
    <w:p w14:paraId="343745C2" w14:textId="39A14DDE" w:rsidR="00004BAE" w:rsidRDefault="00004BAE" w:rsidP="00004BAE">
      <w:pPr>
        <w:pStyle w:val="ae"/>
        <w:numPr>
          <w:ilvl w:val="0"/>
          <w:numId w:val="2"/>
        </w:numPr>
        <w:ind w:firstLineChars="0"/>
      </w:pPr>
      <w:r>
        <w:rPr>
          <w:rFonts w:hint="eastAsia"/>
        </w:rPr>
        <w:t>系统最迟上线时间为2</w:t>
      </w:r>
      <w:r>
        <w:t>018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月1日。</w:t>
      </w:r>
    </w:p>
    <w:p w14:paraId="1D7BDEA9" w14:textId="6B6B2BA6" w:rsidR="00004BAE" w:rsidRDefault="00004BAE" w:rsidP="00004BAE"/>
    <w:p w14:paraId="09767D90" w14:textId="6318E356" w:rsidR="00004BAE" w:rsidRDefault="00004BAE" w:rsidP="00004BAE">
      <w:pPr>
        <w:pStyle w:val="3"/>
      </w:pPr>
      <w:r>
        <w:rPr>
          <w:rFonts w:hint="eastAsia"/>
        </w:rPr>
        <w:t>3</w:t>
      </w:r>
      <w:r>
        <w:t>.3.2</w:t>
      </w:r>
      <w:r>
        <w:rPr>
          <w:rFonts w:hint="eastAsia"/>
        </w:rPr>
        <w:t>系统假设</w:t>
      </w:r>
    </w:p>
    <w:p w14:paraId="4CD6532D" w14:textId="3EE401AC" w:rsidR="00004BAE" w:rsidRDefault="00004BAE" w:rsidP="00004BAE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系统服务器可靠性能可以保证宕机不大于1</w:t>
      </w:r>
      <w:r>
        <w:t>0</w:t>
      </w:r>
      <w:r>
        <w:rPr>
          <w:rFonts w:hint="eastAsia"/>
        </w:rPr>
        <w:t>小时每年。</w:t>
      </w:r>
    </w:p>
    <w:p w14:paraId="4C20FA1A" w14:textId="08DAD602" w:rsidR="00004BAE" w:rsidRPr="00004BAE" w:rsidRDefault="00004BAE" w:rsidP="00004BAE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系统不出现致命性漏洞。</w:t>
      </w:r>
    </w:p>
    <w:p w14:paraId="079DB57E" w14:textId="2A59C908" w:rsidR="0090759F" w:rsidRDefault="0090759F" w:rsidP="0090759F">
      <w:pPr>
        <w:pStyle w:val="2"/>
      </w:pPr>
      <w:r>
        <w:rPr>
          <w:rFonts w:hint="eastAsia"/>
        </w:rPr>
        <w:t>3.4</w:t>
      </w:r>
      <w:r w:rsidRPr="0090759F">
        <w:rPr>
          <w:rFonts w:hint="eastAsia"/>
        </w:rPr>
        <w:t>非功能性设计</w:t>
      </w:r>
    </w:p>
    <w:p w14:paraId="7C17D6A3" w14:textId="77777777" w:rsidR="00C65351" w:rsidRPr="00C65351" w:rsidRDefault="00C65351" w:rsidP="00C65351">
      <w:pPr>
        <w:pStyle w:val="ae"/>
        <w:numPr>
          <w:ilvl w:val="0"/>
          <w:numId w:val="4"/>
        </w:numPr>
        <w:ind w:rightChars="100" w:right="210" w:firstLineChars="0"/>
        <w:jc w:val="left"/>
        <w:outlineLvl w:val="0"/>
        <w:rPr>
          <w:rStyle w:val="title20"/>
          <w:b w:val="0"/>
          <w:vanish/>
        </w:rPr>
      </w:pPr>
      <w:bookmarkStart w:id="1" w:name="_Hlk529294783"/>
    </w:p>
    <w:p w14:paraId="35457450" w14:textId="77777777" w:rsidR="00C65351" w:rsidRPr="00C65351" w:rsidRDefault="00C65351" w:rsidP="00C65351">
      <w:pPr>
        <w:pStyle w:val="ae"/>
        <w:numPr>
          <w:ilvl w:val="0"/>
          <w:numId w:val="4"/>
        </w:numPr>
        <w:ind w:rightChars="100" w:right="210" w:firstLineChars="0"/>
        <w:jc w:val="left"/>
        <w:outlineLvl w:val="0"/>
        <w:rPr>
          <w:rStyle w:val="title20"/>
          <w:b w:val="0"/>
          <w:vanish/>
        </w:rPr>
      </w:pPr>
    </w:p>
    <w:p w14:paraId="4A6FD2B8" w14:textId="77777777" w:rsidR="00C65351" w:rsidRPr="00C65351" w:rsidRDefault="00C65351" w:rsidP="00C65351">
      <w:pPr>
        <w:pStyle w:val="ae"/>
        <w:numPr>
          <w:ilvl w:val="0"/>
          <w:numId w:val="4"/>
        </w:numPr>
        <w:ind w:rightChars="100" w:right="210" w:firstLineChars="0"/>
        <w:jc w:val="left"/>
        <w:outlineLvl w:val="0"/>
        <w:rPr>
          <w:rStyle w:val="title20"/>
          <w:b w:val="0"/>
          <w:vanish/>
        </w:rPr>
      </w:pPr>
    </w:p>
    <w:p w14:paraId="4AD0B274" w14:textId="77777777" w:rsidR="00C65351" w:rsidRPr="00C65351" w:rsidRDefault="00C65351" w:rsidP="00C65351">
      <w:pPr>
        <w:pStyle w:val="ae"/>
        <w:numPr>
          <w:ilvl w:val="1"/>
          <w:numId w:val="4"/>
        </w:numPr>
        <w:ind w:rightChars="100" w:right="210" w:firstLineChars="0"/>
        <w:jc w:val="left"/>
        <w:outlineLvl w:val="1"/>
        <w:rPr>
          <w:rStyle w:val="title20"/>
          <w:b w:val="0"/>
          <w:vanish/>
        </w:rPr>
      </w:pPr>
    </w:p>
    <w:p w14:paraId="0F6F744B" w14:textId="77777777" w:rsidR="00C65351" w:rsidRPr="00C65351" w:rsidRDefault="00C65351" w:rsidP="00C65351">
      <w:pPr>
        <w:pStyle w:val="ae"/>
        <w:numPr>
          <w:ilvl w:val="1"/>
          <w:numId w:val="4"/>
        </w:numPr>
        <w:ind w:rightChars="100" w:right="210" w:firstLineChars="0"/>
        <w:jc w:val="left"/>
        <w:outlineLvl w:val="1"/>
        <w:rPr>
          <w:rStyle w:val="title20"/>
          <w:b w:val="0"/>
          <w:vanish/>
        </w:rPr>
      </w:pPr>
    </w:p>
    <w:p w14:paraId="73675176" w14:textId="77777777" w:rsidR="00C65351" w:rsidRPr="00C65351" w:rsidRDefault="00C65351" w:rsidP="00C65351">
      <w:pPr>
        <w:pStyle w:val="ae"/>
        <w:numPr>
          <w:ilvl w:val="1"/>
          <w:numId w:val="4"/>
        </w:numPr>
        <w:ind w:rightChars="100" w:right="210" w:firstLineChars="0"/>
        <w:jc w:val="left"/>
        <w:outlineLvl w:val="1"/>
        <w:rPr>
          <w:rStyle w:val="title20"/>
          <w:b w:val="0"/>
          <w:vanish/>
        </w:rPr>
      </w:pPr>
    </w:p>
    <w:p w14:paraId="55E3E73B" w14:textId="77777777" w:rsidR="00C65351" w:rsidRPr="00C65351" w:rsidRDefault="00C65351" w:rsidP="00C65351">
      <w:pPr>
        <w:pStyle w:val="ae"/>
        <w:numPr>
          <w:ilvl w:val="1"/>
          <w:numId w:val="4"/>
        </w:numPr>
        <w:ind w:rightChars="100" w:right="210" w:firstLineChars="0"/>
        <w:jc w:val="left"/>
        <w:outlineLvl w:val="1"/>
        <w:rPr>
          <w:rStyle w:val="title20"/>
          <w:b w:val="0"/>
          <w:vanish/>
        </w:rPr>
      </w:pPr>
    </w:p>
    <w:p w14:paraId="17EAE183" w14:textId="77777777" w:rsidR="00C65351" w:rsidRPr="000B3C32" w:rsidRDefault="00C65351" w:rsidP="00AA3FD1">
      <w:pPr>
        <w:pStyle w:val="ae"/>
        <w:ind w:left="1407" w:rightChars="100" w:right="210" w:firstLineChars="0" w:firstLine="0"/>
        <w:jc w:val="left"/>
        <w:outlineLvl w:val="1"/>
      </w:pPr>
    </w:p>
    <w:p w14:paraId="28DA198F" w14:textId="619F6E87" w:rsidR="00C65351" w:rsidRDefault="00C65351" w:rsidP="00C65351">
      <w:pPr>
        <w:pStyle w:val="title3"/>
        <w:ind w:right="210"/>
        <w:rPr>
          <w:rStyle w:val="title20"/>
        </w:rPr>
      </w:pPr>
      <w:r w:rsidRPr="000B3C32">
        <w:rPr>
          <w:rStyle w:val="title20"/>
        </w:rPr>
        <w:t>可靠性</w:t>
      </w:r>
      <w:r>
        <w:rPr>
          <w:rStyle w:val="title20"/>
          <w:rFonts w:hint="eastAsia"/>
        </w:rPr>
        <w:t>设计</w:t>
      </w:r>
    </w:p>
    <w:p w14:paraId="52135AEA" w14:textId="0D0E43C4" w:rsidR="00C65351" w:rsidRDefault="00C65351" w:rsidP="00C65351">
      <w:pPr>
        <w:pStyle w:val="content"/>
        <w:ind w:leftChars="400" w:left="840"/>
      </w:pPr>
      <w:r>
        <w:tab/>
      </w:r>
      <w:r w:rsidR="009554AD">
        <w:rPr>
          <w:rFonts w:hint="eastAsia"/>
        </w:rPr>
        <w:t>本产品将使用腾讯云提供的</w:t>
      </w:r>
      <w:r w:rsidR="00AA3FD1">
        <w:rPr>
          <w:rFonts w:hint="eastAsia"/>
        </w:rPr>
        <w:t>云服务，基本可以满足</w:t>
      </w:r>
      <w:r>
        <w:rPr>
          <w:rFonts w:hint="eastAsia"/>
        </w:rPr>
        <w:t>服务器端每年故障维修时间应少于1</w:t>
      </w:r>
      <w:r>
        <w:t>0</w:t>
      </w:r>
      <w:r>
        <w:rPr>
          <w:rFonts w:hint="eastAsia"/>
        </w:rPr>
        <w:t>小时，客户端应不存在致命性漏洞。</w:t>
      </w:r>
    </w:p>
    <w:p w14:paraId="4B93A64A" w14:textId="77777777" w:rsidR="00C65351" w:rsidRPr="00223592" w:rsidRDefault="00C65351" w:rsidP="00C65351">
      <w:pPr>
        <w:pStyle w:val="content"/>
        <w:ind w:leftChars="400" w:left="840"/>
      </w:pPr>
    </w:p>
    <w:p w14:paraId="7A5F3235" w14:textId="54E6AC73" w:rsidR="00C65351" w:rsidRPr="000B3C32" w:rsidRDefault="00C65351" w:rsidP="00C65351">
      <w:pPr>
        <w:pStyle w:val="title3"/>
        <w:ind w:right="210"/>
        <w:rPr>
          <w:rStyle w:val="title20"/>
        </w:rPr>
      </w:pPr>
      <w:r w:rsidRPr="000B3C32">
        <w:rPr>
          <w:rStyle w:val="title20"/>
        </w:rPr>
        <w:t>易用性</w:t>
      </w:r>
      <w:r>
        <w:rPr>
          <w:rStyle w:val="title20"/>
          <w:rFonts w:hint="eastAsia"/>
        </w:rPr>
        <w:t>设计</w:t>
      </w:r>
    </w:p>
    <w:p w14:paraId="3116067A" w14:textId="78B029C8" w:rsidR="00C65351" w:rsidRDefault="00C65351" w:rsidP="00C65351">
      <w:pPr>
        <w:pStyle w:val="content"/>
        <w:ind w:leftChars="400" w:left="840"/>
      </w:pPr>
      <w:r>
        <w:tab/>
      </w:r>
      <w:r>
        <w:rPr>
          <w:rFonts w:hint="eastAsia"/>
        </w:rPr>
        <w:t>客户端界面应简洁明了，不做密集型的排版，色调清新</w:t>
      </w:r>
      <w:r w:rsidR="00970710">
        <w:rPr>
          <w:rFonts w:hint="eastAsia"/>
        </w:rPr>
        <w:t>并可以选择</w:t>
      </w:r>
      <w:r>
        <w:rPr>
          <w:rFonts w:hint="eastAsia"/>
        </w:rPr>
        <w:t>。操作不繁琐，所有操作在</w:t>
      </w:r>
      <w:r>
        <w:t>5</w:t>
      </w:r>
      <w:r>
        <w:rPr>
          <w:rFonts w:hint="eastAsia"/>
        </w:rPr>
        <w:t>次用户操作内完成。</w:t>
      </w:r>
    </w:p>
    <w:p w14:paraId="35034D77" w14:textId="77777777" w:rsidR="00C65351" w:rsidRPr="003D31DB" w:rsidRDefault="00C65351" w:rsidP="00C65351">
      <w:pPr>
        <w:pStyle w:val="content"/>
      </w:pPr>
    </w:p>
    <w:p w14:paraId="5ABF8B39" w14:textId="21C44586" w:rsidR="00C65351" w:rsidRPr="000B3C32" w:rsidRDefault="00C65351" w:rsidP="00C65351">
      <w:pPr>
        <w:pStyle w:val="title3"/>
        <w:ind w:right="210"/>
        <w:rPr>
          <w:rStyle w:val="title20"/>
        </w:rPr>
      </w:pPr>
      <w:r w:rsidRPr="000B3C32">
        <w:rPr>
          <w:rStyle w:val="title20"/>
        </w:rPr>
        <w:t>安全性</w:t>
      </w:r>
      <w:r>
        <w:rPr>
          <w:rStyle w:val="title20"/>
          <w:rFonts w:hint="eastAsia"/>
        </w:rPr>
        <w:t>设计</w:t>
      </w:r>
    </w:p>
    <w:p w14:paraId="014CDE01" w14:textId="69E62DE5" w:rsidR="00C65351" w:rsidRDefault="00C65351" w:rsidP="00C65351">
      <w:pPr>
        <w:pStyle w:val="content"/>
        <w:ind w:leftChars="400" w:left="840"/>
      </w:pPr>
      <w:r>
        <w:tab/>
      </w:r>
      <w:r>
        <w:rPr>
          <w:rFonts w:hint="eastAsia"/>
        </w:rPr>
        <w:t>本项目不应储存无关的用户信息，并对收集到的用户信息仅在本项目内使用，且对用户关键的敏感信息进行加密存储。</w:t>
      </w:r>
    </w:p>
    <w:p w14:paraId="7CED8D19" w14:textId="77777777" w:rsidR="00C65351" w:rsidRDefault="00C65351" w:rsidP="00C65351">
      <w:pPr>
        <w:pStyle w:val="content"/>
      </w:pPr>
    </w:p>
    <w:p w14:paraId="404AF5E3" w14:textId="01ABD736" w:rsidR="00C65351" w:rsidRPr="000B3C32" w:rsidRDefault="00C65351" w:rsidP="00C65351">
      <w:pPr>
        <w:pStyle w:val="title3"/>
        <w:ind w:right="210"/>
        <w:rPr>
          <w:rStyle w:val="title20"/>
        </w:rPr>
      </w:pPr>
      <w:r w:rsidRPr="000B3C32">
        <w:rPr>
          <w:rStyle w:val="title20"/>
        </w:rPr>
        <w:t>运行环境约束</w:t>
      </w:r>
      <w:r>
        <w:rPr>
          <w:rStyle w:val="title20"/>
          <w:rFonts w:hint="eastAsia"/>
        </w:rPr>
        <w:t>设计</w:t>
      </w:r>
    </w:p>
    <w:p w14:paraId="16C7E9F2" w14:textId="7374FBA0" w:rsidR="00C65351" w:rsidRPr="000B3C32" w:rsidRDefault="00C65351" w:rsidP="00C65351">
      <w:pPr>
        <w:pStyle w:val="content"/>
      </w:pPr>
      <w:r>
        <w:rPr>
          <w:rFonts w:hint="eastAsia"/>
        </w:rPr>
        <w:t>本项目</w:t>
      </w:r>
      <w:r w:rsidR="00970710">
        <w:rPr>
          <w:rFonts w:hint="eastAsia"/>
        </w:rPr>
        <w:t>app兼容安卓4</w:t>
      </w:r>
      <w:r w:rsidR="00970710">
        <w:t>.0</w:t>
      </w:r>
      <w:r w:rsidR="00970710">
        <w:rPr>
          <w:rFonts w:hint="eastAsia"/>
        </w:rPr>
        <w:t>以上的版本，可以</w:t>
      </w:r>
      <w:r>
        <w:rPr>
          <w:rFonts w:hint="eastAsia"/>
        </w:rPr>
        <w:t>适配市面上超过9</w:t>
      </w:r>
      <w:r>
        <w:t>9</w:t>
      </w:r>
      <w:r>
        <w:rPr>
          <w:rFonts w:hint="eastAsia"/>
        </w:rPr>
        <w:t>%的安卓手机。</w:t>
      </w:r>
      <w:bookmarkEnd w:id="1"/>
    </w:p>
    <w:p w14:paraId="51820E99" w14:textId="77777777" w:rsidR="00C65351" w:rsidRPr="00C65351" w:rsidRDefault="00C65351" w:rsidP="00C65351"/>
    <w:sectPr w:rsidR="00C65351" w:rsidRPr="00C65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D6670" w14:textId="77777777" w:rsidR="00353E7B" w:rsidRDefault="00353E7B" w:rsidP="0090759F">
      <w:r>
        <w:separator/>
      </w:r>
    </w:p>
  </w:endnote>
  <w:endnote w:type="continuationSeparator" w:id="0">
    <w:p w14:paraId="29C5688D" w14:textId="77777777" w:rsidR="00353E7B" w:rsidRDefault="00353E7B" w:rsidP="0090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D66C5E" w14:textId="77777777" w:rsidR="00353E7B" w:rsidRDefault="00353E7B" w:rsidP="0090759F">
      <w:r>
        <w:separator/>
      </w:r>
    </w:p>
  </w:footnote>
  <w:footnote w:type="continuationSeparator" w:id="0">
    <w:p w14:paraId="18EE1630" w14:textId="77777777" w:rsidR="00353E7B" w:rsidRDefault="00353E7B" w:rsidP="009075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65388"/>
    <w:multiLevelType w:val="hybridMultilevel"/>
    <w:tmpl w:val="4F34E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BC1153"/>
    <w:multiLevelType w:val="hybridMultilevel"/>
    <w:tmpl w:val="C510B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415746"/>
    <w:multiLevelType w:val="hybridMultilevel"/>
    <w:tmpl w:val="E2209C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763D1D"/>
    <w:multiLevelType w:val="multilevel"/>
    <w:tmpl w:val="8D0C8ED6"/>
    <w:lvl w:ilvl="0">
      <w:start w:val="1"/>
      <w:numFmt w:val="decimal"/>
      <w:pStyle w:val="title1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le2"/>
      <w:lvlText w:val="%1.%2."/>
      <w:lvlJc w:val="left"/>
      <w:pPr>
        <w:ind w:left="5103" w:hanging="567"/>
      </w:pPr>
      <w:rPr>
        <w:sz w:val="28"/>
        <w:szCs w:val="28"/>
      </w:rPr>
    </w:lvl>
    <w:lvl w:ilvl="2">
      <w:start w:val="1"/>
      <w:numFmt w:val="decimal"/>
      <w:pStyle w:val="title3"/>
      <w:lvlText w:val="%1.%2.%3."/>
      <w:lvlJc w:val="left"/>
      <w:pPr>
        <w:ind w:left="709" w:hanging="709"/>
      </w:pPr>
    </w:lvl>
    <w:lvl w:ilvl="3">
      <w:start w:val="1"/>
      <w:numFmt w:val="decimal"/>
      <w:pStyle w:val="title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80"/>
    <w:rsid w:val="00004BAE"/>
    <w:rsid w:val="00054A80"/>
    <w:rsid w:val="00353E7B"/>
    <w:rsid w:val="005656F5"/>
    <w:rsid w:val="005D4F8A"/>
    <w:rsid w:val="00601D3E"/>
    <w:rsid w:val="007D4DB0"/>
    <w:rsid w:val="008B48E9"/>
    <w:rsid w:val="0090759F"/>
    <w:rsid w:val="009554AD"/>
    <w:rsid w:val="00970710"/>
    <w:rsid w:val="00A246D6"/>
    <w:rsid w:val="00AA3FD1"/>
    <w:rsid w:val="00AF31BA"/>
    <w:rsid w:val="00C65351"/>
    <w:rsid w:val="00D542AB"/>
    <w:rsid w:val="00EE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24AD0"/>
  <w15:chartTrackingRefBased/>
  <w15:docId w15:val="{7F055E08-2F8A-4E86-A172-0380DE1F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75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75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7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59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759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75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90759F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90759F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90759F"/>
  </w:style>
  <w:style w:type="paragraph" w:styleId="aa">
    <w:name w:val="annotation subject"/>
    <w:basedOn w:val="a8"/>
    <w:next w:val="a8"/>
    <w:link w:val="ab"/>
    <w:uiPriority w:val="99"/>
    <w:semiHidden/>
    <w:unhideWhenUsed/>
    <w:rsid w:val="0090759F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90759F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90759F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0759F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0759F"/>
    <w:rPr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90759F"/>
    <w:pPr>
      <w:ind w:firstLineChars="200" w:firstLine="420"/>
    </w:pPr>
  </w:style>
  <w:style w:type="paragraph" w:customStyle="1" w:styleId="title1">
    <w:name w:val="title1"/>
    <w:basedOn w:val="ae"/>
    <w:next w:val="content"/>
    <w:qFormat/>
    <w:rsid w:val="00C65351"/>
    <w:pPr>
      <w:numPr>
        <w:numId w:val="4"/>
      </w:numPr>
      <w:ind w:rightChars="100" w:right="100" w:firstLineChars="0" w:firstLine="0"/>
      <w:jc w:val="left"/>
      <w:outlineLvl w:val="0"/>
    </w:pPr>
    <w:rPr>
      <w:rFonts w:ascii="宋体" w:eastAsia="宋体" w:hAnsi="宋体"/>
      <w:b/>
      <w:sz w:val="30"/>
      <w:szCs w:val="30"/>
    </w:rPr>
  </w:style>
  <w:style w:type="paragraph" w:customStyle="1" w:styleId="title2">
    <w:name w:val="title2"/>
    <w:basedOn w:val="title1"/>
    <w:next w:val="content"/>
    <w:link w:val="title20"/>
    <w:qFormat/>
    <w:rsid w:val="00C65351"/>
    <w:pPr>
      <w:numPr>
        <w:ilvl w:val="1"/>
      </w:numPr>
      <w:outlineLvl w:val="1"/>
    </w:pPr>
    <w:rPr>
      <w:sz w:val="28"/>
    </w:rPr>
  </w:style>
  <w:style w:type="paragraph" w:customStyle="1" w:styleId="title3">
    <w:name w:val="title3"/>
    <w:basedOn w:val="title2"/>
    <w:next w:val="content"/>
    <w:qFormat/>
    <w:rsid w:val="00C65351"/>
    <w:pPr>
      <w:numPr>
        <w:ilvl w:val="2"/>
      </w:numPr>
      <w:spacing w:line="360" w:lineRule="auto"/>
      <w:outlineLvl w:val="2"/>
    </w:pPr>
    <w:rPr>
      <w:sz w:val="24"/>
    </w:rPr>
  </w:style>
  <w:style w:type="character" w:customStyle="1" w:styleId="title20">
    <w:name w:val="title2 字符"/>
    <w:basedOn w:val="a0"/>
    <w:link w:val="title2"/>
    <w:rsid w:val="00C65351"/>
    <w:rPr>
      <w:rFonts w:ascii="宋体" w:eastAsia="宋体" w:hAnsi="宋体"/>
      <w:b/>
      <w:sz w:val="28"/>
      <w:szCs w:val="30"/>
    </w:rPr>
  </w:style>
  <w:style w:type="paragraph" w:customStyle="1" w:styleId="title4">
    <w:name w:val="title4"/>
    <w:basedOn w:val="title3"/>
    <w:next w:val="content"/>
    <w:qFormat/>
    <w:rsid w:val="00C65351"/>
    <w:pPr>
      <w:numPr>
        <w:ilvl w:val="3"/>
      </w:numPr>
      <w:outlineLvl w:val="3"/>
    </w:pPr>
    <w:rPr>
      <w:sz w:val="21"/>
    </w:rPr>
  </w:style>
  <w:style w:type="paragraph" w:customStyle="1" w:styleId="content">
    <w:name w:val="content"/>
    <w:basedOn w:val="a"/>
    <w:link w:val="content0"/>
    <w:qFormat/>
    <w:rsid w:val="00C65351"/>
    <w:pPr>
      <w:ind w:left="1260"/>
    </w:pPr>
    <w:rPr>
      <w:rFonts w:ascii="宋体" w:eastAsia="宋体" w:hAnsi="宋体"/>
      <w:szCs w:val="24"/>
    </w:rPr>
  </w:style>
  <w:style w:type="character" w:customStyle="1" w:styleId="content0">
    <w:name w:val="content 字符"/>
    <w:basedOn w:val="a0"/>
    <w:link w:val="content"/>
    <w:rsid w:val="00C65351"/>
    <w:rPr>
      <w:rFonts w:ascii="宋体" w:eastAsia="宋体" w:hAnsi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绍铭 黄</dc:creator>
  <cp:keywords/>
  <dc:description/>
  <cp:lastModifiedBy>绍铭 黄</cp:lastModifiedBy>
  <cp:revision>8</cp:revision>
  <dcterms:created xsi:type="dcterms:W3CDTF">2018-10-23T17:00:00Z</dcterms:created>
  <dcterms:modified xsi:type="dcterms:W3CDTF">2018-12-16T20:53:00Z</dcterms:modified>
</cp:coreProperties>
</file>