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54EFC" w14:textId="77777777" w:rsidR="006E1D1F" w:rsidRPr="00B50CE5" w:rsidRDefault="006E1D1F" w:rsidP="006E1D1F">
      <w:pPr>
        <w:spacing w:after="0" w:line="240" w:lineRule="auto"/>
        <w:rPr>
          <w:rFonts w:eastAsia="Times New Roman" w:cs="Times New Roman"/>
          <w:color w:val="000000"/>
          <w:u w:val="single"/>
        </w:rPr>
      </w:pPr>
      <w:r w:rsidRPr="006E1D1F">
        <w:rPr>
          <w:rFonts w:eastAsia="Times New Roman" w:cs="Times New Roman"/>
          <w:b/>
          <w:bCs/>
          <w:color w:val="000000"/>
          <w:u w:val="single"/>
        </w:rPr>
        <w:t xml:space="preserve">Political </w:t>
      </w:r>
      <w:r w:rsidRPr="00B50CE5">
        <w:rPr>
          <w:rFonts w:eastAsia="Times New Roman" w:cs="Times New Roman"/>
          <w:b/>
          <w:bCs/>
          <w:color w:val="000000"/>
          <w:u w:val="single"/>
        </w:rPr>
        <w:t>Justice</w:t>
      </w:r>
    </w:p>
    <w:p w14:paraId="217411A9" w14:textId="77777777" w:rsidR="00FD182B" w:rsidRPr="00B50CE5" w:rsidRDefault="00106A2C" w:rsidP="00FD182B">
      <w:pPr>
        <w:spacing w:after="0" w:line="240" w:lineRule="auto"/>
        <w:rPr>
          <w:rFonts w:eastAsia="Times New Roman" w:cs="Times New Roman"/>
          <w:b/>
          <w:bCs/>
          <w:color w:val="000000"/>
          <w:sz w:val="20"/>
          <w:szCs w:val="20"/>
        </w:rPr>
      </w:pPr>
      <w:hyperlink r:id="rId7" w:history="1">
        <w:r w:rsidR="00FD182B" w:rsidRPr="00B50CE5">
          <w:rPr>
            <w:rStyle w:val="Hyperlink"/>
            <w:rFonts w:eastAsia="Times New Roman" w:cs="Times New Roman"/>
            <w:b/>
            <w:bCs/>
            <w:sz w:val="20"/>
            <w:szCs w:val="20"/>
          </w:rPr>
          <w:t>http://www.shc.edu/theolibrary/resources/handbook_politicl.htm</w:t>
        </w:r>
      </w:hyperlink>
    </w:p>
    <w:p w14:paraId="7CD63A76" w14:textId="77777777" w:rsidR="00FD182B" w:rsidRPr="00B50CE5" w:rsidRDefault="00FD182B" w:rsidP="00FD182B">
      <w:pPr>
        <w:spacing w:after="0" w:line="240" w:lineRule="auto"/>
        <w:rPr>
          <w:rFonts w:eastAsia="Times New Roman" w:cs="Times New Roman"/>
          <w:b/>
          <w:bCs/>
          <w:color w:val="000000"/>
          <w:sz w:val="20"/>
          <w:szCs w:val="20"/>
        </w:rPr>
      </w:pPr>
    </w:p>
    <w:p w14:paraId="3B6D01FA" w14:textId="77777777" w:rsidR="00547B54" w:rsidRPr="00B50CE5" w:rsidRDefault="00547B54" w:rsidP="00D84EDE">
      <w:pPr>
        <w:pStyle w:val="NoSpacing"/>
        <w:jc w:val="both"/>
      </w:pPr>
    </w:p>
    <w:p w14:paraId="54E52679" w14:textId="1843796F" w:rsidR="00547B54" w:rsidRPr="00B50CE5" w:rsidRDefault="00547B54" w:rsidP="00D84EDE">
      <w:pPr>
        <w:pStyle w:val="NoSpacing"/>
        <w:jc w:val="both"/>
        <w:rPr>
          <w:b/>
          <w:bCs/>
          <w:i/>
          <w:iCs/>
          <w:u w:val="single"/>
        </w:rPr>
      </w:pPr>
      <w:r w:rsidRPr="00B50CE5">
        <w:rPr>
          <w:b/>
          <w:bCs/>
          <w:i/>
          <w:iCs/>
          <w:u w:val="single"/>
        </w:rPr>
        <w:t>(Foundatiion and Purpose of the Politic</w:t>
      </w:r>
      <w:r w:rsidR="00AD5277" w:rsidRPr="00B50CE5">
        <w:rPr>
          <w:b/>
          <w:bCs/>
          <w:i/>
          <w:iCs/>
          <w:u w:val="single"/>
        </w:rPr>
        <w:t>a</w:t>
      </w:r>
      <w:r w:rsidRPr="00B50CE5">
        <w:rPr>
          <w:b/>
          <w:bCs/>
          <w:i/>
          <w:iCs/>
          <w:u w:val="single"/>
        </w:rPr>
        <w:t>l Community)</w:t>
      </w:r>
    </w:p>
    <w:p w14:paraId="74E4507D" w14:textId="5FF1A8CA" w:rsidR="00D84EDE" w:rsidRPr="00B50CE5" w:rsidRDefault="00FD182B" w:rsidP="00D84EDE">
      <w:pPr>
        <w:pStyle w:val="NoSpacing"/>
        <w:jc w:val="both"/>
        <w:rPr>
          <w:b/>
          <w:bCs/>
        </w:rPr>
      </w:pPr>
      <w:r w:rsidRPr="00B50CE5">
        <w:br/>
      </w:r>
      <w:r w:rsidRPr="00B50CE5">
        <w:rPr>
          <w:b/>
          <w:bCs/>
        </w:rPr>
        <w:t>1. What are the basic political rights of individuals?</w:t>
      </w:r>
    </w:p>
    <w:p w14:paraId="75F0C88A" w14:textId="77777777" w:rsidR="00602E7C" w:rsidRPr="00B50CE5" w:rsidRDefault="00602E7C" w:rsidP="00D84EDE">
      <w:pPr>
        <w:pStyle w:val="NoSpacing"/>
        <w:jc w:val="both"/>
        <w:rPr>
          <w:b/>
          <w:bCs/>
        </w:rPr>
      </w:pPr>
    </w:p>
    <w:p w14:paraId="0DC9C02B" w14:textId="77777777" w:rsidR="00577CCB" w:rsidRDefault="00FD182B" w:rsidP="00D84EDE">
      <w:pPr>
        <w:pStyle w:val="NoSpacing"/>
        <w:jc w:val="both"/>
        <w:rPr>
          <w:i/>
          <w:iCs/>
        </w:rPr>
      </w:pPr>
      <w:r w:rsidRPr="00B50CE5">
        <w:t>"The rights of the person require that individuals have an effective role in shaping their own destinies. T</w:t>
      </w:r>
      <w:r w:rsidR="00D84EDE" w:rsidRPr="00B50CE5">
        <w:t xml:space="preserve">hey have a right </w:t>
      </w:r>
      <w:r w:rsidRPr="00B50CE5">
        <w:t>to participate in the political process freely and responsibly. They have a right to free ac</w:t>
      </w:r>
      <w:r w:rsidR="00D84EDE" w:rsidRPr="00B50CE5">
        <w:t xml:space="preserve">cess to information, freedom of </w:t>
      </w:r>
      <w:r w:rsidRPr="00B50CE5">
        <w:t>speech and press, as well as freedom of dissent. They have a right to be educated and to determine the education of</w:t>
      </w:r>
      <w:r w:rsidR="00D84EDE" w:rsidRPr="00B50CE5">
        <w:t xml:space="preserve"> </w:t>
      </w:r>
      <w:r w:rsidRPr="00B50CE5">
        <w:t xml:space="preserve">their children. Individuals and groups must be secure from arrest, torture and imprisonment for political or ideological reasons, and all in society, including migrant workers, must be guaranteed juridical protection of their personal, social, cultural and political rights." </w:t>
      </w:r>
      <w:r w:rsidRPr="00B50CE5">
        <w:rPr>
          <w:i/>
          <w:iCs/>
        </w:rPr>
        <w:t>Pope Paul VI, Message Issued in Union with the Synod of Bishops (1974).</w:t>
      </w:r>
    </w:p>
    <w:p w14:paraId="314A3D29" w14:textId="4B78B116" w:rsidR="00D84EDE" w:rsidRPr="00B50CE5" w:rsidRDefault="00FD182B" w:rsidP="00D84EDE">
      <w:pPr>
        <w:pStyle w:val="NoSpacing"/>
        <w:jc w:val="both"/>
        <w:rPr>
          <w:b/>
          <w:bCs/>
        </w:rPr>
      </w:pPr>
      <w:r w:rsidRPr="00B50CE5">
        <w:br/>
      </w:r>
      <w:r w:rsidRPr="00B50CE5">
        <w:rPr>
          <w:b/>
          <w:bCs/>
        </w:rPr>
        <w:t>Reflections on the basic political rights of individuals.</w:t>
      </w:r>
    </w:p>
    <w:p w14:paraId="08191E72" w14:textId="77777777" w:rsidR="004C3D81" w:rsidRPr="00577CCB" w:rsidRDefault="00FD182B" w:rsidP="00577CCB">
      <w:pPr>
        <w:pStyle w:val="NoSpacing"/>
        <w:numPr>
          <w:ilvl w:val="0"/>
          <w:numId w:val="25"/>
        </w:numPr>
        <w:rPr>
          <w:bCs/>
        </w:rPr>
      </w:pPr>
      <w:r w:rsidRPr="00577CCB">
        <w:t>What are some ways in which one can participate in the political process?</w:t>
      </w:r>
    </w:p>
    <w:p w14:paraId="46B1B901" w14:textId="77777777" w:rsidR="004C3D81" w:rsidRPr="00577CCB" w:rsidRDefault="00FD182B" w:rsidP="00577CCB">
      <w:pPr>
        <w:pStyle w:val="NoSpacing"/>
        <w:numPr>
          <w:ilvl w:val="0"/>
          <w:numId w:val="25"/>
        </w:numPr>
        <w:rPr>
          <w:bCs/>
        </w:rPr>
      </w:pPr>
      <w:r w:rsidRPr="00577CCB">
        <w:t>Why is free access to information an important right?</w:t>
      </w:r>
    </w:p>
    <w:p w14:paraId="2B13410B" w14:textId="77777777" w:rsidR="004C3D81" w:rsidRPr="00577CCB" w:rsidRDefault="00FD182B" w:rsidP="00577CCB">
      <w:pPr>
        <w:pStyle w:val="NoSpacing"/>
        <w:numPr>
          <w:ilvl w:val="0"/>
          <w:numId w:val="25"/>
        </w:numPr>
        <w:rPr>
          <w:bCs/>
        </w:rPr>
      </w:pPr>
      <w:r w:rsidRPr="00577CCB">
        <w:t>Why is freedom of speech an important right?</w:t>
      </w:r>
    </w:p>
    <w:p w14:paraId="1CB30922" w14:textId="77777777" w:rsidR="004C3D81" w:rsidRPr="00577CCB" w:rsidRDefault="00FD182B" w:rsidP="00577CCB">
      <w:pPr>
        <w:pStyle w:val="NoSpacing"/>
        <w:numPr>
          <w:ilvl w:val="0"/>
          <w:numId w:val="25"/>
        </w:numPr>
        <w:rPr>
          <w:bCs/>
        </w:rPr>
      </w:pPr>
      <w:r w:rsidRPr="00577CCB">
        <w:t>Why is freedom of dissent an important right?</w:t>
      </w:r>
    </w:p>
    <w:p w14:paraId="1B72116E" w14:textId="77777777" w:rsidR="004C3D81" w:rsidRPr="00577CCB" w:rsidRDefault="00FD182B" w:rsidP="00577CCB">
      <w:pPr>
        <w:pStyle w:val="NoSpacing"/>
        <w:numPr>
          <w:ilvl w:val="0"/>
          <w:numId w:val="25"/>
        </w:numPr>
        <w:rPr>
          <w:bCs/>
        </w:rPr>
      </w:pPr>
      <w:r w:rsidRPr="00577CCB">
        <w:t xml:space="preserve">Why </w:t>
      </w:r>
      <w:r w:rsidR="004C3D81" w:rsidRPr="00577CCB">
        <w:t>the right to be educated is</w:t>
      </w:r>
      <w:r w:rsidRPr="00577CCB">
        <w:t xml:space="preserve"> listed among political rights?</w:t>
      </w:r>
    </w:p>
    <w:p w14:paraId="021365A8" w14:textId="77777777" w:rsidR="004C3D81" w:rsidRPr="00577CCB" w:rsidRDefault="00FD182B" w:rsidP="00577CCB">
      <w:pPr>
        <w:pStyle w:val="NoSpacing"/>
        <w:numPr>
          <w:ilvl w:val="0"/>
          <w:numId w:val="25"/>
        </w:numPr>
        <w:rPr>
          <w:bCs/>
        </w:rPr>
      </w:pPr>
      <w:r w:rsidRPr="00577CCB">
        <w:t>Do you agree that individuals should not be arrested for political reasons?</w:t>
      </w:r>
    </w:p>
    <w:p w14:paraId="3D2F9674" w14:textId="77777777" w:rsidR="004C3D81" w:rsidRPr="00B50CE5" w:rsidRDefault="00FD182B" w:rsidP="00577CCB">
      <w:pPr>
        <w:pStyle w:val="NoSpacing"/>
        <w:numPr>
          <w:ilvl w:val="0"/>
          <w:numId w:val="25"/>
        </w:numPr>
        <w:rPr>
          <w:b/>
          <w:bCs/>
        </w:rPr>
      </w:pPr>
      <w:r w:rsidRPr="00577CCB">
        <w:t xml:space="preserve">Do you agree that migrant workers have personal, social, cultural, and political rights </w:t>
      </w:r>
      <w:r w:rsidR="004C3D81" w:rsidRPr="00577CCB">
        <w:t>which should be protected? Why</w:t>
      </w:r>
      <w:r w:rsidR="004C3D81" w:rsidRPr="00B50CE5">
        <w:t>?</w:t>
      </w:r>
    </w:p>
    <w:p w14:paraId="65ABB15D" w14:textId="77777777" w:rsidR="004C3D81" w:rsidRPr="00B50CE5" w:rsidRDefault="004C3D81" w:rsidP="004C3D81">
      <w:pPr>
        <w:pStyle w:val="NoSpacing"/>
      </w:pPr>
    </w:p>
    <w:p w14:paraId="06C029BC" w14:textId="77777777" w:rsidR="00602E7C" w:rsidRPr="00B50CE5" w:rsidRDefault="00FD182B" w:rsidP="004C3D81">
      <w:pPr>
        <w:pStyle w:val="NoSpacing"/>
        <w:rPr>
          <w:b/>
          <w:bCs/>
        </w:rPr>
      </w:pPr>
      <w:r w:rsidRPr="00B50CE5">
        <w:rPr>
          <w:b/>
          <w:bCs/>
        </w:rPr>
        <w:t>2. What rights and duties do political communities have?</w:t>
      </w:r>
    </w:p>
    <w:p w14:paraId="4CDDEA9E" w14:textId="265CA8C1" w:rsidR="00602E7C" w:rsidRPr="00B50CE5" w:rsidRDefault="00FD182B" w:rsidP="00602E7C">
      <w:pPr>
        <w:pStyle w:val="NoSpacing"/>
        <w:jc w:val="both"/>
        <w:rPr>
          <w:i/>
          <w:iCs/>
        </w:rPr>
      </w:pPr>
      <w:r w:rsidRPr="00B50CE5">
        <w:br/>
        <w:t>"</w:t>
      </w:r>
      <w:bookmarkStart w:id="0" w:name="_Hlk60986535"/>
      <w:r w:rsidRPr="00B50CE5">
        <w:t xml:space="preserve">Political communities have the right to existence, to self-development, and to the means necessary for this. They have the right to play the leading part in the process of their own development and the right to their good name and due honors. From which it follows at one and the same time that they have also the corresponding duty of respecting these rights in others and of avoiding acts which violate them." </w:t>
      </w:r>
      <w:bookmarkEnd w:id="0"/>
      <w:r w:rsidRPr="00B50CE5">
        <w:rPr>
          <w:i/>
          <w:iCs/>
        </w:rPr>
        <w:t>Pope John XXIII, Peace on Earth (1963) 92</w:t>
      </w:r>
      <w:r w:rsidR="00602E7C" w:rsidRPr="00B50CE5">
        <w:rPr>
          <w:i/>
          <w:iCs/>
        </w:rPr>
        <w:t>.</w:t>
      </w:r>
    </w:p>
    <w:p w14:paraId="787E906D" w14:textId="77777777" w:rsidR="00EB08F2" w:rsidRPr="00B50CE5" w:rsidRDefault="00EB08F2" w:rsidP="00602E7C">
      <w:pPr>
        <w:pStyle w:val="NoSpacing"/>
        <w:jc w:val="both"/>
        <w:rPr>
          <w:b/>
          <w:bCs/>
        </w:rPr>
      </w:pPr>
    </w:p>
    <w:p w14:paraId="2A77AE6B" w14:textId="31E3333A" w:rsidR="00602E7C" w:rsidRPr="00B50CE5" w:rsidRDefault="00FD182B" w:rsidP="00602E7C">
      <w:pPr>
        <w:pStyle w:val="NoSpacing"/>
        <w:jc w:val="both"/>
        <w:rPr>
          <w:b/>
          <w:bCs/>
        </w:rPr>
      </w:pPr>
      <w:r w:rsidRPr="00B50CE5">
        <w:rPr>
          <w:b/>
          <w:bCs/>
        </w:rPr>
        <w:t>Reflections on the rights and duties of political communities (states).</w:t>
      </w:r>
    </w:p>
    <w:p w14:paraId="4C6B0C6C" w14:textId="77777777" w:rsidR="00602E7C" w:rsidRPr="00B50CE5" w:rsidRDefault="00FD182B" w:rsidP="004C3D81">
      <w:pPr>
        <w:pStyle w:val="NoSpacing"/>
        <w:numPr>
          <w:ilvl w:val="0"/>
          <w:numId w:val="3"/>
        </w:numPr>
        <w:jc w:val="both"/>
      </w:pPr>
      <w:r w:rsidRPr="00B50CE5">
        <w:t>Explain what each of the following statements means:</w:t>
      </w:r>
    </w:p>
    <w:p w14:paraId="41C86500" w14:textId="77777777" w:rsidR="004C3D81" w:rsidRPr="00B50CE5" w:rsidRDefault="00FD182B" w:rsidP="00602E7C">
      <w:pPr>
        <w:pStyle w:val="NoSpacing"/>
        <w:numPr>
          <w:ilvl w:val="0"/>
          <w:numId w:val="4"/>
        </w:numPr>
        <w:jc w:val="both"/>
      </w:pPr>
      <w:r w:rsidRPr="00B50CE5">
        <w:t>Every nation has the right to exist</w:t>
      </w:r>
    </w:p>
    <w:p w14:paraId="3FD77BB4" w14:textId="77777777" w:rsidR="004C3D81" w:rsidRPr="00B50CE5" w:rsidRDefault="00FD182B" w:rsidP="00602E7C">
      <w:pPr>
        <w:pStyle w:val="NoSpacing"/>
        <w:numPr>
          <w:ilvl w:val="0"/>
          <w:numId w:val="4"/>
        </w:numPr>
        <w:jc w:val="both"/>
      </w:pPr>
      <w:r w:rsidRPr="00B50CE5">
        <w:t>Every nation has the right to self-development</w:t>
      </w:r>
    </w:p>
    <w:p w14:paraId="48B185E7" w14:textId="77777777" w:rsidR="004C3D81" w:rsidRPr="00B50CE5" w:rsidRDefault="00FD182B" w:rsidP="00602E7C">
      <w:pPr>
        <w:pStyle w:val="NoSpacing"/>
        <w:numPr>
          <w:ilvl w:val="0"/>
          <w:numId w:val="4"/>
        </w:numPr>
        <w:jc w:val="both"/>
      </w:pPr>
      <w:r w:rsidRPr="00B50CE5">
        <w:t>Every nation has the right to the means for self-development</w:t>
      </w:r>
    </w:p>
    <w:p w14:paraId="5D6ABCC4" w14:textId="77777777" w:rsidR="004C3D81" w:rsidRPr="00B50CE5" w:rsidRDefault="00FD182B" w:rsidP="00602E7C">
      <w:pPr>
        <w:pStyle w:val="NoSpacing"/>
        <w:numPr>
          <w:ilvl w:val="0"/>
          <w:numId w:val="4"/>
        </w:numPr>
        <w:jc w:val="both"/>
      </w:pPr>
      <w:r w:rsidRPr="00B50CE5">
        <w:t>Every nation has the right to play the leading part in the process of its own development</w:t>
      </w:r>
    </w:p>
    <w:p w14:paraId="62D8A0D7" w14:textId="77777777" w:rsidR="004C3D81" w:rsidRPr="00B50CE5" w:rsidRDefault="00FD182B" w:rsidP="00602E7C">
      <w:pPr>
        <w:pStyle w:val="NoSpacing"/>
        <w:numPr>
          <w:ilvl w:val="0"/>
          <w:numId w:val="4"/>
        </w:numPr>
        <w:jc w:val="both"/>
      </w:pPr>
      <w:r w:rsidRPr="00B50CE5">
        <w:t>Every nation has the right to a good name</w:t>
      </w:r>
    </w:p>
    <w:p w14:paraId="2B9F38B1" w14:textId="77777777" w:rsidR="00602E7C" w:rsidRPr="00B50CE5" w:rsidRDefault="00FD182B" w:rsidP="00602E7C">
      <w:pPr>
        <w:pStyle w:val="NoSpacing"/>
        <w:numPr>
          <w:ilvl w:val="0"/>
          <w:numId w:val="4"/>
        </w:numPr>
        <w:jc w:val="both"/>
      </w:pPr>
      <w:r w:rsidRPr="00B50CE5">
        <w:t>Every nation has the duty to respect these rights in other nations</w:t>
      </w:r>
    </w:p>
    <w:p w14:paraId="164E96F3" w14:textId="77777777" w:rsidR="00602E7C" w:rsidRPr="00B50CE5" w:rsidRDefault="00FD182B" w:rsidP="004C3D81">
      <w:pPr>
        <w:pStyle w:val="NoSpacing"/>
        <w:numPr>
          <w:ilvl w:val="0"/>
          <w:numId w:val="3"/>
        </w:numPr>
        <w:jc w:val="both"/>
      </w:pPr>
      <w:r w:rsidRPr="00B50CE5">
        <w:t>Describe circumstances under which one or more of these rights is violated</w:t>
      </w:r>
    </w:p>
    <w:p w14:paraId="6001A80A" w14:textId="77777777" w:rsidR="00602E7C" w:rsidRPr="00B50CE5" w:rsidRDefault="00FD182B" w:rsidP="00602E7C">
      <w:pPr>
        <w:pStyle w:val="NoSpacing"/>
        <w:jc w:val="both"/>
        <w:rPr>
          <w:b/>
          <w:bCs/>
        </w:rPr>
      </w:pPr>
      <w:r w:rsidRPr="00B50CE5">
        <w:br/>
      </w:r>
      <w:r w:rsidRPr="00B50CE5">
        <w:rPr>
          <w:b/>
          <w:bCs/>
        </w:rPr>
        <w:t>3. How do civil authority and its laws relate to the rights of its citizens?</w:t>
      </w:r>
    </w:p>
    <w:p w14:paraId="3A987794" w14:textId="77777777" w:rsidR="00602E7C" w:rsidRPr="00B50CE5" w:rsidRDefault="00FD182B" w:rsidP="00602E7C">
      <w:pPr>
        <w:pStyle w:val="NoSpacing"/>
        <w:jc w:val="both"/>
        <w:rPr>
          <w:i/>
          <w:iCs/>
        </w:rPr>
      </w:pPr>
      <w:r w:rsidRPr="00B50CE5">
        <w:br/>
        <w:t xml:space="preserve">"In recent years there has been a growing realization throughout the world that </w:t>
      </w:r>
      <w:bookmarkStart w:id="1" w:name="_Hlk60986604"/>
      <w:r w:rsidRPr="00B50CE5">
        <w:t>protecting and promoting the inviolable rights of persons are essential duties of civil authority, and that the maintenance and protection of human rights are primary purposes of law</w:t>
      </w:r>
      <w:bookmarkEnd w:id="1"/>
      <w:r w:rsidRPr="00B50CE5">
        <w:t xml:space="preserve">." </w:t>
      </w:r>
      <w:r w:rsidRPr="00B50CE5">
        <w:rPr>
          <w:i/>
          <w:iCs/>
        </w:rPr>
        <w:t>U.S. Bishops, Pastoral Plan for Pro-life Activities (1975) 26.</w:t>
      </w:r>
    </w:p>
    <w:p w14:paraId="06302A7B" w14:textId="77777777" w:rsidR="00602E7C" w:rsidRPr="00B50CE5" w:rsidRDefault="00FD182B" w:rsidP="00602E7C">
      <w:pPr>
        <w:pStyle w:val="NoSpacing"/>
        <w:jc w:val="both"/>
        <w:rPr>
          <w:b/>
          <w:bCs/>
        </w:rPr>
      </w:pPr>
      <w:r w:rsidRPr="00B50CE5">
        <w:br/>
      </w:r>
      <w:r w:rsidRPr="00B50CE5">
        <w:rPr>
          <w:b/>
          <w:bCs/>
        </w:rPr>
        <w:t>Reflections on civil authority and the rights of citizens.</w:t>
      </w:r>
    </w:p>
    <w:p w14:paraId="00DA6FA1" w14:textId="77777777" w:rsidR="00602E7C" w:rsidRPr="00B50CE5" w:rsidRDefault="00FD182B" w:rsidP="004C3D81">
      <w:pPr>
        <w:pStyle w:val="NoSpacing"/>
        <w:numPr>
          <w:ilvl w:val="0"/>
          <w:numId w:val="6"/>
        </w:numPr>
        <w:jc w:val="both"/>
      </w:pPr>
      <w:r w:rsidRPr="00B50CE5">
        <w:t>Some might say that the primary purpose of law is the maintenance of order in society .The bishops say that the primary purposes of law are the maintenance and protection of human rights. Which side do you agree with? Why?</w:t>
      </w:r>
    </w:p>
    <w:p w14:paraId="56F916C7" w14:textId="77777777" w:rsidR="00602E7C" w:rsidRPr="00B50CE5" w:rsidRDefault="00FD182B" w:rsidP="004C3D81">
      <w:pPr>
        <w:pStyle w:val="NoSpacing"/>
        <w:numPr>
          <w:ilvl w:val="0"/>
          <w:numId w:val="6"/>
        </w:numPr>
        <w:jc w:val="both"/>
      </w:pPr>
      <w:r w:rsidRPr="00B50CE5">
        <w:t>Give an example of law maintaining and protecting human rights.</w:t>
      </w:r>
    </w:p>
    <w:p w14:paraId="4B04516A" w14:textId="77777777" w:rsidR="00547B54" w:rsidRPr="00B50CE5" w:rsidRDefault="00547B54" w:rsidP="00602E7C">
      <w:pPr>
        <w:pStyle w:val="NoSpacing"/>
        <w:jc w:val="both"/>
      </w:pPr>
    </w:p>
    <w:p w14:paraId="3BC8C258" w14:textId="19EF0FA9" w:rsidR="00547B54" w:rsidRPr="00B50CE5" w:rsidRDefault="00547B54" w:rsidP="00602E7C">
      <w:pPr>
        <w:pStyle w:val="NoSpacing"/>
        <w:jc w:val="both"/>
        <w:rPr>
          <w:b/>
          <w:bCs/>
          <w:i/>
          <w:iCs/>
          <w:u w:val="single"/>
        </w:rPr>
      </w:pPr>
      <w:r w:rsidRPr="00B50CE5">
        <w:rPr>
          <w:b/>
          <w:bCs/>
          <w:i/>
          <w:iCs/>
          <w:u w:val="single"/>
        </w:rPr>
        <w:t>(The Political Community at the Service of Civil Society)</w:t>
      </w:r>
    </w:p>
    <w:p w14:paraId="2CEBBF57" w14:textId="474E2263" w:rsidR="00602E7C" w:rsidRPr="00B50CE5" w:rsidRDefault="00FD182B" w:rsidP="00602E7C">
      <w:pPr>
        <w:pStyle w:val="NoSpacing"/>
        <w:jc w:val="both"/>
        <w:rPr>
          <w:b/>
          <w:bCs/>
        </w:rPr>
      </w:pPr>
      <w:r w:rsidRPr="00B50CE5">
        <w:br/>
      </w:r>
      <w:r w:rsidRPr="00B50CE5">
        <w:rPr>
          <w:b/>
          <w:bCs/>
        </w:rPr>
        <w:t xml:space="preserve">4. </w:t>
      </w:r>
      <w:bookmarkStart w:id="2" w:name="_Hlk60987210"/>
      <w:r w:rsidRPr="00B50CE5">
        <w:rPr>
          <w:b/>
          <w:bCs/>
        </w:rPr>
        <w:t>What is the moral function of government?</w:t>
      </w:r>
      <w:r w:rsidR="006836F2" w:rsidRPr="00B50CE5">
        <w:rPr>
          <w:b/>
          <w:bCs/>
        </w:rPr>
        <w:t xml:space="preserve"> </w:t>
      </w:r>
    </w:p>
    <w:bookmarkEnd w:id="2"/>
    <w:p w14:paraId="6B1832E3" w14:textId="77777777" w:rsidR="00602E7C" w:rsidRPr="00B50CE5" w:rsidRDefault="00FD182B" w:rsidP="00602E7C">
      <w:pPr>
        <w:pStyle w:val="NoSpacing"/>
        <w:jc w:val="both"/>
        <w:rPr>
          <w:i/>
          <w:iCs/>
        </w:rPr>
      </w:pPr>
      <w:r w:rsidRPr="00B50CE5">
        <w:br/>
        <w:t xml:space="preserve">"The teachings of the church insist that government has a moral function: </w:t>
      </w:r>
      <w:bookmarkStart w:id="3" w:name="_Hlk60987309"/>
      <w:r w:rsidRPr="00B50CE5">
        <w:t>protecting human rights and securing basic justice for all members of the commonwealth.</w:t>
      </w:r>
      <w:bookmarkEnd w:id="3"/>
      <w:r w:rsidRPr="00B50CE5">
        <w:t xml:space="preserve"> Society as a whole and in all its diversity is responsible for building up the common good. But it is government's role to guarantee the minimum conditions that make this rich social activity possible, namely, human rights and justice." </w:t>
      </w:r>
      <w:r w:rsidRPr="00B50CE5">
        <w:rPr>
          <w:i/>
          <w:iCs/>
        </w:rPr>
        <w:t>U.S. Bishops. Economic Justice for All (1986) 122</w:t>
      </w:r>
    </w:p>
    <w:p w14:paraId="1A6516D8" w14:textId="77777777" w:rsidR="004C3D81" w:rsidRPr="00B50CE5" w:rsidRDefault="004C3D81" w:rsidP="00602E7C">
      <w:pPr>
        <w:pStyle w:val="NoSpacing"/>
        <w:jc w:val="both"/>
        <w:rPr>
          <w:i/>
          <w:iCs/>
        </w:rPr>
      </w:pPr>
    </w:p>
    <w:p w14:paraId="332A10FF" w14:textId="762146F3" w:rsidR="00602E7C" w:rsidRPr="00B50CE5" w:rsidRDefault="00FD182B" w:rsidP="00602E7C">
      <w:pPr>
        <w:pStyle w:val="NoSpacing"/>
        <w:jc w:val="both"/>
        <w:rPr>
          <w:b/>
          <w:bCs/>
        </w:rPr>
      </w:pPr>
      <w:r w:rsidRPr="00B50CE5">
        <w:rPr>
          <w:b/>
          <w:bCs/>
        </w:rPr>
        <w:t>Reflections on the moral function of government.</w:t>
      </w:r>
    </w:p>
    <w:p w14:paraId="7602AC99" w14:textId="77777777" w:rsidR="00577CCB" w:rsidRDefault="00FD182B" w:rsidP="00602E7C">
      <w:pPr>
        <w:pStyle w:val="NoSpacing"/>
        <w:jc w:val="both"/>
      </w:pPr>
      <w:r w:rsidRPr="00B50CE5">
        <w:br/>
        <w:t>a) The bishops refer to human rights and justice as "minimum conditions." What do they mean by that?</w:t>
      </w:r>
    </w:p>
    <w:p w14:paraId="6FDAC6C6" w14:textId="0937566B" w:rsidR="00602E7C" w:rsidRPr="00B50CE5" w:rsidRDefault="00FD182B" w:rsidP="00602E7C">
      <w:pPr>
        <w:pStyle w:val="NoSpacing"/>
        <w:jc w:val="both"/>
      </w:pPr>
      <w:r w:rsidRPr="00B50CE5">
        <w:t>b) By referring to the "moral" function of government, the bishops imply that it is "immoral" for government not to protect human rights and secure basic justice for all. Do you agree with them? Why?</w:t>
      </w:r>
    </w:p>
    <w:p w14:paraId="3708865A" w14:textId="77777777" w:rsidR="00FD182B" w:rsidRPr="00B50CE5" w:rsidRDefault="00FD182B" w:rsidP="00602E7C">
      <w:pPr>
        <w:pStyle w:val="NoSpacing"/>
        <w:jc w:val="both"/>
        <w:rPr>
          <w:b/>
          <w:bCs/>
        </w:rPr>
      </w:pPr>
    </w:p>
    <w:p w14:paraId="5D16FE3D" w14:textId="77777777" w:rsidR="00602E7C" w:rsidRPr="00B50CE5" w:rsidRDefault="00FD182B" w:rsidP="00FD182B">
      <w:pPr>
        <w:spacing w:after="0" w:line="240" w:lineRule="auto"/>
        <w:rPr>
          <w:rFonts w:eastAsia="Times New Roman" w:cs="Times New Roman"/>
          <w:b/>
          <w:bCs/>
          <w:color w:val="000000"/>
        </w:rPr>
      </w:pPr>
      <w:r w:rsidRPr="00B50CE5">
        <w:rPr>
          <w:rFonts w:eastAsia="Times New Roman" w:cs="Times New Roman"/>
          <w:b/>
          <w:bCs/>
          <w:color w:val="000000"/>
        </w:rPr>
        <w:t xml:space="preserve">5. </w:t>
      </w:r>
      <w:bookmarkStart w:id="4" w:name="_Hlk60987559"/>
      <w:r w:rsidRPr="00B50CE5">
        <w:rPr>
          <w:rFonts w:eastAsia="Times New Roman" w:cs="Times New Roman"/>
          <w:b/>
          <w:bCs/>
          <w:color w:val="000000"/>
        </w:rPr>
        <w:t>What is the proper role of government?</w:t>
      </w:r>
    </w:p>
    <w:bookmarkEnd w:id="4"/>
    <w:p w14:paraId="5624584E" w14:textId="77777777" w:rsidR="00602E7C" w:rsidRPr="00B50CE5" w:rsidRDefault="00FD182B" w:rsidP="00602E7C">
      <w:pPr>
        <w:spacing w:after="0" w:line="240" w:lineRule="auto"/>
        <w:jc w:val="both"/>
        <w:rPr>
          <w:rFonts w:eastAsia="Times New Roman" w:cs="Times New Roman"/>
          <w:i/>
          <w:iCs/>
          <w:color w:val="000000"/>
        </w:rPr>
      </w:pPr>
      <w:r w:rsidRPr="00B50CE5">
        <w:rPr>
          <w:rFonts w:eastAsia="Times New Roman" w:cs="Times New Roman"/>
          <w:color w:val="000000"/>
        </w:rPr>
        <w:br/>
        <w:t xml:space="preserve">"Government should not replace or destroy smaller communities and individual initiative. Rather it should help them to contribute more effectively to social well-being and supplement their activity when the demands of justice exceed their capacities. This does not mean, however, that the government that governs least governs best. Rather it defines good government intervention as that which truly 'helps' other social groups contribute to the common good by directing, urging, restraining, and regulating economic activity." </w:t>
      </w:r>
      <w:r w:rsidRPr="00B50CE5">
        <w:rPr>
          <w:rFonts w:eastAsia="Times New Roman" w:cs="Times New Roman"/>
          <w:i/>
          <w:iCs/>
          <w:color w:val="000000"/>
        </w:rPr>
        <w:t>U.S. Bishops. Economic Justice for All (1986) 124.</w:t>
      </w:r>
    </w:p>
    <w:p w14:paraId="4B5C82A0" w14:textId="77777777"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Reflections on the proper role of government.</w:t>
      </w:r>
    </w:p>
    <w:p w14:paraId="370C093F" w14:textId="77777777" w:rsidR="004C3D81" w:rsidRPr="00B50CE5" w:rsidRDefault="004C3D81" w:rsidP="00602E7C">
      <w:pPr>
        <w:spacing w:after="0" w:line="240" w:lineRule="auto"/>
        <w:jc w:val="both"/>
        <w:rPr>
          <w:rFonts w:eastAsia="Times New Roman" w:cs="Times New Roman"/>
          <w:b/>
          <w:bCs/>
          <w:color w:val="000000"/>
        </w:rPr>
      </w:pPr>
    </w:p>
    <w:p w14:paraId="63CB768C" w14:textId="77777777" w:rsidR="004C3D81" w:rsidRPr="00B50CE5" w:rsidRDefault="00FD182B" w:rsidP="00602E7C">
      <w:pPr>
        <w:pStyle w:val="ListParagraph"/>
        <w:numPr>
          <w:ilvl w:val="0"/>
          <w:numId w:val="8"/>
        </w:numPr>
        <w:spacing w:after="0" w:line="240" w:lineRule="auto"/>
        <w:jc w:val="both"/>
        <w:rPr>
          <w:rFonts w:eastAsia="Times New Roman" w:cs="Times New Roman"/>
          <w:color w:val="000000"/>
        </w:rPr>
      </w:pPr>
      <w:r w:rsidRPr="00B50CE5">
        <w:rPr>
          <w:rFonts w:eastAsia="Times New Roman" w:cs="Times New Roman"/>
          <w:color w:val="000000"/>
        </w:rPr>
        <w:t>Give an example of what you think is government replacing or destroying individual initiative.</w:t>
      </w:r>
    </w:p>
    <w:p w14:paraId="0F8FCFB3" w14:textId="77777777" w:rsidR="004C3D81" w:rsidRPr="00B50CE5" w:rsidRDefault="00FD182B" w:rsidP="00602E7C">
      <w:pPr>
        <w:pStyle w:val="ListParagraph"/>
        <w:numPr>
          <w:ilvl w:val="0"/>
          <w:numId w:val="8"/>
        </w:numPr>
        <w:spacing w:after="0" w:line="240" w:lineRule="auto"/>
        <w:jc w:val="both"/>
        <w:rPr>
          <w:rFonts w:eastAsia="Times New Roman" w:cs="Times New Roman"/>
          <w:color w:val="000000"/>
        </w:rPr>
      </w:pPr>
      <w:r w:rsidRPr="00B50CE5">
        <w:rPr>
          <w:rFonts w:eastAsia="Times New Roman" w:cs="Times New Roman"/>
          <w:color w:val="000000"/>
        </w:rPr>
        <w:t>Why is it not true to say that the government that governs least governs best?</w:t>
      </w:r>
    </w:p>
    <w:p w14:paraId="1B1FBCA7" w14:textId="77777777" w:rsidR="00602E7C" w:rsidRPr="00B50CE5" w:rsidRDefault="00FD182B" w:rsidP="00602E7C">
      <w:pPr>
        <w:pStyle w:val="ListParagraph"/>
        <w:numPr>
          <w:ilvl w:val="0"/>
          <w:numId w:val="8"/>
        </w:numPr>
        <w:spacing w:after="0" w:line="240" w:lineRule="auto"/>
        <w:jc w:val="both"/>
        <w:rPr>
          <w:rFonts w:eastAsia="Times New Roman" w:cs="Times New Roman"/>
          <w:color w:val="000000"/>
        </w:rPr>
      </w:pPr>
      <w:r w:rsidRPr="00B50CE5">
        <w:rPr>
          <w:rFonts w:eastAsia="Times New Roman" w:cs="Times New Roman"/>
          <w:color w:val="000000"/>
        </w:rPr>
        <w:t>What are some things government can do to direct, urge, restrain, and regulate economic activity?</w:t>
      </w:r>
    </w:p>
    <w:p w14:paraId="2B95161B" w14:textId="77777777"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6. Is government the answer to all of society's problems?</w:t>
      </w:r>
    </w:p>
    <w:p w14:paraId="117DCF92" w14:textId="77777777" w:rsidR="00602E7C" w:rsidRPr="00B50CE5" w:rsidRDefault="00FD182B" w:rsidP="00602E7C">
      <w:pPr>
        <w:spacing w:after="0" w:line="240" w:lineRule="auto"/>
        <w:jc w:val="both"/>
        <w:rPr>
          <w:rFonts w:eastAsia="Times New Roman" w:cs="Times New Roman"/>
          <w:i/>
          <w:iCs/>
          <w:color w:val="000000"/>
        </w:rPr>
      </w:pPr>
      <w:r w:rsidRPr="00B50CE5">
        <w:rPr>
          <w:rFonts w:eastAsia="Times New Roman" w:cs="Times New Roman"/>
          <w:color w:val="000000"/>
        </w:rPr>
        <w:br/>
        <w:t xml:space="preserve">"The Church opposes all statist and totalitarian approaches to socioeconomic questions. Social life is richer than governmental power can encompass. All groups that compose society have responsibilities to respond to the demands of justice." </w:t>
      </w:r>
      <w:r w:rsidRPr="00B50CE5">
        <w:rPr>
          <w:rFonts w:eastAsia="Times New Roman" w:cs="Times New Roman"/>
          <w:i/>
          <w:iCs/>
          <w:color w:val="000000"/>
        </w:rPr>
        <w:t>U.S. Bishops. Economic Justice for All (1986) 121.</w:t>
      </w:r>
    </w:p>
    <w:p w14:paraId="4A3EBFBC" w14:textId="77777777" w:rsidR="00577CCB" w:rsidRDefault="00577CCB" w:rsidP="00602E7C">
      <w:pPr>
        <w:spacing w:after="0" w:line="240" w:lineRule="auto"/>
        <w:jc w:val="both"/>
        <w:rPr>
          <w:rFonts w:eastAsia="Times New Roman" w:cs="Times New Roman"/>
          <w:b/>
          <w:bCs/>
          <w:color w:val="000000"/>
        </w:rPr>
      </w:pPr>
    </w:p>
    <w:p w14:paraId="2290CBA3" w14:textId="7A953C7F"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b/>
          <w:bCs/>
          <w:color w:val="000000"/>
        </w:rPr>
        <w:t>Reflections on government and the problems of society.</w:t>
      </w:r>
    </w:p>
    <w:p w14:paraId="27E0FD84" w14:textId="77777777" w:rsidR="004C3D81" w:rsidRPr="00B50CE5" w:rsidRDefault="004C3D81" w:rsidP="00602E7C">
      <w:pPr>
        <w:spacing w:after="0" w:line="240" w:lineRule="auto"/>
        <w:jc w:val="both"/>
        <w:rPr>
          <w:rFonts w:eastAsia="Times New Roman" w:cs="Times New Roman"/>
          <w:b/>
          <w:bCs/>
          <w:color w:val="000000"/>
        </w:rPr>
      </w:pPr>
    </w:p>
    <w:p w14:paraId="7D6A677F" w14:textId="77777777" w:rsidR="004C3D81" w:rsidRPr="00B50CE5" w:rsidRDefault="00FD182B" w:rsidP="00602E7C">
      <w:pPr>
        <w:pStyle w:val="ListParagraph"/>
        <w:numPr>
          <w:ilvl w:val="0"/>
          <w:numId w:val="9"/>
        </w:numPr>
        <w:spacing w:after="0" w:line="240" w:lineRule="auto"/>
        <w:jc w:val="both"/>
        <w:rPr>
          <w:rFonts w:eastAsia="Times New Roman" w:cs="Times New Roman"/>
          <w:color w:val="000000"/>
        </w:rPr>
      </w:pPr>
      <w:r w:rsidRPr="00B50CE5">
        <w:rPr>
          <w:rFonts w:eastAsia="Times New Roman" w:cs="Times New Roman"/>
          <w:color w:val="000000"/>
        </w:rPr>
        <w:t>Compare totalitarian approaches with other approaches to socioeconomic problems.</w:t>
      </w:r>
    </w:p>
    <w:p w14:paraId="76117C54" w14:textId="77777777" w:rsidR="004C3D81" w:rsidRPr="00B50CE5" w:rsidRDefault="00FD182B" w:rsidP="00602E7C">
      <w:pPr>
        <w:pStyle w:val="ListParagraph"/>
        <w:numPr>
          <w:ilvl w:val="0"/>
          <w:numId w:val="9"/>
        </w:numPr>
        <w:spacing w:after="0" w:line="240" w:lineRule="auto"/>
        <w:jc w:val="both"/>
        <w:rPr>
          <w:rFonts w:eastAsia="Times New Roman" w:cs="Times New Roman"/>
          <w:color w:val="000000"/>
        </w:rPr>
      </w:pPr>
      <w:r w:rsidRPr="00B50CE5">
        <w:rPr>
          <w:rFonts w:eastAsia="Times New Roman" w:cs="Times New Roman"/>
          <w:color w:val="000000"/>
        </w:rPr>
        <w:t>Give some examples of groups other than government which must respond to the demands of justice.</w:t>
      </w:r>
    </w:p>
    <w:p w14:paraId="17DB92D6" w14:textId="77777777" w:rsidR="00602E7C" w:rsidRPr="00B50CE5" w:rsidRDefault="00FD182B" w:rsidP="00602E7C">
      <w:pPr>
        <w:pStyle w:val="ListParagraph"/>
        <w:numPr>
          <w:ilvl w:val="0"/>
          <w:numId w:val="9"/>
        </w:numPr>
        <w:spacing w:after="0" w:line="240" w:lineRule="auto"/>
        <w:jc w:val="both"/>
        <w:rPr>
          <w:rFonts w:eastAsia="Times New Roman" w:cs="Times New Roman"/>
          <w:color w:val="000000"/>
        </w:rPr>
      </w:pPr>
      <w:r w:rsidRPr="00B50CE5">
        <w:rPr>
          <w:rFonts w:eastAsia="Times New Roman" w:cs="Times New Roman"/>
          <w:color w:val="000000"/>
        </w:rPr>
        <w:t>State in your own words why government is not the answer to all of society's problems.</w:t>
      </w:r>
    </w:p>
    <w:p w14:paraId="4CB29E89" w14:textId="77777777" w:rsidR="00577CCB" w:rsidRDefault="00577CCB" w:rsidP="00602E7C">
      <w:pPr>
        <w:spacing w:after="0" w:line="240" w:lineRule="auto"/>
        <w:jc w:val="both"/>
        <w:rPr>
          <w:rFonts w:eastAsia="Times New Roman" w:cs="Times New Roman"/>
          <w:b/>
          <w:bCs/>
          <w:color w:val="000000"/>
        </w:rPr>
      </w:pPr>
    </w:p>
    <w:p w14:paraId="5D9CDA02" w14:textId="5A962267"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b/>
          <w:bCs/>
          <w:color w:val="000000"/>
        </w:rPr>
        <w:t xml:space="preserve">7. </w:t>
      </w:r>
      <w:bookmarkStart w:id="5" w:name="_Hlk60987912"/>
      <w:r w:rsidRPr="00B50CE5">
        <w:rPr>
          <w:rFonts w:eastAsia="Times New Roman" w:cs="Times New Roman"/>
          <w:b/>
          <w:bCs/>
          <w:color w:val="000000"/>
        </w:rPr>
        <w:t>What is the essential sense of the State?</w:t>
      </w:r>
      <w:bookmarkEnd w:id="5"/>
    </w:p>
    <w:p w14:paraId="65645664" w14:textId="4FD51018" w:rsidR="00602E7C" w:rsidRPr="00B50CE5" w:rsidRDefault="00FD182B" w:rsidP="00602E7C">
      <w:pPr>
        <w:spacing w:after="0" w:line="240" w:lineRule="auto"/>
        <w:jc w:val="both"/>
        <w:rPr>
          <w:rFonts w:eastAsia="Times New Roman" w:cs="Times New Roman"/>
          <w:i/>
          <w:iCs/>
          <w:color w:val="000000"/>
        </w:rPr>
      </w:pPr>
      <w:r w:rsidRPr="00B50CE5">
        <w:rPr>
          <w:rFonts w:eastAsia="Times New Roman" w:cs="Times New Roman"/>
          <w:color w:val="000000"/>
        </w:rPr>
        <w:t xml:space="preserve">"The essential sense of the State, as a political community, consists in that the society and people composing it are master and sovereign of their own destiny." </w:t>
      </w:r>
      <w:r w:rsidRPr="00B50CE5">
        <w:rPr>
          <w:rFonts w:eastAsia="Times New Roman" w:cs="Times New Roman"/>
          <w:i/>
          <w:iCs/>
          <w:color w:val="000000"/>
        </w:rPr>
        <w:t>Pope John Paul II, Redeemer of Man (1979) 17</w:t>
      </w:r>
      <w:r w:rsidR="00602E7C" w:rsidRPr="00B50CE5">
        <w:rPr>
          <w:rFonts w:eastAsia="Times New Roman" w:cs="Times New Roman"/>
          <w:i/>
          <w:iCs/>
          <w:color w:val="000000"/>
        </w:rPr>
        <w:t>.</w:t>
      </w:r>
    </w:p>
    <w:p w14:paraId="55532819" w14:textId="77777777"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Reflections on the essential sense of the State.</w:t>
      </w:r>
    </w:p>
    <w:p w14:paraId="723624E4" w14:textId="77777777" w:rsidR="004C3D81" w:rsidRPr="00B50CE5" w:rsidRDefault="004C3D81" w:rsidP="00602E7C">
      <w:pPr>
        <w:spacing w:after="0" w:line="240" w:lineRule="auto"/>
        <w:jc w:val="both"/>
        <w:rPr>
          <w:rFonts w:eastAsia="Times New Roman" w:cs="Times New Roman"/>
          <w:b/>
          <w:bCs/>
          <w:color w:val="000000"/>
        </w:rPr>
      </w:pPr>
    </w:p>
    <w:p w14:paraId="2232288E" w14:textId="77777777" w:rsidR="00602E7C" w:rsidRPr="00B50CE5" w:rsidRDefault="00FD182B" w:rsidP="004C3D81">
      <w:pPr>
        <w:pStyle w:val="ListParagraph"/>
        <w:numPr>
          <w:ilvl w:val="0"/>
          <w:numId w:val="7"/>
        </w:numPr>
        <w:spacing w:after="0" w:line="240" w:lineRule="auto"/>
        <w:jc w:val="both"/>
        <w:rPr>
          <w:rFonts w:eastAsia="Times New Roman" w:cs="Times New Roman"/>
          <w:color w:val="000000"/>
        </w:rPr>
      </w:pPr>
      <w:r w:rsidRPr="00B50CE5">
        <w:rPr>
          <w:rFonts w:eastAsia="Times New Roman" w:cs="Times New Roman"/>
          <w:color w:val="000000"/>
        </w:rPr>
        <w:t>Why is it important that people be master of their own destiny?</w:t>
      </w:r>
    </w:p>
    <w:p w14:paraId="794A8E73" w14:textId="77777777" w:rsidR="00602E7C" w:rsidRPr="00B50CE5" w:rsidRDefault="00FD182B" w:rsidP="00602E7C">
      <w:pPr>
        <w:pStyle w:val="ListParagraph"/>
        <w:numPr>
          <w:ilvl w:val="0"/>
          <w:numId w:val="7"/>
        </w:numPr>
        <w:spacing w:after="0" w:line="240" w:lineRule="auto"/>
        <w:jc w:val="both"/>
        <w:rPr>
          <w:rFonts w:eastAsia="Times New Roman" w:cs="Times New Roman"/>
          <w:color w:val="000000"/>
        </w:rPr>
      </w:pPr>
      <w:r w:rsidRPr="00B50CE5">
        <w:rPr>
          <w:rFonts w:eastAsia="Times New Roman" w:cs="Times New Roman"/>
          <w:color w:val="000000"/>
        </w:rPr>
        <w:t>To what extent are people in a dictatorship master of their own destiny? To what extent are people in a democracy master of their own destiny?</w:t>
      </w:r>
    </w:p>
    <w:p w14:paraId="3C47BAD4" w14:textId="77777777"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8. When is that sense unrealized?</w:t>
      </w:r>
    </w:p>
    <w:p w14:paraId="4BEE795C" w14:textId="77777777" w:rsidR="00C20895" w:rsidRDefault="00FD182B" w:rsidP="00602E7C">
      <w:pPr>
        <w:spacing w:after="0" w:line="240" w:lineRule="auto"/>
        <w:jc w:val="both"/>
        <w:rPr>
          <w:rFonts w:eastAsia="Times New Roman" w:cs="Times New Roman"/>
          <w:color w:val="000000"/>
        </w:rPr>
      </w:pPr>
      <w:r w:rsidRPr="00B50CE5">
        <w:rPr>
          <w:rFonts w:eastAsia="Times New Roman" w:cs="Times New Roman"/>
          <w:color w:val="000000"/>
        </w:rPr>
        <w:br/>
        <w:t xml:space="preserve">"This sense remains unrealized if, instead of the exercise of power with the moral participation of the society or people, what we see is the imposition of power by a certain group upon all the other members of the society." </w:t>
      </w:r>
      <w:r w:rsidRPr="00B50CE5">
        <w:rPr>
          <w:rFonts w:eastAsia="Times New Roman" w:cs="Times New Roman"/>
          <w:i/>
          <w:iCs/>
          <w:color w:val="000000"/>
        </w:rPr>
        <w:t>Pope John Paul II, Redeemer of Man (1979) 17</w:t>
      </w:r>
      <w:r w:rsidRPr="00B50CE5">
        <w:rPr>
          <w:rFonts w:eastAsia="Times New Roman" w:cs="Times New Roman"/>
          <w:color w:val="000000"/>
        </w:rPr>
        <w:t>.</w:t>
      </w:r>
    </w:p>
    <w:p w14:paraId="26D723F8" w14:textId="16B29E68"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Reflections on the sense of the State unrealized.</w:t>
      </w:r>
    </w:p>
    <w:p w14:paraId="268BA97A" w14:textId="77777777" w:rsidR="004C3D81" w:rsidRPr="00B50CE5" w:rsidRDefault="004C3D81" w:rsidP="00602E7C">
      <w:pPr>
        <w:spacing w:after="0" w:line="240" w:lineRule="auto"/>
        <w:jc w:val="both"/>
        <w:rPr>
          <w:rFonts w:eastAsia="Times New Roman" w:cs="Times New Roman"/>
          <w:b/>
          <w:bCs/>
          <w:color w:val="000000"/>
        </w:rPr>
      </w:pPr>
    </w:p>
    <w:p w14:paraId="56F172A1" w14:textId="77777777" w:rsidR="004C3D81" w:rsidRPr="00B50CE5" w:rsidRDefault="00FD182B" w:rsidP="00602E7C">
      <w:pPr>
        <w:pStyle w:val="ListParagraph"/>
        <w:numPr>
          <w:ilvl w:val="0"/>
          <w:numId w:val="10"/>
        </w:numPr>
        <w:spacing w:after="0" w:line="240" w:lineRule="auto"/>
        <w:jc w:val="both"/>
        <w:rPr>
          <w:rFonts w:eastAsia="Times New Roman" w:cs="Times New Roman"/>
          <w:color w:val="000000"/>
        </w:rPr>
      </w:pPr>
      <w:r w:rsidRPr="00B50CE5">
        <w:rPr>
          <w:rFonts w:eastAsia="Times New Roman" w:cs="Times New Roman"/>
          <w:color w:val="000000"/>
        </w:rPr>
        <w:t>What did the pope mean when he spoke of the moral participation of the people in the exercise of power?</w:t>
      </w:r>
    </w:p>
    <w:p w14:paraId="07C76501" w14:textId="77777777" w:rsidR="004C3D81" w:rsidRPr="00B50CE5" w:rsidRDefault="00FD182B" w:rsidP="00602E7C">
      <w:pPr>
        <w:pStyle w:val="ListParagraph"/>
        <w:numPr>
          <w:ilvl w:val="0"/>
          <w:numId w:val="10"/>
        </w:numPr>
        <w:spacing w:after="0" w:line="240" w:lineRule="auto"/>
        <w:jc w:val="both"/>
        <w:rPr>
          <w:rFonts w:eastAsia="Times New Roman" w:cs="Times New Roman"/>
          <w:color w:val="000000"/>
        </w:rPr>
      </w:pPr>
      <w:bookmarkStart w:id="6" w:name="_Hlk60988212"/>
      <w:r w:rsidRPr="00B50CE5">
        <w:rPr>
          <w:rFonts w:eastAsia="Times New Roman" w:cs="Times New Roman"/>
          <w:color w:val="000000"/>
        </w:rPr>
        <w:t>When the members of Congress pass a law and the President signs it, is that an example of a certain group imposing power on the other members of society</w:t>
      </w:r>
      <w:bookmarkEnd w:id="6"/>
      <w:r w:rsidRPr="00B50CE5">
        <w:rPr>
          <w:rFonts w:eastAsia="Times New Roman" w:cs="Times New Roman"/>
          <w:color w:val="000000"/>
        </w:rPr>
        <w:t>? Why?</w:t>
      </w:r>
    </w:p>
    <w:p w14:paraId="077A9B07" w14:textId="77777777" w:rsidR="0060101B" w:rsidRPr="00B50CE5" w:rsidRDefault="0060101B" w:rsidP="00602E7C">
      <w:pPr>
        <w:spacing w:after="0" w:line="240" w:lineRule="auto"/>
        <w:jc w:val="both"/>
        <w:rPr>
          <w:rFonts w:eastAsia="Times New Roman" w:cs="Times New Roman"/>
          <w:b/>
          <w:bCs/>
          <w:color w:val="000000"/>
        </w:rPr>
      </w:pPr>
    </w:p>
    <w:p w14:paraId="059A0FD9" w14:textId="77777777"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b/>
          <w:bCs/>
          <w:color w:val="000000"/>
        </w:rPr>
        <w:t xml:space="preserve">9. What is </w:t>
      </w:r>
      <w:bookmarkStart w:id="7" w:name="_Hlk60988336"/>
      <w:r w:rsidRPr="00B50CE5">
        <w:rPr>
          <w:rFonts w:eastAsia="Times New Roman" w:cs="Times New Roman"/>
          <w:b/>
          <w:bCs/>
          <w:color w:val="000000"/>
        </w:rPr>
        <w:t>the principle of the "free society"?</w:t>
      </w:r>
    </w:p>
    <w:p w14:paraId="5640EF06" w14:textId="77777777" w:rsidR="00577CCB" w:rsidRDefault="00577CCB" w:rsidP="00602E7C">
      <w:pPr>
        <w:spacing w:after="0" w:line="240" w:lineRule="auto"/>
        <w:jc w:val="both"/>
        <w:rPr>
          <w:rFonts w:eastAsia="Times New Roman" w:cs="Times New Roman"/>
          <w:color w:val="000000"/>
        </w:rPr>
      </w:pPr>
    </w:p>
    <w:p w14:paraId="025EA312" w14:textId="4BCB6DD2" w:rsidR="00602E7C" w:rsidRPr="00B50CE5" w:rsidRDefault="00FD182B" w:rsidP="00602E7C">
      <w:pPr>
        <w:spacing w:after="0" w:line="240" w:lineRule="auto"/>
        <w:jc w:val="both"/>
        <w:rPr>
          <w:rFonts w:eastAsia="Times New Roman" w:cs="Times New Roman"/>
          <w:color w:val="000000"/>
        </w:rPr>
      </w:pPr>
      <w:r w:rsidRPr="00B50CE5">
        <w:rPr>
          <w:rFonts w:eastAsia="Times New Roman" w:cs="Times New Roman"/>
          <w:color w:val="000000"/>
        </w:rPr>
        <w:t xml:space="preserve">"The usages of society are to be the usages of freedom in their full range. These require that the freedom of man be respected as far as possible, and curtailed only when and in so far as necessary." </w:t>
      </w:r>
      <w:bookmarkEnd w:id="7"/>
      <w:r w:rsidRPr="00B50CE5">
        <w:rPr>
          <w:rFonts w:eastAsia="Times New Roman" w:cs="Times New Roman"/>
          <w:i/>
          <w:iCs/>
          <w:color w:val="000000"/>
        </w:rPr>
        <w:t>Vatican II, Declaration on Religious Freedom (1965 ) 7</w:t>
      </w:r>
      <w:r w:rsidRPr="00B50CE5">
        <w:rPr>
          <w:rFonts w:eastAsia="Times New Roman" w:cs="Times New Roman"/>
          <w:color w:val="000000"/>
        </w:rPr>
        <w:t>.</w:t>
      </w:r>
    </w:p>
    <w:p w14:paraId="03A2959A" w14:textId="77777777" w:rsidR="004C3D81" w:rsidRPr="00B50CE5" w:rsidRDefault="004C3D81" w:rsidP="00602E7C">
      <w:pPr>
        <w:spacing w:after="0" w:line="240" w:lineRule="auto"/>
        <w:jc w:val="both"/>
        <w:rPr>
          <w:rFonts w:eastAsia="Times New Roman" w:cs="Times New Roman"/>
          <w:color w:val="000000"/>
        </w:rPr>
      </w:pPr>
    </w:p>
    <w:p w14:paraId="0F51E0EF" w14:textId="5CE6608A"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b/>
          <w:bCs/>
          <w:color w:val="000000"/>
        </w:rPr>
        <w:t>Reflections on the principle of the free society.</w:t>
      </w:r>
    </w:p>
    <w:p w14:paraId="532EECD5" w14:textId="77777777" w:rsidR="00602E7C" w:rsidRPr="00B50CE5" w:rsidRDefault="00602E7C" w:rsidP="00602E7C">
      <w:pPr>
        <w:spacing w:after="0" w:line="240" w:lineRule="auto"/>
        <w:jc w:val="both"/>
        <w:rPr>
          <w:rFonts w:eastAsia="Times New Roman" w:cs="Times New Roman"/>
          <w:color w:val="000000"/>
        </w:rPr>
      </w:pPr>
    </w:p>
    <w:p w14:paraId="4A4084ED" w14:textId="77777777" w:rsidR="00602E7C" w:rsidRPr="00B50CE5" w:rsidRDefault="00FD182B" w:rsidP="00602E7C">
      <w:pPr>
        <w:spacing w:after="0" w:line="240" w:lineRule="auto"/>
        <w:jc w:val="both"/>
        <w:rPr>
          <w:rFonts w:eastAsia="Times New Roman" w:cs="Times New Roman"/>
          <w:color w:val="000000"/>
        </w:rPr>
      </w:pPr>
      <w:r w:rsidRPr="00B50CE5">
        <w:rPr>
          <w:rFonts w:eastAsia="Times New Roman" w:cs="Times New Roman"/>
          <w:color w:val="000000"/>
        </w:rPr>
        <w:t>a) Why is freedom essential to society?</w:t>
      </w:r>
    </w:p>
    <w:p w14:paraId="28385CA7" w14:textId="005F63DD" w:rsidR="00602E7C" w:rsidRPr="00B50CE5" w:rsidRDefault="00FD182B" w:rsidP="00602E7C">
      <w:pPr>
        <w:spacing w:after="0" w:line="240" w:lineRule="auto"/>
        <w:jc w:val="both"/>
        <w:rPr>
          <w:rFonts w:eastAsia="Times New Roman" w:cs="Times New Roman"/>
          <w:color w:val="000000"/>
        </w:rPr>
      </w:pPr>
      <w:r w:rsidRPr="00B50CE5">
        <w:rPr>
          <w:rFonts w:eastAsia="Times New Roman" w:cs="Times New Roman"/>
          <w:color w:val="000000"/>
        </w:rPr>
        <w:t>b) Give an example of legitimate curtailment of freedom.</w:t>
      </w:r>
    </w:p>
    <w:p w14:paraId="2A5DC649" w14:textId="501402F9" w:rsidR="00577CCB" w:rsidRDefault="00FD182B" w:rsidP="00602E7C">
      <w:pPr>
        <w:spacing w:after="0" w:line="240" w:lineRule="auto"/>
        <w:jc w:val="both"/>
        <w:rPr>
          <w:rFonts w:eastAsia="Times New Roman" w:cs="Times New Roman"/>
          <w:color w:val="000000"/>
        </w:rPr>
      </w:pPr>
      <w:r w:rsidRPr="00B50CE5">
        <w:rPr>
          <w:rFonts w:eastAsia="Times New Roman" w:cs="Times New Roman"/>
          <w:color w:val="000000"/>
        </w:rPr>
        <w:t>c) State in your own words the principle of the free society.</w:t>
      </w:r>
    </w:p>
    <w:p w14:paraId="1547435E" w14:textId="4E539984"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10. What two factors must be kept in balance if states are to order their affairs?</w:t>
      </w:r>
    </w:p>
    <w:p w14:paraId="69F038AD" w14:textId="77777777" w:rsidR="00602E7C" w:rsidRPr="00B50CE5" w:rsidRDefault="00FD182B" w:rsidP="00602E7C">
      <w:pPr>
        <w:spacing w:after="0" w:line="240" w:lineRule="auto"/>
        <w:jc w:val="both"/>
        <w:rPr>
          <w:rFonts w:eastAsia="Times New Roman" w:cs="Times New Roman"/>
          <w:i/>
          <w:iCs/>
          <w:color w:val="000000"/>
        </w:rPr>
      </w:pPr>
      <w:r w:rsidRPr="00B50CE5">
        <w:rPr>
          <w:rFonts w:eastAsia="Times New Roman" w:cs="Times New Roman"/>
          <w:color w:val="000000"/>
        </w:rPr>
        <w:br/>
        <w:t xml:space="preserve">"As relationships multiply between men, binding them more closely together, commonwealths will more readily and appropriately order their affairs to the extent these two factors are kept in balance: 1) </w:t>
      </w:r>
      <w:bookmarkStart w:id="8" w:name="_Hlk60988864"/>
      <w:r w:rsidRPr="00B50CE5">
        <w:rPr>
          <w:rFonts w:eastAsia="Times New Roman" w:cs="Times New Roman"/>
          <w:color w:val="000000"/>
        </w:rPr>
        <w:t xml:space="preserve">the freedom of individual citizens and groups of citizens to act autonomously, while cooperating one with the other; 2) the activity of the State whereby the undertakings of private individuals and groups are suitably regulated and fostered." </w:t>
      </w:r>
      <w:bookmarkEnd w:id="8"/>
      <w:r w:rsidRPr="00B50CE5">
        <w:rPr>
          <w:rFonts w:eastAsia="Times New Roman" w:cs="Times New Roman"/>
          <w:i/>
          <w:iCs/>
          <w:color w:val="000000"/>
        </w:rPr>
        <w:t>Pope John XXIII, On Christianity and Social Progress (1961) 66</w:t>
      </w:r>
      <w:r w:rsidR="00602E7C" w:rsidRPr="00B50CE5">
        <w:rPr>
          <w:rFonts w:eastAsia="Times New Roman" w:cs="Times New Roman"/>
          <w:i/>
          <w:iCs/>
          <w:color w:val="000000"/>
        </w:rPr>
        <w:t>.</w:t>
      </w:r>
    </w:p>
    <w:p w14:paraId="3FBB2249" w14:textId="77777777" w:rsidR="00D84EDE" w:rsidRPr="00B50CE5" w:rsidRDefault="00D84EDE" w:rsidP="00602E7C">
      <w:pPr>
        <w:spacing w:after="0" w:line="240" w:lineRule="auto"/>
        <w:jc w:val="both"/>
        <w:rPr>
          <w:rFonts w:eastAsia="Times New Roman" w:cs="Times New Roman"/>
          <w:b/>
          <w:bCs/>
          <w:color w:val="000000"/>
        </w:rPr>
      </w:pPr>
    </w:p>
    <w:p w14:paraId="091F1168" w14:textId="77777777" w:rsidR="00602E7C" w:rsidRPr="00B50CE5" w:rsidRDefault="00FD182B" w:rsidP="00FD182B">
      <w:pPr>
        <w:spacing w:after="0" w:line="240" w:lineRule="auto"/>
        <w:rPr>
          <w:rFonts w:eastAsia="Times New Roman" w:cs="Times New Roman"/>
          <w:b/>
          <w:bCs/>
          <w:color w:val="000000"/>
        </w:rPr>
      </w:pPr>
      <w:r w:rsidRPr="00B50CE5">
        <w:rPr>
          <w:rFonts w:eastAsia="Times New Roman" w:cs="Times New Roman"/>
          <w:b/>
          <w:bCs/>
          <w:color w:val="000000"/>
        </w:rPr>
        <w:t>Reflections on the two factors to be kept in balance by states.</w:t>
      </w:r>
    </w:p>
    <w:p w14:paraId="07EB6FD1" w14:textId="77777777" w:rsidR="004C3D81" w:rsidRPr="00B50CE5" w:rsidRDefault="004C3D81" w:rsidP="00FD182B">
      <w:pPr>
        <w:spacing w:after="0" w:line="240" w:lineRule="auto"/>
        <w:rPr>
          <w:rFonts w:eastAsia="Times New Roman" w:cs="Times New Roman"/>
          <w:b/>
          <w:bCs/>
          <w:color w:val="000000"/>
        </w:rPr>
      </w:pPr>
    </w:p>
    <w:p w14:paraId="6E2D5EC5" w14:textId="77777777" w:rsidR="004C3D81" w:rsidRPr="00B50CE5" w:rsidRDefault="00FD182B" w:rsidP="00FD182B">
      <w:pPr>
        <w:pStyle w:val="ListParagraph"/>
        <w:numPr>
          <w:ilvl w:val="0"/>
          <w:numId w:val="13"/>
        </w:numPr>
        <w:spacing w:after="0" w:line="240" w:lineRule="auto"/>
        <w:rPr>
          <w:rFonts w:eastAsia="Times New Roman" w:cs="Times New Roman"/>
          <w:color w:val="000000"/>
        </w:rPr>
      </w:pPr>
      <w:r w:rsidRPr="00B50CE5">
        <w:rPr>
          <w:rFonts w:eastAsia="Times New Roman" w:cs="Times New Roman"/>
          <w:color w:val="000000"/>
        </w:rPr>
        <w:t>Why is it important that individual citizens be free to act autonomously?</w:t>
      </w:r>
    </w:p>
    <w:p w14:paraId="5D998E18" w14:textId="77777777" w:rsidR="004C3D81" w:rsidRPr="00B50CE5" w:rsidRDefault="00FD182B" w:rsidP="00FD182B">
      <w:pPr>
        <w:pStyle w:val="ListParagraph"/>
        <w:numPr>
          <w:ilvl w:val="0"/>
          <w:numId w:val="13"/>
        </w:numPr>
        <w:spacing w:after="0" w:line="240" w:lineRule="auto"/>
        <w:rPr>
          <w:rFonts w:eastAsia="Times New Roman" w:cs="Times New Roman"/>
          <w:color w:val="000000"/>
        </w:rPr>
      </w:pPr>
      <w:r w:rsidRPr="00B50CE5">
        <w:rPr>
          <w:rFonts w:eastAsia="Times New Roman" w:cs="Times New Roman"/>
          <w:color w:val="000000"/>
        </w:rPr>
        <w:t xml:space="preserve">Why is </w:t>
      </w:r>
      <w:bookmarkStart w:id="9" w:name="_Hlk60988591"/>
      <w:r w:rsidRPr="00B50CE5">
        <w:rPr>
          <w:rFonts w:eastAsia="Times New Roman" w:cs="Times New Roman"/>
          <w:color w:val="000000"/>
        </w:rPr>
        <w:t>it important that the state to regulate the undertakings of private individuals?</w:t>
      </w:r>
      <w:bookmarkEnd w:id="9"/>
    </w:p>
    <w:p w14:paraId="2B7E1A5C" w14:textId="77777777" w:rsidR="00C20895" w:rsidRPr="00C20895" w:rsidRDefault="00FD182B" w:rsidP="004914CA">
      <w:pPr>
        <w:pStyle w:val="ListParagraph"/>
        <w:numPr>
          <w:ilvl w:val="0"/>
          <w:numId w:val="13"/>
        </w:numPr>
        <w:spacing w:after="0" w:line="240" w:lineRule="auto"/>
        <w:rPr>
          <w:rFonts w:eastAsia="Times New Roman" w:cs="Times New Roman"/>
          <w:b/>
          <w:bCs/>
          <w:color w:val="000000"/>
        </w:rPr>
      </w:pPr>
      <w:r w:rsidRPr="00C20895">
        <w:rPr>
          <w:rFonts w:eastAsia="Times New Roman" w:cs="Times New Roman"/>
          <w:color w:val="000000"/>
        </w:rPr>
        <w:t>Why is it necessary for the state to keep these two factors in balance?</w:t>
      </w:r>
    </w:p>
    <w:p w14:paraId="3C973BBA" w14:textId="77777777" w:rsidR="00C20895" w:rsidRPr="00C20895" w:rsidRDefault="00FD182B" w:rsidP="004914CA">
      <w:pPr>
        <w:pStyle w:val="ListParagraph"/>
        <w:numPr>
          <w:ilvl w:val="0"/>
          <w:numId w:val="13"/>
        </w:numPr>
        <w:spacing w:after="0" w:line="240" w:lineRule="auto"/>
        <w:rPr>
          <w:rFonts w:eastAsia="Times New Roman" w:cs="Times New Roman"/>
          <w:b/>
          <w:bCs/>
          <w:color w:val="000000"/>
        </w:rPr>
      </w:pPr>
      <w:r w:rsidRPr="00C20895">
        <w:rPr>
          <w:rFonts w:eastAsia="Times New Roman" w:cs="Times New Roman"/>
          <w:color w:val="000000"/>
        </w:rPr>
        <w:t>Give an example of a state not keeping</w:t>
      </w:r>
      <w:r w:rsidR="00C20895">
        <w:rPr>
          <w:rFonts w:eastAsia="Times New Roman" w:cs="Times New Roman"/>
          <w:color w:val="000000"/>
        </w:rPr>
        <w:t xml:space="preserve"> these two factors in balance.</w:t>
      </w:r>
    </w:p>
    <w:p w14:paraId="74721B68" w14:textId="77777777" w:rsidR="00C20895" w:rsidRDefault="00C20895" w:rsidP="00C20895">
      <w:pPr>
        <w:spacing w:after="0" w:line="240" w:lineRule="auto"/>
        <w:rPr>
          <w:rFonts w:eastAsia="Times New Roman" w:cs="Times New Roman"/>
          <w:b/>
          <w:bCs/>
          <w:color w:val="000000"/>
        </w:rPr>
      </w:pPr>
    </w:p>
    <w:p w14:paraId="335EEEB8" w14:textId="5DD5F703" w:rsidR="00602E7C" w:rsidRPr="00C20895" w:rsidRDefault="00FD182B" w:rsidP="00C20895">
      <w:pPr>
        <w:spacing w:after="0" w:line="240" w:lineRule="auto"/>
        <w:rPr>
          <w:rFonts w:eastAsia="Times New Roman" w:cs="Times New Roman"/>
          <w:b/>
          <w:bCs/>
          <w:color w:val="000000"/>
        </w:rPr>
      </w:pPr>
      <w:r w:rsidRPr="00C20895">
        <w:rPr>
          <w:rFonts w:eastAsia="Times New Roman" w:cs="Times New Roman"/>
          <w:b/>
          <w:bCs/>
          <w:color w:val="000000"/>
        </w:rPr>
        <w:t xml:space="preserve">11. Why are all citizens </w:t>
      </w:r>
      <w:r w:rsidR="009B0A8E" w:rsidRPr="00C20895">
        <w:rPr>
          <w:rFonts w:eastAsia="Times New Roman" w:cs="Times New Roman"/>
          <w:b/>
          <w:bCs/>
          <w:color w:val="000000"/>
        </w:rPr>
        <w:t>equal</w:t>
      </w:r>
      <w:r w:rsidRPr="00C20895">
        <w:rPr>
          <w:rFonts w:eastAsia="Times New Roman" w:cs="Times New Roman"/>
          <w:b/>
          <w:bCs/>
          <w:color w:val="000000"/>
        </w:rPr>
        <w:t xml:space="preserve"> and what should be the result of that equality?</w:t>
      </w:r>
    </w:p>
    <w:p w14:paraId="5BF8D80B" w14:textId="77777777" w:rsidR="004C3D81" w:rsidRPr="00B50CE5" w:rsidRDefault="004C3D81" w:rsidP="00FD182B">
      <w:pPr>
        <w:spacing w:after="0" w:line="240" w:lineRule="auto"/>
        <w:rPr>
          <w:rFonts w:eastAsia="Times New Roman" w:cs="Times New Roman"/>
          <w:b/>
          <w:bCs/>
          <w:color w:val="000000"/>
        </w:rPr>
      </w:pPr>
    </w:p>
    <w:p w14:paraId="7484F79C" w14:textId="77777777" w:rsidR="00602E7C" w:rsidRPr="00B50CE5" w:rsidRDefault="00FD182B" w:rsidP="00602E7C">
      <w:pPr>
        <w:spacing w:after="0" w:line="240" w:lineRule="auto"/>
        <w:jc w:val="both"/>
        <w:rPr>
          <w:rFonts w:eastAsia="Times New Roman" w:cs="Times New Roman"/>
          <w:i/>
          <w:iCs/>
          <w:color w:val="000000"/>
        </w:rPr>
      </w:pPr>
      <w:r w:rsidRPr="00B50CE5">
        <w:rPr>
          <w:rFonts w:eastAsia="Times New Roman" w:cs="Times New Roman"/>
          <w:color w:val="000000"/>
        </w:rPr>
        <w:t>"</w:t>
      </w:r>
      <w:bookmarkStart w:id="10" w:name="_Hlk60989136"/>
      <w:r w:rsidRPr="00B50CE5">
        <w:rPr>
          <w:rFonts w:eastAsia="Times New Roman" w:cs="Times New Roman"/>
          <w:color w:val="000000"/>
        </w:rPr>
        <w:t xml:space="preserve">The members of mankind share the same basic rights and duties, as well as the same supernatural destiny. Within a country which belongs to each one, all should be equal before the law, find equal admittance to economic, cultural, civic, and social life, and benefit from a fair sharing of the nation's riches." </w:t>
      </w:r>
      <w:bookmarkEnd w:id="10"/>
      <w:r w:rsidRPr="00B50CE5">
        <w:rPr>
          <w:rFonts w:eastAsia="Times New Roman" w:cs="Times New Roman"/>
          <w:i/>
          <w:iCs/>
          <w:color w:val="000000"/>
        </w:rPr>
        <w:t>Pope Paul VI, A Call to Action (1971) 16</w:t>
      </w:r>
      <w:r w:rsidR="00602E7C" w:rsidRPr="00B50CE5">
        <w:rPr>
          <w:rFonts w:eastAsia="Times New Roman" w:cs="Times New Roman"/>
          <w:i/>
          <w:iCs/>
          <w:color w:val="000000"/>
        </w:rPr>
        <w:t>.</w:t>
      </w:r>
    </w:p>
    <w:p w14:paraId="7C313025" w14:textId="77777777" w:rsidR="00577CCB" w:rsidRDefault="00577CCB" w:rsidP="00602E7C">
      <w:pPr>
        <w:spacing w:after="0" w:line="240" w:lineRule="auto"/>
        <w:jc w:val="both"/>
        <w:rPr>
          <w:rFonts w:eastAsia="Times New Roman" w:cs="Times New Roman"/>
          <w:b/>
          <w:bCs/>
          <w:color w:val="000000"/>
        </w:rPr>
      </w:pPr>
    </w:p>
    <w:p w14:paraId="2C1BFECE" w14:textId="7E898145"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b/>
          <w:bCs/>
          <w:color w:val="000000"/>
        </w:rPr>
        <w:t>Reflections on the equality of all citizens.</w:t>
      </w:r>
    </w:p>
    <w:p w14:paraId="490AE44D" w14:textId="77777777" w:rsidR="004C3D81" w:rsidRPr="00B50CE5" w:rsidRDefault="004C3D81" w:rsidP="00602E7C">
      <w:pPr>
        <w:spacing w:after="0" w:line="240" w:lineRule="auto"/>
        <w:jc w:val="both"/>
        <w:rPr>
          <w:rFonts w:eastAsia="Times New Roman" w:cs="Times New Roman"/>
          <w:color w:val="000000"/>
        </w:rPr>
      </w:pPr>
    </w:p>
    <w:p w14:paraId="41E5320B" w14:textId="77777777" w:rsidR="004C3D81" w:rsidRPr="00B50CE5" w:rsidRDefault="00FD182B" w:rsidP="00602E7C">
      <w:pPr>
        <w:pStyle w:val="ListParagraph"/>
        <w:numPr>
          <w:ilvl w:val="0"/>
          <w:numId w:val="12"/>
        </w:numPr>
        <w:spacing w:after="0" w:line="240" w:lineRule="auto"/>
        <w:jc w:val="both"/>
        <w:rPr>
          <w:rFonts w:eastAsia="Times New Roman" w:cs="Times New Roman"/>
          <w:color w:val="000000"/>
        </w:rPr>
      </w:pPr>
      <w:r w:rsidRPr="00B50CE5">
        <w:rPr>
          <w:rFonts w:eastAsia="Times New Roman" w:cs="Times New Roman"/>
          <w:color w:val="000000"/>
        </w:rPr>
        <w:t>Explain what each of these statements means:</w:t>
      </w:r>
    </w:p>
    <w:p w14:paraId="10BDA232" w14:textId="77777777" w:rsidR="00602E7C" w:rsidRPr="00B50CE5" w:rsidRDefault="00FD182B" w:rsidP="004C3D81">
      <w:pPr>
        <w:pStyle w:val="ListParagraph"/>
        <w:numPr>
          <w:ilvl w:val="0"/>
          <w:numId w:val="4"/>
        </w:numPr>
        <w:spacing w:after="0" w:line="240" w:lineRule="auto"/>
        <w:jc w:val="both"/>
        <w:rPr>
          <w:rFonts w:eastAsia="Times New Roman" w:cs="Times New Roman"/>
          <w:color w:val="000000"/>
        </w:rPr>
      </w:pPr>
      <w:r w:rsidRPr="00B50CE5">
        <w:rPr>
          <w:rFonts w:eastAsia="Times New Roman" w:cs="Times New Roman"/>
          <w:color w:val="000000"/>
        </w:rPr>
        <w:t>We all share the same basic rights.</w:t>
      </w:r>
    </w:p>
    <w:p w14:paraId="5604159B" w14:textId="77777777" w:rsidR="004C3D81" w:rsidRPr="00B50CE5" w:rsidRDefault="00FD182B" w:rsidP="00602E7C">
      <w:pPr>
        <w:pStyle w:val="ListParagraph"/>
        <w:numPr>
          <w:ilvl w:val="0"/>
          <w:numId w:val="4"/>
        </w:numPr>
        <w:spacing w:after="0" w:line="240" w:lineRule="auto"/>
        <w:jc w:val="both"/>
        <w:rPr>
          <w:rFonts w:eastAsia="Times New Roman" w:cs="Times New Roman"/>
          <w:color w:val="000000"/>
        </w:rPr>
      </w:pPr>
      <w:r w:rsidRPr="00B50CE5">
        <w:rPr>
          <w:rFonts w:eastAsia="Times New Roman" w:cs="Times New Roman"/>
          <w:color w:val="000000"/>
        </w:rPr>
        <w:t>We all share the same basic duties.</w:t>
      </w:r>
    </w:p>
    <w:p w14:paraId="75BDB30C" w14:textId="77777777" w:rsidR="004C3D81" w:rsidRPr="00B50CE5" w:rsidRDefault="00FD182B" w:rsidP="00602E7C">
      <w:pPr>
        <w:pStyle w:val="ListParagraph"/>
        <w:numPr>
          <w:ilvl w:val="0"/>
          <w:numId w:val="4"/>
        </w:numPr>
        <w:spacing w:after="0" w:line="240" w:lineRule="auto"/>
        <w:jc w:val="both"/>
        <w:rPr>
          <w:rFonts w:eastAsia="Times New Roman" w:cs="Times New Roman"/>
          <w:color w:val="000000"/>
        </w:rPr>
      </w:pPr>
      <w:r w:rsidRPr="00B50CE5">
        <w:rPr>
          <w:rFonts w:eastAsia="Times New Roman" w:cs="Times New Roman"/>
          <w:color w:val="000000"/>
        </w:rPr>
        <w:t>We should all be equal before the law.</w:t>
      </w:r>
    </w:p>
    <w:p w14:paraId="098AC81A" w14:textId="77777777" w:rsidR="004C3D81" w:rsidRPr="00B50CE5" w:rsidRDefault="00FD182B" w:rsidP="00602E7C">
      <w:pPr>
        <w:pStyle w:val="ListParagraph"/>
        <w:numPr>
          <w:ilvl w:val="0"/>
          <w:numId w:val="4"/>
        </w:numPr>
        <w:spacing w:after="0" w:line="240" w:lineRule="auto"/>
        <w:jc w:val="both"/>
        <w:rPr>
          <w:rFonts w:eastAsia="Times New Roman" w:cs="Times New Roman"/>
          <w:color w:val="000000"/>
        </w:rPr>
      </w:pPr>
      <w:r w:rsidRPr="00B50CE5">
        <w:rPr>
          <w:rFonts w:eastAsia="Times New Roman" w:cs="Times New Roman"/>
          <w:color w:val="000000"/>
        </w:rPr>
        <w:t>We should all find equal admittance to economic life.</w:t>
      </w:r>
    </w:p>
    <w:p w14:paraId="2C2B40EC" w14:textId="77777777" w:rsidR="004C3D81" w:rsidRPr="00B50CE5" w:rsidRDefault="00FD182B" w:rsidP="00602E7C">
      <w:pPr>
        <w:pStyle w:val="ListParagraph"/>
        <w:numPr>
          <w:ilvl w:val="0"/>
          <w:numId w:val="4"/>
        </w:numPr>
        <w:spacing w:after="0" w:line="240" w:lineRule="auto"/>
        <w:jc w:val="both"/>
        <w:rPr>
          <w:rFonts w:eastAsia="Times New Roman" w:cs="Times New Roman"/>
          <w:color w:val="000000"/>
        </w:rPr>
      </w:pPr>
      <w:r w:rsidRPr="00B50CE5">
        <w:rPr>
          <w:rFonts w:eastAsia="Times New Roman" w:cs="Times New Roman"/>
          <w:color w:val="000000"/>
        </w:rPr>
        <w:t>We should all find equal admittance to cultural life.</w:t>
      </w:r>
    </w:p>
    <w:p w14:paraId="12666F69" w14:textId="77777777" w:rsidR="004C3D81" w:rsidRPr="00B50CE5" w:rsidRDefault="00FD182B" w:rsidP="00602E7C">
      <w:pPr>
        <w:pStyle w:val="ListParagraph"/>
        <w:numPr>
          <w:ilvl w:val="0"/>
          <w:numId w:val="4"/>
        </w:numPr>
        <w:spacing w:after="0" w:line="240" w:lineRule="auto"/>
        <w:jc w:val="both"/>
        <w:rPr>
          <w:rFonts w:eastAsia="Times New Roman" w:cs="Times New Roman"/>
          <w:color w:val="000000"/>
        </w:rPr>
      </w:pPr>
      <w:r w:rsidRPr="00B50CE5">
        <w:rPr>
          <w:rFonts w:eastAsia="Times New Roman" w:cs="Times New Roman"/>
          <w:color w:val="000000"/>
        </w:rPr>
        <w:t>We should all find equal admittance to civic life.</w:t>
      </w:r>
    </w:p>
    <w:p w14:paraId="7ECCC22B" w14:textId="77777777" w:rsidR="004C3D81" w:rsidRPr="00B50CE5" w:rsidRDefault="00FD182B" w:rsidP="00602E7C">
      <w:pPr>
        <w:pStyle w:val="ListParagraph"/>
        <w:numPr>
          <w:ilvl w:val="0"/>
          <w:numId w:val="4"/>
        </w:numPr>
        <w:spacing w:after="0" w:line="240" w:lineRule="auto"/>
        <w:jc w:val="both"/>
        <w:rPr>
          <w:rFonts w:eastAsia="Times New Roman" w:cs="Times New Roman"/>
          <w:color w:val="000000"/>
        </w:rPr>
      </w:pPr>
      <w:r w:rsidRPr="00B50CE5">
        <w:rPr>
          <w:rFonts w:eastAsia="Times New Roman" w:cs="Times New Roman"/>
          <w:color w:val="000000"/>
        </w:rPr>
        <w:t>We should all find equal admittance to social life.</w:t>
      </w:r>
    </w:p>
    <w:p w14:paraId="1041E036" w14:textId="77777777" w:rsidR="00602E7C" w:rsidRPr="00B50CE5" w:rsidRDefault="00FD182B" w:rsidP="00602E7C">
      <w:pPr>
        <w:pStyle w:val="ListParagraph"/>
        <w:numPr>
          <w:ilvl w:val="0"/>
          <w:numId w:val="4"/>
        </w:numPr>
        <w:spacing w:after="0" w:line="240" w:lineRule="auto"/>
        <w:jc w:val="both"/>
        <w:rPr>
          <w:rFonts w:eastAsia="Times New Roman" w:cs="Times New Roman"/>
          <w:color w:val="000000"/>
        </w:rPr>
      </w:pPr>
      <w:r w:rsidRPr="00B50CE5">
        <w:rPr>
          <w:rFonts w:eastAsia="Times New Roman" w:cs="Times New Roman"/>
          <w:color w:val="000000"/>
        </w:rPr>
        <w:t>We should all benefit from a fair sharing of the nation's riches.</w:t>
      </w:r>
    </w:p>
    <w:p w14:paraId="4A43435F" w14:textId="5F62AD53" w:rsidR="00602E7C" w:rsidRPr="00B50CE5" w:rsidRDefault="00FD182B" w:rsidP="004C3D81">
      <w:pPr>
        <w:pStyle w:val="ListParagraph"/>
        <w:numPr>
          <w:ilvl w:val="0"/>
          <w:numId w:val="12"/>
        </w:numPr>
        <w:spacing w:after="0" w:line="240" w:lineRule="auto"/>
        <w:jc w:val="both"/>
        <w:rPr>
          <w:rFonts w:eastAsia="Times New Roman" w:cs="Times New Roman"/>
          <w:color w:val="000000"/>
        </w:rPr>
      </w:pPr>
      <w:r w:rsidRPr="00B50CE5">
        <w:rPr>
          <w:rFonts w:eastAsia="Times New Roman" w:cs="Times New Roman"/>
          <w:color w:val="000000"/>
        </w:rPr>
        <w:t xml:space="preserve">Explain your sense of the situation in the </w:t>
      </w:r>
      <w:r w:rsidR="00A47CF7" w:rsidRPr="00B50CE5">
        <w:rPr>
          <w:rFonts w:eastAsia="Times New Roman" w:cs="Times New Roman"/>
          <w:color w:val="000000"/>
        </w:rPr>
        <w:t>Philippines (</w:t>
      </w:r>
      <w:r w:rsidRPr="00B50CE5">
        <w:rPr>
          <w:rFonts w:eastAsia="Times New Roman" w:cs="Times New Roman"/>
          <w:color w:val="000000"/>
        </w:rPr>
        <w:t>United States</w:t>
      </w:r>
      <w:r w:rsidR="00A47CF7" w:rsidRPr="00B50CE5">
        <w:rPr>
          <w:rFonts w:eastAsia="Times New Roman" w:cs="Times New Roman"/>
          <w:color w:val="000000"/>
        </w:rPr>
        <w:t>)</w:t>
      </w:r>
      <w:r w:rsidRPr="00B50CE5">
        <w:rPr>
          <w:rFonts w:eastAsia="Times New Roman" w:cs="Times New Roman"/>
          <w:color w:val="000000"/>
        </w:rPr>
        <w:t xml:space="preserve">: Does </w:t>
      </w:r>
      <w:r w:rsidRPr="00B50CE5">
        <w:rPr>
          <w:rFonts w:eastAsia="Times New Roman" w:cs="Times New Roman"/>
          <w:i/>
          <w:iCs/>
          <w:color w:val="000000"/>
        </w:rPr>
        <w:t>every</w:t>
      </w:r>
      <w:r w:rsidRPr="00B50CE5">
        <w:rPr>
          <w:rFonts w:eastAsia="Times New Roman" w:cs="Times New Roman"/>
          <w:color w:val="000000"/>
        </w:rPr>
        <w:t xml:space="preserve"> </w:t>
      </w:r>
      <w:r w:rsidR="009B0A8E" w:rsidRPr="00B50CE5">
        <w:rPr>
          <w:rFonts w:eastAsia="Times New Roman" w:cs="Times New Roman"/>
          <w:color w:val="000000"/>
        </w:rPr>
        <w:t>Filipino</w:t>
      </w:r>
      <w:r w:rsidRPr="00B50CE5">
        <w:rPr>
          <w:rFonts w:eastAsia="Times New Roman" w:cs="Times New Roman"/>
          <w:color w:val="000000"/>
        </w:rPr>
        <w:t xml:space="preserve"> experience</w:t>
      </w:r>
      <w:r w:rsidR="008F1441" w:rsidRPr="00B50CE5">
        <w:rPr>
          <w:rFonts w:eastAsia="Times New Roman" w:cs="Times New Roman"/>
          <w:color w:val="000000"/>
        </w:rPr>
        <w:t xml:space="preserve"> (recent “hate crimes”)</w:t>
      </w:r>
      <w:r w:rsidRPr="00B50CE5">
        <w:rPr>
          <w:rFonts w:eastAsia="Times New Roman" w:cs="Times New Roman"/>
          <w:color w:val="000000"/>
        </w:rPr>
        <w:t xml:space="preserve"> equality as defined here?</w:t>
      </w:r>
    </w:p>
    <w:p w14:paraId="44B5F3C4" w14:textId="77777777" w:rsidR="00065C57" w:rsidRDefault="00065C57" w:rsidP="00602E7C">
      <w:pPr>
        <w:spacing w:after="0" w:line="240" w:lineRule="auto"/>
        <w:jc w:val="both"/>
        <w:rPr>
          <w:rFonts w:eastAsia="Times New Roman" w:cs="Times New Roman"/>
          <w:b/>
          <w:bCs/>
          <w:color w:val="000000"/>
        </w:rPr>
      </w:pPr>
    </w:p>
    <w:p w14:paraId="117C5F7E" w14:textId="699CF027"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b/>
          <w:bCs/>
          <w:color w:val="000000"/>
        </w:rPr>
        <w:t>12. In what way can equality before the law be misused?</w:t>
      </w:r>
    </w:p>
    <w:p w14:paraId="6B681F4A" w14:textId="77777777" w:rsidR="00602E7C" w:rsidRPr="00B50CE5" w:rsidRDefault="00FD182B" w:rsidP="00602E7C">
      <w:pPr>
        <w:spacing w:after="0" w:line="240" w:lineRule="auto"/>
        <w:jc w:val="both"/>
        <w:rPr>
          <w:rFonts w:eastAsia="Times New Roman" w:cs="Times New Roman"/>
          <w:color w:val="000000"/>
        </w:rPr>
      </w:pPr>
      <w:r w:rsidRPr="00B50CE5">
        <w:rPr>
          <w:rFonts w:eastAsia="Times New Roman" w:cs="Times New Roman"/>
          <w:color w:val="000000"/>
        </w:rPr>
        <w:br/>
        <w:t>"</w:t>
      </w:r>
      <w:bookmarkStart w:id="11" w:name="_Hlk60989200"/>
      <w:r w:rsidRPr="00B50CE5">
        <w:rPr>
          <w:rFonts w:eastAsia="Times New Roman" w:cs="Times New Roman"/>
          <w:color w:val="000000"/>
        </w:rPr>
        <w:t xml:space="preserve">If, beyond legal rules, there is really no deeper feeling of respect for and service to others, then even equality before the law can serve as an alibi for flagrant discrimination, continued exploitation, and actual contempt. Without a renewed education in solidarity, an overemphasis on equality can give rise to an individualism in which each one claims his own rights without wishing to be answerable for the common good." </w:t>
      </w:r>
      <w:bookmarkEnd w:id="11"/>
      <w:r w:rsidRPr="00B50CE5">
        <w:rPr>
          <w:rFonts w:eastAsia="Times New Roman" w:cs="Times New Roman"/>
          <w:i/>
          <w:iCs/>
          <w:color w:val="000000"/>
        </w:rPr>
        <w:t>Pope Paul VI, A Call to Action (1971) 23</w:t>
      </w:r>
      <w:r w:rsidRPr="00B50CE5">
        <w:rPr>
          <w:rFonts w:eastAsia="Times New Roman" w:cs="Times New Roman"/>
          <w:color w:val="000000"/>
        </w:rPr>
        <w:t>.</w:t>
      </w:r>
    </w:p>
    <w:p w14:paraId="148554C5" w14:textId="77777777"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Reflections on the misuse of equality before the law.</w:t>
      </w:r>
    </w:p>
    <w:p w14:paraId="5A11B8D8" w14:textId="77777777" w:rsidR="004C3D81" w:rsidRPr="00B50CE5" w:rsidRDefault="004C3D81" w:rsidP="00602E7C">
      <w:pPr>
        <w:spacing w:after="0" w:line="240" w:lineRule="auto"/>
        <w:jc w:val="both"/>
        <w:rPr>
          <w:rFonts w:eastAsia="Times New Roman" w:cs="Times New Roman"/>
          <w:b/>
          <w:bCs/>
          <w:color w:val="000000"/>
        </w:rPr>
      </w:pPr>
    </w:p>
    <w:p w14:paraId="74ED27E8" w14:textId="77777777" w:rsidR="004C3D81" w:rsidRPr="00B50CE5" w:rsidRDefault="00FD182B" w:rsidP="00602E7C">
      <w:pPr>
        <w:pStyle w:val="ListParagraph"/>
        <w:numPr>
          <w:ilvl w:val="0"/>
          <w:numId w:val="14"/>
        </w:numPr>
        <w:spacing w:after="0" w:line="240" w:lineRule="auto"/>
        <w:jc w:val="both"/>
        <w:rPr>
          <w:rFonts w:eastAsia="Times New Roman" w:cs="Times New Roman"/>
          <w:color w:val="000000"/>
        </w:rPr>
      </w:pPr>
      <w:r w:rsidRPr="00B50CE5">
        <w:rPr>
          <w:rFonts w:eastAsia="Times New Roman" w:cs="Times New Roman"/>
          <w:color w:val="000000"/>
        </w:rPr>
        <w:t>What does Pope Paul mean by "overemphasis on equality"? What is wrong with it?</w:t>
      </w:r>
    </w:p>
    <w:p w14:paraId="4920EFA2" w14:textId="77777777" w:rsidR="004C3D81" w:rsidRPr="00B50CE5" w:rsidRDefault="00FD182B" w:rsidP="00602E7C">
      <w:pPr>
        <w:pStyle w:val="ListParagraph"/>
        <w:numPr>
          <w:ilvl w:val="0"/>
          <w:numId w:val="14"/>
        </w:numPr>
        <w:spacing w:after="0" w:line="240" w:lineRule="auto"/>
        <w:jc w:val="both"/>
        <w:rPr>
          <w:rFonts w:eastAsia="Times New Roman" w:cs="Times New Roman"/>
          <w:color w:val="000000"/>
        </w:rPr>
      </w:pPr>
      <w:r w:rsidRPr="00B50CE5">
        <w:rPr>
          <w:rFonts w:eastAsia="Times New Roman" w:cs="Times New Roman"/>
          <w:color w:val="000000"/>
        </w:rPr>
        <w:t>How can equality be used as an alibi for discrimination?</w:t>
      </w:r>
    </w:p>
    <w:p w14:paraId="0F95F98A" w14:textId="77777777" w:rsidR="004C3D81" w:rsidRPr="00B50CE5" w:rsidRDefault="00FD182B" w:rsidP="00602E7C">
      <w:pPr>
        <w:pStyle w:val="ListParagraph"/>
        <w:numPr>
          <w:ilvl w:val="0"/>
          <w:numId w:val="14"/>
        </w:numPr>
        <w:spacing w:after="0" w:line="240" w:lineRule="auto"/>
        <w:jc w:val="both"/>
        <w:rPr>
          <w:rFonts w:eastAsia="Times New Roman" w:cs="Times New Roman"/>
          <w:color w:val="000000"/>
        </w:rPr>
      </w:pPr>
      <w:r w:rsidRPr="00B50CE5">
        <w:rPr>
          <w:rFonts w:eastAsia="Times New Roman" w:cs="Times New Roman"/>
          <w:color w:val="000000"/>
        </w:rPr>
        <w:t>What is individualism? What is wrong with it?</w:t>
      </w:r>
    </w:p>
    <w:p w14:paraId="0792D4E4" w14:textId="77777777" w:rsidR="004C3D81" w:rsidRPr="00B50CE5" w:rsidRDefault="00FD182B" w:rsidP="00602E7C">
      <w:pPr>
        <w:pStyle w:val="ListParagraph"/>
        <w:numPr>
          <w:ilvl w:val="0"/>
          <w:numId w:val="14"/>
        </w:numPr>
        <w:spacing w:after="0" w:line="240" w:lineRule="auto"/>
        <w:jc w:val="both"/>
        <w:rPr>
          <w:rFonts w:eastAsia="Times New Roman" w:cs="Times New Roman"/>
          <w:color w:val="000000"/>
        </w:rPr>
      </w:pPr>
      <w:r w:rsidRPr="00B50CE5">
        <w:rPr>
          <w:rFonts w:eastAsia="Times New Roman" w:cs="Times New Roman"/>
          <w:color w:val="000000"/>
        </w:rPr>
        <w:t>Explain the relationship between claiming one's own rights and being answerable for the common good</w:t>
      </w:r>
      <w:r w:rsidR="00602E7C" w:rsidRPr="00B50CE5">
        <w:rPr>
          <w:rFonts w:eastAsia="Times New Roman" w:cs="Times New Roman"/>
          <w:color w:val="000000"/>
        </w:rPr>
        <w:t>.</w:t>
      </w:r>
    </w:p>
    <w:p w14:paraId="26FDD352" w14:textId="67A03C3D" w:rsidR="00642E41" w:rsidRPr="00B50CE5" w:rsidRDefault="00642E41" w:rsidP="004C3D81">
      <w:pPr>
        <w:spacing w:after="0" w:line="240" w:lineRule="auto"/>
        <w:jc w:val="both"/>
        <w:rPr>
          <w:rFonts w:eastAsia="Times New Roman" w:cs="Times New Roman"/>
          <w:b/>
          <w:bCs/>
          <w:color w:val="000000"/>
        </w:rPr>
      </w:pPr>
    </w:p>
    <w:p w14:paraId="72A0B5DF" w14:textId="441499FB" w:rsidR="00642E41" w:rsidRPr="00B50CE5" w:rsidRDefault="00547B54" w:rsidP="004C3D81">
      <w:pPr>
        <w:spacing w:after="0" w:line="240" w:lineRule="auto"/>
        <w:jc w:val="both"/>
        <w:rPr>
          <w:rFonts w:eastAsia="Times New Roman" w:cs="Times New Roman"/>
          <w:b/>
          <w:bCs/>
          <w:i/>
          <w:iCs/>
          <w:color w:val="000000"/>
          <w:u w:val="single"/>
        </w:rPr>
      </w:pPr>
      <w:r w:rsidRPr="00B50CE5">
        <w:rPr>
          <w:rFonts w:eastAsia="Times New Roman" w:cs="Times New Roman"/>
          <w:b/>
          <w:bCs/>
          <w:i/>
          <w:iCs/>
          <w:color w:val="000000"/>
          <w:u w:val="single"/>
        </w:rPr>
        <w:t>(The State and Religious Communities)</w:t>
      </w:r>
    </w:p>
    <w:p w14:paraId="28E48EF8" w14:textId="77777777" w:rsidR="00547B54" w:rsidRPr="00B50CE5" w:rsidRDefault="00547B54" w:rsidP="004C3D81">
      <w:pPr>
        <w:spacing w:after="0" w:line="240" w:lineRule="auto"/>
        <w:jc w:val="both"/>
        <w:rPr>
          <w:rFonts w:eastAsia="Times New Roman" w:cs="Times New Roman"/>
          <w:b/>
          <w:bCs/>
          <w:color w:val="000000"/>
        </w:rPr>
      </w:pPr>
    </w:p>
    <w:p w14:paraId="1A6E17FC" w14:textId="77777777" w:rsidR="00602E7C" w:rsidRPr="00B50CE5" w:rsidRDefault="00FD182B" w:rsidP="004C3D81">
      <w:pPr>
        <w:spacing w:after="0" w:line="240" w:lineRule="auto"/>
        <w:jc w:val="both"/>
        <w:rPr>
          <w:rFonts w:eastAsia="Times New Roman" w:cs="Times New Roman"/>
          <w:color w:val="000000"/>
        </w:rPr>
      </w:pPr>
      <w:r w:rsidRPr="00B50CE5">
        <w:rPr>
          <w:rFonts w:eastAsia="Times New Roman" w:cs="Times New Roman"/>
          <w:b/>
          <w:bCs/>
          <w:color w:val="000000"/>
        </w:rPr>
        <w:t xml:space="preserve">13. </w:t>
      </w:r>
      <w:bookmarkStart w:id="12" w:name="_Hlk60989493"/>
      <w:r w:rsidRPr="00B50CE5">
        <w:rPr>
          <w:rFonts w:eastAsia="Times New Roman" w:cs="Times New Roman"/>
          <w:b/>
          <w:bCs/>
          <w:color w:val="000000"/>
        </w:rPr>
        <w:t>What is all law based on?</w:t>
      </w:r>
    </w:p>
    <w:bookmarkEnd w:id="12"/>
    <w:p w14:paraId="0C9AEEA6" w14:textId="77777777" w:rsidR="00602E7C" w:rsidRPr="00B50CE5" w:rsidRDefault="00602E7C" w:rsidP="00602E7C">
      <w:pPr>
        <w:spacing w:after="0" w:line="240" w:lineRule="auto"/>
        <w:jc w:val="both"/>
        <w:rPr>
          <w:rFonts w:eastAsia="Times New Roman" w:cs="Times New Roman"/>
          <w:color w:val="000000"/>
        </w:rPr>
      </w:pPr>
    </w:p>
    <w:p w14:paraId="2EC21073" w14:textId="77777777" w:rsidR="00602E7C" w:rsidRPr="00B50CE5" w:rsidRDefault="00FD182B" w:rsidP="00602E7C">
      <w:pPr>
        <w:spacing w:after="0" w:line="240" w:lineRule="auto"/>
        <w:jc w:val="both"/>
        <w:rPr>
          <w:rFonts w:eastAsia="Times New Roman" w:cs="Times New Roman"/>
          <w:i/>
          <w:iCs/>
          <w:color w:val="000000"/>
        </w:rPr>
      </w:pPr>
      <w:r w:rsidRPr="00B50CE5">
        <w:rPr>
          <w:rFonts w:eastAsia="Times New Roman" w:cs="Times New Roman"/>
          <w:color w:val="000000"/>
        </w:rPr>
        <w:t xml:space="preserve">"All law is ultimately based on Divine Law, and a just system of law cannot be in conflict with the law of God." </w:t>
      </w:r>
      <w:r w:rsidRPr="00B50CE5">
        <w:rPr>
          <w:rFonts w:eastAsia="Times New Roman" w:cs="Times New Roman"/>
          <w:i/>
          <w:iCs/>
          <w:color w:val="000000"/>
        </w:rPr>
        <w:t>U.S. Bishops, Pastoral Plan for Pro-life Activities (1975) 26</w:t>
      </w:r>
    </w:p>
    <w:p w14:paraId="65FDE3D1" w14:textId="6FB25BB5"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Reflections on the basis for law.</w:t>
      </w:r>
    </w:p>
    <w:p w14:paraId="5819B32C" w14:textId="77777777" w:rsidR="00602E7C" w:rsidRPr="00B50CE5" w:rsidRDefault="00602E7C" w:rsidP="00602E7C">
      <w:pPr>
        <w:spacing w:after="0" w:line="240" w:lineRule="auto"/>
        <w:jc w:val="both"/>
        <w:rPr>
          <w:rFonts w:eastAsia="Times New Roman" w:cs="Times New Roman"/>
          <w:color w:val="000000"/>
        </w:rPr>
      </w:pPr>
    </w:p>
    <w:p w14:paraId="6CFB8E8D" w14:textId="77777777" w:rsidR="00602E7C" w:rsidRPr="00B50CE5" w:rsidRDefault="00FD182B" w:rsidP="00602E7C">
      <w:pPr>
        <w:pStyle w:val="ListParagraph"/>
        <w:numPr>
          <w:ilvl w:val="0"/>
          <w:numId w:val="1"/>
        </w:numPr>
        <w:spacing w:after="0" w:line="240" w:lineRule="auto"/>
        <w:jc w:val="both"/>
        <w:rPr>
          <w:rFonts w:eastAsia="Times New Roman" w:cs="Times New Roman"/>
          <w:color w:val="000000"/>
        </w:rPr>
      </w:pPr>
      <w:r w:rsidRPr="00B50CE5">
        <w:rPr>
          <w:rFonts w:eastAsia="Times New Roman" w:cs="Times New Roman"/>
          <w:color w:val="000000"/>
        </w:rPr>
        <w:t>What do you understand by the Divine Law?</w:t>
      </w:r>
    </w:p>
    <w:p w14:paraId="0998A2D3" w14:textId="77777777" w:rsidR="00602E7C" w:rsidRPr="00B50CE5" w:rsidRDefault="00FD182B" w:rsidP="00602E7C">
      <w:pPr>
        <w:pStyle w:val="ListParagraph"/>
        <w:numPr>
          <w:ilvl w:val="0"/>
          <w:numId w:val="1"/>
        </w:numPr>
        <w:spacing w:after="0" w:line="240" w:lineRule="auto"/>
        <w:jc w:val="both"/>
        <w:rPr>
          <w:rFonts w:eastAsia="Times New Roman" w:cs="Times New Roman"/>
          <w:color w:val="000000"/>
        </w:rPr>
      </w:pPr>
      <w:r w:rsidRPr="00B50CE5">
        <w:rPr>
          <w:rFonts w:eastAsia="Times New Roman" w:cs="Times New Roman"/>
          <w:color w:val="000000"/>
        </w:rPr>
        <w:t>Why must a just system of law conform to the Divine Law?</w:t>
      </w:r>
    </w:p>
    <w:p w14:paraId="23D74A87" w14:textId="77777777" w:rsidR="00602E7C" w:rsidRPr="00B50CE5" w:rsidRDefault="00FD182B" w:rsidP="00602E7C">
      <w:pPr>
        <w:pStyle w:val="ListParagraph"/>
        <w:numPr>
          <w:ilvl w:val="0"/>
          <w:numId w:val="1"/>
        </w:numPr>
        <w:spacing w:after="0" w:line="240" w:lineRule="auto"/>
        <w:jc w:val="both"/>
        <w:rPr>
          <w:rFonts w:eastAsia="Times New Roman" w:cs="Times New Roman"/>
          <w:color w:val="000000"/>
        </w:rPr>
      </w:pPr>
      <w:r w:rsidRPr="00B50CE5">
        <w:rPr>
          <w:rFonts w:eastAsia="Times New Roman" w:cs="Times New Roman"/>
          <w:color w:val="000000"/>
        </w:rPr>
        <w:t>Give an example of a law which does, and an example of a law which does not, conform to the law of God.</w:t>
      </w:r>
    </w:p>
    <w:p w14:paraId="1552D0F9" w14:textId="77777777" w:rsidR="00602E7C" w:rsidRPr="00B50CE5" w:rsidRDefault="00602E7C" w:rsidP="00602E7C">
      <w:pPr>
        <w:spacing w:after="0" w:line="240" w:lineRule="auto"/>
        <w:jc w:val="both"/>
        <w:rPr>
          <w:rFonts w:eastAsia="Times New Roman" w:cs="Times New Roman"/>
          <w:b/>
          <w:bCs/>
          <w:color w:val="000000"/>
        </w:rPr>
      </w:pPr>
    </w:p>
    <w:p w14:paraId="25278F37" w14:textId="77777777"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b/>
          <w:bCs/>
          <w:color w:val="000000"/>
        </w:rPr>
        <w:t>14. What is the relationship between law and morality?</w:t>
      </w:r>
    </w:p>
    <w:p w14:paraId="79ADF1A4" w14:textId="77777777" w:rsidR="00602E7C" w:rsidRPr="00B50CE5" w:rsidRDefault="00FD182B" w:rsidP="00602E7C">
      <w:pPr>
        <w:spacing w:after="0" w:line="240" w:lineRule="auto"/>
        <w:jc w:val="both"/>
        <w:rPr>
          <w:rFonts w:eastAsia="Times New Roman" w:cs="Times New Roman"/>
          <w:i/>
          <w:iCs/>
          <w:color w:val="000000"/>
        </w:rPr>
      </w:pPr>
      <w:r w:rsidRPr="00B50CE5">
        <w:rPr>
          <w:rFonts w:eastAsia="Times New Roman" w:cs="Times New Roman"/>
          <w:color w:val="000000"/>
        </w:rPr>
        <w:br/>
        <w:t xml:space="preserve">"As a human mechanism, law may not be able fully to articulate the moral imperative, but neither can legal philosophy ignore the moral order." </w:t>
      </w:r>
      <w:r w:rsidRPr="00B50CE5">
        <w:rPr>
          <w:rFonts w:eastAsia="Times New Roman" w:cs="Times New Roman"/>
          <w:i/>
          <w:iCs/>
          <w:color w:val="000000"/>
        </w:rPr>
        <w:t>U.S. Bishops, Pastoral Plan for Pro-life Activities (1975) 27</w:t>
      </w:r>
      <w:r w:rsidR="00602E7C" w:rsidRPr="00B50CE5">
        <w:rPr>
          <w:rFonts w:eastAsia="Times New Roman" w:cs="Times New Roman"/>
          <w:i/>
          <w:iCs/>
          <w:color w:val="000000"/>
        </w:rPr>
        <w:t>.</w:t>
      </w:r>
    </w:p>
    <w:p w14:paraId="211C176B" w14:textId="0C0A5272" w:rsidR="00602E7C"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Reflections on the relationship between law and morality.</w:t>
      </w:r>
    </w:p>
    <w:p w14:paraId="4DBB1AA5" w14:textId="77777777" w:rsidR="00B22DE5" w:rsidRPr="00B50CE5" w:rsidRDefault="00B22DE5" w:rsidP="00602E7C">
      <w:pPr>
        <w:spacing w:after="0" w:line="240" w:lineRule="auto"/>
        <w:jc w:val="both"/>
        <w:rPr>
          <w:rFonts w:eastAsia="Times New Roman" w:cs="Times New Roman"/>
          <w:b/>
          <w:bCs/>
          <w:color w:val="000000"/>
        </w:rPr>
      </w:pPr>
    </w:p>
    <w:p w14:paraId="1DF9FD51" w14:textId="77777777" w:rsidR="00602E7C" w:rsidRPr="00B50CE5" w:rsidRDefault="00FD182B" w:rsidP="00B22DE5">
      <w:pPr>
        <w:pStyle w:val="ListParagraph"/>
        <w:numPr>
          <w:ilvl w:val="0"/>
          <w:numId w:val="15"/>
        </w:numPr>
        <w:spacing w:after="0" w:line="240" w:lineRule="auto"/>
        <w:jc w:val="both"/>
        <w:rPr>
          <w:rFonts w:eastAsia="Times New Roman" w:cs="Times New Roman"/>
          <w:color w:val="000000"/>
        </w:rPr>
      </w:pPr>
      <w:r w:rsidRPr="00B50CE5">
        <w:rPr>
          <w:rFonts w:eastAsia="Times New Roman" w:cs="Times New Roman"/>
          <w:color w:val="000000"/>
        </w:rPr>
        <w:t xml:space="preserve">Why can't </w:t>
      </w:r>
      <w:r w:rsidR="00602E7C" w:rsidRPr="00B50CE5">
        <w:rPr>
          <w:rFonts w:eastAsia="Times New Roman" w:cs="Times New Roman"/>
          <w:color w:val="000000"/>
        </w:rPr>
        <w:t>lawfully</w:t>
      </w:r>
      <w:r w:rsidRPr="00B50CE5">
        <w:rPr>
          <w:rFonts w:eastAsia="Times New Roman" w:cs="Times New Roman"/>
          <w:color w:val="000000"/>
        </w:rPr>
        <w:t xml:space="preserve"> articulate morality?</w:t>
      </w:r>
    </w:p>
    <w:p w14:paraId="1A77C9F2" w14:textId="77777777" w:rsidR="00602E7C" w:rsidRPr="00B50CE5" w:rsidRDefault="00FD182B" w:rsidP="00B22DE5">
      <w:pPr>
        <w:pStyle w:val="ListParagraph"/>
        <w:numPr>
          <w:ilvl w:val="0"/>
          <w:numId w:val="15"/>
        </w:numPr>
        <w:spacing w:after="0" w:line="240" w:lineRule="auto"/>
        <w:jc w:val="both"/>
        <w:rPr>
          <w:rFonts w:eastAsia="Times New Roman" w:cs="Times New Roman"/>
          <w:color w:val="000000"/>
        </w:rPr>
      </w:pPr>
      <w:r w:rsidRPr="00B50CE5">
        <w:rPr>
          <w:rFonts w:eastAsia="Times New Roman" w:cs="Times New Roman"/>
          <w:color w:val="000000"/>
        </w:rPr>
        <w:t>Why can't morality be ignored in the formulation of laws?</w:t>
      </w:r>
    </w:p>
    <w:p w14:paraId="008B0144" w14:textId="77777777" w:rsidR="00602E7C" w:rsidRPr="00B50CE5" w:rsidRDefault="00FD182B" w:rsidP="00B22DE5">
      <w:pPr>
        <w:pStyle w:val="ListParagraph"/>
        <w:numPr>
          <w:ilvl w:val="0"/>
          <w:numId w:val="15"/>
        </w:numPr>
        <w:spacing w:after="0" w:line="240" w:lineRule="auto"/>
        <w:jc w:val="both"/>
        <w:rPr>
          <w:rFonts w:eastAsia="Times New Roman" w:cs="Times New Roman"/>
          <w:color w:val="000000"/>
        </w:rPr>
      </w:pPr>
      <w:r w:rsidRPr="00B50CE5">
        <w:rPr>
          <w:rFonts w:eastAsia="Times New Roman" w:cs="Times New Roman"/>
          <w:color w:val="000000"/>
        </w:rPr>
        <w:t>State in your own words the relationship between law and morality.</w:t>
      </w:r>
    </w:p>
    <w:p w14:paraId="6FBC3197" w14:textId="77777777"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15. Are laws binding if they are contrary to the moral order? Why?</w:t>
      </w:r>
    </w:p>
    <w:p w14:paraId="21C76E49" w14:textId="77777777" w:rsidR="00602E7C" w:rsidRPr="00B50CE5" w:rsidRDefault="00FD182B" w:rsidP="00602E7C">
      <w:pPr>
        <w:spacing w:after="0" w:line="240" w:lineRule="auto"/>
        <w:jc w:val="both"/>
        <w:rPr>
          <w:rFonts w:eastAsia="Times New Roman" w:cs="Times New Roman"/>
          <w:i/>
          <w:iCs/>
          <w:color w:val="000000"/>
        </w:rPr>
      </w:pPr>
      <w:r w:rsidRPr="00B50CE5">
        <w:rPr>
          <w:rFonts w:eastAsia="Times New Roman" w:cs="Times New Roman"/>
          <w:color w:val="000000"/>
        </w:rPr>
        <w:br/>
        <w:t xml:space="preserve">"Since the right to command is required by the moral order and has its source in God, it follows that, </w:t>
      </w:r>
      <w:bookmarkStart w:id="13" w:name="_Hlk60989555"/>
      <w:r w:rsidRPr="00B50CE5">
        <w:rPr>
          <w:rFonts w:eastAsia="Times New Roman" w:cs="Times New Roman"/>
          <w:color w:val="000000"/>
        </w:rPr>
        <w:t>if civil authorities legislate for or allow anything that is contrary to that order and therefore contrary to the will of God, neither the laws made nor the authorizations granted can be binding on the consciences of the citizens, since we must obey God rather than men.</w:t>
      </w:r>
      <w:bookmarkEnd w:id="13"/>
      <w:r w:rsidRPr="00B50CE5">
        <w:rPr>
          <w:rFonts w:eastAsia="Times New Roman" w:cs="Times New Roman"/>
          <w:color w:val="000000"/>
        </w:rPr>
        <w:t xml:space="preserve">" </w:t>
      </w:r>
      <w:r w:rsidRPr="00B50CE5">
        <w:rPr>
          <w:rFonts w:eastAsia="Times New Roman" w:cs="Times New Roman"/>
          <w:i/>
          <w:iCs/>
          <w:color w:val="000000"/>
        </w:rPr>
        <w:t>Pope John XXIII, Peace on Earth (1963)51.</w:t>
      </w:r>
    </w:p>
    <w:p w14:paraId="7ADEB245" w14:textId="77777777" w:rsidR="00EB08F2" w:rsidRPr="00B50CE5" w:rsidRDefault="00EB08F2" w:rsidP="00602E7C">
      <w:pPr>
        <w:spacing w:after="0" w:line="240" w:lineRule="auto"/>
        <w:jc w:val="both"/>
        <w:rPr>
          <w:rFonts w:eastAsia="Times New Roman" w:cs="Times New Roman"/>
          <w:b/>
          <w:bCs/>
          <w:color w:val="000000"/>
        </w:rPr>
      </w:pPr>
    </w:p>
    <w:p w14:paraId="67830837" w14:textId="77777777"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b/>
          <w:bCs/>
          <w:color w:val="000000"/>
        </w:rPr>
        <w:t>Reflections on laws contrary to the moral order.</w:t>
      </w:r>
    </w:p>
    <w:p w14:paraId="28DF182C" w14:textId="77777777" w:rsidR="00B22DE5" w:rsidRPr="00B50CE5" w:rsidRDefault="00B22DE5" w:rsidP="00602E7C">
      <w:pPr>
        <w:spacing w:after="0" w:line="240" w:lineRule="auto"/>
        <w:jc w:val="both"/>
        <w:rPr>
          <w:rFonts w:eastAsia="Times New Roman" w:cs="Times New Roman"/>
          <w:b/>
          <w:bCs/>
          <w:color w:val="000000"/>
        </w:rPr>
      </w:pPr>
    </w:p>
    <w:p w14:paraId="11AF22EF" w14:textId="77777777" w:rsidR="00B22DE5" w:rsidRPr="00B50CE5" w:rsidRDefault="00FD182B" w:rsidP="00602E7C">
      <w:pPr>
        <w:pStyle w:val="ListParagraph"/>
        <w:numPr>
          <w:ilvl w:val="0"/>
          <w:numId w:val="16"/>
        </w:numPr>
        <w:spacing w:after="0" w:line="240" w:lineRule="auto"/>
        <w:jc w:val="both"/>
        <w:rPr>
          <w:rFonts w:eastAsia="Times New Roman" w:cs="Times New Roman"/>
          <w:color w:val="000000"/>
        </w:rPr>
      </w:pPr>
      <w:r w:rsidRPr="00B50CE5">
        <w:rPr>
          <w:rFonts w:eastAsia="Times New Roman" w:cs="Times New Roman"/>
          <w:color w:val="000000"/>
        </w:rPr>
        <w:t>What does it mean to say that the right to command has its source in God?</w:t>
      </w:r>
    </w:p>
    <w:p w14:paraId="06DBE13A" w14:textId="77777777" w:rsidR="00B22DE5" w:rsidRPr="00B50CE5" w:rsidRDefault="00FD182B" w:rsidP="00602E7C">
      <w:pPr>
        <w:pStyle w:val="ListParagraph"/>
        <w:numPr>
          <w:ilvl w:val="0"/>
          <w:numId w:val="16"/>
        </w:numPr>
        <w:spacing w:after="0" w:line="240" w:lineRule="auto"/>
        <w:jc w:val="both"/>
        <w:rPr>
          <w:rFonts w:eastAsia="Times New Roman" w:cs="Times New Roman"/>
          <w:color w:val="000000"/>
        </w:rPr>
      </w:pPr>
      <w:r w:rsidRPr="00B50CE5">
        <w:rPr>
          <w:rFonts w:eastAsia="Times New Roman" w:cs="Times New Roman"/>
          <w:color w:val="000000"/>
        </w:rPr>
        <w:t>Give an example of a law that you think would be contrary to the will of God. What is wrong with it? Why would it be wrong to obey that law?</w:t>
      </w:r>
    </w:p>
    <w:p w14:paraId="3C5C1C9A" w14:textId="77777777" w:rsidR="00B22DE5" w:rsidRPr="00B50CE5" w:rsidRDefault="00FD182B" w:rsidP="00602E7C">
      <w:pPr>
        <w:pStyle w:val="ListParagraph"/>
        <w:numPr>
          <w:ilvl w:val="0"/>
          <w:numId w:val="16"/>
        </w:numPr>
        <w:spacing w:after="0" w:line="240" w:lineRule="auto"/>
        <w:jc w:val="both"/>
        <w:rPr>
          <w:rFonts w:eastAsia="Times New Roman" w:cs="Times New Roman"/>
          <w:color w:val="000000"/>
        </w:rPr>
      </w:pPr>
      <w:r w:rsidRPr="00B50CE5">
        <w:rPr>
          <w:rFonts w:eastAsia="Times New Roman" w:cs="Times New Roman"/>
          <w:color w:val="000000"/>
        </w:rPr>
        <w:t>Isn't this a dangerous principle to apply? After all, who is to say what the will of God is? Suppose a murderer believes that laws against murder are immoral, isn't he correct in disobeying them?</w:t>
      </w:r>
    </w:p>
    <w:p w14:paraId="34C21211" w14:textId="77777777" w:rsidR="00602E7C" w:rsidRPr="00B50CE5" w:rsidRDefault="00FD182B" w:rsidP="00602E7C">
      <w:pPr>
        <w:pStyle w:val="ListParagraph"/>
        <w:numPr>
          <w:ilvl w:val="0"/>
          <w:numId w:val="16"/>
        </w:numPr>
        <w:spacing w:after="0" w:line="240" w:lineRule="auto"/>
        <w:jc w:val="both"/>
        <w:rPr>
          <w:rFonts w:eastAsia="Times New Roman" w:cs="Times New Roman"/>
          <w:color w:val="000000"/>
        </w:rPr>
      </w:pPr>
      <w:r w:rsidRPr="00B50CE5">
        <w:rPr>
          <w:rFonts w:eastAsia="Times New Roman" w:cs="Times New Roman"/>
          <w:color w:val="000000"/>
        </w:rPr>
        <w:t>Does this principle mean that individual citizens are free to obey the laws they think are right and to disobey the laws they think are wrong?</w:t>
      </w:r>
    </w:p>
    <w:p w14:paraId="143BF304" w14:textId="77777777"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16. Why does the Church relate positively to the political order?</w:t>
      </w:r>
    </w:p>
    <w:p w14:paraId="5AE695F3" w14:textId="77777777" w:rsidR="00602E7C" w:rsidRPr="00B50CE5" w:rsidRDefault="00FD182B" w:rsidP="00602E7C">
      <w:pPr>
        <w:spacing w:after="0" w:line="240" w:lineRule="auto"/>
        <w:jc w:val="both"/>
        <w:rPr>
          <w:rFonts w:eastAsia="Times New Roman" w:cs="Times New Roman"/>
          <w:i/>
          <w:iCs/>
          <w:color w:val="000000"/>
        </w:rPr>
      </w:pPr>
      <w:r w:rsidRPr="00B50CE5">
        <w:rPr>
          <w:rFonts w:eastAsia="Times New Roman" w:cs="Times New Roman"/>
          <w:color w:val="000000"/>
        </w:rPr>
        <w:br/>
        <w:t xml:space="preserve">"As part of its mission, the Church, the People of God, is required by the Gospel and its long tradition to promote and defend human rights and dignity. This view of the </w:t>
      </w:r>
      <w:bookmarkStart w:id="14" w:name="_Hlk60989628"/>
      <w:r w:rsidRPr="00B50CE5">
        <w:rPr>
          <w:rFonts w:eastAsia="Times New Roman" w:cs="Times New Roman"/>
          <w:color w:val="000000"/>
        </w:rPr>
        <w:t>Church's ministry and mission requires it to relate positively to the political order, since social injustice and the denial of human rights can often be remedied only through governmental action</w:t>
      </w:r>
      <w:bookmarkEnd w:id="14"/>
      <w:r w:rsidRPr="00B50CE5">
        <w:rPr>
          <w:rFonts w:eastAsia="Times New Roman" w:cs="Times New Roman"/>
          <w:color w:val="000000"/>
        </w:rPr>
        <w:t xml:space="preserve">." </w:t>
      </w:r>
      <w:r w:rsidRPr="00B50CE5">
        <w:rPr>
          <w:rFonts w:eastAsia="Times New Roman" w:cs="Times New Roman"/>
          <w:i/>
          <w:iCs/>
          <w:color w:val="000000"/>
        </w:rPr>
        <w:t>U.S. Bishops, Political Responsibility (May 1976) 3</w:t>
      </w:r>
      <w:r w:rsidR="00602E7C" w:rsidRPr="00B50CE5">
        <w:rPr>
          <w:rFonts w:eastAsia="Times New Roman" w:cs="Times New Roman"/>
          <w:i/>
          <w:iCs/>
          <w:color w:val="000000"/>
        </w:rPr>
        <w:t>.</w:t>
      </w:r>
    </w:p>
    <w:p w14:paraId="5B137FA4" w14:textId="77777777"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Reflections on the Church and the political order.</w:t>
      </w:r>
    </w:p>
    <w:p w14:paraId="161493CB" w14:textId="77777777" w:rsidR="00B22DE5" w:rsidRPr="00B50CE5" w:rsidRDefault="00B22DE5" w:rsidP="00602E7C">
      <w:pPr>
        <w:spacing w:after="0" w:line="240" w:lineRule="auto"/>
        <w:jc w:val="both"/>
        <w:rPr>
          <w:rFonts w:eastAsia="Times New Roman" w:cs="Times New Roman"/>
          <w:b/>
          <w:bCs/>
          <w:color w:val="000000"/>
        </w:rPr>
      </w:pPr>
    </w:p>
    <w:p w14:paraId="2E7684BA" w14:textId="77777777" w:rsidR="00B22DE5" w:rsidRPr="00065C57" w:rsidRDefault="00FD182B" w:rsidP="00602E7C">
      <w:pPr>
        <w:pStyle w:val="ListParagraph"/>
        <w:numPr>
          <w:ilvl w:val="0"/>
          <w:numId w:val="17"/>
        </w:numPr>
        <w:spacing w:after="0" w:line="240" w:lineRule="auto"/>
        <w:jc w:val="both"/>
        <w:rPr>
          <w:rFonts w:eastAsia="Times New Roman" w:cs="Times New Roman"/>
          <w:color w:val="000000"/>
        </w:rPr>
      </w:pPr>
      <w:r w:rsidRPr="00B50CE5">
        <w:rPr>
          <w:rFonts w:eastAsia="Times New Roman" w:cs="Times New Roman"/>
          <w:color w:val="000000"/>
        </w:rPr>
        <w:t xml:space="preserve">The bishops say that the Gospel requires the Church to defend human rights and dignity .Give </w:t>
      </w:r>
      <w:r w:rsidRPr="00065C57">
        <w:rPr>
          <w:rFonts w:eastAsia="Times New Roman" w:cs="Times New Roman"/>
          <w:color w:val="000000"/>
        </w:rPr>
        <w:t>an example from the life and teachings of Jesus relating to human rights and dignity.</w:t>
      </w:r>
    </w:p>
    <w:p w14:paraId="13CE8CF8" w14:textId="77777777" w:rsidR="00B22DE5" w:rsidRPr="00065C57" w:rsidRDefault="00FD182B" w:rsidP="00602E7C">
      <w:pPr>
        <w:pStyle w:val="ListParagraph"/>
        <w:numPr>
          <w:ilvl w:val="0"/>
          <w:numId w:val="17"/>
        </w:numPr>
        <w:spacing w:after="0" w:line="240" w:lineRule="auto"/>
        <w:jc w:val="both"/>
        <w:rPr>
          <w:rFonts w:eastAsia="Times New Roman" w:cs="Times New Roman"/>
          <w:color w:val="000000"/>
        </w:rPr>
      </w:pPr>
      <w:r w:rsidRPr="00065C57">
        <w:rPr>
          <w:rFonts w:eastAsia="Times New Roman" w:cs="Times New Roman"/>
          <w:color w:val="000000"/>
        </w:rPr>
        <w:t>Do you agree that social injustice and the denial of human rights can often be remedied only through governmental action? If you agree, give an example. If you disagree, tell why.</w:t>
      </w:r>
    </w:p>
    <w:p w14:paraId="7602BED0" w14:textId="77777777" w:rsidR="00602E7C" w:rsidRPr="00065C57" w:rsidRDefault="00FD182B" w:rsidP="00602E7C">
      <w:pPr>
        <w:pStyle w:val="ListParagraph"/>
        <w:numPr>
          <w:ilvl w:val="0"/>
          <w:numId w:val="17"/>
        </w:numPr>
        <w:spacing w:after="0" w:line="240" w:lineRule="auto"/>
        <w:jc w:val="both"/>
        <w:rPr>
          <w:rFonts w:eastAsia="Times New Roman" w:cs="Times New Roman"/>
          <w:color w:val="000000"/>
        </w:rPr>
      </w:pPr>
      <w:r w:rsidRPr="00065C57">
        <w:rPr>
          <w:rFonts w:eastAsia="Times New Roman" w:cs="Times New Roman"/>
          <w:color w:val="000000"/>
        </w:rPr>
        <w:t>The bishops say that the Church must relate positively to the political order. That is easy to understand when the political order is a democracy. But what if the Church finds itself in a communist or military dictatorship: Must it still relate positively to the political order? Why?</w:t>
      </w:r>
    </w:p>
    <w:p w14:paraId="625F1EA8" w14:textId="77777777" w:rsidR="00642E41" w:rsidRPr="00577CCB" w:rsidRDefault="00642E41" w:rsidP="00602E7C">
      <w:pPr>
        <w:spacing w:after="0" w:line="240" w:lineRule="auto"/>
        <w:jc w:val="both"/>
        <w:rPr>
          <w:rFonts w:eastAsia="Times New Roman" w:cs="Times New Roman"/>
          <w:b/>
          <w:color w:val="000000"/>
        </w:rPr>
      </w:pPr>
    </w:p>
    <w:p w14:paraId="7768D9A4" w14:textId="73101F70" w:rsidR="00602E7C" w:rsidRPr="00577CCB" w:rsidRDefault="00FD182B" w:rsidP="00602E7C">
      <w:pPr>
        <w:spacing w:after="0" w:line="240" w:lineRule="auto"/>
        <w:jc w:val="both"/>
        <w:rPr>
          <w:rFonts w:eastAsia="Times New Roman" w:cs="Times New Roman"/>
          <w:b/>
          <w:bCs/>
          <w:color w:val="000000"/>
        </w:rPr>
      </w:pPr>
      <w:r w:rsidRPr="00577CCB">
        <w:rPr>
          <w:rFonts w:eastAsia="Times New Roman" w:cs="Times New Roman"/>
          <w:b/>
          <w:bCs/>
          <w:color w:val="000000"/>
        </w:rPr>
        <w:t>17. Is the Church bound to any political system?</w:t>
      </w:r>
      <w:r w:rsidR="00341BB1" w:rsidRPr="00577CCB">
        <w:rPr>
          <w:rFonts w:eastAsia="Times New Roman" w:cs="Times New Roman"/>
          <w:b/>
          <w:bCs/>
          <w:color w:val="000000"/>
        </w:rPr>
        <w:t xml:space="preserve"> Why is the Church not bound to any political system?</w:t>
      </w:r>
    </w:p>
    <w:p w14:paraId="0C7270E0" w14:textId="77777777" w:rsidR="00602E7C" w:rsidRPr="00065C57" w:rsidRDefault="00FD182B" w:rsidP="00602E7C">
      <w:pPr>
        <w:spacing w:after="0" w:line="240" w:lineRule="auto"/>
        <w:jc w:val="both"/>
        <w:rPr>
          <w:rFonts w:eastAsia="Times New Roman" w:cs="Times New Roman"/>
          <w:i/>
          <w:iCs/>
          <w:color w:val="000000"/>
        </w:rPr>
      </w:pPr>
      <w:r w:rsidRPr="00065C57">
        <w:rPr>
          <w:rFonts w:eastAsia="Times New Roman" w:cs="Times New Roman"/>
          <w:color w:val="000000"/>
        </w:rPr>
        <w:br/>
        <w:t xml:space="preserve">"The role and competence of the Church being what it is, she must in no way be confused with the political community, nor bound to any political system." </w:t>
      </w:r>
      <w:r w:rsidRPr="00065C57">
        <w:rPr>
          <w:rFonts w:eastAsia="Times New Roman" w:cs="Times New Roman"/>
          <w:i/>
          <w:iCs/>
          <w:color w:val="000000"/>
        </w:rPr>
        <w:t>Vatican II, Church in the Modern World (1965) 76</w:t>
      </w:r>
      <w:r w:rsidR="00602E7C" w:rsidRPr="00065C57">
        <w:rPr>
          <w:rFonts w:eastAsia="Times New Roman" w:cs="Times New Roman"/>
          <w:i/>
          <w:iCs/>
          <w:color w:val="000000"/>
        </w:rPr>
        <w:t>.</w:t>
      </w:r>
    </w:p>
    <w:p w14:paraId="3A204EA5" w14:textId="77777777" w:rsidR="00065C57" w:rsidRDefault="00065C57" w:rsidP="00602E7C">
      <w:pPr>
        <w:spacing w:after="0" w:line="240" w:lineRule="auto"/>
        <w:jc w:val="both"/>
        <w:rPr>
          <w:rFonts w:eastAsia="Times New Roman" w:cs="Times New Roman"/>
          <w:b/>
          <w:bCs/>
          <w:color w:val="000000"/>
        </w:rPr>
      </w:pPr>
    </w:p>
    <w:p w14:paraId="1D610470" w14:textId="252FE992" w:rsidR="00602E7C" w:rsidRPr="00577CCB" w:rsidRDefault="00FD182B" w:rsidP="00602E7C">
      <w:pPr>
        <w:spacing w:after="0" w:line="240" w:lineRule="auto"/>
        <w:jc w:val="both"/>
        <w:rPr>
          <w:rFonts w:eastAsia="Times New Roman" w:cs="Times New Roman"/>
          <w:b/>
          <w:bCs/>
          <w:color w:val="000000"/>
        </w:rPr>
      </w:pPr>
      <w:r w:rsidRPr="00577CCB">
        <w:rPr>
          <w:rFonts w:eastAsia="Times New Roman" w:cs="Times New Roman"/>
          <w:b/>
          <w:bCs/>
          <w:color w:val="000000"/>
        </w:rPr>
        <w:t>Reflections on the Church and particular political systems.</w:t>
      </w:r>
    </w:p>
    <w:p w14:paraId="2DF405F8" w14:textId="77777777" w:rsidR="00B22DE5" w:rsidRPr="00065C57" w:rsidRDefault="00B22DE5" w:rsidP="00602E7C">
      <w:pPr>
        <w:spacing w:after="0" w:line="240" w:lineRule="auto"/>
        <w:jc w:val="both"/>
        <w:rPr>
          <w:rFonts w:eastAsia="Times New Roman" w:cs="Times New Roman"/>
          <w:bCs/>
          <w:color w:val="000000"/>
        </w:rPr>
      </w:pPr>
    </w:p>
    <w:p w14:paraId="0595C74D" w14:textId="77777777" w:rsidR="00B22DE5" w:rsidRPr="00065C57" w:rsidRDefault="00FD182B" w:rsidP="00602E7C">
      <w:pPr>
        <w:pStyle w:val="ListParagraph"/>
        <w:numPr>
          <w:ilvl w:val="0"/>
          <w:numId w:val="18"/>
        </w:numPr>
        <w:spacing w:after="0" w:line="240" w:lineRule="auto"/>
        <w:jc w:val="both"/>
        <w:rPr>
          <w:rFonts w:eastAsia="Times New Roman" w:cs="Times New Roman"/>
          <w:color w:val="000000"/>
        </w:rPr>
      </w:pPr>
      <w:r w:rsidRPr="00065C57">
        <w:rPr>
          <w:rFonts w:eastAsia="Times New Roman" w:cs="Times New Roman"/>
          <w:color w:val="000000"/>
        </w:rPr>
        <w:t>Why must the Church not be bound to any political system?</w:t>
      </w:r>
    </w:p>
    <w:p w14:paraId="5E0B7E08" w14:textId="77777777" w:rsidR="00B22DE5" w:rsidRPr="00065C57" w:rsidRDefault="00FD182B" w:rsidP="00602E7C">
      <w:pPr>
        <w:pStyle w:val="ListParagraph"/>
        <w:numPr>
          <w:ilvl w:val="0"/>
          <w:numId w:val="18"/>
        </w:numPr>
        <w:spacing w:after="0" w:line="240" w:lineRule="auto"/>
        <w:jc w:val="both"/>
        <w:rPr>
          <w:rFonts w:eastAsia="Times New Roman" w:cs="Times New Roman"/>
          <w:color w:val="000000"/>
        </w:rPr>
      </w:pPr>
      <w:r w:rsidRPr="00065C57">
        <w:rPr>
          <w:rFonts w:eastAsia="Times New Roman" w:cs="Times New Roman"/>
          <w:color w:val="000000"/>
        </w:rPr>
        <w:t>What do you think would be the consequence if the Church ever did become bound to a particular political system?</w:t>
      </w:r>
    </w:p>
    <w:p w14:paraId="79EEE76C" w14:textId="5D492F67" w:rsidR="00B22DE5" w:rsidRPr="00065C57" w:rsidRDefault="00B22DE5" w:rsidP="00B22DE5">
      <w:pPr>
        <w:spacing w:after="0" w:line="240" w:lineRule="auto"/>
        <w:jc w:val="both"/>
        <w:rPr>
          <w:rFonts w:eastAsia="Times New Roman" w:cs="Times New Roman"/>
          <w:bCs/>
          <w:color w:val="000000"/>
        </w:rPr>
      </w:pPr>
    </w:p>
    <w:p w14:paraId="5D31175D" w14:textId="77777777" w:rsidR="00602E7C" w:rsidRPr="00577CCB" w:rsidRDefault="00FD182B" w:rsidP="00B22DE5">
      <w:pPr>
        <w:spacing w:after="0" w:line="240" w:lineRule="auto"/>
        <w:jc w:val="both"/>
        <w:rPr>
          <w:rFonts w:eastAsia="Times New Roman" w:cs="Times New Roman"/>
          <w:b/>
          <w:color w:val="000000"/>
        </w:rPr>
      </w:pPr>
      <w:r w:rsidRPr="00577CCB">
        <w:rPr>
          <w:rFonts w:eastAsia="Times New Roman" w:cs="Times New Roman"/>
          <w:b/>
          <w:bCs/>
          <w:color w:val="000000"/>
        </w:rPr>
        <w:t>18. What is the Church's role in the political order?</w:t>
      </w:r>
    </w:p>
    <w:p w14:paraId="3F5A31D0" w14:textId="02F300C6" w:rsidR="00602E7C" w:rsidRPr="00065C57" w:rsidRDefault="00FD182B" w:rsidP="00602E7C">
      <w:pPr>
        <w:spacing w:after="0" w:line="240" w:lineRule="auto"/>
        <w:jc w:val="both"/>
        <w:rPr>
          <w:rFonts w:eastAsia="Times New Roman" w:cs="Times New Roman"/>
          <w:i/>
          <w:iCs/>
          <w:color w:val="000000"/>
        </w:rPr>
      </w:pPr>
      <w:r w:rsidRPr="00065C57">
        <w:rPr>
          <w:rFonts w:eastAsia="Times New Roman" w:cs="Times New Roman"/>
          <w:color w:val="000000"/>
        </w:rPr>
        <w:t xml:space="preserve">"The Church's role in the political order includes the following: a) education regarding the teachings of the church and the responsibilities of the faithful; b) </w:t>
      </w:r>
      <w:bookmarkStart w:id="15" w:name="_Hlk60989827"/>
      <w:r w:rsidRPr="00065C57">
        <w:rPr>
          <w:rFonts w:eastAsia="Times New Roman" w:cs="Times New Roman"/>
          <w:color w:val="000000"/>
        </w:rPr>
        <w:t>analysis of issues for their social and mora1 dimensions</w:t>
      </w:r>
      <w:bookmarkEnd w:id="15"/>
      <w:r w:rsidRPr="00065C57">
        <w:rPr>
          <w:rFonts w:eastAsia="Times New Roman" w:cs="Times New Roman"/>
          <w:color w:val="000000"/>
        </w:rPr>
        <w:t xml:space="preserve">; c) measuring public policy against Gospel values; d) participating with other concerned parties in debate over public policy; e) speaking out with courage, skill, and concern on public issues involving human rights, social justice, and the life of the Church in society." </w:t>
      </w:r>
      <w:r w:rsidRPr="00065C57">
        <w:rPr>
          <w:rFonts w:eastAsia="Times New Roman" w:cs="Times New Roman"/>
          <w:i/>
          <w:iCs/>
          <w:color w:val="000000"/>
        </w:rPr>
        <w:t>U.S. Bishops, Political Responsibility (Feb 1976) 11</w:t>
      </w:r>
      <w:r w:rsidR="00602E7C" w:rsidRPr="00065C57">
        <w:rPr>
          <w:rFonts w:eastAsia="Times New Roman" w:cs="Times New Roman"/>
          <w:i/>
          <w:iCs/>
          <w:color w:val="000000"/>
        </w:rPr>
        <w:t>.</w:t>
      </w:r>
    </w:p>
    <w:p w14:paraId="0235C90A" w14:textId="77777777" w:rsidR="00602E7C" w:rsidRPr="00577CCB" w:rsidRDefault="00FD182B" w:rsidP="00602E7C">
      <w:pPr>
        <w:spacing w:after="0" w:line="240" w:lineRule="auto"/>
        <w:jc w:val="both"/>
        <w:rPr>
          <w:rFonts w:eastAsia="Times New Roman" w:cs="Times New Roman"/>
          <w:b/>
          <w:bCs/>
          <w:color w:val="000000"/>
        </w:rPr>
      </w:pPr>
      <w:r w:rsidRPr="00577CCB">
        <w:rPr>
          <w:rFonts w:eastAsia="Times New Roman" w:cs="Times New Roman"/>
          <w:b/>
          <w:color w:val="000000"/>
        </w:rPr>
        <w:br/>
      </w:r>
      <w:r w:rsidRPr="00577CCB">
        <w:rPr>
          <w:rFonts w:eastAsia="Times New Roman" w:cs="Times New Roman"/>
          <w:b/>
          <w:bCs/>
          <w:color w:val="000000"/>
        </w:rPr>
        <w:t>Reflections on the Church's role in the political order.</w:t>
      </w:r>
    </w:p>
    <w:p w14:paraId="646E3B41" w14:textId="77777777" w:rsidR="00602E7C" w:rsidRPr="00577CCB" w:rsidRDefault="00FD182B" w:rsidP="00602E7C">
      <w:pPr>
        <w:spacing w:after="0" w:line="240" w:lineRule="auto"/>
        <w:jc w:val="both"/>
        <w:rPr>
          <w:rFonts w:eastAsia="Times New Roman" w:cs="Times New Roman"/>
          <w:b/>
          <w:color w:val="000000"/>
        </w:rPr>
      </w:pPr>
      <w:r w:rsidRPr="00577CCB">
        <w:rPr>
          <w:rFonts w:eastAsia="Times New Roman" w:cs="Times New Roman"/>
          <w:b/>
          <w:color w:val="000000"/>
        </w:rPr>
        <w:br/>
        <w:t>a) Explain what each of the following means:</w:t>
      </w:r>
    </w:p>
    <w:p w14:paraId="73E41669" w14:textId="2EB774D8" w:rsidR="00602E7C" w:rsidRPr="00B50CE5" w:rsidRDefault="00FD182B" w:rsidP="00602E7C">
      <w:pPr>
        <w:spacing w:after="0" w:line="240" w:lineRule="auto"/>
        <w:jc w:val="both"/>
        <w:rPr>
          <w:rFonts w:eastAsia="Times New Roman" w:cs="Times New Roman"/>
          <w:color w:val="000000"/>
        </w:rPr>
      </w:pPr>
      <w:r w:rsidRPr="00577CCB">
        <w:rPr>
          <w:rFonts w:eastAsia="Times New Roman" w:cs="Times New Roman"/>
          <w:b/>
          <w:color w:val="000000"/>
        </w:rPr>
        <w:br/>
      </w:r>
      <w:r w:rsidR="00577CCB">
        <w:rPr>
          <w:rFonts w:eastAsia="Times New Roman" w:cs="Times New Roman"/>
          <w:color w:val="000000"/>
        </w:rPr>
        <w:t xml:space="preserve">- </w:t>
      </w:r>
      <w:r w:rsidRPr="00B50CE5">
        <w:rPr>
          <w:rFonts w:eastAsia="Times New Roman" w:cs="Times New Roman"/>
          <w:color w:val="000000"/>
        </w:rPr>
        <w:t>The Church educates the faithful regarding their responsibilities.</w:t>
      </w:r>
    </w:p>
    <w:p w14:paraId="103CBD46" w14:textId="348A5E87" w:rsidR="00602E7C" w:rsidRPr="00577CCB" w:rsidRDefault="00FD182B" w:rsidP="00577CCB">
      <w:pPr>
        <w:pStyle w:val="ListParagraph"/>
        <w:numPr>
          <w:ilvl w:val="0"/>
          <w:numId w:val="26"/>
        </w:numPr>
        <w:spacing w:after="0" w:line="240" w:lineRule="auto"/>
        <w:jc w:val="both"/>
        <w:rPr>
          <w:rFonts w:eastAsia="Times New Roman" w:cs="Times New Roman"/>
          <w:color w:val="000000"/>
        </w:rPr>
      </w:pPr>
      <w:r w:rsidRPr="00577CCB">
        <w:rPr>
          <w:rFonts w:eastAsia="Times New Roman" w:cs="Times New Roman"/>
          <w:color w:val="000000"/>
        </w:rPr>
        <w:t>The Church analyzes issues for their social and moral dimensions.</w:t>
      </w:r>
    </w:p>
    <w:p w14:paraId="0535D51D" w14:textId="286C4C49" w:rsidR="00602E7C" w:rsidRPr="00577CCB" w:rsidRDefault="00FD182B" w:rsidP="00577CCB">
      <w:pPr>
        <w:pStyle w:val="ListParagraph"/>
        <w:numPr>
          <w:ilvl w:val="0"/>
          <w:numId w:val="26"/>
        </w:numPr>
        <w:spacing w:after="0" w:line="240" w:lineRule="auto"/>
        <w:jc w:val="both"/>
        <w:rPr>
          <w:rFonts w:eastAsia="Times New Roman" w:cs="Times New Roman"/>
          <w:color w:val="000000"/>
        </w:rPr>
      </w:pPr>
      <w:r w:rsidRPr="00577CCB">
        <w:rPr>
          <w:rFonts w:eastAsia="Times New Roman" w:cs="Times New Roman"/>
          <w:color w:val="000000"/>
        </w:rPr>
        <w:t>The Church measures public policy against Gospel values-</w:t>
      </w:r>
    </w:p>
    <w:p w14:paraId="7D3D733A" w14:textId="3A9F1B68" w:rsidR="00602E7C" w:rsidRPr="00577CCB" w:rsidRDefault="00FD182B" w:rsidP="00577CCB">
      <w:pPr>
        <w:pStyle w:val="ListParagraph"/>
        <w:numPr>
          <w:ilvl w:val="0"/>
          <w:numId w:val="26"/>
        </w:numPr>
        <w:spacing w:after="0" w:line="240" w:lineRule="auto"/>
        <w:jc w:val="both"/>
        <w:rPr>
          <w:rFonts w:eastAsia="Times New Roman" w:cs="Times New Roman"/>
          <w:color w:val="000000"/>
        </w:rPr>
      </w:pPr>
      <w:r w:rsidRPr="00577CCB">
        <w:rPr>
          <w:rFonts w:eastAsia="Times New Roman" w:cs="Times New Roman"/>
          <w:color w:val="000000"/>
        </w:rPr>
        <w:t>The Church participates in the debate over public policy.</w:t>
      </w:r>
    </w:p>
    <w:p w14:paraId="397A7307" w14:textId="6CF427DB" w:rsidR="00602E7C" w:rsidRPr="00577CCB" w:rsidRDefault="00FD182B" w:rsidP="00577CCB">
      <w:pPr>
        <w:pStyle w:val="ListParagraph"/>
        <w:numPr>
          <w:ilvl w:val="0"/>
          <w:numId w:val="26"/>
        </w:numPr>
        <w:spacing w:after="0" w:line="240" w:lineRule="auto"/>
        <w:jc w:val="both"/>
        <w:rPr>
          <w:rFonts w:eastAsia="Times New Roman" w:cs="Times New Roman"/>
          <w:color w:val="000000"/>
        </w:rPr>
      </w:pPr>
      <w:r w:rsidRPr="00577CCB">
        <w:rPr>
          <w:rFonts w:eastAsia="Times New Roman" w:cs="Times New Roman"/>
          <w:color w:val="000000"/>
        </w:rPr>
        <w:t>The Church speaks out on public issues involving human rights, social justice, and the life of the Church in society.</w:t>
      </w:r>
    </w:p>
    <w:p w14:paraId="032BC71B" w14:textId="77777777" w:rsidR="00A47CF7" w:rsidRPr="00B50CE5" w:rsidRDefault="00A47CF7" w:rsidP="00602E7C">
      <w:pPr>
        <w:spacing w:after="0" w:line="240" w:lineRule="auto"/>
        <w:jc w:val="both"/>
        <w:rPr>
          <w:rFonts w:eastAsia="Times New Roman" w:cs="Times New Roman"/>
          <w:color w:val="000000"/>
        </w:rPr>
      </w:pPr>
    </w:p>
    <w:p w14:paraId="299BB03B" w14:textId="7B90F59F" w:rsidR="00602E7C" w:rsidRPr="00B50CE5" w:rsidRDefault="00FD182B" w:rsidP="00602E7C">
      <w:pPr>
        <w:spacing w:after="0" w:line="240" w:lineRule="auto"/>
        <w:jc w:val="both"/>
        <w:rPr>
          <w:rFonts w:eastAsia="Times New Roman" w:cs="Times New Roman"/>
          <w:color w:val="000000"/>
        </w:rPr>
      </w:pPr>
      <w:r w:rsidRPr="00B50CE5">
        <w:rPr>
          <w:rFonts w:eastAsia="Times New Roman" w:cs="Times New Roman"/>
          <w:color w:val="000000"/>
        </w:rPr>
        <w:t>b) Do you agree that these are appropriate actions for the Church to take part in? Why?</w:t>
      </w:r>
    </w:p>
    <w:p w14:paraId="54C4955C" w14:textId="77777777" w:rsidR="00602E7C" w:rsidRPr="00B50CE5" w:rsidRDefault="00FD182B" w:rsidP="00602E7C">
      <w:pPr>
        <w:spacing w:after="0" w:line="240" w:lineRule="auto"/>
        <w:jc w:val="both"/>
        <w:rPr>
          <w:rFonts w:eastAsia="Times New Roman" w:cs="Times New Roman"/>
          <w:color w:val="000000"/>
        </w:rPr>
      </w:pPr>
      <w:r w:rsidRPr="00B50CE5">
        <w:rPr>
          <w:rFonts w:eastAsia="Times New Roman" w:cs="Times New Roman"/>
          <w:color w:val="000000"/>
        </w:rPr>
        <w:t>c) Should the Church endorse specific candidates for public office? Why?</w:t>
      </w:r>
    </w:p>
    <w:p w14:paraId="14A2C0AB" w14:textId="77777777"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19. What are some wrong uses of power?</w:t>
      </w:r>
    </w:p>
    <w:p w14:paraId="42C61638" w14:textId="77777777" w:rsidR="00602E7C" w:rsidRPr="00B50CE5" w:rsidRDefault="00FD182B" w:rsidP="00602E7C">
      <w:pPr>
        <w:spacing w:after="0" w:line="240" w:lineRule="auto"/>
        <w:jc w:val="both"/>
        <w:rPr>
          <w:rFonts w:eastAsia="Times New Roman" w:cs="Times New Roman"/>
          <w:i/>
          <w:iCs/>
          <w:color w:val="000000"/>
        </w:rPr>
      </w:pPr>
      <w:r w:rsidRPr="00B50CE5">
        <w:rPr>
          <w:rFonts w:eastAsia="Times New Roman" w:cs="Times New Roman"/>
          <w:color w:val="000000"/>
        </w:rPr>
        <w:br/>
        <w:t>"</w:t>
      </w:r>
      <w:bookmarkStart w:id="16" w:name="_Hlk60989923"/>
      <w:r w:rsidRPr="00B50CE5">
        <w:rPr>
          <w:rFonts w:eastAsia="Times New Roman" w:cs="Times New Roman"/>
          <w:color w:val="000000"/>
        </w:rPr>
        <w:t xml:space="preserve">Power may never be used to attack the dignity of persons, to subjugate them, to prevent them from seeking and realizing the goods to which their humanity gives them a claim." </w:t>
      </w:r>
      <w:bookmarkEnd w:id="16"/>
      <w:r w:rsidRPr="00B50CE5">
        <w:rPr>
          <w:rFonts w:eastAsia="Times New Roman" w:cs="Times New Roman"/>
          <w:i/>
          <w:iCs/>
          <w:color w:val="000000"/>
        </w:rPr>
        <w:t>U.S. Bishops. To Live in Christ Jesus (1976) 90.</w:t>
      </w:r>
    </w:p>
    <w:p w14:paraId="7FCE1421" w14:textId="77777777" w:rsidR="00065C57" w:rsidRDefault="00065C57" w:rsidP="00602E7C">
      <w:pPr>
        <w:spacing w:after="0" w:line="240" w:lineRule="auto"/>
        <w:jc w:val="both"/>
        <w:rPr>
          <w:rFonts w:eastAsia="Times New Roman" w:cs="Times New Roman"/>
          <w:b/>
          <w:bCs/>
          <w:color w:val="000000"/>
        </w:rPr>
      </w:pPr>
    </w:p>
    <w:p w14:paraId="444F41BA" w14:textId="4D52E2A8" w:rsidR="00602E7C"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b/>
          <w:bCs/>
          <w:color w:val="000000"/>
        </w:rPr>
        <w:t>Reflections on the wrong uses of power.</w:t>
      </w:r>
    </w:p>
    <w:p w14:paraId="2F995F2D" w14:textId="77777777" w:rsidR="00B22DE5" w:rsidRPr="00B50CE5" w:rsidRDefault="00B22DE5" w:rsidP="00602E7C">
      <w:pPr>
        <w:spacing w:after="0" w:line="240" w:lineRule="auto"/>
        <w:jc w:val="both"/>
        <w:rPr>
          <w:rFonts w:eastAsia="Times New Roman" w:cs="Times New Roman"/>
          <w:b/>
          <w:bCs/>
          <w:color w:val="000000"/>
        </w:rPr>
      </w:pPr>
    </w:p>
    <w:p w14:paraId="29E51CB0" w14:textId="77777777" w:rsidR="00B22DE5" w:rsidRPr="00B50CE5" w:rsidRDefault="00FD182B" w:rsidP="00602E7C">
      <w:pPr>
        <w:pStyle w:val="ListParagraph"/>
        <w:numPr>
          <w:ilvl w:val="0"/>
          <w:numId w:val="19"/>
        </w:numPr>
        <w:spacing w:after="0" w:line="240" w:lineRule="auto"/>
        <w:jc w:val="both"/>
        <w:rPr>
          <w:rFonts w:eastAsia="Times New Roman" w:cs="Times New Roman"/>
          <w:color w:val="000000"/>
        </w:rPr>
      </w:pPr>
      <w:r w:rsidRPr="00B50CE5">
        <w:rPr>
          <w:rFonts w:eastAsia="Times New Roman" w:cs="Times New Roman"/>
          <w:color w:val="000000"/>
        </w:rPr>
        <w:t>Give an example of power being used to attack the dignity of persons.</w:t>
      </w:r>
    </w:p>
    <w:p w14:paraId="558A4F86" w14:textId="77777777" w:rsidR="00B22DE5" w:rsidRPr="00B50CE5" w:rsidRDefault="00FD182B" w:rsidP="00602E7C">
      <w:pPr>
        <w:pStyle w:val="ListParagraph"/>
        <w:numPr>
          <w:ilvl w:val="0"/>
          <w:numId w:val="19"/>
        </w:numPr>
        <w:spacing w:after="0" w:line="240" w:lineRule="auto"/>
        <w:jc w:val="both"/>
        <w:rPr>
          <w:rFonts w:eastAsia="Times New Roman" w:cs="Times New Roman"/>
          <w:color w:val="000000"/>
        </w:rPr>
      </w:pPr>
      <w:r w:rsidRPr="00B50CE5">
        <w:rPr>
          <w:rFonts w:eastAsia="Times New Roman" w:cs="Times New Roman"/>
          <w:color w:val="000000"/>
        </w:rPr>
        <w:t>Give an example of power being used to subjugate people.</w:t>
      </w:r>
    </w:p>
    <w:p w14:paraId="36199B60" w14:textId="77777777" w:rsidR="00B22DE5" w:rsidRPr="00B50CE5" w:rsidRDefault="00FD182B" w:rsidP="00602E7C">
      <w:pPr>
        <w:pStyle w:val="ListParagraph"/>
        <w:numPr>
          <w:ilvl w:val="0"/>
          <w:numId w:val="19"/>
        </w:numPr>
        <w:spacing w:after="0" w:line="240" w:lineRule="auto"/>
        <w:jc w:val="both"/>
        <w:rPr>
          <w:rFonts w:eastAsia="Times New Roman" w:cs="Times New Roman"/>
          <w:color w:val="000000"/>
        </w:rPr>
      </w:pPr>
      <w:r w:rsidRPr="00B50CE5">
        <w:rPr>
          <w:rFonts w:eastAsia="Times New Roman" w:cs="Times New Roman"/>
          <w:color w:val="000000"/>
        </w:rPr>
        <w:t>Give an example of power being used to prevent people from realizing the goods to which they have a claim.</w:t>
      </w:r>
    </w:p>
    <w:p w14:paraId="0F6A8799" w14:textId="77777777" w:rsidR="00B22DE5" w:rsidRPr="00B50CE5" w:rsidRDefault="00FD182B" w:rsidP="00602E7C">
      <w:pPr>
        <w:pStyle w:val="ListParagraph"/>
        <w:numPr>
          <w:ilvl w:val="0"/>
          <w:numId w:val="19"/>
        </w:numPr>
        <w:spacing w:after="0" w:line="240" w:lineRule="auto"/>
        <w:jc w:val="both"/>
        <w:rPr>
          <w:rFonts w:eastAsia="Times New Roman" w:cs="Times New Roman"/>
          <w:color w:val="000000"/>
        </w:rPr>
      </w:pPr>
      <w:r w:rsidRPr="00B50CE5">
        <w:rPr>
          <w:rFonts w:eastAsia="Times New Roman" w:cs="Times New Roman"/>
          <w:color w:val="000000"/>
        </w:rPr>
        <w:t>Why ar</w:t>
      </w:r>
      <w:r w:rsidR="00B22DE5" w:rsidRPr="00B50CE5">
        <w:rPr>
          <w:rFonts w:eastAsia="Times New Roman" w:cs="Times New Roman"/>
          <w:color w:val="000000"/>
        </w:rPr>
        <w:t>e these uses of power wrong?</w:t>
      </w:r>
    </w:p>
    <w:p w14:paraId="04E0A445" w14:textId="77777777" w:rsidR="009C0ACD" w:rsidRPr="00B50CE5" w:rsidRDefault="00FD182B" w:rsidP="00602E7C">
      <w:pPr>
        <w:pStyle w:val="ListParagraph"/>
        <w:numPr>
          <w:ilvl w:val="0"/>
          <w:numId w:val="19"/>
        </w:numPr>
        <w:spacing w:after="0" w:line="240" w:lineRule="auto"/>
        <w:jc w:val="both"/>
        <w:rPr>
          <w:rFonts w:eastAsia="Times New Roman" w:cs="Times New Roman"/>
          <w:color w:val="000000"/>
        </w:rPr>
      </w:pPr>
      <w:r w:rsidRPr="00B50CE5">
        <w:rPr>
          <w:rFonts w:eastAsia="Times New Roman" w:cs="Times New Roman"/>
          <w:color w:val="000000"/>
        </w:rPr>
        <w:t>Do you think power itself is good and necessary , or is it evil and unnecessary? Explain.</w:t>
      </w:r>
    </w:p>
    <w:p w14:paraId="390A9A92" w14:textId="77777777" w:rsidR="009C0ACD"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20. What duty do the powerful have?</w:t>
      </w:r>
    </w:p>
    <w:p w14:paraId="66D8B305" w14:textId="77777777" w:rsidR="009C0ACD" w:rsidRPr="00B50CE5" w:rsidRDefault="00FD182B" w:rsidP="00602E7C">
      <w:pPr>
        <w:spacing w:after="0" w:line="240" w:lineRule="auto"/>
        <w:jc w:val="both"/>
        <w:rPr>
          <w:rFonts w:eastAsia="Times New Roman" w:cs="Times New Roman"/>
          <w:i/>
          <w:iCs/>
          <w:color w:val="000000"/>
        </w:rPr>
      </w:pPr>
      <w:r w:rsidRPr="00B50CE5">
        <w:rPr>
          <w:rFonts w:eastAsia="Times New Roman" w:cs="Times New Roman"/>
          <w:color w:val="000000"/>
        </w:rPr>
        <w:br/>
        <w:t>"</w:t>
      </w:r>
      <w:bookmarkStart w:id="17" w:name="_Hlk60989962"/>
      <w:r w:rsidRPr="00B50CE5">
        <w:rPr>
          <w:rFonts w:eastAsia="Times New Roman" w:cs="Times New Roman"/>
          <w:color w:val="000000"/>
        </w:rPr>
        <w:t xml:space="preserve">The powerful have a duty to work positively for the empowerment of the weak and powerless: to help others gain control over their own lives, so that as free and responsible persons they can participate in a self-determining manner in the goods proper to human beings. The powerful must therefore work for the liberation of the oppressed and powerless." </w:t>
      </w:r>
      <w:bookmarkEnd w:id="17"/>
      <w:r w:rsidRPr="00B50CE5">
        <w:rPr>
          <w:rFonts w:eastAsia="Times New Roman" w:cs="Times New Roman"/>
          <w:i/>
          <w:iCs/>
          <w:color w:val="000000"/>
        </w:rPr>
        <w:t>U.S. Bishops. To Live in Christ Jesus (1976) 90-91</w:t>
      </w:r>
      <w:r w:rsidR="009C0ACD" w:rsidRPr="00B50CE5">
        <w:rPr>
          <w:rFonts w:eastAsia="Times New Roman" w:cs="Times New Roman"/>
          <w:i/>
          <w:iCs/>
          <w:color w:val="000000"/>
        </w:rPr>
        <w:t>.</w:t>
      </w:r>
    </w:p>
    <w:p w14:paraId="2258BACF" w14:textId="77777777" w:rsidR="009C0ACD"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Reflections on the duty of the powerful.</w:t>
      </w:r>
    </w:p>
    <w:p w14:paraId="41035192" w14:textId="77777777" w:rsidR="00B22DE5" w:rsidRPr="00B50CE5" w:rsidRDefault="00B22DE5" w:rsidP="00602E7C">
      <w:pPr>
        <w:spacing w:after="0" w:line="240" w:lineRule="auto"/>
        <w:jc w:val="both"/>
        <w:rPr>
          <w:rFonts w:eastAsia="Times New Roman" w:cs="Times New Roman"/>
          <w:b/>
          <w:bCs/>
          <w:color w:val="000000"/>
        </w:rPr>
      </w:pPr>
    </w:p>
    <w:p w14:paraId="375D149F" w14:textId="77777777" w:rsidR="00B22DE5" w:rsidRPr="00B50CE5" w:rsidRDefault="00FD182B" w:rsidP="00602E7C">
      <w:pPr>
        <w:pStyle w:val="ListParagraph"/>
        <w:numPr>
          <w:ilvl w:val="0"/>
          <w:numId w:val="20"/>
        </w:numPr>
        <w:spacing w:after="0" w:line="240" w:lineRule="auto"/>
        <w:jc w:val="both"/>
        <w:rPr>
          <w:rFonts w:eastAsia="Times New Roman" w:cs="Times New Roman"/>
          <w:color w:val="000000"/>
        </w:rPr>
      </w:pPr>
      <w:r w:rsidRPr="00B50CE5">
        <w:rPr>
          <w:rFonts w:eastAsia="Times New Roman" w:cs="Times New Roman"/>
          <w:color w:val="000000"/>
        </w:rPr>
        <w:t>What does it mean to work for the empowerment of the weak and powerless?</w:t>
      </w:r>
    </w:p>
    <w:p w14:paraId="08ECF5A7" w14:textId="77777777" w:rsidR="00B22DE5" w:rsidRPr="00B50CE5" w:rsidRDefault="00FD182B" w:rsidP="00602E7C">
      <w:pPr>
        <w:pStyle w:val="ListParagraph"/>
        <w:numPr>
          <w:ilvl w:val="0"/>
          <w:numId w:val="20"/>
        </w:numPr>
        <w:spacing w:after="0" w:line="240" w:lineRule="auto"/>
        <w:jc w:val="both"/>
        <w:rPr>
          <w:rFonts w:eastAsia="Times New Roman" w:cs="Times New Roman"/>
          <w:color w:val="000000"/>
        </w:rPr>
      </w:pPr>
      <w:r w:rsidRPr="00B50CE5">
        <w:rPr>
          <w:rFonts w:eastAsia="Times New Roman" w:cs="Times New Roman"/>
          <w:color w:val="000000"/>
        </w:rPr>
        <w:t>Why do you think the bishops said that the powerful have the duty to do that?</w:t>
      </w:r>
    </w:p>
    <w:p w14:paraId="0598ABA3" w14:textId="77777777" w:rsidR="00B22DE5" w:rsidRPr="00B50CE5" w:rsidRDefault="00FD182B" w:rsidP="00602E7C">
      <w:pPr>
        <w:pStyle w:val="ListParagraph"/>
        <w:numPr>
          <w:ilvl w:val="0"/>
          <w:numId w:val="20"/>
        </w:numPr>
        <w:spacing w:after="0" w:line="240" w:lineRule="auto"/>
        <w:jc w:val="both"/>
        <w:rPr>
          <w:rFonts w:eastAsia="Times New Roman" w:cs="Times New Roman"/>
          <w:color w:val="000000"/>
        </w:rPr>
      </w:pPr>
      <w:r w:rsidRPr="00B50CE5">
        <w:rPr>
          <w:rFonts w:eastAsia="Times New Roman" w:cs="Times New Roman"/>
          <w:color w:val="000000"/>
        </w:rPr>
        <w:t>Do you agree or disagree with them? Why?</w:t>
      </w:r>
    </w:p>
    <w:p w14:paraId="4CFD46E2" w14:textId="77777777" w:rsidR="00B22DE5" w:rsidRPr="00B50CE5" w:rsidRDefault="00FD182B" w:rsidP="00602E7C">
      <w:pPr>
        <w:pStyle w:val="ListParagraph"/>
        <w:numPr>
          <w:ilvl w:val="0"/>
          <w:numId w:val="20"/>
        </w:numPr>
        <w:spacing w:after="0" w:line="240" w:lineRule="auto"/>
        <w:jc w:val="both"/>
        <w:rPr>
          <w:rFonts w:eastAsia="Times New Roman" w:cs="Times New Roman"/>
          <w:color w:val="000000"/>
        </w:rPr>
      </w:pPr>
      <w:r w:rsidRPr="00B50CE5">
        <w:rPr>
          <w:rFonts w:eastAsia="Times New Roman" w:cs="Times New Roman"/>
          <w:color w:val="000000"/>
        </w:rPr>
        <w:t>The bishops speak first of empowerment, and then they speak of liberation. What is the relationship between the two concepts of empowerment and liberation?</w:t>
      </w:r>
    </w:p>
    <w:p w14:paraId="2B952E8F" w14:textId="77777777" w:rsidR="00EB08F2" w:rsidRPr="00B50CE5" w:rsidRDefault="00EB08F2" w:rsidP="00B22DE5">
      <w:pPr>
        <w:pStyle w:val="ListParagraph"/>
        <w:spacing w:after="0" w:line="240" w:lineRule="auto"/>
        <w:jc w:val="both"/>
        <w:rPr>
          <w:rFonts w:eastAsia="Times New Roman" w:cs="Times New Roman"/>
          <w:color w:val="000000"/>
        </w:rPr>
      </w:pPr>
    </w:p>
    <w:p w14:paraId="3862D586" w14:textId="77777777" w:rsidR="009C0ACD"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b/>
          <w:bCs/>
          <w:color w:val="000000"/>
        </w:rPr>
        <w:t>21. What is the fundamental duty of power?</w:t>
      </w:r>
    </w:p>
    <w:p w14:paraId="42A648A0" w14:textId="4408095B" w:rsidR="009C0ACD" w:rsidRPr="00B50CE5" w:rsidRDefault="00FD182B" w:rsidP="00602E7C">
      <w:pPr>
        <w:spacing w:after="0" w:line="240" w:lineRule="auto"/>
        <w:jc w:val="both"/>
        <w:rPr>
          <w:rFonts w:eastAsia="Times New Roman" w:cs="Times New Roman"/>
          <w:color w:val="000000"/>
        </w:rPr>
      </w:pPr>
      <w:r w:rsidRPr="00B50CE5">
        <w:rPr>
          <w:rFonts w:eastAsia="Times New Roman" w:cs="Times New Roman"/>
          <w:color w:val="000000"/>
        </w:rPr>
        <w:br/>
        <w:t xml:space="preserve">"The fundamental duty of power is solicitude for the common good of society; this is what gives power its fundamental rights. Precisely in the name of these premises of the objective ethical order, </w:t>
      </w:r>
      <w:bookmarkStart w:id="18" w:name="_Hlk60990031"/>
      <w:r w:rsidRPr="00B50CE5">
        <w:rPr>
          <w:rFonts w:eastAsia="Times New Roman" w:cs="Times New Roman"/>
          <w:color w:val="000000"/>
        </w:rPr>
        <w:t>the rights of power can only be understood on the basis of respect for the objective and inviolable rights of man</w:t>
      </w:r>
      <w:bookmarkEnd w:id="18"/>
      <w:r w:rsidRPr="00B50CE5">
        <w:rPr>
          <w:rFonts w:eastAsia="Times New Roman" w:cs="Times New Roman"/>
          <w:color w:val="000000"/>
        </w:rPr>
        <w:t xml:space="preserve">." </w:t>
      </w:r>
      <w:r w:rsidRPr="00B50CE5">
        <w:rPr>
          <w:rFonts w:eastAsia="Times New Roman" w:cs="Times New Roman"/>
          <w:i/>
          <w:iCs/>
          <w:color w:val="000000"/>
        </w:rPr>
        <w:t>Pope John Paul II, Redeemer of Man (1979) 17</w:t>
      </w:r>
      <w:r w:rsidRPr="00B50CE5">
        <w:rPr>
          <w:rFonts w:eastAsia="Times New Roman" w:cs="Times New Roman"/>
          <w:color w:val="000000"/>
        </w:rPr>
        <w:t>.</w:t>
      </w:r>
    </w:p>
    <w:p w14:paraId="035BD010" w14:textId="51E49AE9" w:rsidR="008C769B" w:rsidRDefault="008C769B" w:rsidP="00602E7C">
      <w:pPr>
        <w:spacing w:after="0" w:line="240" w:lineRule="auto"/>
        <w:jc w:val="both"/>
        <w:rPr>
          <w:rFonts w:eastAsia="Times New Roman" w:cs="Times New Roman"/>
          <w:color w:val="000000"/>
        </w:rPr>
      </w:pPr>
    </w:p>
    <w:p w14:paraId="003CFEE4" w14:textId="77777777" w:rsidR="009C0ACD"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b/>
          <w:bCs/>
          <w:color w:val="000000"/>
        </w:rPr>
        <w:t>Reflections on the fundamental duty of power.</w:t>
      </w:r>
    </w:p>
    <w:p w14:paraId="3F0B1F5C" w14:textId="77777777" w:rsidR="00B22DE5" w:rsidRPr="00B50CE5" w:rsidRDefault="00B22DE5" w:rsidP="00602E7C">
      <w:pPr>
        <w:spacing w:after="0" w:line="240" w:lineRule="auto"/>
        <w:jc w:val="both"/>
        <w:rPr>
          <w:rFonts w:eastAsia="Times New Roman" w:cs="Times New Roman"/>
          <w:b/>
          <w:bCs/>
          <w:color w:val="000000"/>
        </w:rPr>
      </w:pPr>
    </w:p>
    <w:p w14:paraId="28BEDE8C" w14:textId="77777777" w:rsidR="00B22DE5" w:rsidRPr="00B50CE5" w:rsidRDefault="00FD182B" w:rsidP="00602E7C">
      <w:pPr>
        <w:pStyle w:val="ListParagraph"/>
        <w:numPr>
          <w:ilvl w:val="0"/>
          <w:numId w:val="21"/>
        </w:numPr>
        <w:spacing w:after="0" w:line="240" w:lineRule="auto"/>
        <w:jc w:val="both"/>
        <w:rPr>
          <w:rFonts w:eastAsia="Times New Roman" w:cs="Times New Roman"/>
          <w:color w:val="000000"/>
        </w:rPr>
      </w:pPr>
      <w:r w:rsidRPr="00B50CE5">
        <w:rPr>
          <w:rFonts w:eastAsia="Times New Roman" w:cs="Times New Roman"/>
          <w:color w:val="000000"/>
        </w:rPr>
        <w:t>The pope makes a connection between the rights of power and the fundamental rights of people. Explain that connection.</w:t>
      </w:r>
    </w:p>
    <w:p w14:paraId="3D6C65B8" w14:textId="77777777" w:rsidR="00B22DE5" w:rsidRPr="00B50CE5" w:rsidRDefault="00FD182B" w:rsidP="00602E7C">
      <w:pPr>
        <w:pStyle w:val="ListParagraph"/>
        <w:numPr>
          <w:ilvl w:val="0"/>
          <w:numId w:val="21"/>
        </w:numPr>
        <w:spacing w:after="0" w:line="240" w:lineRule="auto"/>
        <w:jc w:val="both"/>
        <w:rPr>
          <w:rFonts w:eastAsia="Times New Roman" w:cs="Times New Roman"/>
          <w:color w:val="000000"/>
        </w:rPr>
      </w:pPr>
      <w:r w:rsidRPr="00B50CE5">
        <w:rPr>
          <w:rFonts w:eastAsia="Times New Roman" w:cs="Times New Roman"/>
          <w:color w:val="000000"/>
        </w:rPr>
        <w:t>The rich have economic power. Do you think rich people in general are solicitous for the common good? How might a rich person go about being solicitous for the common good?</w:t>
      </w:r>
    </w:p>
    <w:p w14:paraId="02871AEA" w14:textId="77777777" w:rsidR="00B22DE5" w:rsidRPr="00B50CE5" w:rsidRDefault="00FD182B" w:rsidP="00602E7C">
      <w:pPr>
        <w:pStyle w:val="ListParagraph"/>
        <w:numPr>
          <w:ilvl w:val="0"/>
          <w:numId w:val="21"/>
        </w:numPr>
        <w:spacing w:after="0" w:line="240" w:lineRule="auto"/>
        <w:jc w:val="both"/>
        <w:rPr>
          <w:rFonts w:eastAsia="Times New Roman" w:cs="Times New Roman"/>
          <w:color w:val="000000"/>
        </w:rPr>
      </w:pPr>
      <w:r w:rsidRPr="00B50CE5">
        <w:rPr>
          <w:rFonts w:eastAsia="Times New Roman" w:cs="Times New Roman"/>
          <w:color w:val="000000"/>
        </w:rPr>
        <w:t>Government officials have political power. Do you think that government officials in general are solicitous for the common good? How might a government official go about being solicitous for the common good?</w:t>
      </w:r>
    </w:p>
    <w:p w14:paraId="14203909" w14:textId="77777777" w:rsidR="00B22DE5" w:rsidRPr="00B50CE5" w:rsidRDefault="00B22DE5" w:rsidP="00B22DE5">
      <w:pPr>
        <w:spacing w:after="0" w:line="240" w:lineRule="auto"/>
        <w:jc w:val="both"/>
        <w:rPr>
          <w:rFonts w:eastAsia="Times New Roman" w:cs="Times New Roman"/>
          <w:b/>
          <w:bCs/>
          <w:color w:val="000000"/>
        </w:rPr>
      </w:pPr>
    </w:p>
    <w:p w14:paraId="3338C053" w14:textId="77777777" w:rsidR="009C0ACD" w:rsidRPr="00B50CE5" w:rsidRDefault="00FD182B" w:rsidP="00B22DE5">
      <w:pPr>
        <w:spacing w:after="0" w:line="240" w:lineRule="auto"/>
        <w:jc w:val="both"/>
        <w:rPr>
          <w:rFonts w:eastAsia="Times New Roman" w:cs="Times New Roman"/>
          <w:color w:val="000000"/>
        </w:rPr>
      </w:pPr>
      <w:r w:rsidRPr="00B50CE5">
        <w:rPr>
          <w:rFonts w:eastAsia="Times New Roman" w:cs="Times New Roman"/>
          <w:b/>
          <w:bCs/>
          <w:color w:val="000000"/>
        </w:rPr>
        <w:t>22. Why are there many unchristian institutions in traditionally Christian nations?</w:t>
      </w:r>
    </w:p>
    <w:p w14:paraId="23370785" w14:textId="77777777" w:rsidR="009C0ACD" w:rsidRPr="00B50CE5" w:rsidRDefault="00FD182B" w:rsidP="00602E7C">
      <w:pPr>
        <w:spacing w:after="0" w:line="240" w:lineRule="auto"/>
        <w:jc w:val="both"/>
        <w:rPr>
          <w:rFonts w:eastAsia="Times New Roman" w:cs="Times New Roman"/>
          <w:i/>
          <w:iCs/>
          <w:color w:val="000000"/>
        </w:rPr>
      </w:pPr>
      <w:r w:rsidRPr="00B50CE5">
        <w:rPr>
          <w:rFonts w:eastAsia="Times New Roman" w:cs="Times New Roman"/>
          <w:color w:val="000000"/>
        </w:rPr>
        <w:br/>
        <w:t xml:space="preserve">"Today, in traditionally Christian nations, secular institutions, although demonstrating a high degree of scientific and technical perfection and efficiency in achieving their respective ends, not infrequently are but slightly affected by Christian motivation or inspiration How does one explain this? It is Our opinion that the explanation is to be found in an inconsistency in their minds between religious belief and their action in the temporal sphere." </w:t>
      </w:r>
      <w:r w:rsidRPr="00B50CE5">
        <w:rPr>
          <w:rFonts w:eastAsia="Times New Roman" w:cs="Times New Roman"/>
          <w:i/>
          <w:iCs/>
          <w:color w:val="000000"/>
        </w:rPr>
        <w:t>Pope John XXIII, Peace on Earth (1963) 151-52</w:t>
      </w:r>
      <w:r w:rsidR="009C0ACD" w:rsidRPr="00B50CE5">
        <w:rPr>
          <w:rFonts w:eastAsia="Times New Roman" w:cs="Times New Roman"/>
          <w:i/>
          <w:iCs/>
          <w:color w:val="000000"/>
        </w:rPr>
        <w:t>.</w:t>
      </w:r>
    </w:p>
    <w:p w14:paraId="11284B37" w14:textId="77777777" w:rsidR="00B22DE5" w:rsidRPr="00B50CE5" w:rsidRDefault="00B22DE5" w:rsidP="00602E7C">
      <w:pPr>
        <w:spacing w:after="0" w:line="240" w:lineRule="auto"/>
        <w:jc w:val="both"/>
        <w:rPr>
          <w:rFonts w:eastAsia="Times New Roman" w:cs="Times New Roman"/>
          <w:i/>
          <w:iCs/>
          <w:color w:val="000000"/>
        </w:rPr>
      </w:pPr>
    </w:p>
    <w:p w14:paraId="51DA44E9" w14:textId="2D579CD9" w:rsidR="009C0ACD"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b/>
          <w:bCs/>
          <w:color w:val="000000"/>
        </w:rPr>
        <w:t>Reflections on unchristian institutions in Christian nations.</w:t>
      </w:r>
    </w:p>
    <w:p w14:paraId="3D9286DF" w14:textId="77777777" w:rsidR="00B22DE5" w:rsidRPr="00B50CE5" w:rsidRDefault="00B22DE5" w:rsidP="00602E7C">
      <w:pPr>
        <w:spacing w:after="0" w:line="240" w:lineRule="auto"/>
        <w:jc w:val="both"/>
        <w:rPr>
          <w:rFonts w:eastAsia="Times New Roman" w:cs="Times New Roman"/>
          <w:b/>
          <w:bCs/>
          <w:color w:val="000000"/>
        </w:rPr>
      </w:pPr>
    </w:p>
    <w:p w14:paraId="394CE5E4" w14:textId="77777777" w:rsidR="009C0ACD" w:rsidRPr="00B50CE5" w:rsidRDefault="00FD182B" w:rsidP="00B22DE5">
      <w:pPr>
        <w:pStyle w:val="ListParagraph"/>
        <w:numPr>
          <w:ilvl w:val="0"/>
          <w:numId w:val="22"/>
        </w:numPr>
        <w:spacing w:after="0" w:line="240" w:lineRule="auto"/>
        <w:jc w:val="both"/>
        <w:rPr>
          <w:rFonts w:eastAsia="Times New Roman" w:cs="Times New Roman"/>
          <w:color w:val="000000"/>
        </w:rPr>
      </w:pPr>
      <w:r w:rsidRPr="00B50CE5">
        <w:rPr>
          <w:rFonts w:eastAsia="Times New Roman" w:cs="Times New Roman"/>
          <w:color w:val="000000"/>
        </w:rPr>
        <w:t>Can you think of a secular institution in our country which does not seem to be influenced much by Christianity?</w:t>
      </w:r>
    </w:p>
    <w:p w14:paraId="561C1D3D" w14:textId="77777777" w:rsidR="00B22DE5" w:rsidRPr="00B50CE5" w:rsidRDefault="00FD182B" w:rsidP="00602E7C">
      <w:pPr>
        <w:pStyle w:val="ListParagraph"/>
        <w:numPr>
          <w:ilvl w:val="0"/>
          <w:numId w:val="22"/>
        </w:numPr>
        <w:spacing w:after="0" w:line="240" w:lineRule="auto"/>
        <w:jc w:val="both"/>
        <w:rPr>
          <w:rFonts w:eastAsia="Times New Roman" w:cs="Times New Roman"/>
          <w:color w:val="000000"/>
        </w:rPr>
      </w:pPr>
      <w:r w:rsidRPr="00B50CE5">
        <w:rPr>
          <w:rFonts w:eastAsia="Times New Roman" w:cs="Times New Roman"/>
          <w:color w:val="000000"/>
        </w:rPr>
        <w:t>What is the pope speaking of when he refers to an inconsistency between religious belief and action in the temporal sphere?</w:t>
      </w:r>
    </w:p>
    <w:p w14:paraId="0F9A9CF5" w14:textId="77777777" w:rsidR="009C0ACD" w:rsidRPr="00B50CE5" w:rsidRDefault="00FD182B" w:rsidP="00602E7C">
      <w:pPr>
        <w:pStyle w:val="ListParagraph"/>
        <w:numPr>
          <w:ilvl w:val="0"/>
          <w:numId w:val="22"/>
        </w:numPr>
        <w:spacing w:after="0" w:line="240" w:lineRule="auto"/>
        <w:jc w:val="both"/>
        <w:rPr>
          <w:rFonts w:eastAsia="Times New Roman" w:cs="Times New Roman"/>
          <w:color w:val="000000"/>
        </w:rPr>
      </w:pPr>
      <w:r w:rsidRPr="00B50CE5">
        <w:rPr>
          <w:rFonts w:eastAsia="Times New Roman" w:cs="Times New Roman"/>
          <w:color w:val="000000"/>
        </w:rPr>
        <w:t>Why is such an inconsistency a problem?</w:t>
      </w:r>
    </w:p>
    <w:p w14:paraId="209D66FC" w14:textId="77777777" w:rsidR="00577CCB" w:rsidRDefault="00577CCB" w:rsidP="00602E7C">
      <w:pPr>
        <w:spacing w:after="0" w:line="240" w:lineRule="auto"/>
        <w:jc w:val="both"/>
        <w:rPr>
          <w:rFonts w:eastAsia="Times New Roman" w:cs="Times New Roman"/>
          <w:b/>
          <w:bCs/>
          <w:color w:val="000000"/>
        </w:rPr>
      </w:pPr>
    </w:p>
    <w:p w14:paraId="2E18AD73" w14:textId="3C2633C8" w:rsidR="00577CCB" w:rsidRDefault="00FD182B" w:rsidP="00602E7C">
      <w:pPr>
        <w:spacing w:after="0" w:line="240" w:lineRule="auto"/>
        <w:jc w:val="both"/>
        <w:rPr>
          <w:rFonts w:eastAsia="Times New Roman" w:cs="Times New Roman"/>
          <w:b/>
          <w:bCs/>
          <w:color w:val="000000"/>
        </w:rPr>
      </w:pPr>
      <w:r w:rsidRPr="00B50CE5">
        <w:rPr>
          <w:rFonts w:eastAsia="Times New Roman" w:cs="Times New Roman"/>
          <w:b/>
          <w:bCs/>
          <w:color w:val="000000"/>
        </w:rPr>
        <w:t>23. Are some political communities superior to others?</w:t>
      </w:r>
    </w:p>
    <w:p w14:paraId="546DD7B9" w14:textId="77777777" w:rsidR="00577CCB" w:rsidRDefault="00577CCB" w:rsidP="00602E7C">
      <w:pPr>
        <w:spacing w:after="0" w:line="240" w:lineRule="auto"/>
        <w:jc w:val="both"/>
        <w:rPr>
          <w:rFonts w:eastAsia="Times New Roman" w:cs="Times New Roman"/>
          <w:color w:val="000000"/>
        </w:rPr>
      </w:pPr>
    </w:p>
    <w:p w14:paraId="398416C8" w14:textId="4B31E6BE" w:rsidR="009C0ACD" w:rsidRPr="00B50CE5" w:rsidRDefault="00FD182B" w:rsidP="00602E7C">
      <w:pPr>
        <w:spacing w:after="0" w:line="240" w:lineRule="auto"/>
        <w:jc w:val="both"/>
        <w:rPr>
          <w:rFonts w:eastAsia="Times New Roman" w:cs="Times New Roman"/>
          <w:i/>
          <w:iCs/>
          <w:color w:val="000000"/>
        </w:rPr>
      </w:pPr>
      <w:r w:rsidRPr="00B50CE5">
        <w:rPr>
          <w:rFonts w:eastAsia="Times New Roman" w:cs="Times New Roman"/>
          <w:color w:val="000000"/>
        </w:rPr>
        <w:t xml:space="preserve">"There are no political communities which are superior by nature, and none which are inferior by nature. All political communities are of equal natural dignity, since they are bodies whose membership is made up of these same human beings." </w:t>
      </w:r>
      <w:r w:rsidRPr="00B50CE5">
        <w:rPr>
          <w:rFonts w:eastAsia="Times New Roman" w:cs="Times New Roman"/>
          <w:i/>
          <w:iCs/>
          <w:color w:val="000000"/>
        </w:rPr>
        <w:t>Pope John XXIII, Peace on Earth (1963) 89.</w:t>
      </w:r>
    </w:p>
    <w:p w14:paraId="6901AA02" w14:textId="58926582" w:rsidR="009C0ACD"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bookmarkStart w:id="19" w:name="_GoBack"/>
      <w:bookmarkEnd w:id="19"/>
      <w:r w:rsidRPr="00B50CE5">
        <w:rPr>
          <w:rFonts w:eastAsia="Times New Roman" w:cs="Times New Roman"/>
          <w:b/>
          <w:bCs/>
          <w:color w:val="000000"/>
        </w:rPr>
        <w:t>Reflections on the equality or political communities.</w:t>
      </w:r>
    </w:p>
    <w:p w14:paraId="7FE404CF" w14:textId="77777777" w:rsidR="00B22DE5" w:rsidRPr="00B50CE5" w:rsidRDefault="00FD182B" w:rsidP="00602E7C">
      <w:pPr>
        <w:pStyle w:val="ListParagraph"/>
        <w:numPr>
          <w:ilvl w:val="0"/>
          <w:numId w:val="23"/>
        </w:numPr>
        <w:spacing w:after="0" w:line="240" w:lineRule="auto"/>
        <w:jc w:val="both"/>
        <w:rPr>
          <w:rFonts w:eastAsia="Times New Roman" w:cs="Times New Roman"/>
          <w:color w:val="000000"/>
        </w:rPr>
      </w:pPr>
      <w:r w:rsidRPr="00B50CE5">
        <w:rPr>
          <w:rFonts w:eastAsia="Times New Roman" w:cs="Times New Roman"/>
          <w:color w:val="000000"/>
        </w:rPr>
        <w:t>What is the reason given for the equality of political communities?</w:t>
      </w:r>
    </w:p>
    <w:p w14:paraId="69998397" w14:textId="77777777" w:rsidR="00B22DE5" w:rsidRPr="00B50CE5" w:rsidRDefault="00FD182B" w:rsidP="00602E7C">
      <w:pPr>
        <w:pStyle w:val="ListParagraph"/>
        <w:numPr>
          <w:ilvl w:val="0"/>
          <w:numId w:val="23"/>
        </w:numPr>
        <w:spacing w:after="0" w:line="240" w:lineRule="auto"/>
        <w:jc w:val="both"/>
        <w:rPr>
          <w:rFonts w:eastAsia="Times New Roman" w:cs="Times New Roman"/>
          <w:color w:val="000000"/>
        </w:rPr>
      </w:pPr>
      <w:r w:rsidRPr="00B50CE5">
        <w:rPr>
          <w:rFonts w:eastAsia="Times New Roman" w:cs="Times New Roman"/>
          <w:color w:val="000000"/>
        </w:rPr>
        <w:t>Suppose one political community has a million citizens, and its neighbor has a thousand citizens. In what sense is the first political community superior, and in what sense is it not superior?</w:t>
      </w:r>
    </w:p>
    <w:p w14:paraId="415A2494" w14:textId="77777777" w:rsidR="00B22DE5" w:rsidRPr="00B50CE5" w:rsidRDefault="00FD182B" w:rsidP="00602E7C">
      <w:pPr>
        <w:pStyle w:val="ListParagraph"/>
        <w:numPr>
          <w:ilvl w:val="0"/>
          <w:numId w:val="23"/>
        </w:numPr>
        <w:spacing w:after="0" w:line="240" w:lineRule="auto"/>
        <w:jc w:val="both"/>
        <w:rPr>
          <w:rFonts w:eastAsia="Times New Roman" w:cs="Times New Roman"/>
          <w:color w:val="000000"/>
        </w:rPr>
      </w:pPr>
      <w:r w:rsidRPr="00B50CE5">
        <w:rPr>
          <w:rFonts w:eastAsia="Times New Roman" w:cs="Times New Roman"/>
          <w:color w:val="000000"/>
        </w:rPr>
        <w:t>One political community is a democracy, and the other is a dictatorship. In what sense is the first one superior, and in what sense is it not?</w:t>
      </w:r>
    </w:p>
    <w:p w14:paraId="3A3A0ABF" w14:textId="45A5BBA7" w:rsidR="009C0ACD" w:rsidRPr="00577CCB" w:rsidRDefault="00FD182B" w:rsidP="00C401F3">
      <w:pPr>
        <w:pStyle w:val="ListParagraph"/>
        <w:numPr>
          <w:ilvl w:val="0"/>
          <w:numId w:val="23"/>
        </w:numPr>
        <w:spacing w:after="0" w:line="240" w:lineRule="auto"/>
        <w:jc w:val="both"/>
        <w:rPr>
          <w:rFonts w:eastAsia="Times New Roman" w:cs="Times New Roman"/>
          <w:color w:val="000000"/>
        </w:rPr>
      </w:pPr>
      <w:r w:rsidRPr="00577CCB">
        <w:rPr>
          <w:rFonts w:eastAsia="Times New Roman" w:cs="Times New Roman"/>
          <w:color w:val="000000"/>
        </w:rPr>
        <w:t>Is this principle always acknowledged on the international scene?</w:t>
      </w:r>
      <w:r w:rsidR="00577CCB" w:rsidRPr="00577CCB">
        <w:rPr>
          <w:rFonts w:eastAsia="Times New Roman" w:cs="Times New Roman"/>
          <w:color w:val="000000"/>
        </w:rPr>
        <w:t xml:space="preserve"> </w:t>
      </w:r>
      <w:r w:rsidRPr="00577CCB">
        <w:rPr>
          <w:rFonts w:eastAsia="Times New Roman" w:cs="Times New Roman"/>
          <w:color w:val="000000"/>
        </w:rPr>
        <w:t>Give examples.</w:t>
      </w:r>
    </w:p>
    <w:p w14:paraId="2797972D" w14:textId="77777777" w:rsidR="009C0ACD"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b/>
          <w:bCs/>
          <w:color w:val="000000"/>
        </w:rPr>
        <w:t>24. How does justice require us to treat other countries?</w:t>
      </w:r>
    </w:p>
    <w:p w14:paraId="7D8F6000" w14:textId="77777777" w:rsidR="009C0ACD" w:rsidRPr="00B50CE5" w:rsidRDefault="00FD182B" w:rsidP="00602E7C">
      <w:pPr>
        <w:spacing w:after="0" w:line="240" w:lineRule="auto"/>
        <w:jc w:val="both"/>
        <w:rPr>
          <w:rFonts w:eastAsia="Times New Roman" w:cs="Times New Roman"/>
          <w:color w:val="000000"/>
        </w:rPr>
      </w:pPr>
      <w:r w:rsidRPr="00B50CE5">
        <w:rPr>
          <w:rFonts w:eastAsia="Times New Roman" w:cs="Times New Roman"/>
          <w:color w:val="000000"/>
        </w:rPr>
        <w:br/>
        <w:t>"</w:t>
      </w:r>
      <w:bookmarkStart w:id="20" w:name="_Hlk60990160"/>
      <w:r w:rsidRPr="00B50CE5">
        <w:rPr>
          <w:rFonts w:eastAsia="Times New Roman" w:cs="Times New Roman"/>
          <w:color w:val="000000"/>
        </w:rPr>
        <w:t xml:space="preserve">The most important duty in the realm of justice is to allow each country to promote its own development, within the framework of a cooperation free from any spirit of domination, whether economic or political." </w:t>
      </w:r>
      <w:bookmarkEnd w:id="20"/>
      <w:r w:rsidRPr="00B50CE5">
        <w:rPr>
          <w:rFonts w:eastAsia="Times New Roman" w:cs="Times New Roman"/>
          <w:i/>
          <w:iCs/>
          <w:color w:val="000000"/>
        </w:rPr>
        <w:t>Pope Paul VI, A Call to Action (1971) 43</w:t>
      </w:r>
      <w:r w:rsidRPr="00B50CE5">
        <w:rPr>
          <w:rFonts w:eastAsia="Times New Roman" w:cs="Times New Roman"/>
          <w:color w:val="000000"/>
        </w:rPr>
        <w:t>.</w:t>
      </w:r>
    </w:p>
    <w:p w14:paraId="0062EB39" w14:textId="77777777" w:rsidR="009C0ACD" w:rsidRPr="00B50CE5" w:rsidRDefault="00FD182B" w:rsidP="00602E7C">
      <w:pPr>
        <w:spacing w:after="0" w:line="240" w:lineRule="auto"/>
        <w:jc w:val="both"/>
        <w:rPr>
          <w:rFonts w:eastAsia="Times New Roman" w:cs="Times New Roman"/>
          <w:b/>
          <w:bCs/>
          <w:color w:val="000000"/>
        </w:rPr>
      </w:pPr>
      <w:r w:rsidRPr="00B50CE5">
        <w:rPr>
          <w:rFonts w:eastAsia="Times New Roman" w:cs="Times New Roman"/>
          <w:color w:val="000000"/>
        </w:rPr>
        <w:br/>
      </w:r>
      <w:r w:rsidRPr="00B50CE5">
        <w:rPr>
          <w:rFonts w:eastAsia="Times New Roman" w:cs="Times New Roman"/>
          <w:b/>
          <w:bCs/>
          <w:color w:val="000000"/>
        </w:rPr>
        <w:t>Reflections on the just treatment or other countries.</w:t>
      </w:r>
    </w:p>
    <w:p w14:paraId="6DE689B3" w14:textId="77777777" w:rsidR="00B22DE5" w:rsidRPr="00B50CE5" w:rsidRDefault="00B22DE5" w:rsidP="00602E7C">
      <w:pPr>
        <w:spacing w:after="0" w:line="240" w:lineRule="auto"/>
        <w:jc w:val="both"/>
        <w:rPr>
          <w:rFonts w:eastAsia="Times New Roman" w:cs="Times New Roman"/>
          <w:b/>
          <w:bCs/>
          <w:color w:val="000000"/>
        </w:rPr>
      </w:pPr>
    </w:p>
    <w:p w14:paraId="403D875F" w14:textId="77777777" w:rsidR="00B22DE5" w:rsidRPr="00B50CE5" w:rsidRDefault="00FD182B" w:rsidP="00602E7C">
      <w:pPr>
        <w:pStyle w:val="ListParagraph"/>
        <w:numPr>
          <w:ilvl w:val="0"/>
          <w:numId w:val="24"/>
        </w:numPr>
        <w:spacing w:after="0" w:line="240" w:lineRule="auto"/>
        <w:jc w:val="both"/>
        <w:rPr>
          <w:rFonts w:eastAsia="Times New Roman" w:cs="Times New Roman"/>
          <w:color w:val="000000"/>
        </w:rPr>
      </w:pPr>
      <w:r w:rsidRPr="00B50CE5">
        <w:rPr>
          <w:rFonts w:eastAsia="Times New Roman" w:cs="Times New Roman"/>
          <w:color w:val="000000"/>
        </w:rPr>
        <w:t>Why is it so important to allow each country to promote its own development?</w:t>
      </w:r>
    </w:p>
    <w:p w14:paraId="137F2C98" w14:textId="77777777" w:rsidR="00FD182B" w:rsidRPr="00B50CE5" w:rsidRDefault="00FD182B" w:rsidP="00602E7C">
      <w:pPr>
        <w:pStyle w:val="ListParagraph"/>
        <w:numPr>
          <w:ilvl w:val="0"/>
          <w:numId w:val="24"/>
        </w:numPr>
        <w:spacing w:after="0" w:line="240" w:lineRule="auto"/>
        <w:jc w:val="both"/>
        <w:rPr>
          <w:rFonts w:eastAsia="Times New Roman" w:cs="Times New Roman"/>
          <w:color w:val="000000"/>
        </w:rPr>
      </w:pPr>
      <w:r w:rsidRPr="00B50CE5">
        <w:rPr>
          <w:rFonts w:eastAsia="Times New Roman" w:cs="Times New Roman"/>
          <w:color w:val="000000"/>
        </w:rPr>
        <w:t>Suppose a country in our part of the world wants to promote its own development in a way we do not approve of, say, through communism. Should we allow it to do so? Why?</w:t>
      </w:r>
    </w:p>
    <w:p w14:paraId="10DE77F9" w14:textId="77777777" w:rsidR="009C0ACD" w:rsidRPr="00B50CE5" w:rsidRDefault="009C0ACD" w:rsidP="00602E7C">
      <w:pPr>
        <w:spacing w:after="0" w:line="240" w:lineRule="auto"/>
        <w:jc w:val="both"/>
        <w:rPr>
          <w:rFonts w:eastAsia="Times New Roman" w:cs="Times New Roman"/>
          <w:color w:val="000000"/>
          <w:highlight w:val="yellow"/>
        </w:rPr>
      </w:pPr>
    </w:p>
    <w:p w14:paraId="2D9C30C6" w14:textId="484723B5" w:rsidR="001B5895" w:rsidRPr="00577CCB" w:rsidRDefault="007A2B07" w:rsidP="00577CCB">
      <w:pPr>
        <w:spacing w:after="0" w:line="240" w:lineRule="auto"/>
        <w:rPr>
          <w:rFonts w:eastAsia="Times New Roman" w:cs="Times New Roman"/>
          <w:color w:val="000000"/>
        </w:rPr>
      </w:pPr>
      <w:r w:rsidRPr="00B50CE5">
        <w:rPr>
          <w:rFonts w:eastAsia="Times New Roman" w:cs="Times New Roman"/>
          <w:color w:val="000000"/>
          <w:highlight w:val="yellow"/>
        </w:rPr>
        <w:object w:dxaOrig="225" w:dyaOrig="225" w14:anchorId="5C07F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ole="">
            <v:imagedata r:id="rId8" o:title=""/>
          </v:shape>
          <w:control r:id="rId9" w:name="SwfStore_maxPerViewSwfStore_1" w:shapeid="_x0000_i1026"/>
        </w:object>
      </w:r>
    </w:p>
    <w:sectPr w:rsidR="001B5895" w:rsidRPr="00577CCB" w:rsidSect="00577CCB">
      <w:headerReference w:type="default" r:id="rId10"/>
      <w:footerReference w:type="default" r:id="rId11"/>
      <w:pgSz w:w="12240" w:h="15840" w:code="1"/>
      <w:pgMar w:top="720" w:right="567" w:bottom="720" w:left="567"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6DCEF" w14:textId="77777777" w:rsidR="00106A2C" w:rsidRDefault="00106A2C" w:rsidP="00FD182B">
      <w:pPr>
        <w:spacing w:after="0" w:line="240" w:lineRule="auto"/>
      </w:pPr>
      <w:r>
        <w:separator/>
      </w:r>
    </w:p>
  </w:endnote>
  <w:endnote w:type="continuationSeparator" w:id="0">
    <w:p w14:paraId="44A5D8F3" w14:textId="77777777" w:rsidR="00106A2C" w:rsidRDefault="00106A2C" w:rsidP="00FD1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16"/>
        <w:szCs w:val="16"/>
      </w:rPr>
      <w:id w:val="7551125"/>
      <w:docPartObj>
        <w:docPartGallery w:val="Page Numbers (Bottom of Page)"/>
        <w:docPartUnique/>
      </w:docPartObj>
    </w:sdtPr>
    <w:sdtContent>
      <w:sdt>
        <w:sdtPr>
          <w:rPr>
            <w:b/>
            <w:sz w:val="16"/>
            <w:szCs w:val="16"/>
          </w:rPr>
          <w:id w:val="565050523"/>
          <w:docPartObj>
            <w:docPartGallery w:val="Page Numbers (Top of Page)"/>
            <w:docPartUnique/>
          </w:docPartObj>
        </w:sdtPr>
        <w:sdtContent>
          <w:p w14:paraId="4A0B6497" w14:textId="7A937293" w:rsidR="00106A2C" w:rsidRPr="00602E7C" w:rsidRDefault="00106A2C">
            <w:pPr>
              <w:pStyle w:val="Footer"/>
              <w:jc w:val="right"/>
              <w:rPr>
                <w:b/>
                <w:sz w:val="16"/>
                <w:szCs w:val="16"/>
              </w:rPr>
            </w:pPr>
            <w:r w:rsidRPr="00602E7C">
              <w:rPr>
                <w:b/>
                <w:sz w:val="16"/>
                <w:szCs w:val="16"/>
              </w:rPr>
              <w:t xml:space="preserve">Page </w:t>
            </w:r>
            <w:r w:rsidRPr="00602E7C">
              <w:rPr>
                <w:b/>
                <w:sz w:val="16"/>
                <w:szCs w:val="16"/>
              </w:rPr>
              <w:fldChar w:fldCharType="begin"/>
            </w:r>
            <w:r w:rsidRPr="00602E7C">
              <w:rPr>
                <w:b/>
                <w:sz w:val="16"/>
                <w:szCs w:val="16"/>
              </w:rPr>
              <w:instrText xml:space="preserve"> PAGE </w:instrText>
            </w:r>
            <w:r w:rsidRPr="00602E7C">
              <w:rPr>
                <w:b/>
                <w:sz w:val="16"/>
                <w:szCs w:val="16"/>
              </w:rPr>
              <w:fldChar w:fldCharType="separate"/>
            </w:r>
            <w:r>
              <w:rPr>
                <w:b/>
                <w:noProof/>
                <w:sz w:val="16"/>
                <w:szCs w:val="16"/>
              </w:rPr>
              <w:t>6</w:t>
            </w:r>
            <w:r w:rsidRPr="00602E7C">
              <w:rPr>
                <w:b/>
                <w:sz w:val="16"/>
                <w:szCs w:val="16"/>
              </w:rPr>
              <w:fldChar w:fldCharType="end"/>
            </w:r>
            <w:r w:rsidRPr="00602E7C">
              <w:rPr>
                <w:b/>
                <w:sz w:val="16"/>
                <w:szCs w:val="16"/>
              </w:rPr>
              <w:t xml:space="preserve"> of </w:t>
            </w:r>
            <w:r w:rsidRPr="00602E7C">
              <w:rPr>
                <w:b/>
                <w:sz w:val="16"/>
                <w:szCs w:val="16"/>
              </w:rPr>
              <w:fldChar w:fldCharType="begin"/>
            </w:r>
            <w:r w:rsidRPr="00602E7C">
              <w:rPr>
                <w:b/>
                <w:sz w:val="16"/>
                <w:szCs w:val="16"/>
              </w:rPr>
              <w:instrText xml:space="preserve"> NUMPAGES  </w:instrText>
            </w:r>
            <w:r w:rsidRPr="00602E7C">
              <w:rPr>
                <w:b/>
                <w:sz w:val="16"/>
                <w:szCs w:val="16"/>
              </w:rPr>
              <w:fldChar w:fldCharType="separate"/>
            </w:r>
            <w:r>
              <w:rPr>
                <w:b/>
                <w:noProof/>
                <w:sz w:val="16"/>
                <w:szCs w:val="16"/>
              </w:rPr>
              <w:t>6</w:t>
            </w:r>
            <w:r w:rsidRPr="00602E7C">
              <w:rPr>
                <w:b/>
                <w:sz w:val="16"/>
                <w:szCs w:val="16"/>
              </w:rPr>
              <w:fldChar w:fldCharType="end"/>
            </w:r>
          </w:p>
        </w:sdtContent>
      </w:sdt>
    </w:sdtContent>
  </w:sdt>
  <w:p w14:paraId="321EC135" w14:textId="77777777" w:rsidR="00106A2C" w:rsidRDefault="00106A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3214B" w14:textId="77777777" w:rsidR="00106A2C" w:rsidRDefault="00106A2C" w:rsidP="00FD182B">
      <w:pPr>
        <w:spacing w:after="0" w:line="240" w:lineRule="auto"/>
      </w:pPr>
      <w:r>
        <w:separator/>
      </w:r>
    </w:p>
  </w:footnote>
  <w:footnote w:type="continuationSeparator" w:id="0">
    <w:p w14:paraId="40D80241" w14:textId="77777777" w:rsidR="00106A2C" w:rsidRDefault="00106A2C" w:rsidP="00FD1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65639" w14:textId="23FC7BF0" w:rsidR="00106A2C" w:rsidRPr="003230E8" w:rsidRDefault="00106A2C">
    <w:pPr>
      <w:pStyle w:val="Header"/>
      <w:rPr>
        <w:b/>
        <w:sz w:val="18"/>
      </w:rPr>
    </w:pPr>
    <w:r w:rsidRPr="003230E8">
      <w:rPr>
        <w:b/>
        <w:sz w:val="18"/>
      </w:rPr>
      <w:t>Theo 2 Reading Material No. 5</w:t>
    </w:r>
  </w:p>
  <w:p w14:paraId="282B7803" w14:textId="3A3C10BE" w:rsidR="00106A2C" w:rsidRPr="003230E8" w:rsidRDefault="00106A2C">
    <w:pPr>
      <w:pStyle w:val="Header"/>
      <w:rPr>
        <w:b/>
        <w:sz w:val="18"/>
      </w:rPr>
    </w:pPr>
    <w:r w:rsidRPr="003230E8">
      <w:rPr>
        <w:b/>
        <w:sz w:val="18"/>
      </w:rPr>
      <w:t>Module V Political Justice</w:t>
    </w:r>
  </w:p>
  <w:p w14:paraId="2135356B" w14:textId="77777777" w:rsidR="00106A2C" w:rsidRDefault="00106A2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2F71"/>
    <w:multiLevelType w:val="hybridMultilevel"/>
    <w:tmpl w:val="8C9CA9FC"/>
    <w:lvl w:ilvl="0" w:tplc="DE32B14E">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15:restartNumberingAfterBreak="0">
    <w:nsid w:val="10FF3906"/>
    <w:multiLevelType w:val="hybridMultilevel"/>
    <w:tmpl w:val="FD2ADF98"/>
    <w:lvl w:ilvl="0" w:tplc="DE32B14E">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15:restartNumberingAfterBreak="0">
    <w:nsid w:val="11690F2E"/>
    <w:multiLevelType w:val="hybridMultilevel"/>
    <w:tmpl w:val="EFE4A12C"/>
    <w:lvl w:ilvl="0" w:tplc="BD4482EA">
      <w:start w:val="1"/>
      <w:numFmt w:val="lowerLetter"/>
      <w:lvlText w:val="(%1)"/>
      <w:lvlJc w:val="left"/>
      <w:pPr>
        <w:ind w:left="720" w:hanging="360"/>
      </w:pPr>
      <w:rPr>
        <w:rFonts w:asciiTheme="minorHAnsi" w:eastAsia="Times New Roman" w:hAnsiTheme="minorHAnsi" w:cs="Times New Roman"/>
        <w:i/>
      </w:rPr>
    </w:lvl>
    <w:lvl w:ilvl="1" w:tplc="04640019">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15:restartNumberingAfterBreak="0">
    <w:nsid w:val="12445D7F"/>
    <w:multiLevelType w:val="hybridMultilevel"/>
    <w:tmpl w:val="16F4ED94"/>
    <w:lvl w:ilvl="0" w:tplc="DE32B14E">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15:restartNumberingAfterBreak="0">
    <w:nsid w:val="19F040CC"/>
    <w:multiLevelType w:val="hybridMultilevel"/>
    <w:tmpl w:val="1724341C"/>
    <w:lvl w:ilvl="0" w:tplc="4C108900">
      <w:start w:val="42"/>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1A02D29"/>
    <w:multiLevelType w:val="hybridMultilevel"/>
    <w:tmpl w:val="6AFEF794"/>
    <w:lvl w:ilvl="0" w:tplc="4C108900">
      <w:start w:val="42"/>
      <w:numFmt w:val="bullet"/>
      <w:lvlText w:val="-"/>
      <w:lvlJc w:val="left"/>
      <w:pPr>
        <w:ind w:left="720" w:hanging="360"/>
      </w:pPr>
      <w:rPr>
        <w:rFonts w:ascii="Calibri" w:eastAsiaTheme="minorHAnsi" w:hAnsi="Calibri" w:cstheme="minorBidi"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6" w15:restartNumberingAfterBreak="0">
    <w:nsid w:val="23EC49B5"/>
    <w:multiLevelType w:val="hybridMultilevel"/>
    <w:tmpl w:val="AF90B9CA"/>
    <w:lvl w:ilvl="0" w:tplc="E40C5022">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7" w15:restartNumberingAfterBreak="0">
    <w:nsid w:val="265E1A19"/>
    <w:multiLevelType w:val="hybridMultilevel"/>
    <w:tmpl w:val="D8061352"/>
    <w:lvl w:ilvl="0" w:tplc="DE32B14E">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8" w15:restartNumberingAfterBreak="0">
    <w:nsid w:val="307C4454"/>
    <w:multiLevelType w:val="hybridMultilevel"/>
    <w:tmpl w:val="1B94684E"/>
    <w:lvl w:ilvl="0" w:tplc="DE32B14E">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9" w15:restartNumberingAfterBreak="0">
    <w:nsid w:val="378C44EA"/>
    <w:multiLevelType w:val="hybridMultilevel"/>
    <w:tmpl w:val="1E645710"/>
    <w:lvl w:ilvl="0" w:tplc="EA36D624">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0" w15:restartNumberingAfterBreak="0">
    <w:nsid w:val="3C525194"/>
    <w:multiLevelType w:val="hybridMultilevel"/>
    <w:tmpl w:val="C438326C"/>
    <w:lvl w:ilvl="0" w:tplc="E40C5022">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1" w15:restartNumberingAfterBreak="0">
    <w:nsid w:val="46C41361"/>
    <w:multiLevelType w:val="hybridMultilevel"/>
    <w:tmpl w:val="629C5A22"/>
    <w:lvl w:ilvl="0" w:tplc="DE32B14E">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2" w15:restartNumberingAfterBreak="0">
    <w:nsid w:val="4A7F36DC"/>
    <w:multiLevelType w:val="hybridMultilevel"/>
    <w:tmpl w:val="75B62C96"/>
    <w:lvl w:ilvl="0" w:tplc="DE32B14E">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3" w15:restartNumberingAfterBreak="0">
    <w:nsid w:val="4A991DEC"/>
    <w:multiLevelType w:val="hybridMultilevel"/>
    <w:tmpl w:val="0EA42DC6"/>
    <w:lvl w:ilvl="0" w:tplc="79E0E4BE">
      <w:start w:val="1"/>
      <w:numFmt w:val="lowerLetter"/>
      <w:lvlText w:val="%1)"/>
      <w:lvlJc w:val="left"/>
      <w:pPr>
        <w:ind w:left="720" w:hanging="360"/>
      </w:pPr>
      <w:rPr>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93812EA"/>
    <w:multiLevelType w:val="hybridMultilevel"/>
    <w:tmpl w:val="3B3E2FD4"/>
    <w:lvl w:ilvl="0" w:tplc="48126376">
      <w:start w:val="1"/>
      <w:numFmt w:val="lowerLetter"/>
      <w:lvlText w:val="(%1)"/>
      <w:lvlJc w:val="left"/>
      <w:pPr>
        <w:ind w:left="1800" w:hanging="360"/>
      </w:pPr>
      <w:rPr>
        <w:rFonts w:asciiTheme="minorHAnsi" w:eastAsia="Times New Roman" w:hAnsiTheme="minorHAnsi" w:cs="Times New Roman"/>
        <w:b w:val="0"/>
        <w:i/>
      </w:rPr>
    </w:lvl>
    <w:lvl w:ilvl="1" w:tplc="04640019" w:tentative="1">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15" w15:restartNumberingAfterBreak="0">
    <w:nsid w:val="5C882238"/>
    <w:multiLevelType w:val="hybridMultilevel"/>
    <w:tmpl w:val="430A44D2"/>
    <w:lvl w:ilvl="0" w:tplc="EA36D624">
      <w:start w:val="1"/>
      <w:numFmt w:val="lowerLetter"/>
      <w:lvlText w:val="%1)"/>
      <w:lvlJc w:val="left"/>
      <w:pPr>
        <w:ind w:left="720" w:hanging="360"/>
      </w:pPr>
      <w:rPr>
        <w:rFonts w:hint="default"/>
        <w:i/>
      </w:rPr>
    </w:lvl>
    <w:lvl w:ilvl="1" w:tplc="04640019">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6" w15:restartNumberingAfterBreak="0">
    <w:nsid w:val="67CD6B00"/>
    <w:multiLevelType w:val="hybridMultilevel"/>
    <w:tmpl w:val="744E4784"/>
    <w:lvl w:ilvl="0" w:tplc="E40C5022">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7" w15:restartNumberingAfterBreak="0">
    <w:nsid w:val="6D813189"/>
    <w:multiLevelType w:val="hybridMultilevel"/>
    <w:tmpl w:val="3EDE3802"/>
    <w:lvl w:ilvl="0" w:tplc="DE32B14E">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8" w15:restartNumberingAfterBreak="0">
    <w:nsid w:val="720F77C9"/>
    <w:multiLevelType w:val="hybridMultilevel"/>
    <w:tmpl w:val="4086A3E4"/>
    <w:lvl w:ilvl="0" w:tplc="DE32B14E">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9" w15:restartNumberingAfterBreak="0">
    <w:nsid w:val="747925ED"/>
    <w:multiLevelType w:val="hybridMultilevel"/>
    <w:tmpl w:val="D9E4C040"/>
    <w:lvl w:ilvl="0" w:tplc="E27C67A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9012B"/>
    <w:multiLevelType w:val="hybridMultilevel"/>
    <w:tmpl w:val="9B9E6908"/>
    <w:lvl w:ilvl="0" w:tplc="E40C5022">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1" w15:restartNumberingAfterBreak="0">
    <w:nsid w:val="7BAB2514"/>
    <w:multiLevelType w:val="hybridMultilevel"/>
    <w:tmpl w:val="611AA958"/>
    <w:lvl w:ilvl="0" w:tplc="DE32B14E">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2" w15:restartNumberingAfterBreak="0">
    <w:nsid w:val="7D9E6171"/>
    <w:multiLevelType w:val="hybridMultilevel"/>
    <w:tmpl w:val="5A96B95E"/>
    <w:lvl w:ilvl="0" w:tplc="045209B4">
      <w:start w:val="2"/>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3" w15:restartNumberingAfterBreak="0">
    <w:nsid w:val="7F095998"/>
    <w:multiLevelType w:val="hybridMultilevel"/>
    <w:tmpl w:val="B1A818FC"/>
    <w:lvl w:ilvl="0" w:tplc="E40C5022">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4" w15:restartNumberingAfterBreak="0">
    <w:nsid w:val="7F104AFF"/>
    <w:multiLevelType w:val="hybridMultilevel"/>
    <w:tmpl w:val="B7FE36A2"/>
    <w:lvl w:ilvl="0" w:tplc="E40C5022">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5" w15:restartNumberingAfterBreak="0">
    <w:nsid w:val="7F524A6F"/>
    <w:multiLevelType w:val="hybridMultilevel"/>
    <w:tmpl w:val="8EAA9FC4"/>
    <w:lvl w:ilvl="0" w:tplc="DE32B14E">
      <w:start w:val="1"/>
      <w:numFmt w:val="lowerLetter"/>
      <w:lvlText w:val="%1)"/>
      <w:lvlJc w:val="left"/>
      <w:pPr>
        <w:ind w:left="720" w:hanging="360"/>
      </w:pPr>
      <w:rPr>
        <w:rFonts w:hint="default"/>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19"/>
  </w:num>
  <w:num w:numId="2">
    <w:abstractNumId w:val="14"/>
  </w:num>
  <w:num w:numId="3">
    <w:abstractNumId w:val="2"/>
  </w:num>
  <w:num w:numId="4">
    <w:abstractNumId w:val="5"/>
  </w:num>
  <w:num w:numId="5">
    <w:abstractNumId w:val="22"/>
  </w:num>
  <w:num w:numId="6">
    <w:abstractNumId w:val="20"/>
  </w:num>
  <w:num w:numId="7">
    <w:abstractNumId w:val="6"/>
  </w:num>
  <w:num w:numId="8">
    <w:abstractNumId w:val="10"/>
  </w:num>
  <w:num w:numId="9">
    <w:abstractNumId w:val="24"/>
  </w:num>
  <w:num w:numId="10">
    <w:abstractNumId w:val="16"/>
  </w:num>
  <w:num w:numId="11">
    <w:abstractNumId w:val="23"/>
  </w:num>
  <w:num w:numId="12">
    <w:abstractNumId w:val="15"/>
  </w:num>
  <w:num w:numId="13">
    <w:abstractNumId w:val="9"/>
  </w:num>
  <w:num w:numId="14">
    <w:abstractNumId w:val="0"/>
  </w:num>
  <w:num w:numId="15">
    <w:abstractNumId w:val="1"/>
  </w:num>
  <w:num w:numId="16">
    <w:abstractNumId w:val="17"/>
  </w:num>
  <w:num w:numId="17">
    <w:abstractNumId w:val="7"/>
  </w:num>
  <w:num w:numId="18">
    <w:abstractNumId w:val="8"/>
  </w:num>
  <w:num w:numId="19">
    <w:abstractNumId w:val="21"/>
  </w:num>
  <w:num w:numId="20">
    <w:abstractNumId w:val="3"/>
  </w:num>
  <w:num w:numId="21">
    <w:abstractNumId w:val="11"/>
  </w:num>
  <w:num w:numId="22">
    <w:abstractNumId w:val="12"/>
  </w:num>
  <w:num w:numId="23">
    <w:abstractNumId w:val="25"/>
  </w:num>
  <w:num w:numId="24">
    <w:abstractNumId w:val="18"/>
  </w:num>
  <w:num w:numId="25">
    <w:abstractNumId w:val="1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82B"/>
    <w:rsid w:val="00007F77"/>
    <w:rsid w:val="00012A87"/>
    <w:rsid w:val="000131AC"/>
    <w:rsid w:val="00015F6A"/>
    <w:rsid w:val="000352E2"/>
    <w:rsid w:val="00045173"/>
    <w:rsid w:val="0005270D"/>
    <w:rsid w:val="00053778"/>
    <w:rsid w:val="0005489E"/>
    <w:rsid w:val="0006393F"/>
    <w:rsid w:val="00065C57"/>
    <w:rsid w:val="00066EF2"/>
    <w:rsid w:val="00071C33"/>
    <w:rsid w:val="000768F2"/>
    <w:rsid w:val="00076A68"/>
    <w:rsid w:val="000806BB"/>
    <w:rsid w:val="00081ED0"/>
    <w:rsid w:val="00094992"/>
    <w:rsid w:val="00096885"/>
    <w:rsid w:val="000A0A1C"/>
    <w:rsid w:val="000A107A"/>
    <w:rsid w:val="000A3E14"/>
    <w:rsid w:val="000B4905"/>
    <w:rsid w:val="000B56AF"/>
    <w:rsid w:val="000B602D"/>
    <w:rsid w:val="000B75D6"/>
    <w:rsid w:val="000B7D1F"/>
    <w:rsid w:val="000C15C5"/>
    <w:rsid w:val="000C19F0"/>
    <w:rsid w:val="000C25EC"/>
    <w:rsid w:val="000C7945"/>
    <w:rsid w:val="000C7F94"/>
    <w:rsid w:val="000E7DE7"/>
    <w:rsid w:val="000F38F9"/>
    <w:rsid w:val="000F754A"/>
    <w:rsid w:val="00100A9C"/>
    <w:rsid w:val="00101697"/>
    <w:rsid w:val="00104D4C"/>
    <w:rsid w:val="001050D0"/>
    <w:rsid w:val="0010524E"/>
    <w:rsid w:val="00106A2C"/>
    <w:rsid w:val="001115EC"/>
    <w:rsid w:val="001174BC"/>
    <w:rsid w:val="0011774F"/>
    <w:rsid w:val="00124A32"/>
    <w:rsid w:val="0013093B"/>
    <w:rsid w:val="001342DF"/>
    <w:rsid w:val="00136A44"/>
    <w:rsid w:val="00147AA5"/>
    <w:rsid w:val="0015459D"/>
    <w:rsid w:val="00156BE8"/>
    <w:rsid w:val="00166AC8"/>
    <w:rsid w:val="00172185"/>
    <w:rsid w:val="00175E36"/>
    <w:rsid w:val="001775CE"/>
    <w:rsid w:val="00182856"/>
    <w:rsid w:val="001878FC"/>
    <w:rsid w:val="001913FC"/>
    <w:rsid w:val="00192502"/>
    <w:rsid w:val="00193B6B"/>
    <w:rsid w:val="001979C8"/>
    <w:rsid w:val="001A11C7"/>
    <w:rsid w:val="001A69E1"/>
    <w:rsid w:val="001B03B4"/>
    <w:rsid w:val="001B34E2"/>
    <w:rsid w:val="001B5430"/>
    <w:rsid w:val="001B5895"/>
    <w:rsid w:val="001D4246"/>
    <w:rsid w:val="001D42FA"/>
    <w:rsid w:val="001D4654"/>
    <w:rsid w:val="001D5E60"/>
    <w:rsid w:val="001E11DB"/>
    <w:rsid w:val="001E5FF1"/>
    <w:rsid w:val="001E6FFB"/>
    <w:rsid w:val="001F081A"/>
    <w:rsid w:val="001F2371"/>
    <w:rsid w:val="001F5288"/>
    <w:rsid w:val="00200B52"/>
    <w:rsid w:val="00227385"/>
    <w:rsid w:val="00237F12"/>
    <w:rsid w:val="00243E56"/>
    <w:rsid w:val="0024401D"/>
    <w:rsid w:val="00254EAF"/>
    <w:rsid w:val="00255354"/>
    <w:rsid w:val="00256577"/>
    <w:rsid w:val="002574B2"/>
    <w:rsid w:val="00263C46"/>
    <w:rsid w:val="00271283"/>
    <w:rsid w:val="0027680C"/>
    <w:rsid w:val="002802B0"/>
    <w:rsid w:val="00282747"/>
    <w:rsid w:val="00285CA7"/>
    <w:rsid w:val="00292E33"/>
    <w:rsid w:val="00293726"/>
    <w:rsid w:val="002955AE"/>
    <w:rsid w:val="00295B98"/>
    <w:rsid w:val="002A3491"/>
    <w:rsid w:val="002A5ADF"/>
    <w:rsid w:val="002C60D2"/>
    <w:rsid w:val="002C6111"/>
    <w:rsid w:val="002C7D55"/>
    <w:rsid w:val="002D32E1"/>
    <w:rsid w:val="002E0BE1"/>
    <w:rsid w:val="002E1987"/>
    <w:rsid w:val="002F2BAD"/>
    <w:rsid w:val="00302D88"/>
    <w:rsid w:val="00303804"/>
    <w:rsid w:val="00304A12"/>
    <w:rsid w:val="0031125F"/>
    <w:rsid w:val="0031687D"/>
    <w:rsid w:val="00316E40"/>
    <w:rsid w:val="003204D9"/>
    <w:rsid w:val="003230E8"/>
    <w:rsid w:val="003232FC"/>
    <w:rsid w:val="003305D0"/>
    <w:rsid w:val="00330B02"/>
    <w:rsid w:val="003404ED"/>
    <w:rsid w:val="00341BB1"/>
    <w:rsid w:val="00345D40"/>
    <w:rsid w:val="003470A0"/>
    <w:rsid w:val="00347A6C"/>
    <w:rsid w:val="0036047A"/>
    <w:rsid w:val="00365703"/>
    <w:rsid w:val="003668D5"/>
    <w:rsid w:val="003724B6"/>
    <w:rsid w:val="00374B9B"/>
    <w:rsid w:val="00374D98"/>
    <w:rsid w:val="0038540F"/>
    <w:rsid w:val="003903C1"/>
    <w:rsid w:val="00392B6D"/>
    <w:rsid w:val="003967A8"/>
    <w:rsid w:val="00397F34"/>
    <w:rsid w:val="003A2EFA"/>
    <w:rsid w:val="003A34CC"/>
    <w:rsid w:val="003A4310"/>
    <w:rsid w:val="003A5475"/>
    <w:rsid w:val="003A642D"/>
    <w:rsid w:val="003A6860"/>
    <w:rsid w:val="003B433F"/>
    <w:rsid w:val="003B7720"/>
    <w:rsid w:val="003D65FD"/>
    <w:rsid w:val="003D7A5B"/>
    <w:rsid w:val="003E211B"/>
    <w:rsid w:val="003E5162"/>
    <w:rsid w:val="003E73CB"/>
    <w:rsid w:val="003F0355"/>
    <w:rsid w:val="003F19F8"/>
    <w:rsid w:val="003F2CC7"/>
    <w:rsid w:val="003F3CB0"/>
    <w:rsid w:val="004053DE"/>
    <w:rsid w:val="00411DBC"/>
    <w:rsid w:val="00422470"/>
    <w:rsid w:val="004265DE"/>
    <w:rsid w:val="004279BC"/>
    <w:rsid w:val="0043568F"/>
    <w:rsid w:val="0043752A"/>
    <w:rsid w:val="00461A89"/>
    <w:rsid w:val="0046558F"/>
    <w:rsid w:val="0046562D"/>
    <w:rsid w:val="00471615"/>
    <w:rsid w:val="0047251C"/>
    <w:rsid w:val="00474F15"/>
    <w:rsid w:val="00481A9F"/>
    <w:rsid w:val="004833BE"/>
    <w:rsid w:val="004863A8"/>
    <w:rsid w:val="004901A1"/>
    <w:rsid w:val="00496108"/>
    <w:rsid w:val="004970F0"/>
    <w:rsid w:val="004A39BC"/>
    <w:rsid w:val="004A62B4"/>
    <w:rsid w:val="004C11B5"/>
    <w:rsid w:val="004C3D81"/>
    <w:rsid w:val="004D7101"/>
    <w:rsid w:val="004D7B5D"/>
    <w:rsid w:val="004E3D5A"/>
    <w:rsid w:val="004E56BF"/>
    <w:rsid w:val="004E5BDC"/>
    <w:rsid w:val="004F107F"/>
    <w:rsid w:val="004F206C"/>
    <w:rsid w:val="004F6D15"/>
    <w:rsid w:val="004F7EA4"/>
    <w:rsid w:val="00510566"/>
    <w:rsid w:val="00510A07"/>
    <w:rsid w:val="00513B0B"/>
    <w:rsid w:val="00514620"/>
    <w:rsid w:val="005159CE"/>
    <w:rsid w:val="005170A7"/>
    <w:rsid w:val="0052323B"/>
    <w:rsid w:val="00526A37"/>
    <w:rsid w:val="00530E30"/>
    <w:rsid w:val="0053173E"/>
    <w:rsid w:val="00533DDE"/>
    <w:rsid w:val="00535396"/>
    <w:rsid w:val="00537934"/>
    <w:rsid w:val="00537A09"/>
    <w:rsid w:val="00542356"/>
    <w:rsid w:val="00547B54"/>
    <w:rsid w:val="00550FE9"/>
    <w:rsid w:val="00552719"/>
    <w:rsid w:val="00552935"/>
    <w:rsid w:val="00555D54"/>
    <w:rsid w:val="00561046"/>
    <w:rsid w:val="0056640C"/>
    <w:rsid w:val="005714D0"/>
    <w:rsid w:val="00577CCB"/>
    <w:rsid w:val="0058005E"/>
    <w:rsid w:val="0058039A"/>
    <w:rsid w:val="00580486"/>
    <w:rsid w:val="00586A70"/>
    <w:rsid w:val="00590F34"/>
    <w:rsid w:val="00592868"/>
    <w:rsid w:val="00592C97"/>
    <w:rsid w:val="00594692"/>
    <w:rsid w:val="005963F4"/>
    <w:rsid w:val="005977D7"/>
    <w:rsid w:val="00597BFD"/>
    <w:rsid w:val="00597EE3"/>
    <w:rsid w:val="005A1647"/>
    <w:rsid w:val="005A25EF"/>
    <w:rsid w:val="005B484F"/>
    <w:rsid w:val="005B559C"/>
    <w:rsid w:val="005C6A56"/>
    <w:rsid w:val="005C6D46"/>
    <w:rsid w:val="005D30B2"/>
    <w:rsid w:val="005D7CC4"/>
    <w:rsid w:val="005E0D79"/>
    <w:rsid w:val="005E3633"/>
    <w:rsid w:val="005F4340"/>
    <w:rsid w:val="005F7A1C"/>
    <w:rsid w:val="0060101B"/>
    <w:rsid w:val="00601E13"/>
    <w:rsid w:val="00602E7C"/>
    <w:rsid w:val="00606B67"/>
    <w:rsid w:val="00606BBF"/>
    <w:rsid w:val="006248FA"/>
    <w:rsid w:val="00642E41"/>
    <w:rsid w:val="00645218"/>
    <w:rsid w:val="0064700C"/>
    <w:rsid w:val="006532D2"/>
    <w:rsid w:val="00654EF8"/>
    <w:rsid w:val="00666165"/>
    <w:rsid w:val="006668E4"/>
    <w:rsid w:val="006677FC"/>
    <w:rsid w:val="00674AA4"/>
    <w:rsid w:val="00676CD5"/>
    <w:rsid w:val="0067739E"/>
    <w:rsid w:val="00677FC6"/>
    <w:rsid w:val="006836F2"/>
    <w:rsid w:val="0069105D"/>
    <w:rsid w:val="006951BD"/>
    <w:rsid w:val="006A2D75"/>
    <w:rsid w:val="006A4097"/>
    <w:rsid w:val="006A5D53"/>
    <w:rsid w:val="006B3245"/>
    <w:rsid w:val="006B49DD"/>
    <w:rsid w:val="006D3730"/>
    <w:rsid w:val="006D424B"/>
    <w:rsid w:val="006E1D1F"/>
    <w:rsid w:val="006E6DC0"/>
    <w:rsid w:val="006E72A7"/>
    <w:rsid w:val="006F13CE"/>
    <w:rsid w:val="006F650F"/>
    <w:rsid w:val="00702B04"/>
    <w:rsid w:val="00704AE3"/>
    <w:rsid w:val="00704DD6"/>
    <w:rsid w:val="0072246E"/>
    <w:rsid w:val="00725623"/>
    <w:rsid w:val="00734168"/>
    <w:rsid w:val="00736AB2"/>
    <w:rsid w:val="0075042F"/>
    <w:rsid w:val="007524D2"/>
    <w:rsid w:val="00757FBD"/>
    <w:rsid w:val="00762C79"/>
    <w:rsid w:val="007640EE"/>
    <w:rsid w:val="007725C1"/>
    <w:rsid w:val="00777539"/>
    <w:rsid w:val="0078135C"/>
    <w:rsid w:val="007877E2"/>
    <w:rsid w:val="00790A64"/>
    <w:rsid w:val="007947B6"/>
    <w:rsid w:val="00794EF4"/>
    <w:rsid w:val="007958F8"/>
    <w:rsid w:val="00795A7C"/>
    <w:rsid w:val="007A191E"/>
    <w:rsid w:val="007A2B07"/>
    <w:rsid w:val="007A54E5"/>
    <w:rsid w:val="007B175E"/>
    <w:rsid w:val="007B64AE"/>
    <w:rsid w:val="007C00DF"/>
    <w:rsid w:val="007C1B6D"/>
    <w:rsid w:val="007C2A09"/>
    <w:rsid w:val="007C2F4A"/>
    <w:rsid w:val="007C6926"/>
    <w:rsid w:val="007D71B3"/>
    <w:rsid w:val="007D77AF"/>
    <w:rsid w:val="007E59E4"/>
    <w:rsid w:val="007F140A"/>
    <w:rsid w:val="007F32D0"/>
    <w:rsid w:val="007F5BA3"/>
    <w:rsid w:val="008133A7"/>
    <w:rsid w:val="008220DF"/>
    <w:rsid w:val="00822EB3"/>
    <w:rsid w:val="008275CB"/>
    <w:rsid w:val="00833983"/>
    <w:rsid w:val="00833E0F"/>
    <w:rsid w:val="008400B6"/>
    <w:rsid w:val="00841580"/>
    <w:rsid w:val="0085080B"/>
    <w:rsid w:val="00852E47"/>
    <w:rsid w:val="0085314E"/>
    <w:rsid w:val="00855CEF"/>
    <w:rsid w:val="00857BAB"/>
    <w:rsid w:val="0086001E"/>
    <w:rsid w:val="00861334"/>
    <w:rsid w:val="00865C20"/>
    <w:rsid w:val="00865E36"/>
    <w:rsid w:val="00867DFB"/>
    <w:rsid w:val="008859EE"/>
    <w:rsid w:val="00885C88"/>
    <w:rsid w:val="0088733E"/>
    <w:rsid w:val="0089596B"/>
    <w:rsid w:val="008A09D0"/>
    <w:rsid w:val="008A160A"/>
    <w:rsid w:val="008A5E18"/>
    <w:rsid w:val="008A6065"/>
    <w:rsid w:val="008A72BC"/>
    <w:rsid w:val="008B2647"/>
    <w:rsid w:val="008B4090"/>
    <w:rsid w:val="008C49A9"/>
    <w:rsid w:val="008C769B"/>
    <w:rsid w:val="008E2531"/>
    <w:rsid w:val="008E554D"/>
    <w:rsid w:val="008E5A97"/>
    <w:rsid w:val="008E66B8"/>
    <w:rsid w:val="008E7798"/>
    <w:rsid w:val="008F0D88"/>
    <w:rsid w:val="008F1441"/>
    <w:rsid w:val="008F6458"/>
    <w:rsid w:val="00906C03"/>
    <w:rsid w:val="00912E0B"/>
    <w:rsid w:val="0091315C"/>
    <w:rsid w:val="0091758F"/>
    <w:rsid w:val="00917A31"/>
    <w:rsid w:val="00917C99"/>
    <w:rsid w:val="009201D5"/>
    <w:rsid w:val="00925B45"/>
    <w:rsid w:val="009309AB"/>
    <w:rsid w:val="0094075F"/>
    <w:rsid w:val="009429BA"/>
    <w:rsid w:val="00946327"/>
    <w:rsid w:val="009464F3"/>
    <w:rsid w:val="009468BF"/>
    <w:rsid w:val="009527F8"/>
    <w:rsid w:val="009545A6"/>
    <w:rsid w:val="0095544C"/>
    <w:rsid w:val="00960123"/>
    <w:rsid w:val="00980C9D"/>
    <w:rsid w:val="0098143A"/>
    <w:rsid w:val="00985E9A"/>
    <w:rsid w:val="00987875"/>
    <w:rsid w:val="009923BA"/>
    <w:rsid w:val="00996173"/>
    <w:rsid w:val="00997EB1"/>
    <w:rsid w:val="009A053E"/>
    <w:rsid w:val="009A404A"/>
    <w:rsid w:val="009B0A8E"/>
    <w:rsid w:val="009B4C21"/>
    <w:rsid w:val="009B73A3"/>
    <w:rsid w:val="009B7CF8"/>
    <w:rsid w:val="009C0ACD"/>
    <w:rsid w:val="009C170D"/>
    <w:rsid w:val="009C6329"/>
    <w:rsid w:val="009C7D3C"/>
    <w:rsid w:val="009C7E6C"/>
    <w:rsid w:val="009D597E"/>
    <w:rsid w:val="009E24E9"/>
    <w:rsid w:val="009E2AB7"/>
    <w:rsid w:val="009E3971"/>
    <w:rsid w:val="009E71E4"/>
    <w:rsid w:val="009F0893"/>
    <w:rsid w:val="009F39FA"/>
    <w:rsid w:val="00A165F0"/>
    <w:rsid w:val="00A2269D"/>
    <w:rsid w:val="00A276FA"/>
    <w:rsid w:val="00A3435E"/>
    <w:rsid w:val="00A351DF"/>
    <w:rsid w:val="00A42B03"/>
    <w:rsid w:val="00A42C78"/>
    <w:rsid w:val="00A46D18"/>
    <w:rsid w:val="00A47CF7"/>
    <w:rsid w:val="00A50C53"/>
    <w:rsid w:val="00A53D84"/>
    <w:rsid w:val="00A57B08"/>
    <w:rsid w:val="00A645E3"/>
    <w:rsid w:val="00A741F7"/>
    <w:rsid w:val="00A81639"/>
    <w:rsid w:val="00A83827"/>
    <w:rsid w:val="00A937D8"/>
    <w:rsid w:val="00A97226"/>
    <w:rsid w:val="00AA03B0"/>
    <w:rsid w:val="00AA144F"/>
    <w:rsid w:val="00AA165C"/>
    <w:rsid w:val="00AA35AF"/>
    <w:rsid w:val="00AA50A9"/>
    <w:rsid w:val="00AA7F33"/>
    <w:rsid w:val="00AB01C0"/>
    <w:rsid w:val="00AB3EEB"/>
    <w:rsid w:val="00AD0444"/>
    <w:rsid w:val="00AD145B"/>
    <w:rsid w:val="00AD5277"/>
    <w:rsid w:val="00AE1C39"/>
    <w:rsid w:val="00AE36C2"/>
    <w:rsid w:val="00AE5E52"/>
    <w:rsid w:val="00AF052C"/>
    <w:rsid w:val="00AF5037"/>
    <w:rsid w:val="00AF5947"/>
    <w:rsid w:val="00B00ED8"/>
    <w:rsid w:val="00B01641"/>
    <w:rsid w:val="00B02F14"/>
    <w:rsid w:val="00B06702"/>
    <w:rsid w:val="00B113C6"/>
    <w:rsid w:val="00B204CE"/>
    <w:rsid w:val="00B215E0"/>
    <w:rsid w:val="00B22DE5"/>
    <w:rsid w:val="00B30C90"/>
    <w:rsid w:val="00B46670"/>
    <w:rsid w:val="00B50CE5"/>
    <w:rsid w:val="00B53840"/>
    <w:rsid w:val="00B73BA5"/>
    <w:rsid w:val="00B77A18"/>
    <w:rsid w:val="00B77C8A"/>
    <w:rsid w:val="00B835A0"/>
    <w:rsid w:val="00B83EAF"/>
    <w:rsid w:val="00B847CA"/>
    <w:rsid w:val="00B84AB6"/>
    <w:rsid w:val="00B948AC"/>
    <w:rsid w:val="00BA0700"/>
    <w:rsid w:val="00BA1855"/>
    <w:rsid w:val="00BA6123"/>
    <w:rsid w:val="00BA7345"/>
    <w:rsid w:val="00BB2E18"/>
    <w:rsid w:val="00BB3D92"/>
    <w:rsid w:val="00BC51DB"/>
    <w:rsid w:val="00BD0862"/>
    <w:rsid w:val="00BE01AA"/>
    <w:rsid w:val="00BE4ED3"/>
    <w:rsid w:val="00BE6F77"/>
    <w:rsid w:val="00BF4113"/>
    <w:rsid w:val="00BF5395"/>
    <w:rsid w:val="00C03DC4"/>
    <w:rsid w:val="00C07DE7"/>
    <w:rsid w:val="00C13E52"/>
    <w:rsid w:val="00C16E6C"/>
    <w:rsid w:val="00C17673"/>
    <w:rsid w:val="00C20895"/>
    <w:rsid w:val="00C23D9E"/>
    <w:rsid w:val="00C2625B"/>
    <w:rsid w:val="00C311C0"/>
    <w:rsid w:val="00C3419D"/>
    <w:rsid w:val="00C373BC"/>
    <w:rsid w:val="00C401F3"/>
    <w:rsid w:val="00C41032"/>
    <w:rsid w:val="00C45558"/>
    <w:rsid w:val="00C5053A"/>
    <w:rsid w:val="00C51DA5"/>
    <w:rsid w:val="00C56816"/>
    <w:rsid w:val="00C70EE1"/>
    <w:rsid w:val="00C718ED"/>
    <w:rsid w:val="00C734BF"/>
    <w:rsid w:val="00C7497F"/>
    <w:rsid w:val="00C7640B"/>
    <w:rsid w:val="00C80851"/>
    <w:rsid w:val="00C875E7"/>
    <w:rsid w:val="00C8769D"/>
    <w:rsid w:val="00C91D2B"/>
    <w:rsid w:val="00C92C1F"/>
    <w:rsid w:val="00C956A1"/>
    <w:rsid w:val="00C95AD2"/>
    <w:rsid w:val="00CA1ED1"/>
    <w:rsid w:val="00CA3A35"/>
    <w:rsid w:val="00CA4F07"/>
    <w:rsid w:val="00CA782D"/>
    <w:rsid w:val="00CA7F8E"/>
    <w:rsid w:val="00CB375A"/>
    <w:rsid w:val="00CB5E7F"/>
    <w:rsid w:val="00CC18F0"/>
    <w:rsid w:val="00CD23F0"/>
    <w:rsid w:val="00CD25F2"/>
    <w:rsid w:val="00CD3972"/>
    <w:rsid w:val="00CD7971"/>
    <w:rsid w:val="00CE7895"/>
    <w:rsid w:val="00CF0D46"/>
    <w:rsid w:val="00CF177B"/>
    <w:rsid w:val="00D046E4"/>
    <w:rsid w:val="00D06D50"/>
    <w:rsid w:val="00D12CDD"/>
    <w:rsid w:val="00D1337E"/>
    <w:rsid w:val="00D16E21"/>
    <w:rsid w:val="00D22036"/>
    <w:rsid w:val="00D2743B"/>
    <w:rsid w:val="00D2749E"/>
    <w:rsid w:val="00D2785B"/>
    <w:rsid w:val="00D31956"/>
    <w:rsid w:val="00D31E24"/>
    <w:rsid w:val="00D3439C"/>
    <w:rsid w:val="00D40545"/>
    <w:rsid w:val="00D42E33"/>
    <w:rsid w:val="00D50B32"/>
    <w:rsid w:val="00D533ED"/>
    <w:rsid w:val="00D55220"/>
    <w:rsid w:val="00D7432E"/>
    <w:rsid w:val="00D77781"/>
    <w:rsid w:val="00D82E61"/>
    <w:rsid w:val="00D84EDE"/>
    <w:rsid w:val="00D90665"/>
    <w:rsid w:val="00DA0BA5"/>
    <w:rsid w:val="00DA666D"/>
    <w:rsid w:val="00DB6208"/>
    <w:rsid w:val="00DC03F5"/>
    <w:rsid w:val="00DD4AA5"/>
    <w:rsid w:val="00DD5EAF"/>
    <w:rsid w:val="00DF287F"/>
    <w:rsid w:val="00E0344D"/>
    <w:rsid w:val="00E109DB"/>
    <w:rsid w:val="00E142CF"/>
    <w:rsid w:val="00E17292"/>
    <w:rsid w:val="00E32A4E"/>
    <w:rsid w:val="00E44704"/>
    <w:rsid w:val="00E4477C"/>
    <w:rsid w:val="00E64052"/>
    <w:rsid w:val="00E65C72"/>
    <w:rsid w:val="00E7631A"/>
    <w:rsid w:val="00E8658C"/>
    <w:rsid w:val="00E94A02"/>
    <w:rsid w:val="00EA255B"/>
    <w:rsid w:val="00EA4A71"/>
    <w:rsid w:val="00EB08F2"/>
    <w:rsid w:val="00EC36B5"/>
    <w:rsid w:val="00ED2CEE"/>
    <w:rsid w:val="00ED3B43"/>
    <w:rsid w:val="00EE0E5E"/>
    <w:rsid w:val="00EE2DA0"/>
    <w:rsid w:val="00EE41E5"/>
    <w:rsid w:val="00EE6C13"/>
    <w:rsid w:val="00EF761A"/>
    <w:rsid w:val="00F01773"/>
    <w:rsid w:val="00F05902"/>
    <w:rsid w:val="00F209A0"/>
    <w:rsid w:val="00F22DA1"/>
    <w:rsid w:val="00F245A9"/>
    <w:rsid w:val="00F26075"/>
    <w:rsid w:val="00F26C35"/>
    <w:rsid w:val="00F32EF0"/>
    <w:rsid w:val="00F42EF0"/>
    <w:rsid w:val="00F431F7"/>
    <w:rsid w:val="00F47631"/>
    <w:rsid w:val="00F52276"/>
    <w:rsid w:val="00F5699D"/>
    <w:rsid w:val="00F62C3D"/>
    <w:rsid w:val="00F64B82"/>
    <w:rsid w:val="00F650EE"/>
    <w:rsid w:val="00F65ED8"/>
    <w:rsid w:val="00F66229"/>
    <w:rsid w:val="00F6629F"/>
    <w:rsid w:val="00F72D9F"/>
    <w:rsid w:val="00F73128"/>
    <w:rsid w:val="00F772DA"/>
    <w:rsid w:val="00F82B43"/>
    <w:rsid w:val="00F83F91"/>
    <w:rsid w:val="00F8651D"/>
    <w:rsid w:val="00F902FA"/>
    <w:rsid w:val="00F9461B"/>
    <w:rsid w:val="00FA37F2"/>
    <w:rsid w:val="00FB1B83"/>
    <w:rsid w:val="00FB1C7B"/>
    <w:rsid w:val="00FC37EE"/>
    <w:rsid w:val="00FC3B6B"/>
    <w:rsid w:val="00FC5088"/>
    <w:rsid w:val="00FC73E4"/>
    <w:rsid w:val="00FD0619"/>
    <w:rsid w:val="00FD182B"/>
    <w:rsid w:val="00FD21B0"/>
    <w:rsid w:val="00FD7C09"/>
    <w:rsid w:val="00FE2B36"/>
    <w:rsid w:val="00FE33EA"/>
    <w:rsid w:val="00FE528C"/>
    <w:rsid w:val="00FE5C75"/>
    <w:rsid w:val="00FE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CD3D9A"/>
  <w15:docId w15:val="{83F414DB-2952-45BF-AFFF-0317953D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l-PH" w:eastAsia="fil-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182B"/>
    <w:rPr>
      <w:b/>
      <w:bCs/>
    </w:rPr>
  </w:style>
  <w:style w:type="character" w:styleId="Emphasis">
    <w:name w:val="Emphasis"/>
    <w:basedOn w:val="DefaultParagraphFont"/>
    <w:uiPriority w:val="20"/>
    <w:qFormat/>
    <w:rsid w:val="00FD182B"/>
    <w:rPr>
      <w:i/>
      <w:iCs/>
    </w:rPr>
  </w:style>
  <w:style w:type="character" w:styleId="Hyperlink">
    <w:name w:val="Hyperlink"/>
    <w:basedOn w:val="DefaultParagraphFont"/>
    <w:uiPriority w:val="99"/>
    <w:unhideWhenUsed/>
    <w:rsid w:val="00FD182B"/>
    <w:rPr>
      <w:color w:val="0000FF" w:themeColor="hyperlink"/>
      <w:u w:val="single"/>
    </w:rPr>
  </w:style>
  <w:style w:type="paragraph" w:styleId="Header">
    <w:name w:val="header"/>
    <w:basedOn w:val="Normal"/>
    <w:link w:val="HeaderChar"/>
    <w:uiPriority w:val="99"/>
    <w:unhideWhenUsed/>
    <w:rsid w:val="00FD1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82B"/>
  </w:style>
  <w:style w:type="paragraph" w:styleId="Footer">
    <w:name w:val="footer"/>
    <w:basedOn w:val="Normal"/>
    <w:link w:val="FooterChar"/>
    <w:uiPriority w:val="99"/>
    <w:unhideWhenUsed/>
    <w:rsid w:val="00FD1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82B"/>
  </w:style>
  <w:style w:type="paragraph" w:styleId="NoSpacing">
    <w:name w:val="No Spacing"/>
    <w:uiPriority w:val="1"/>
    <w:qFormat/>
    <w:rsid w:val="00D84EDE"/>
    <w:pPr>
      <w:spacing w:after="0" w:line="240" w:lineRule="auto"/>
    </w:pPr>
  </w:style>
  <w:style w:type="paragraph" w:styleId="ListParagraph">
    <w:name w:val="List Paragraph"/>
    <w:basedOn w:val="Normal"/>
    <w:uiPriority w:val="34"/>
    <w:qFormat/>
    <w:rsid w:val="00602E7C"/>
    <w:pPr>
      <w:ind w:left="720"/>
      <w:contextualSpacing/>
    </w:pPr>
  </w:style>
  <w:style w:type="paragraph" w:styleId="BalloonText">
    <w:name w:val="Balloon Text"/>
    <w:basedOn w:val="Normal"/>
    <w:link w:val="BalloonTextChar"/>
    <w:uiPriority w:val="99"/>
    <w:semiHidden/>
    <w:unhideWhenUsed/>
    <w:rsid w:val="00946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8BF"/>
    <w:rPr>
      <w:rFonts w:ascii="Tahoma" w:hAnsi="Tahoma" w:cs="Tahoma"/>
      <w:sz w:val="16"/>
      <w:szCs w:val="16"/>
    </w:rPr>
  </w:style>
  <w:style w:type="character" w:styleId="FollowedHyperlink">
    <w:name w:val="FollowedHyperlink"/>
    <w:basedOn w:val="DefaultParagraphFont"/>
    <w:uiPriority w:val="99"/>
    <w:semiHidden/>
    <w:unhideWhenUsed/>
    <w:rsid w:val="001B03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35617">
      <w:bodyDiv w:val="1"/>
      <w:marLeft w:val="0"/>
      <w:marRight w:val="0"/>
      <w:marTop w:val="0"/>
      <w:marBottom w:val="0"/>
      <w:divBdr>
        <w:top w:val="none" w:sz="0" w:space="0" w:color="auto"/>
        <w:left w:val="none" w:sz="0" w:space="0" w:color="auto"/>
        <w:bottom w:val="none" w:sz="0" w:space="0" w:color="auto"/>
        <w:right w:val="none" w:sz="0" w:space="0" w:color="auto"/>
      </w:divBdr>
      <w:divsChild>
        <w:div w:id="1621836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hc.edu/theolibrary/resources/handbook_politicl.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3038</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Xavier University Ateneo de Cagayan</Company>
  <LinksUpToDate>false</LinksUpToDate>
  <CharactersWithSpaces>20321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Xavier University Ateneo de Cagayan</dc:creator>
  <cp:lastModifiedBy>XU</cp:lastModifiedBy>
  <cp:revision>21</cp:revision>
  <cp:lastPrinted>2016-04-26T23:42:00Z</cp:lastPrinted>
  <dcterms:created xsi:type="dcterms:W3CDTF">2023-03-30T01:38:00Z</dcterms:created>
  <dcterms:modified xsi:type="dcterms:W3CDTF">2025-05-02T03:23:00Z</dcterms:modified>
</cp:coreProperties>
</file>