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10773" w:type="dxa"/>
        <w:tblInd w:w="-289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693"/>
        <w:gridCol w:w="3693"/>
        <w:gridCol w:w="5387"/>
      </w:tblGrid>
      <w:tr w:rsidR="00553523">
        <w:tc>
          <w:tcPr>
            <w:tcW w:w="1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53523" w:rsidRDefault="00553523">
            <w:pPr>
              <w:widowControl/>
              <w:suppressAutoHyphens w:val="0"/>
              <w:ind w:left="38"/>
              <w:jc w:val="center"/>
              <w:textAlignment w:val="auto"/>
              <w:rPr>
                <w:rFonts w:ascii="Calibri" w:eastAsia="Calibri" w:hAnsi="Calibri" w:cs="Times New Roman"/>
                <w:kern w:val="0"/>
                <w:sz w:val="12"/>
                <w:szCs w:val="12"/>
                <w:lang w:val="es-MX" w:eastAsia="en-US" w:bidi="ar-SA"/>
              </w:rPr>
            </w:pPr>
          </w:p>
          <w:p w:rsidR="00553523" w:rsidRDefault="007C068F">
            <w:pPr>
              <w:widowControl/>
              <w:suppressAutoHyphens w:val="0"/>
              <w:ind w:left="38"/>
              <w:jc w:val="center"/>
              <w:textAlignment w:val="auto"/>
            </w:pPr>
            <w:r>
              <w:rPr>
                <w:noProof/>
                <w:lang w:val="es-MX" w:eastAsia="es-MX" w:bidi="ar-SA"/>
              </w:rPr>
              <w:drawing>
                <wp:anchor distT="0" distB="0" distL="114300" distR="114300" simplePos="0" relativeHeight="251657216" behindDoc="1" locked="0" layoutInCell="1" allowOverlap="1">
                  <wp:simplePos x="0" y="0"/>
                  <wp:positionH relativeFrom="column">
                    <wp:posOffset>118800</wp:posOffset>
                  </wp:positionH>
                  <wp:positionV relativeFrom="paragraph">
                    <wp:posOffset>47160</wp:posOffset>
                  </wp:positionV>
                  <wp:extent cx="627480" cy="656640"/>
                  <wp:effectExtent l="0" t="0" r="1170" b="0"/>
                  <wp:wrapNone/>
                  <wp:docPr id="1" name="Imagen 126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">
                            <a:lum/>
                            <a:alphaModFix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7480" cy="656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90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553523" w:rsidRDefault="00553523">
            <w:pPr>
              <w:widowControl/>
              <w:suppressAutoHyphens w:val="0"/>
              <w:jc w:val="center"/>
              <w:textAlignment w:val="auto"/>
              <w:rPr>
                <w:rFonts w:ascii="Calibri Light" w:eastAsia="Times New Roman" w:hAnsi="Calibri Light" w:cs="Times New Roman"/>
                <w:kern w:val="0"/>
                <w:sz w:val="32"/>
                <w:szCs w:val="44"/>
                <w:lang w:val="es-MX" w:eastAsia="en-US" w:bidi="ar-SA"/>
              </w:rPr>
            </w:pPr>
          </w:p>
          <w:p w:rsidR="00553523" w:rsidRDefault="00553523">
            <w:pPr>
              <w:widowControl/>
              <w:suppressAutoHyphens w:val="0"/>
              <w:jc w:val="center"/>
              <w:textAlignment w:val="auto"/>
              <w:rPr>
                <w:rFonts w:ascii="Calibri Light" w:eastAsia="Times New Roman" w:hAnsi="Calibri Light" w:cs="Times New Roman"/>
                <w:kern w:val="0"/>
                <w:sz w:val="32"/>
                <w:szCs w:val="44"/>
                <w:lang w:val="es-MX" w:eastAsia="en-US" w:bidi="ar-SA"/>
              </w:rPr>
            </w:pPr>
          </w:p>
          <w:p w:rsidR="00553523" w:rsidRDefault="007C068F">
            <w:pPr>
              <w:widowControl/>
              <w:suppressAutoHyphens w:val="0"/>
              <w:jc w:val="center"/>
              <w:textAlignment w:val="auto"/>
              <w:rPr>
                <w:rFonts w:ascii="Arial" w:eastAsia="Times New Roman" w:hAnsi="Arial" w:cs="Arial"/>
                <w:b/>
                <w:kern w:val="0"/>
                <w:sz w:val="32"/>
                <w:szCs w:val="32"/>
                <w:lang w:val="es-MX" w:eastAsia="en-US" w:bidi="ar-SA"/>
              </w:rPr>
            </w:pPr>
            <w:r>
              <w:rPr>
                <w:rFonts w:ascii="Arial" w:eastAsia="Times New Roman" w:hAnsi="Arial" w:cs="Arial"/>
                <w:b/>
                <w:kern w:val="0"/>
                <w:sz w:val="32"/>
                <w:szCs w:val="32"/>
                <w:lang w:val="es-MX" w:eastAsia="en-US" w:bidi="ar-SA"/>
              </w:rPr>
              <w:t>Carátula para entrega de prácticas</w:t>
            </w:r>
          </w:p>
          <w:p w:rsidR="00553523" w:rsidRDefault="00553523">
            <w:pPr>
              <w:widowControl/>
              <w:suppressAutoHyphens w:val="0"/>
              <w:jc w:val="center"/>
              <w:textAlignment w:val="auto"/>
              <w:rPr>
                <w:rFonts w:ascii="Calibri" w:eastAsia="Calibri" w:hAnsi="Calibri" w:cs="Times New Roman"/>
                <w:kern w:val="0"/>
                <w:sz w:val="22"/>
                <w:szCs w:val="22"/>
                <w:lang w:val="es-MX" w:eastAsia="en-US" w:bidi="ar-SA"/>
              </w:rPr>
            </w:pPr>
          </w:p>
        </w:tc>
      </w:tr>
      <w:tr w:rsidR="00553523">
        <w:tc>
          <w:tcPr>
            <w:tcW w:w="5386" w:type="dxa"/>
            <w:gridSpan w:val="2"/>
            <w:tcBorders>
              <w:left w:val="single" w:sz="4" w:space="0" w:color="000000"/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53523" w:rsidRDefault="00553523">
            <w:pPr>
              <w:widowControl/>
              <w:suppressAutoHyphens w:val="0"/>
              <w:ind w:left="38"/>
              <w:jc w:val="center"/>
              <w:textAlignment w:val="auto"/>
              <w:rPr>
                <w:rFonts w:ascii="Arial" w:eastAsia="Calibri" w:hAnsi="Arial" w:cs="Times New Roman"/>
                <w:kern w:val="0"/>
                <w:sz w:val="20"/>
                <w:szCs w:val="20"/>
                <w:lang w:val="es-MX" w:eastAsia="en-US" w:bidi="ar-SA"/>
              </w:rPr>
            </w:pPr>
          </w:p>
          <w:p w:rsidR="00553523" w:rsidRDefault="007C068F">
            <w:pPr>
              <w:widowControl/>
              <w:suppressAutoHyphens w:val="0"/>
              <w:ind w:left="38"/>
              <w:jc w:val="center"/>
              <w:textAlignment w:val="auto"/>
              <w:rPr>
                <w:rFonts w:ascii="Arial" w:eastAsia="Calibri" w:hAnsi="Arial" w:cs="Times New Roman"/>
                <w:kern w:val="0"/>
                <w:lang w:val="es-MX" w:eastAsia="en-US" w:bidi="ar-SA"/>
              </w:rPr>
            </w:pPr>
            <w:r>
              <w:rPr>
                <w:rFonts w:ascii="Arial" w:eastAsia="Calibri" w:hAnsi="Arial" w:cs="Times New Roman"/>
                <w:kern w:val="0"/>
                <w:lang w:val="es-MX" w:eastAsia="en-US" w:bidi="ar-SA"/>
              </w:rPr>
              <w:t>Facultad de Ingeniería</w:t>
            </w:r>
          </w:p>
          <w:p w:rsidR="00553523" w:rsidRDefault="00553523">
            <w:pPr>
              <w:widowControl/>
              <w:suppressAutoHyphens w:val="0"/>
              <w:ind w:left="38"/>
              <w:jc w:val="center"/>
              <w:textAlignment w:val="auto"/>
              <w:rPr>
                <w:rFonts w:ascii="Calibri" w:eastAsia="Calibri" w:hAnsi="Calibri" w:cs="Times New Roman"/>
                <w:kern w:val="0"/>
                <w:sz w:val="20"/>
                <w:szCs w:val="20"/>
                <w:lang w:val="es-MX" w:eastAsia="en-US" w:bidi="ar-SA"/>
              </w:rPr>
            </w:pPr>
          </w:p>
        </w:tc>
        <w:tc>
          <w:tcPr>
            <w:tcW w:w="538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53523" w:rsidRDefault="00553523">
            <w:pPr>
              <w:widowControl/>
              <w:suppressAutoHyphens w:val="0"/>
              <w:ind w:left="38"/>
              <w:jc w:val="center"/>
              <w:textAlignment w:val="auto"/>
              <w:rPr>
                <w:rFonts w:ascii="Calibri" w:eastAsia="Calibri" w:hAnsi="Calibri" w:cs="Times New Roman"/>
                <w:kern w:val="0"/>
                <w:sz w:val="20"/>
                <w:szCs w:val="20"/>
                <w:lang w:val="es-MX" w:eastAsia="en-US" w:bidi="ar-SA"/>
              </w:rPr>
            </w:pPr>
          </w:p>
          <w:p w:rsidR="00553523" w:rsidRDefault="007C068F">
            <w:pPr>
              <w:widowControl/>
              <w:suppressAutoHyphens w:val="0"/>
              <w:ind w:left="38"/>
              <w:jc w:val="center"/>
              <w:textAlignment w:val="auto"/>
              <w:rPr>
                <w:rFonts w:ascii="Arial" w:eastAsia="Calibri" w:hAnsi="Arial" w:cs="Times New Roman"/>
                <w:kern w:val="0"/>
                <w:lang w:val="es-MX" w:eastAsia="en-US" w:bidi="ar-SA"/>
              </w:rPr>
            </w:pPr>
            <w:r>
              <w:rPr>
                <w:rFonts w:ascii="Arial" w:eastAsia="Calibri" w:hAnsi="Arial" w:cs="Times New Roman"/>
                <w:kern w:val="0"/>
                <w:lang w:val="es-MX" w:eastAsia="en-US" w:bidi="ar-SA"/>
              </w:rPr>
              <w:t>Laboratorio de docencia</w:t>
            </w:r>
          </w:p>
        </w:tc>
      </w:tr>
    </w:tbl>
    <w:p w:rsidR="00553523" w:rsidRDefault="00553523">
      <w:pPr>
        <w:pStyle w:val="Standard"/>
      </w:pPr>
    </w:p>
    <w:p w:rsidR="00553523" w:rsidRDefault="00553523">
      <w:pPr>
        <w:pStyle w:val="Standard"/>
      </w:pPr>
    </w:p>
    <w:p w:rsidR="00553523" w:rsidRDefault="007C068F">
      <w:pPr>
        <w:pStyle w:val="Standard"/>
        <w:jc w:val="center"/>
      </w:pPr>
      <w:r>
        <w:rPr>
          <w:sz w:val="72"/>
          <w:szCs w:val="72"/>
          <w:lang w:val="es-MX"/>
        </w:rPr>
        <w:t>Laboratorios</w:t>
      </w:r>
      <w:r>
        <w:rPr>
          <w:sz w:val="72"/>
          <w:szCs w:val="72"/>
        </w:rPr>
        <w:t xml:space="preserve"> de </w:t>
      </w:r>
      <w:r>
        <w:rPr>
          <w:sz w:val="72"/>
          <w:szCs w:val="72"/>
          <w:lang w:val="es-MX"/>
        </w:rPr>
        <w:t>computación</w:t>
      </w:r>
    </w:p>
    <w:p w:rsidR="00553523" w:rsidRDefault="007C068F">
      <w:pPr>
        <w:pStyle w:val="Standard"/>
        <w:jc w:val="center"/>
        <w:rPr>
          <w:sz w:val="72"/>
          <w:szCs w:val="72"/>
          <w:lang w:val="es-MX"/>
        </w:rPr>
      </w:pPr>
      <w:r>
        <w:rPr>
          <w:sz w:val="72"/>
          <w:szCs w:val="72"/>
          <w:lang w:val="es-MX"/>
        </w:rPr>
        <w:t>salas A y B</w:t>
      </w:r>
    </w:p>
    <w:p w:rsidR="00553523" w:rsidRDefault="007C068F">
      <w:pPr>
        <w:pStyle w:val="Standard"/>
        <w:jc w:val="center"/>
      </w:pPr>
      <w:r>
        <w:rPr>
          <w:noProof/>
          <w:lang w:val="es-MX" w:eastAsia="es-MX" w:bidi="ar-SA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-115920</wp:posOffset>
                </wp:positionH>
                <wp:positionV relativeFrom="paragraph">
                  <wp:posOffset>216360</wp:posOffset>
                </wp:positionV>
                <wp:extent cx="6768719" cy="0"/>
                <wp:effectExtent l="0" t="0" r="32131" b="19050"/>
                <wp:wrapNone/>
                <wp:docPr id="2" name="Conector recto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68719" cy="0"/>
                        </a:xfrm>
                        <a:prstGeom prst="straightConnector1">
                          <a:avLst/>
                        </a:prstGeom>
                        <a:noFill/>
                        <a:ln w="12600" cap="flat">
                          <a:solidFill>
                            <a:srgbClr val="3465A4"/>
                          </a:solidFill>
                          <a:prstDash val="solid"/>
                          <a:miter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6799FE4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114" o:spid="_x0000_s1026" type="#_x0000_t32" style="position:absolute;margin-left:-9.15pt;margin-top:17.05pt;width:532.95pt;height:0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" strokecolor="#3465a4" strokeweight=".35mm">
                <v:stroke joinstyle="miter"/>
              </v:shape>
            </w:pict>
          </mc:Fallback>
        </mc:AlternateContent>
      </w:r>
    </w:p>
    <w:tbl>
      <w:tblPr>
        <w:tblpPr w:leftFromText="141" w:rightFromText="141" w:vertAnchor="text" w:horzAnchor="margin" w:tblpY="511"/>
        <w:tblOverlap w:val="never"/>
        <w:tblW w:w="10454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600"/>
        <w:gridCol w:w="6854"/>
      </w:tblGrid>
      <w:tr w:rsidR="00553523" w:rsidTr="00A81398">
        <w:trPr>
          <w:trHeight w:hRule="exact" w:val="720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553523" w:rsidRDefault="00553523" w:rsidP="00A81398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553523" w:rsidRDefault="007C068F" w:rsidP="00A81398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r>
              <w:rPr>
                <w:rFonts w:ascii="Cambria" w:hAnsi="Cambria"/>
                <w:i/>
                <w:color w:val="000000"/>
                <w:sz w:val="30"/>
              </w:rPr>
              <w:t>Profesor: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A81398" w:rsidRPr="00467EDA" w:rsidRDefault="00A81398" w:rsidP="00A81398">
            <w:pPr>
              <w:pStyle w:val="TableContents"/>
              <w:ind w:left="629"/>
              <w:jc w:val="center"/>
              <w:rPr>
                <w:rFonts w:asciiTheme="minorHAnsi" w:hAnsiTheme="minorHAnsi" w:cstheme="minorHAnsi"/>
                <w:b/>
                <w:sz w:val="28"/>
              </w:rPr>
            </w:pPr>
          </w:p>
          <w:p w:rsidR="00553523" w:rsidRPr="00467EDA" w:rsidRDefault="00A81398" w:rsidP="00A81398">
            <w:pPr>
              <w:pStyle w:val="TableContents"/>
              <w:ind w:left="629"/>
              <w:rPr>
                <w:rFonts w:asciiTheme="minorHAnsi" w:hAnsiTheme="minorHAnsi" w:cstheme="minorHAnsi"/>
                <w:b/>
                <w:sz w:val="28"/>
              </w:rPr>
            </w:pPr>
            <w:r w:rsidRPr="00467EDA">
              <w:rPr>
                <w:rFonts w:asciiTheme="minorHAnsi" w:hAnsiTheme="minorHAnsi" w:cstheme="minorHAnsi"/>
                <w:b/>
                <w:sz w:val="28"/>
              </w:rPr>
              <w:t>RODRIGUEZ ESPINO CLAUDIA</w:t>
            </w:r>
          </w:p>
        </w:tc>
      </w:tr>
      <w:tr w:rsidR="00553523" w:rsidTr="00A81398">
        <w:trPr>
          <w:trHeight w:hRule="exact" w:val="838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553523" w:rsidRDefault="00553523" w:rsidP="00A81398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553523" w:rsidRDefault="007C068F" w:rsidP="00A81398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r>
              <w:rPr>
                <w:rFonts w:ascii="Cambria" w:hAnsi="Cambria"/>
                <w:i/>
                <w:color w:val="000000"/>
                <w:sz w:val="30"/>
              </w:rPr>
              <w:t>Asignatura: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553523" w:rsidRPr="00467EDA" w:rsidRDefault="00553523" w:rsidP="00A81398">
            <w:pPr>
              <w:pStyle w:val="TableContents"/>
              <w:ind w:left="629"/>
              <w:rPr>
                <w:rFonts w:asciiTheme="minorHAnsi" w:hAnsiTheme="minorHAnsi" w:cstheme="minorHAnsi"/>
                <w:b/>
                <w:sz w:val="28"/>
              </w:rPr>
            </w:pPr>
          </w:p>
          <w:p w:rsidR="00A81398" w:rsidRPr="00467EDA" w:rsidRDefault="00A81398" w:rsidP="00A81398">
            <w:pPr>
              <w:pStyle w:val="TableContents"/>
              <w:rPr>
                <w:rFonts w:asciiTheme="minorHAnsi" w:hAnsiTheme="minorHAnsi" w:cstheme="minorHAnsi"/>
                <w:b/>
                <w:sz w:val="28"/>
              </w:rPr>
            </w:pPr>
            <w:r w:rsidRPr="00467EDA">
              <w:rPr>
                <w:rFonts w:asciiTheme="minorHAnsi" w:hAnsiTheme="minorHAnsi" w:cstheme="minorHAnsi"/>
                <w:b/>
                <w:sz w:val="28"/>
              </w:rPr>
              <w:t xml:space="preserve">          FUNDAMENTOS DE PROGRAMACIÓN</w:t>
            </w:r>
          </w:p>
        </w:tc>
      </w:tr>
      <w:tr w:rsidR="00553523" w:rsidTr="00A81398">
        <w:trPr>
          <w:trHeight w:hRule="exact" w:val="792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553523" w:rsidRDefault="00553523" w:rsidP="00A81398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553523" w:rsidRDefault="007C068F" w:rsidP="00A81398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r>
              <w:rPr>
                <w:rFonts w:ascii="Cambria" w:hAnsi="Cambria"/>
                <w:i/>
                <w:color w:val="000000"/>
                <w:sz w:val="30"/>
              </w:rPr>
              <w:t>Grupo: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553523" w:rsidRPr="00467EDA" w:rsidRDefault="00553523" w:rsidP="00A81398">
            <w:pPr>
              <w:pStyle w:val="TableContents"/>
              <w:ind w:left="629"/>
              <w:rPr>
                <w:rFonts w:asciiTheme="minorHAnsi" w:hAnsiTheme="minorHAnsi" w:cstheme="minorHAnsi"/>
                <w:b/>
                <w:sz w:val="28"/>
              </w:rPr>
            </w:pPr>
          </w:p>
          <w:p w:rsidR="00A81398" w:rsidRPr="00467EDA" w:rsidRDefault="00A81398" w:rsidP="00A81398">
            <w:pPr>
              <w:pStyle w:val="TableContents"/>
              <w:ind w:left="629"/>
              <w:rPr>
                <w:rFonts w:asciiTheme="minorHAnsi" w:hAnsiTheme="minorHAnsi" w:cstheme="minorHAnsi"/>
                <w:b/>
                <w:sz w:val="28"/>
              </w:rPr>
            </w:pPr>
            <w:r w:rsidRPr="00467EDA">
              <w:rPr>
                <w:rFonts w:asciiTheme="minorHAnsi" w:hAnsiTheme="minorHAnsi" w:cstheme="minorHAnsi"/>
                <w:b/>
                <w:sz w:val="28"/>
              </w:rPr>
              <w:t>3</w:t>
            </w:r>
          </w:p>
        </w:tc>
      </w:tr>
      <w:tr w:rsidR="00553523" w:rsidTr="00A81398">
        <w:trPr>
          <w:trHeight w:hRule="exact" w:val="797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553523" w:rsidRDefault="00553523" w:rsidP="00A81398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553523" w:rsidRDefault="007C068F" w:rsidP="00A81398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r>
              <w:rPr>
                <w:rFonts w:ascii="Cambria" w:hAnsi="Cambria"/>
                <w:i/>
                <w:color w:val="000000"/>
                <w:sz w:val="30"/>
              </w:rPr>
              <w:t>No de Práctica(s):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553523" w:rsidRPr="00467EDA" w:rsidRDefault="00553523" w:rsidP="00A81398">
            <w:pPr>
              <w:pStyle w:val="TableContents"/>
              <w:ind w:left="629"/>
              <w:rPr>
                <w:rFonts w:asciiTheme="minorHAnsi" w:hAnsiTheme="minorHAnsi" w:cstheme="minorHAnsi"/>
                <w:b/>
                <w:sz w:val="28"/>
              </w:rPr>
            </w:pPr>
          </w:p>
          <w:p w:rsidR="00A81398" w:rsidRPr="00467EDA" w:rsidRDefault="00436397" w:rsidP="00A81398">
            <w:pPr>
              <w:pStyle w:val="TableContents"/>
              <w:ind w:left="629"/>
              <w:rPr>
                <w:rFonts w:asciiTheme="minorHAnsi" w:hAnsiTheme="minorHAnsi" w:cstheme="minorHAnsi"/>
                <w:b/>
                <w:sz w:val="28"/>
              </w:rPr>
            </w:pPr>
            <w:r>
              <w:rPr>
                <w:rFonts w:asciiTheme="minorHAnsi" w:hAnsiTheme="minorHAnsi" w:cstheme="minorHAnsi"/>
                <w:b/>
                <w:sz w:val="28"/>
              </w:rPr>
              <w:t>4</w:t>
            </w:r>
          </w:p>
        </w:tc>
      </w:tr>
      <w:tr w:rsidR="00553523" w:rsidTr="00A81398">
        <w:trPr>
          <w:trHeight w:hRule="exact" w:val="792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553523" w:rsidRDefault="00553523" w:rsidP="00A81398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553523" w:rsidRDefault="00314F75" w:rsidP="00A81398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r>
              <w:rPr>
                <w:rFonts w:ascii="Cambria" w:hAnsi="Cambria"/>
                <w:i/>
                <w:color w:val="000000"/>
                <w:sz w:val="30"/>
              </w:rPr>
              <w:t>Integrante</w:t>
            </w:r>
            <w:r w:rsidR="007C068F">
              <w:rPr>
                <w:rFonts w:ascii="Cambria" w:hAnsi="Cambria"/>
                <w:i/>
                <w:color w:val="000000"/>
                <w:sz w:val="30"/>
              </w:rPr>
              <w:t>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553523" w:rsidRPr="00467EDA" w:rsidRDefault="00553523" w:rsidP="00A81398">
            <w:pPr>
              <w:pStyle w:val="TableContents"/>
              <w:ind w:left="629"/>
              <w:rPr>
                <w:rFonts w:asciiTheme="minorHAnsi" w:hAnsiTheme="minorHAnsi" w:cstheme="minorHAnsi"/>
                <w:b/>
                <w:sz w:val="28"/>
              </w:rPr>
            </w:pPr>
          </w:p>
          <w:p w:rsidR="00A81398" w:rsidRPr="00467EDA" w:rsidRDefault="00A81398" w:rsidP="00A81398">
            <w:pPr>
              <w:pStyle w:val="TableContents"/>
              <w:ind w:left="629"/>
              <w:rPr>
                <w:rFonts w:asciiTheme="minorHAnsi" w:hAnsiTheme="minorHAnsi" w:cstheme="minorHAnsi"/>
                <w:b/>
                <w:sz w:val="28"/>
              </w:rPr>
            </w:pPr>
            <w:r w:rsidRPr="00467EDA">
              <w:rPr>
                <w:rFonts w:asciiTheme="minorHAnsi" w:hAnsiTheme="minorHAnsi" w:cstheme="minorHAnsi"/>
                <w:b/>
                <w:sz w:val="28"/>
              </w:rPr>
              <w:t>DOMINGUEZ CHAVEZ JAZER RAYMUNDO</w:t>
            </w:r>
          </w:p>
        </w:tc>
      </w:tr>
      <w:tr w:rsidR="00553523" w:rsidTr="00A81398">
        <w:trPr>
          <w:trHeight w:hRule="exact" w:val="798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553523" w:rsidRDefault="00553523" w:rsidP="00A81398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553523" w:rsidRDefault="007C068F" w:rsidP="00A81398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r>
              <w:rPr>
                <w:rFonts w:ascii="Cambria" w:hAnsi="Cambria"/>
                <w:i/>
                <w:color w:val="000000"/>
                <w:sz w:val="30"/>
              </w:rPr>
              <w:t>Semestre: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553523" w:rsidRPr="00467EDA" w:rsidRDefault="00553523" w:rsidP="00A81398">
            <w:pPr>
              <w:pStyle w:val="TableContents"/>
              <w:ind w:left="629"/>
              <w:rPr>
                <w:rFonts w:asciiTheme="minorHAnsi" w:hAnsiTheme="minorHAnsi" w:cstheme="minorHAnsi"/>
                <w:b/>
                <w:sz w:val="28"/>
              </w:rPr>
            </w:pPr>
          </w:p>
          <w:p w:rsidR="00A81398" w:rsidRPr="00467EDA" w:rsidRDefault="00A81398" w:rsidP="00A81398">
            <w:pPr>
              <w:pStyle w:val="TableContents"/>
              <w:ind w:left="629"/>
              <w:rPr>
                <w:rFonts w:asciiTheme="minorHAnsi" w:hAnsiTheme="minorHAnsi" w:cstheme="minorHAnsi"/>
                <w:b/>
                <w:sz w:val="28"/>
              </w:rPr>
            </w:pPr>
            <w:r w:rsidRPr="00467EDA">
              <w:rPr>
                <w:rFonts w:asciiTheme="minorHAnsi" w:hAnsiTheme="minorHAnsi" w:cstheme="minorHAnsi"/>
                <w:b/>
                <w:sz w:val="28"/>
              </w:rPr>
              <w:t>SEGUNDO SEMESTRE</w:t>
            </w:r>
          </w:p>
        </w:tc>
      </w:tr>
      <w:tr w:rsidR="00553523" w:rsidTr="00A81398">
        <w:trPr>
          <w:trHeight w:hRule="exact" w:val="791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553523" w:rsidRDefault="00553523" w:rsidP="00A81398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553523" w:rsidRDefault="007C068F" w:rsidP="00A81398">
            <w:pPr>
              <w:pStyle w:val="Standard"/>
              <w:ind w:left="629"/>
              <w:jc w:val="right"/>
            </w:pPr>
            <w:r>
              <w:rPr>
                <w:rFonts w:ascii="Cambria" w:hAnsi="Cambria"/>
                <w:i/>
                <w:color w:val="000000"/>
                <w:sz w:val="30"/>
              </w:rPr>
              <w:t>Fecha de entrega: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553523" w:rsidRPr="00467EDA" w:rsidRDefault="00553523" w:rsidP="00A81398">
            <w:pPr>
              <w:pStyle w:val="TableContents"/>
              <w:ind w:left="629"/>
              <w:rPr>
                <w:rFonts w:asciiTheme="minorHAnsi" w:hAnsiTheme="minorHAnsi" w:cstheme="minorHAnsi"/>
                <w:b/>
                <w:sz w:val="28"/>
              </w:rPr>
            </w:pPr>
          </w:p>
          <w:p w:rsidR="00A81398" w:rsidRPr="00467EDA" w:rsidRDefault="00907CA7" w:rsidP="00A81398">
            <w:pPr>
              <w:pStyle w:val="TableContents"/>
              <w:ind w:left="629"/>
              <w:rPr>
                <w:rFonts w:asciiTheme="minorHAnsi" w:hAnsiTheme="minorHAnsi" w:cstheme="minorHAnsi"/>
                <w:b/>
                <w:sz w:val="28"/>
              </w:rPr>
            </w:pPr>
            <w:r>
              <w:rPr>
                <w:rFonts w:asciiTheme="minorHAnsi" w:hAnsiTheme="minorHAnsi" w:cstheme="minorHAnsi"/>
                <w:b/>
                <w:sz w:val="28"/>
              </w:rPr>
              <w:t xml:space="preserve">LUNES, </w:t>
            </w:r>
            <w:r w:rsidR="00436397">
              <w:rPr>
                <w:rFonts w:asciiTheme="minorHAnsi" w:hAnsiTheme="minorHAnsi" w:cstheme="minorHAnsi"/>
                <w:b/>
                <w:sz w:val="28"/>
              </w:rPr>
              <w:t>19</w:t>
            </w:r>
            <w:r w:rsidR="00A81398" w:rsidRPr="00467EDA">
              <w:rPr>
                <w:rFonts w:asciiTheme="minorHAnsi" w:hAnsiTheme="minorHAnsi" w:cstheme="minorHAnsi"/>
                <w:b/>
                <w:sz w:val="28"/>
              </w:rPr>
              <w:t xml:space="preserve"> DE </w:t>
            </w:r>
            <w:r>
              <w:rPr>
                <w:rFonts w:asciiTheme="minorHAnsi" w:hAnsiTheme="minorHAnsi" w:cstheme="minorHAnsi"/>
                <w:b/>
                <w:sz w:val="28"/>
              </w:rPr>
              <w:t>MARZO</w:t>
            </w:r>
            <w:r w:rsidR="00A81398" w:rsidRPr="00467EDA">
              <w:rPr>
                <w:rFonts w:asciiTheme="minorHAnsi" w:hAnsiTheme="minorHAnsi" w:cstheme="minorHAnsi"/>
                <w:b/>
                <w:sz w:val="28"/>
              </w:rPr>
              <w:t>.</w:t>
            </w:r>
          </w:p>
        </w:tc>
      </w:tr>
      <w:tr w:rsidR="00553523" w:rsidTr="00A81398">
        <w:trPr>
          <w:trHeight w:hRule="exact" w:val="894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553523" w:rsidRDefault="00553523" w:rsidP="00A81398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553523" w:rsidRDefault="007C068F" w:rsidP="00A81398">
            <w:pPr>
              <w:pStyle w:val="Standard"/>
              <w:ind w:left="629"/>
              <w:jc w:val="right"/>
            </w:pPr>
            <w:r>
              <w:rPr>
                <w:rFonts w:ascii="Cambria" w:hAnsi="Cambria"/>
                <w:i/>
                <w:color w:val="000000"/>
                <w:sz w:val="30"/>
              </w:rPr>
              <w:t>Observaciones: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553523" w:rsidRDefault="00553523" w:rsidP="00A81398">
            <w:pPr>
              <w:pStyle w:val="TableContents"/>
              <w:ind w:left="629"/>
            </w:pPr>
          </w:p>
          <w:p w:rsidR="00A81398" w:rsidRDefault="00A81398" w:rsidP="00A81398">
            <w:pPr>
              <w:pStyle w:val="TableContents"/>
              <w:ind w:left="629"/>
            </w:pPr>
          </w:p>
        </w:tc>
      </w:tr>
      <w:tr w:rsidR="00553523" w:rsidTr="00A81398">
        <w:trPr>
          <w:trHeight w:hRule="exact" w:val="720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553523" w:rsidRDefault="00553523" w:rsidP="00A81398">
            <w:pPr>
              <w:pStyle w:val="Standard"/>
              <w:ind w:left="629"/>
              <w:jc w:val="right"/>
            </w:pP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553523" w:rsidRDefault="00553523" w:rsidP="00A81398">
            <w:pPr>
              <w:pStyle w:val="TableContents"/>
              <w:ind w:left="629"/>
            </w:pPr>
          </w:p>
        </w:tc>
      </w:tr>
    </w:tbl>
    <w:p w:rsidR="00553523" w:rsidRDefault="00314F75">
      <w:pPr>
        <w:pStyle w:val="Standard"/>
      </w:pPr>
      <w:r>
        <w:br w:type="textWrapping" w:clear="all"/>
      </w:r>
    </w:p>
    <w:p w:rsidR="00553523" w:rsidRDefault="00553523">
      <w:pPr>
        <w:pStyle w:val="Standard"/>
      </w:pPr>
    </w:p>
    <w:p w:rsidR="00553523" w:rsidRDefault="007C068F">
      <w:pPr>
        <w:pStyle w:val="Standard"/>
        <w:rPr>
          <w:rFonts w:ascii="Calibri" w:hAnsi="Calibri"/>
          <w:color w:val="000000"/>
          <w:sz w:val="52"/>
        </w:rPr>
      </w:pPr>
      <w:r>
        <w:rPr>
          <w:rFonts w:ascii="Calibri" w:hAnsi="Calibri"/>
          <w:color w:val="000000"/>
          <w:sz w:val="52"/>
        </w:rPr>
        <w:tab/>
      </w:r>
      <w:r>
        <w:rPr>
          <w:rFonts w:ascii="Calibri" w:hAnsi="Calibri"/>
          <w:color w:val="000000"/>
          <w:sz w:val="52"/>
        </w:rPr>
        <w:tab/>
      </w:r>
      <w:r>
        <w:rPr>
          <w:rFonts w:ascii="Calibri" w:hAnsi="Calibri"/>
          <w:color w:val="000000"/>
          <w:sz w:val="52"/>
        </w:rPr>
        <w:tab/>
      </w:r>
      <w:r>
        <w:rPr>
          <w:rFonts w:ascii="Calibri" w:hAnsi="Calibri"/>
          <w:color w:val="000000"/>
          <w:sz w:val="52"/>
        </w:rPr>
        <w:tab/>
      </w:r>
      <w:r>
        <w:rPr>
          <w:rFonts w:ascii="Calibri" w:hAnsi="Calibri"/>
          <w:color w:val="000000"/>
          <w:sz w:val="52"/>
        </w:rPr>
        <w:tab/>
        <w:t>CALIFICACIÓN: __________</w:t>
      </w:r>
    </w:p>
    <w:p w:rsidR="00553523" w:rsidRDefault="00553523">
      <w:pPr>
        <w:pStyle w:val="Standard"/>
      </w:pPr>
    </w:p>
    <w:p w:rsidR="00550199" w:rsidRDefault="00550199">
      <w:pPr>
        <w:pStyle w:val="Standard"/>
      </w:pPr>
    </w:p>
    <w:p w:rsidR="00550199" w:rsidRDefault="00550199">
      <w:pPr>
        <w:pStyle w:val="Standard"/>
      </w:pPr>
    </w:p>
    <w:p w:rsidR="00550199" w:rsidRDefault="00550199" w:rsidP="00550199">
      <w:pPr>
        <w:pStyle w:val="Standard"/>
        <w:jc w:val="both"/>
        <w:rPr>
          <w:rFonts w:asciiTheme="minorHAnsi" w:hAnsiTheme="minorHAnsi" w:cstheme="minorHAnsi"/>
          <w:b/>
          <w:lang w:val="es-MX"/>
        </w:rPr>
      </w:pPr>
    </w:p>
    <w:p w:rsidR="00550199" w:rsidRDefault="00550199" w:rsidP="00550199">
      <w:pPr>
        <w:pStyle w:val="Standard"/>
        <w:jc w:val="both"/>
        <w:rPr>
          <w:rFonts w:asciiTheme="minorHAnsi" w:hAnsiTheme="minorHAnsi" w:cstheme="minorHAnsi"/>
          <w:b/>
          <w:lang w:val="es-MX"/>
        </w:rPr>
      </w:pPr>
      <w:r>
        <w:rPr>
          <w:rFonts w:asciiTheme="minorHAnsi" w:hAnsiTheme="minorHAnsi" w:cstheme="minorHAnsi"/>
          <w:b/>
          <w:noProof/>
          <w:lang w:val="es-MX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5375910</wp:posOffset>
            </wp:positionH>
            <wp:positionV relativeFrom="paragraph">
              <wp:posOffset>5715</wp:posOffset>
            </wp:positionV>
            <wp:extent cx="1057275" cy="1189625"/>
            <wp:effectExtent l="0" t="0" r="0" b="0"/>
            <wp:wrapTight wrapText="bothSides">
              <wp:wrapPolygon edited="0">
                <wp:start x="3892" y="0"/>
                <wp:lineTo x="0" y="346"/>
                <wp:lineTo x="0" y="20758"/>
                <wp:lineTo x="6616" y="21104"/>
                <wp:lineTo x="13622" y="21104"/>
                <wp:lineTo x="21016" y="20758"/>
                <wp:lineTo x="21016" y="346"/>
                <wp:lineTo x="17124" y="0"/>
                <wp:lineTo x="3892" y="0"/>
              </wp:wrapPolygon>
            </wp:wrapTight>
            <wp:docPr id="18" name="Imagen 18" descr="C:\Users\RayDC\Desktop\1024px-Escudo-UNAM-escalable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RayDC\Desktop\1024px-Escudo-UNAM-escalable.svg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7275" cy="118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noProof/>
        </w:rPr>
        <w:drawing>
          <wp:inline distT="0" distB="0" distL="0" distR="0" wp14:anchorId="77B8B919" wp14:editId="04A1F317">
            <wp:extent cx="1038225" cy="1246457"/>
            <wp:effectExtent l="0" t="0" r="0" b="0"/>
            <wp:docPr id="15" name="Imagen 15" descr="C:\Users\RayDC\Desktop\escudo_fi_col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ayDC\Desktop\escudo_fi_color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3723" cy="1277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0199" w:rsidRDefault="00550199" w:rsidP="00550199">
      <w:pPr>
        <w:pStyle w:val="Standard"/>
        <w:jc w:val="both"/>
        <w:rPr>
          <w:rFonts w:asciiTheme="minorHAnsi" w:hAnsiTheme="minorHAnsi" w:cstheme="minorHAnsi"/>
          <w:b/>
          <w:lang w:val="es-MX"/>
        </w:rPr>
      </w:pPr>
    </w:p>
    <w:p w:rsidR="00550199" w:rsidRDefault="00550199" w:rsidP="00550199">
      <w:pPr>
        <w:pStyle w:val="Standard"/>
        <w:jc w:val="both"/>
        <w:rPr>
          <w:rFonts w:asciiTheme="minorHAnsi" w:hAnsiTheme="minorHAnsi" w:cstheme="minorHAnsi"/>
          <w:b/>
          <w:lang w:val="es-MX"/>
        </w:rPr>
      </w:pPr>
    </w:p>
    <w:p w:rsidR="00550199" w:rsidRDefault="00550199" w:rsidP="00550199">
      <w:pPr>
        <w:pStyle w:val="Standard"/>
        <w:jc w:val="both"/>
        <w:rPr>
          <w:rFonts w:asciiTheme="minorHAnsi" w:hAnsiTheme="minorHAnsi" w:cstheme="minorHAnsi"/>
          <w:b/>
          <w:lang w:val="es-MX"/>
        </w:rPr>
      </w:pPr>
      <w:r w:rsidRPr="00467EDA">
        <w:rPr>
          <w:rFonts w:asciiTheme="minorHAnsi" w:hAnsiTheme="minorHAnsi" w:cstheme="minorHAnsi"/>
          <w:b/>
          <w:lang w:val="es-MX"/>
        </w:rPr>
        <w:t>Objetivo</w:t>
      </w:r>
    </w:p>
    <w:p w:rsidR="00436397" w:rsidRDefault="00436397" w:rsidP="00550199">
      <w:pPr>
        <w:pStyle w:val="Standard"/>
        <w:jc w:val="both"/>
        <w:rPr>
          <w:rFonts w:asciiTheme="minorHAnsi" w:hAnsiTheme="minorHAnsi" w:cstheme="minorHAnsi"/>
          <w:b/>
          <w:lang w:val="es-MX"/>
        </w:rPr>
      </w:pPr>
    </w:p>
    <w:p w:rsidR="00436397" w:rsidRPr="00436397" w:rsidRDefault="00436397" w:rsidP="00436397">
      <w:pPr>
        <w:pStyle w:val="Standard"/>
        <w:jc w:val="both"/>
        <w:rPr>
          <w:rFonts w:asciiTheme="minorHAnsi" w:hAnsiTheme="minorHAnsi" w:cstheme="minorHAnsi"/>
          <w:lang w:val="es-MX"/>
        </w:rPr>
      </w:pPr>
      <w:r w:rsidRPr="00436397">
        <w:rPr>
          <w:rFonts w:asciiTheme="minorHAnsi" w:hAnsiTheme="minorHAnsi" w:cstheme="minorHAnsi"/>
          <w:lang w:val="es-MX"/>
        </w:rPr>
        <w:t>Elaborar diagramas de flujo que representen soluciones algorítmicas vistas como una serie</w:t>
      </w:r>
    </w:p>
    <w:p w:rsidR="00436397" w:rsidRDefault="00436397" w:rsidP="00436397">
      <w:pPr>
        <w:pStyle w:val="Standard"/>
        <w:jc w:val="both"/>
        <w:rPr>
          <w:rFonts w:asciiTheme="minorHAnsi" w:hAnsiTheme="minorHAnsi" w:cstheme="minorHAnsi"/>
          <w:lang w:val="es-MX"/>
        </w:rPr>
      </w:pPr>
      <w:r w:rsidRPr="00436397">
        <w:rPr>
          <w:rFonts w:asciiTheme="minorHAnsi" w:hAnsiTheme="minorHAnsi" w:cstheme="minorHAnsi"/>
          <w:lang w:val="es-MX"/>
        </w:rPr>
        <w:t>de acciones que comprendan un proceso.</w:t>
      </w:r>
    </w:p>
    <w:p w:rsidR="00436397" w:rsidRPr="00436397" w:rsidRDefault="00436397" w:rsidP="00436397">
      <w:pPr>
        <w:pStyle w:val="Standard"/>
        <w:jc w:val="both"/>
        <w:rPr>
          <w:rFonts w:asciiTheme="minorHAnsi" w:hAnsiTheme="minorHAnsi" w:cstheme="minorHAnsi"/>
          <w:lang w:val="es-MX"/>
        </w:rPr>
      </w:pPr>
    </w:p>
    <w:p w:rsidR="00436397" w:rsidRDefault="00436397" w:rsidP="00436397">
      <w:pPr>
        <w:pStyle w:val="Standard"/>
        <w:jc w:val="both"/>
        <w:rPr>
          <w:rFonts w:asciiTheme="minorHAnsi" w:hAnsiTheme="minorHAnsi" w:cstheme="minorHAnsi"/>
          <w:lang w:val="es-MX"/>
        </w:rPr>
      </w:pPr>
      <w:r w:rsidRPr="00436397">
        <w:rPr>
          <w:rFonts w:asciiTheme="minorHAnsi" w:hAnsiTheme="minorHAnsi" w:cstheme="minorHAnsi"/>
          <w:lang w:val="es-MX"/>
        </w:rPr>
        <w:t>Actividades:</w:t>
      </w:r>
    </w:p>
    <w:p w:rsidR="00436397" w:rsidRPr="00436397" w:rsidRDefault="00436397" w:rsidP="00436397">
      <w:pPr>
        <w:pStyle w:val="Standard"/>
        <w:jc w:val="both"/>
        <w:rPr>
          <w:rFonts w:asciiTheme="minorHAnsi" w:hAnsiTheme="minorHAnsi" w:cstheme="minorHAnsi"/>
          <w:lang w:val="es-MX"/>
        </w:rPr>
      </w:pPr>
    </w:p>
    <w:p w:rsidR="00436397" w:rsidRPr="00436397" w:rsidRDefault="00436397" w:rsidP="00436397">
      <w:pPr>
        <w:pStyle w:val="Standard"/>
        <w:numPr>
          <w:ilvl w:val="0"/>
          <w:numId w:val="5"/>
        </w:numPr>
        <w:jc w:val="both"/>
        <w:rPr>
          <w:rFonts w:asciiTheme="minorHAnsi" w:hAnsiTheme="minorHAnsi" w:cstheme="minorHAnsi"/>
          <w:lang w:val="es-MX"/>
        </w:rPr>
      </w:pPr>
      <w:r w:rsidRPr="00436397">
        <w:rPr>
          <w:rFonts w:asciiTheme="minorHAnsi" w:hAnsiTheme="minorHAnsi" w:cstheme="minorHAnsi"/>
          <w:lang w:val="es-MX"/>
        </w:rPr>
        <w:t>Elaborar un diagrama de flujo que represente la solución algorítmica de un</w:t>
      </w:r>
    </w:p>
    <w:p w:rsidR="00436397" w:rsidRDefault="00436397" w:rsidP="00436397">
      <w:pPr>
        <w:pStyle w:val="Standard"/>
        <w:ind w:firstLine="720"/>
        <w:jc w:val="both"/>
        <w:rPr>
          <w:rFonts w:asciiTheme="minorHAnsi" w:hAnsiTheme="minorHAnsi" w:cstheme="minorHAnsi"/>
          <w:lang w:val="es-MX"/>
        </w:rPr>
      </w:pPr>
      <w:r w:rsidRPr="00436397">
        <w:rPr>
          <w:rFonts w:asciiTheme="minorHAnsi" w:hAnsiTheme="minorHAnsi" w:cstheme="minorHAnsi"/>
          <w:lang w:val="es-MX"/>
        </w:rPr>
        <w:t>problema, en el cual requiera el uso de la estructura de control condicional.</w:t>
      </w:r>
    </w:p>
    <w:p w:rsidR="00436397" w:rsidRPr="00436397" w:rsidRDefault="00436397" w:rsidP="00436397">
      <w:pPr>
        <w:pStyle w:val="Standard"/>
        <w:ind w:firstLine="720"/>
        <w:jc w:val="both"/>
        <w:rPr>
          <w:rFonts w:asciiTheme="minorHAnsi" w:hAnsiTheme="minorHAnsi" w:cstheme="minorHAnsi"/>
          <w:lang w:val="es-MX"/>
        </w:rPr>
      </w:pPr>
    </w:p>
    <w:p w:rsidR="00436397" w:rsidRPr="00436397" w:rsidRDefault="00436397" w:rsidP="00436397">
      <w:pPr>
        <w:pStyle w:val="Standard"/>
        <w:numPr>
          <w:ilvl w:val="0"/>
          <w:numId w:val="5"/>
        </w:numPr>
        <w:jc w:val="both"/>
        <w:rPr>
          <w:rFonts w:asciiTheme="minorHAnsi" w:hAnsiTheme="minorHAnsi" w:cstheme="minorHAnsi"/>
          <w:lang w:val="es-MX"/>
        </w:rPr>
      </w:pPr>
      <w:r w:rsidRPr="00436397">
        <w:rPr>
          <w:rFonts w:asciiTheme="minorHAnsi" w:hAnsiTheme="minorHAnsi" w:cstheme="minorHAnsi"/>
          <w:lang w:val="es-MX"/>
        </w:rPr>
        <w:t>Elaborar la representación gráfica de la solución de un problema, a través de un</w:t>
      </w:r>
    </w:p>
    <w:p w:rsidR="00436397" w:rsidRPr="00436397" w:rsidRDefault="00436397" w:rsidP="00436397">
      <w:pPr>
        <w:pStyle w:val="Standard"/>
        <w:ind w:firstLine="720"/>
        <w:jc w:val="both"/>
        <w:rPr>
          <w:rFonts w:asciiTheme="minorHAnsi" w:hAnsiTheme="minorHAnsi" w:cstheme="minorHAnsi"/>
          <w:lang w:val="es-MX"/>
        </w:rPr>
      </w:pPr>
      <w:r w:rsidRPr="00436397">
        <w:rPr>
          <w:rFonts w:asciiTheme="minorHAnsi" w:hAnsiTheme="minorHAnsi" w:cstheme="minorHAnsi"/>
          <w:lang w:val="es-MX"/>
        </w:rPr>
        <w:t>diagrama de flujo, en el cual requiera el uso de la estructura de control iterativa.</w:t>
      </w:r>
    </w:p>
    <w:p w:rsidR="00550199" w:rsidRPr="00467EDA" w:rsidRDefault="00550199" w:rsidP="00550199">
      <w:pPr>
        <w:pStyle w:val="Standard"/>
        <w:jc w:val="both"/>
        <w:rPr>
          <w:rFonts w:asciiTheme="minorHAnsi" w:hAnsiTheme="minorHAnsi" w:cstheme="minorHAnsi"/>
          <w:lang w:val="es-MX"/>
        </w:rPr>
      </w:pPr>
    </w:p>
    <w:p w:rsidR="00550199" w:rsidRPr="00467EDA" w:rsidRDefault="00550199" w:rsidP="00550199">
      <w:pPr>
        <w:pStyle w:val="Standard"/>
        <w:jc w:val="both"/>
        <w:rPr>
          <w:rFonts w:asciiTheme="minorHAnsi" w:hAnsiTheme="minorHAnsi" w:cstheme="minorHAnsi"/>
          <w:b/>
          <w:lang w:val="es-MX"/>
        </w:rPr>
      </w:pPr>
      <w:r w:rsidRPr="00467EDA">
        <w:rPr>
          <w:rFonts w:asciiTheme="minorHAnsi" w:hAnsiTheme="minorHAnsi" w:cstheme="minorHAnsi"/>
          <w:b/>
          <w:lang w:val="es-MX"/>
        </w:rPr>
        <w:t>Introducción</w:t>
      </w:r>
    </w:p>
    <w:p w:rsidR="00550199" w:rsidRPr="00467EDA" w:rsidRDefault="00550199" w:rsidP="00550199">
      <w:pPr>
        <w:pStyle w:val="Standard"/>
        <w:jc w:val="both"/>
        <w:rPr>
          <w:rFonts w:asciiTheme="minorHAnsi" w:hAnsiTheme="minorHAnsi" w:cstheme="minorHAnsi"/>
          <w:lang w:val="es-MX"/>
        </w:rPr>
      </w:pPr>
    </w:p>
    <w:p w:rsidR="00436397" w:rsidRPr="00436397" w:rsidRDefault="00436397" w:rsidP="00436397">
      <w:pPr>
        <w:pStyle w:val="Standard"/>
        <w:jc w:val="both"/>
        <w:rPr>
          <w:rFonts w:asciiTheme="minorHAnsi" w:hAnsiTheme="minorHAnsi" w:cstheme="minorHAnsi"/>
          <w:lang w:val="es-MX"/>
        </w:rPr>
      </w:pPr>
      <w:r w:rsidRPr="00436397">
        <w:rPr>
          <w:rFonts w:asciiTheme="minorHAnsi" w:hAnsiTheme="minorHAnsi" w:cstheme="minorHAnsi"/>
          <w:lang w:val="es-MX"/>
        </w:rPr>
        <w:t>Un diagrama de flujo es la representación gráfica de un proceso, es decir, muestra</w:t>
      </w:r>
    </w:p>
    <w:p w:rsidR="00436397" w:rsidRPr="00436397" w:rsidRDefault="00436397" w:rsidP="00436397">
      <w:pPr>
        <w:pStyle w:val="Standard"/>
        <w:jc w:val="both"/>
        <w:rPr>
          <w:rFonts w:asciiTheme="minorHAnsi" w:hAnsiTheme="minorHAnsi" w:cstheme="minorHAnsi"/>
          <w:lang w:val="es-MX"/>
        </w:rPr>
      </w:pPr>
      <w:r w:rsidRPr="00436397">
        <w:rPr>
          <w:rFonts w:asciiTheme="minorHAnsi" w:hAnsiTheme="minorHAnsi" w:cstheme="minorHAnsi"/>
          <w:lang w:val="es-MX"/>
        </w:rPr>
        <w:t>gráficamente el flujo de acciones a seguir para cumplir con una tarea específica.</w:t>
      </w:r>
    </w:p>
    <w:p w:rsidR="00436397" w:rsidRPr="00436397" w:rsidRDefault="00436397" w:rsidP="00436397">
      <w:pPr>
        <w:pStyle w:val="Standard"/>
        <w:jc w:val="both"/>
        <w:rPr>
          <w:rFonts w:asciiTheme="minorHAnsi" w:hAnsiTheme="minorHAnsi" w:cstheme="minorHAnsi"/>
          <w:lang w:val="es-MX"/>
        </w:rPr>
      </w:pPr>
      <w:r w:rsidRPr="00436397">
        <w:rPr>
          <w:rFonts w:asciiTheme="minorHAnsi" w:hAnsiTheme="minorHAnsi" w:cstheme="minorHAnsi"/>
          <w:lang w:val="es-MX"/>
        </w:rPr>
        <w:t>Dentro de las ciencias de la computación, un diagrama de flujo es la representación gráfica</w:t>
      </w:r>
    </w:p>
    <w:p w:rsidR="00436397" w:rsidRPr="00436397" w:rsidRDefault="00436397" w:rsidP="00436397">
      <w:pPr>
        <w:pStyle w:val="Standard"/>
        <w:jc w:val="both"/>
        <w:rPr>
          <w:rFonts w:asciiTheme="minorHAnsi" w:hAnsiTheme="minorHAnsi" w:cstheme="minorHAnsi"/>
          <w:lang w:val="es-MX"/>
        </w:rPr>
      </w:pPr>
      <w:r w:rsidRPr="00436397">
        <w:rPr>
          <w:rFonts w:asciiTheme="minorHAnsi" w:hAnsiTheme="minorHAnsi" w:cstheme="minorHAnsi"/>
          <w:lang w:val="es-MX"/>
        </w:rPr>
        <w:t>de un algoritmo. La correcta construcción de estos diagramas es fundamental para la etapa</w:t>
      </w:r>
    </w:p>
    <w:p w:rsidR="00436397" w:rsidRPr="00436397" w:rsidRDefault="00436397" w:rsidP="00436397">
      <w:pPr>
        <w:pStyle w:val="Standard"/>
        <w:jc w:val="both"/>
        <w:rPr>
          <w:rFonts w:asciiTheme="minorHAnsi" w:hAnsiTheme="minorHAnsi" w:cstheme="minorHAnsi"/>
          <w:lang w:val="es-MX"/>
        </w:rPr>
      </w:pPr>
      <w:r w:rsidRPr="00436397">
        <w:rPr>
          <w:rFonts w:asciiTheme="minorHAnsi" w:hAnsiTheme="minorHAnsi" w:cstheme="minorHAnsi"/>
          <w:lang w:val="es-MX"/>
        </w:rPr>
        <w:t>de codificación, ya que, a partir del diagrama de flujo es posible codificar un programa en</w:t>
      </w:r>
    </w:p>
    <w:p w:rsidR="00907CA7" w:rsidRDefault="00436397" w:rsidP="00436397">
      <w:pPr>
        <w:pStyle w:val="Standard"/>
        <w:jc w:val="both"/>
        <w:rPr>
          <w:rFonts w:asciiTheme="minorHAnsi" w:hAnsiTheme="minorHAnsi" w:cstheme="minorHAnsi"/>
          <w:lang w:val="es-MX"/>
        </w:rPr>
      </w:pPr>
      <w:r w:rsidRPr="00436397">
        <w:rPr>
          <w:rFonts w:asciiTheme="minorHAnsi" w:hAnsiTheme="minorHAnsi" w:cstheme="minorHAnsi"/>
          <w:lang w:val="es-MX"/>
        </w:rPr>
        <w:t>algún lenguaje de programación.</w:t>
      </w:r>
    </w:p>
    <w:p w:rsidR="00436397" w:rsidRDefault="00436397" w:rsidP="00907CA7">
      <w:pPr>
        <w:pStyle w:val="Standard"/>
        <w:jc w:val="both"/>
        <w:rPr>
          <w:rFonts w:asciiTheme="minorHAnsi" w:hAnsiTheme="minorHAnsi" w:cstheme="minorHAnsi"/>
          <w:lang w:val="es-MX"/>
        </w:rPr>
      </w:pPr>
    </w:p>
    <w:p w:rsidR="00550199" w:rsidRPr="001B2741" w:rsidRDefault="00550199" w:rsidP="00550199">
      <w:pPr>
        <w:pStyle w:val="Standard"/>
        <w:jc w:val="both"/>
        <w:rPr>
          <w:rFonts w:asciiTheme="minorHAnsi" w:hAnsiTheme="minorHAnsi" w:cstheme="minorHAnsi"/>
          <w:b/>
          <w:lang w:val="es-MX"/>
        </w:rPr>
      </w:pPr>
      <w:r w:rsidRPr="001B2741">
        <w:rPr>
          <w:rFonts w:asciiTheme="minorHAnsi" w:hAnsiTheme="minorHAnsi" w:cstheme="minorHAnsi"/>
          <w:b/>
          <w:lang w:val="es-MX"/>
        </w:rPr>
        <w:t>Desarrollo</w:t>
      </w:r>
    </w:p>
    <w:p w:rsidR="00550199" w:rsidRDefault="00550199" w:rsidP="00550199">
      <w:pPr>
        <w:pStyle w:val="Standard"/>
        <w:jc w:val="both"/>
        <w:rPr>
          <w:rFonts w:asciiTheme="minorHAnsi" w:hAnsiTheme="minorHAnsi" w:cstheme="minorHAnsi"/>
          <w:lang w:val="es-MX"/>
        </w:rPr>
      </w:pPr>
    </w:p>
    <w:p w:rsidR="00401C88" w:rsidRDefault="00436397" w:rsidP="00436397">
      <w:pPr>
        <w:pStyle w:val="Standard"/>
        <w:numPr>
          <w:ilvl w:val="0"/>
          <w:numId w:val="6"/>
        </w:numPr>
        <w:rPr>
          <w:rFonts w:asciiTheme="minorHAnsi" w:hAnsiTheme="minorHAnsi" w:cstheme="minorHAnsi"/>
          <w:lang w:val="es-MX"/>
        </w:rPr>
      </w:pPr>
      <w:r>
        <w:rPr>
          <w:rFonts w:asciiTheme="minorHAnsi" w:hAnsiTheme="minorHAnsi" w:cstheme="minorHAnsi"/>
          <w:lang w:val="es-MX"/>
        </w:rPr>
        <w:t>Se empezó leyendo la práctica número 4</w:t>
      </w:r>
    </w:p>
    <w:p w:rsidR="00436397" w:rsidRDefault="00436397" w:rsidP="00436397">
      <w:pPr>
        <w:pStyle w:val="Standard"/>
        <w:numPr>
          <w:ilvl w:val="0"/>
          <w:numId w:val="6"/>
        </w:numPr>
        <w:rPr>
          <w:rFonts w:asciiTheme="minorHAnsi" w:hAnsiTheme="minorHAnsi" w:cstheme="minorHAnsi"/>
          <w:lang w:val="es-MX"/>
        </w:rPr>
      </w:pPr>
      <w:r>
        <w:rPr>
          <w:rFonts w:asciiTheme="minorHAnsi" w:hAnsiTheme="minorHAnsi" w:cstheme="minorHAnsi"/>
          <w:lang w:val="es-MX"/>
        </w:rPr>
        <w:t>Se explicaron las distintas figuras dentro de un diagrama de flujo y el para que sirven cada una de ellas.</w:t>
      </w:r>
    </w:p>
    <w:p w:rsidR="00436397" w:rsidRDefault="00436397" w:rsidP="00436397">
      <w:pPr>
        <w:pStyle w:val="Standard"/>
        <w:numPr>
          <w:ilvl w:val="0"/>
          <w:numId w:val="6"/>
        </w:numPr>
        <w:rPr>
          <w:rFonts w:asciiTheme="minorHAnsi" w:hAnsiTheme="minorHAnsi" w:cstheme="minorHAnsi"/>
          <w:lang w:val="es-MX"/>
        </w:rPr>
      </w:pPr>
      <w:r>
        <w:rPr>
          <w:rFonts w:asciiTheme="minorHAnsi" w:hAnsiTheme="minorHAnsi" w:cstheme="minorHAnsi"/>
          <w:lang w:val="es-MX"/>
        </w:rPr>
        <w:t>Se empezaron explicando los ejemplos y el como representaban al algoritmo gráficamente.</w:t>
      </w:r>
    </w:p>
    <w:p w:rsidR="00436397" w:rsidRDefault="00436397" w:rsidP="00436397">
      <w:pPr>
        <w:pStyle w:val="Standard"/>
        <w:numPr>
          <w:ilvl w:val="0"/>
          <w:numId w:val="6"/>
        </w:numPr>
        <w:rPr>
          <w:rFonts w:asciiTheme="minorHAnsi" w:hAnsiTheme="minorHAnsi" w:cstheme="minorHAnsi"/>
          <w:lang w:val="es-MX"/>
        </w:rPr>
      </w:pPr>
      <w:r>
        <w:rPr>
          <w:rFonts w:asciiTheme="minorHAnsi" w:hAnsiTheme="minorHAnsi" w:cstheme="minorHAnsi"/>
          <w:lang w:val="es-MX"/>
        </w:rPr>
        <w:t>Se dejaron 3 ejercicios por hacer, los cuáles anteriormente ya habíamos realizado su algoritmo.</w:t>
      </w:r>
    </w:p>
    <w:p w:rsidR="000040C3" w:rsidRDefault="000040C3" w:rsidP="000040C3">
      <w:pPr>
        <w:pStyle w:val="Standard"/>
        <w:numPr>
          <w:ilvl w:val="1"/>
          <w:numId w:val="6"/>
        </w:numPr>
        <w:rPr>
          <w:rFonts w:asciiTheme="minorHAnsi" w:hAnsiTheme="minorHAnsi" w:cstheme="minorHAnsi"/>
          <w:lang w:val="es-MX"/>
        </w:rPr>
      </w:pPr>
      <w:r>
        <w:rPr>
          <w:rFonts w:asciiTheme="minorHAnsi" w:hAnsiTheme="minorHAnsi" w:cstheme="minorHAnsi"/>
          <w:noProof/>
          <w:lang w:val="es-MX"/>
        </w:rPr>
        <w:t xml:space="preserve">El primero problema: </w:t>
      </w:r>
      <w:r>
        <w:rPr>
          <w:rFonts w:asciiTheme="minorHAnsi" w:hAnsiTheme="minorHAnsi" w:cstheme="minorHAnsi"/>
          <w:lang w:val="es-MX"/>
        </w:rPr>
        <w:t>Determinar si x es mayor, menor o igual a 2 y resolver cierto problema.</w:t>
      </w:r>
    </w:p>
    <w:p w:rsidR="00794482" w:rsidRDefault="00794482" w:rsidP="000040C3">
      <w:pPr>
        <w:pStyle w:val="Standard"/>
        <w:ind w:left="1080"/>
        <w:rPr>
          <w:rFonts w:asciiTheme="minorHAnsi" w:hAnsiTheme="minorHAnsi" w:cstheme="minorHAnsi"/>
          <w:noProof/>
          <w:lang w:val="es-MX"/>
        </w:rPr>
      </w:pPr>
    </w:p>
    <w:p w:rsidR="00436397" w:rsidRDefault="00794482" w:rsidP="000040C3">
      <w:pPr>
        <w:pStyle w:val="Standard"/>
        <w:ind w:left="720"/>
        <w:jc w:val="center"/>
        <w:rPr>
          <w:rFonts w:asciiTheme="minorHAnsi" w:hAnsiTheme="minorHAnsi" w:cstheme="minorHAnsi"/>
          <w:lang w:val="es-MX"/>
        </w:rPr>
      </w:pPr>
      <w:r>
        <w:rPr>
          <w:rFonts w:asciiTheme="minorHAnsi" w:hAnsiTheme="minorHAnsi" w:cstheme="minorHAnsi"/>
          <w:noProof/>
          <w:lang w:val="es-MX"/>
        </w:rPr>
        <w:lastRenderedPageBreak/>
        <w:drawing>
          <wp:inline distT="0" distB="0" distL="0" distR="0">
            <wp:extent cx="3852860" cy="3714750"/>
            <wp:effectExtent l="0" t="7302" r="7302" b="7303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465" r="29250"/>
                    <a:stretch/>
                  </pic:blipFill>
                  <pic:spPr bwMode="auto">
                    <a:xfrm rot="5400000">
                      <a:off x="0" y="0"/>
                      <a:ext cx="385286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040C3" w:rsidRDefault="000040C3" w:rsidP="000040C3">
      <w:pPr>
        <w:pStyle w:val="Standard"/>
        <w:ind w:left="720"/>
        <w:rPr>
          <w:rFonts w:asciiTheme="minorHAnsi" w:hAnsiTheme="minorHAnsi" w:cstheme="minorHAnsi"/>
          <w:lang w:val="es-MX"/>
        </w:rPr>
      </w:pPr>
    </w:p>
    <w:p w:rsidR="000040C3" w:rsidRDefault="000040C3" w:rsidP="000040C3">
      <w:pPr>
        <w:pStyle w:val="Standard"/>
        <w:numPr>
          <w:ilvl w:val="1"/>
          <w:numId w:val="6"/>
        </w:numPr>
        <w:rPr>
          <w:rFonts w:asciiTheme="minorHAnsi" w:hAnsiTheme="minorHAnsi" w:cstheme="minorHAnsi"/>
          <w:lang w:val="es-MX"/>
        </w:rPr>
      </w:pPr>
      <w:r>
        <w:rPr>
          <w:rFonts w:asciiTheme="minorHAnsi" w:hAnsiTheme="minorHAnsi" w:cstheme="minorHAnsi"/>
          <w:lang w:val="es-MX"/>
        </w:rPr>
        <w:t>El segundo problema: Área del círculo</w:t>
      </w:r>
    </w:p>
    <w:p w:rsidR="000040C3" w:rsidRDefault="000040C3" w:rsidP="000040C3">
      <w:pPr>
        <w:pStyle w:val="Standard"/>
        <w:ind w:left="1080"/>
        <w:rPr>
          <w:rFonts w:asciiTheme="minorHAnsi" w:hAnsiTheme="minorHAnsi" w:cstheme="minorHAnsi"/>
          <w:noProof/>
          <w:lang w:val="es-MX"/>
        </w:rPr>
      </w:pPr>
    </w:p>
    <w:p w:rsidR="000040C3" w:rsidRDefault="000040C3" w:rsidP="000040C3">
      <w:pPr>
        <w:pStyle w:val="Standard"/>
        <w:ind w:left="1080"/>
        <w:jc w:val="center"/>
        <w:rPr>
          <w:rFonts w:asciiTheme="minorHAnsi" w:hAnsiTheme="minorHAnsi" w:cstheme="minorHAnsi"/>
          <w:lang w:val="es-MX"/>
        </w:rPr>
      </w:pPr>
      <w:r>
        <w:rPr>
          <w:rFonts w:asciiTheme="minorHAnsi" w:hAnsiTheme="minorHAnsi" w:cstheme="minorHAnsi"/>
          <w:noProof/>
          <w:lang w:val="es-MX"/>
        </w:rPr>
        <w:drawing>
          <wp:inline distT="0" distB="0" distL="0" distR="0">
            <wp:extent cx="4295775" cy="3714750"/>
            <wp:effectExtent l="4763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724" r="17291"/>
                    <a:stretch/>
                  </pic:blipFill>
                  <pic:spPr bwMode="auto">
                    <a:xfrm rot="5400000">
                      <a:off x="0" y="0"/>
                      <a:ext cx="4295775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040C3" w:rsidRDefault="000040C3" w:rsidP="000040C3">
      <w:pPr>
        <w:pStyle w:val="Standard"/>
        <w:ind w:left="1080"/>
        <w:jc w:val="center"/>
        <w:rPr>
          <w:rFonts w:asciiTheme="minorHAnsi" w:hAnsiTheme="minorHAnsi" w:cstheme="minorHAnsi"/>
          <w:lang w:val="es-MX"/>
        </w:rPr>
      </w:pPr>
    </w:p>
    <w:p w:rsidR="000040C3" w:rsidRDefault="000040C3" w:rsidP="000040C3">
      <w:pPr>
        <w:pStyle w:val="Standard"/>
        <w:ind w:left="1080"/>
        <w:jc w:val="center"/>
        <w:rPr>
          <w:rFonts w:asciiTheme="minorHAnsi" w:hAnsiTheme="minorHAnsi" w:cstheme="minorHAnsi"/>
          <w:lang w:val="es-MX"/>
        </w:rPr>
      </w:pPr>
    </w:p>
    <w:p w:rsidR="000040C3" w:rsidRDefault="000040C3" w:rsidP="000040C3">
      <w:pPr>
        <w:pStyle w:val="Standard"/>
        <w:ind w:left="1080"/>
        <w:jc w:val="center"/>
        <w:rPr>
          <w:rFonts w:asciiTheme="minorHAnsi" w:hAnsiTheme="minorHAnsi" w:cstheme="minorHAnsi"/>
          <w:lang w:val="es-MX"/>
        </w:rPr>
      </w:pPr>
    </w:p>
    <w:p w:rsidR="000040C3" w:rsidRDefault="000040C3" w:rsidP="000040C3">
      <w:pPr>
        <w:pStyle w:val="Standard"/>
        <w:ind w:left="1080"/>
        <w:jc w:val="center"/>
        <w:rPr>
          <w:rFonts w:asciiTheme="minorHAnsi" w:hAnsiTheme="minorHAnsi" w:cstheme="minorHAnsi"/>
          <w:lang w:val="es-MX"/>
        </w:rPr>
      </w:pPr>
    </w:p>
    <w:p w:rsidR="000040C3" w:rsidRDefault="000040C3" w:rsidP="000040C3">
      <w:pPr>
        <w:pStyle w:val="Standard"/>
        <w:numPr>
          <w:ilvl w:val="1"/>
          <w:numId w:val="6"/>
        </w:numPr>
        <w:rPr>
          <w:rFonts w:asciiTheme="minorHAnsi" w:hAnsiTheme="minorHAnsi" w:cstheme="minorHAnsi"/>
          <w:lang w:val="es-MX"/>
        </w:rPr>
      </w:pPr>
      <w:r>
        <w:rPr>
          <w:rFonts w:asciiTheme="minorHAnsi" w:hAnsiTheme="minorHAnsi" w:cstheme="minorHAnsi"/>
          <w:lang w:val="es-MX"/>
        </w:rPr>
        <w:lastRenderedPageBreak/>
        <w:t>El tercer problema: Formula General</w:t>
      </w:r>
    </w:p>
    <w:p w:rsidR="000040C3" w:rsidRDefault="000040C3" w:rsidP="000040C3">
      <w:pPr>
        <w:pStyle w:val="Standard"/>
        <w:ind w:left="1080"/>
        <w:rPr>
          <w:rFonts w:asciiTheme="minorHAnsi" w:hAnsiTheme="minorHAnsi" w:cstheme="minorHAnsi"/>
          <w:noProof/>
          <w:lang w:val="es-MX"/>
        </w:rPr>
      </w:pPr>
    </w:p>
    <w:p w:rsidR="000040C3" w:rsidRDefault="000040C3" w:rsidP="000040C3">
      <w:pPr>
        <w:pStyle w:val="Standard"/>
        <w:ind w:left="1080"/>
        <w:jc w:val="center"/>
        <w:rPr>
          <w:rFonts w:asciiTheme="minorHAnsi" w:hAnsiTheme="minorHAnsi" w:cstheme="minorHAnsi"/>
          <w:lang w:val="es-MX"/>
        </w:rPr>
      </w:pPr>
      <w:r>
        <w:rPr>
          <w:rFonts w:asciiTheme="minorHAnsi" w:hAnsiTheme="minorHAnsi" w:cstheme="minorHAnsi"/>
          <w:noProof/>
          <w:lang w:val="es-MX"/>
        </w:rPr>
        <w:drawing>
          <wp:inline distT="0" distB="0" distL="0" distR="0">
            <wp:extent cx="4562475" cy="371475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392" t="1538" r="18588" b="-1538"/>
                    <a:stretch/>
                  </pic:blipFill>
                  <pic:spPr bwMode="auto">
                    <a:xfrm rot="5400000">
                      <a:off x="0" y="0"/>
                      <a:ext cx="4562475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01C88" w:rsidRDefault="00401C88" w:rsidP="00401C88">
      <w:pPr>
        <w:pStyle w:val="Standard"/>
        <w:rPr>
          <w:rFonts w:asciiTheme="minorHAnsi" w:hAnsiTheme="minorHAnsi" w:cstheme="minorHAnsi"/>
          <w:lang w:val="es-MX"/>
        </w:rPr>
      </w:pPr>
    </w:p>
    <w:p w:rsidR="00401C88" w:rsidRDefault="00401C88" w:rsidP="00401C88">
      <w:pPr>
        <w:pStyle w:val="Standard"/>
        <w:jc w:val="both"/>
        <w:rPr>
          <w:rFonts w:asciiTheme="minorHAnsi" w:hAnsiTheme="minorHAnsi" w:cstheme="minorHAnsi"/>
          <w:b/>
          <w:lang w:val="es-MX"/>
        </w:rPr>
      </w:pPr>
      <w:r w:rsidRPr="00401C88">
        <w:rPr>
          <w:rFonts w:asciiTheme="minorHAnsi" w:hAnsiTheme="minorHAnsi" w:cstheme="minorHAnsi"/>
          <w:b/>
          <w:lang w:val="es-MX"/>
        </w:rPr>
        <w:t>Conclusión</w:t>
      </w:r>
    </w:p>
    <w:p w:rsidR="000040C3" w:rsidRDefault="000040C3" w:rsidP="00401C88">
      <w:pPr>
        <w:pStyle w:val="Standard"/>
        <w:jc w:val="both"/>
        <w:rPr>
          <w:rFonts w:asciiTheme="minorHAnsi" w:hAnsiTheme="minorHAnsi" w:cstheme="minorHAnsi"/>
          <w:b/>
          <w:lang w:val="es-MX"/>
        </w:rPr>
      </w:pPr>
    </w:p>
    <w:p w:rsidR="000040C3" w:rsidRPr="000040C3" w:rsidRDefault="000040C3" w:rsidP="00401C88">
      <w:pPr>
        <w:pStyle w:val="Standard"/>
        <w:jc w:val="both"/>
        <w:rPr>
          <w:rFonts w:asciiTheme="minorHAnsi" w:hAnsiTheme="minorHAnsi" w:cstheme="minorHAnsi"/>
          <w:lang w:val="es-MX"/>
        </w:rPr>
      </w:pPr>
      <w:r>
        <w:rPr>
          <w:rFonts w:asciiTheme="minorHAnsi" w:hAnsiTheme="minorHAnsi" w:cstheme="minorHAnsi"/>
          <w:lang w:val="es-MX"/>
        </w:rPr>
        <w:t>Concluimos que el algoritmo y el diagrama de flujo van completamente de la mano ya que uno es la representación gráfica del otro, es para darle un mejor entendimiento al problema y evitar fallas al iniciar a programar.</w:t>
      </w:r>
      <w:bookmarkStart w:id="0" w:name="_GoBack"/>
      <w:bookmarkEnd w:id="0"/>
    </w:p>
    <w:p w:rsidR="00401C88" w:rsidRDefault="00401C88" w:rsidP="00401C88">
      <w:pPr>
        <w:pStyle w:val="Standard"/>
        <w:jc w:val="both"/>
        <w:rPr>
          <w:rFonts w:asciiTheme="minorHAnsi" w:hAnsiTheme="minorHAnsi" w:cstheme="minorHAnsi"/>
          <w:lang w:val="es-MX"/>
        </w:rPr>
      </w:pPr>
    </w:p>
    <w:p w:rsidR="00401C88" w:rsidRPr="00453708" w:rsidRDefault="00401C88" w:rsidP="00401C88">
      <w:pPr>
        <w:pStyle w:val="Standard"/>
        <w:jc w:val="both"/>
        <w:rPr>
          <w:rFonts w:asciiTheme="minorHAnsi" w:hAnsiTheme="minorHAnsi" w:cstheme="minorHAnsi"/>
          <w:lang w:val="es-MX"/>
        </w:rPr>
      </w:pPr>
    </w:p>
    <w:sectPr w:rsidR="00401C88" w:rsidRPr="00453708">
      <w:pgSz w:w="12240" w:h="15840"/>
      <w:pgMar w:top="568" w:right="675" w:bottom="284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66153" w:rsidRDefault="00966153">
      <w:r>
        <w:separator/>
      </w:r>
    </w:p>
  </w:endnote>
  <w:endnote w:type="continuationSeparator" w:id="0">
    <w:p w:rsidR="00966153" w:rsidRDefault="009661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roid Sans Fallback">
    <w:altName w:val="Segoe UI"/>
    <w:charset w:val="00"/>
    <w:family w:val="auto"/>
    <w:pitch w:val="variable"/>
  </w:font>
  <w:font w:name="Liberation Serif">
    <w:altName w:val="Times New Roman"/>
    <w:charset w:val="00"/>
    <w:family w:val="roman"/>
    <w:pitch w:val="variable"/>
  </w:font>
  <w:font w:name="FreeSans">
    <w:altName w:val="Times New Roman"/>
    <w:charset w:val="00"/>
    <w:family w:val="auto"/>
    <w:pitch w:val="variable"/>
  </w:font>
  <w:font w:name="Liberation Sans">
    <w:altName w:val="Arial"/>
    <w:charset w:val="00"/>
    <w:family w:val="swiss"/>
    <w:pitch w:val="variable"/>
    <w:sig w:usb0="E0000AFF" w:usb1="500078FF" w:usb2="00000021" w:usb3="00000000" w:csb0="000001B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66153" w:rsidRDefault="00966153">
      <w:r>
        <w:rPr>
          <w:color w:val="000000"/>
        </w:rPr>
        <w:separator/>
      </w:r>
    </w:p>
  </w:footnote>
  <w:footnote w:type="continuationSeparator" w:id="0">
    <w:p w:rsidR="00966153" w:rsidRDefault="0096615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9837117"/>
    <w:multiLevelType w:val="hybridMultilevel"/>
    <w:tmpl w:val="79983C7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BD60A6D"/>
    <w:multiLevelType w:val="hybridMultilevel"/>
    <w:tmpl w:val="5986D8DE"/>
    <w:lvl w:ilvl="0" w:tplc="080A0001">
      <w:start w:val="1"/>
      <w:numFmt w:val="bullet"/>
      <w:lvlText w:val=""/>
      <w:lvlJc w:val="left"/>
      <w:pPr>
        <w:ind w:left="2345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3065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785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4505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5225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945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6665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7385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8105" w:hanging="360"/>
      </w:pPr>
      <w:rPr>
        <w:rFonts w:ascii="Wingdings" w:hAnsi="Wingdings" w:hint="default"/>
      </w:rPr>
    </w:lvl>
  </w:abstractNum>
  <w:abstractNum w:abstractNumId="2" w15:restartNumberingAfterBreak="0">
    <w:nsid w:val="37F26BB7"/>
    <w:multiLevelType w:val="hybridMultilevel"/>
    <w:tmpl w:val="C8D06F76"/>
    <w:lvl w:ilvl="0" w:tplc="260870E6">
      <w:numFmt w:val="bullet"/>
      <w:lvlText w:val="-"/>
      <w:lvlJc w:val="left"/>
      <w:pPr>
        <w:ind w:left="720" w:hanging="360"/>
      </w:pPr>
      <w:rPr>
        <w:rFonts w:ascii="Calibri" w:eastAsia="Droid Sans Fallback" w:hAnsi="Calibri" w:cs="Calibr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5E76F73"/>
    <w:multiLevelType w:val="hybridMultilevel"/>
    <w:tmpl w:val="556A32D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16F720D"/>
    <w:multiLevelType w:val="multilevel"/>
    <w:tmpl w:val="1FD0F3F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5" w15:restartNumberingAfterBreak="0">
    <w:nsid w:val="7A8B7FC0"/>
    <w:multiLevelType w:val="multilevel"/>
    <w:tmpl w:val="3D10E88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num w:numId="1">
    <w:abstractNumId w:val="1"/>
  </w:num>
  <w:num w:numId="2">
    <w:abstractNumId w:val="3"/>
  </w:num>
  <w:num w:numId="3">
    <w:abstractNumId w:val="4"/>
  </w:num>
  <w:num w:numId="4">
    <w:abstractNumId w:val="2"/>
  </w:num>
  <w:num w:numId="5">
    <w:abstractNumId w:val="0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53523"/>
    <w:rsid w:val="000040C3"/>
    <w:rsid w:val="00280F96"/>
    <w:rsid w:val="00314F75"/>
    <w:rsid w:val="003E566B"/>
    <w:rsid w:val="00401C88"/>
    <w:rsid w:val="00436397"/>
    <w:rsid w:val="00453708"/>
    <w:rsid w:val="00467EDA"/>
    <w:rsid w:val="00507B57"/>
    <w:rsid w:val="00550199"/>
    <w:rsid w:val="00553523"/>
    <w:rsid w:val="00794482"/>
    <w:rsid w:val="007C068F"/>
    <w:rsid w:val="007D0656"/>
    <w:rsid w:val="00854EDF"/>
    <w:rsid w:val="00907CA7"/>
    <w:rsid w:val="00966153"/>
    <w:rsid w:val="00A81398"/>
    <w:rsid w:val="00C237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CF74B7"/>
  <w15:docId w15:val="{6F5DB3D0-FF81-488D-B2E0-741FD2E118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Liberation Serif" w:eastAsia="Droid Sans Fallback" w:hAnsi="Liberation Serif" w:cs="FreeSans"/>
        <w:kern w:val="3"/>
        <w:sz w:val="24"/>
        <w:szCs w:val="24"/>
        <w:lang w:val="en-US" w:eastAsia="zh-CN" w:bidi="hi-IN"/>
      </w:rPr>
    </w:rPrDefault>
    <w:pPrDefault>
      <w:pPr>
        <w:widowControl w:val="0"/>
        <w:autoSpaceDN w:val="0"/>
        <w:textAlignment w:val="baseline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pPr>
      <w:suppressAutoHyphens/>
    </w:pPr>
  </w:style>
  <w:style w:type="paragraph" w:styleId="Ttulo1">
    <w:name w:val="heading 1"/>
    <w:basedOn w:val="Heading"/>
    <w:next w:val="Textbody"/>
    <w:pPr>
      <w:outlineLvl w:val="0"/>
    </w:pPr>
    <w:rPr>
      <w:b/>
      <w:bCs/>
    </w:rPr>
  </w:style>
  <w:style w:type="paragraph" w:styleId="Ttulo2">
    <w:name w:val="heading 2"/>
    <w:basedOn w:val="Heading"/>
    <w:next w:val="Textbody"/>
    <w:pPr>
      <w:spacing w:before="200"/>
      <w:outlineLvl w:val="1"/>
    </w:pPr>
    <w:rPr>
      <w:b/>
      <w:bCs/>
    </w:rPr>
  </w:style>
  <w:style w:type="paragraph" w:styleId="Ttulo3">
    <w:name w:val="heading 3"/>
    <w:basedOn w:val="Heading"/>
    <w:next w:val="Textbody"/>
    <w:pPr>
      <w:spacing w:before="140"/>
      <w:outlineLvl w:val="2"/>
    </w:pPr>
    <w:rPr>
      <w:b/>
      <w:bCs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Standard">
    <w:name w:val="Standard"/>
    <w:pPr>
      <w:suppressAutoHyphens/>
    </w:p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Liberation Sans" w:hAnsi="Liberation Sans" w:cs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88" w:lineRule="auto"/>
    </w:pPr>
  </w:style>
  <w:style w:type="paragraph" w:styleId="Lista">
    <w:name w:val="List"/>
    <w:basedOn w:val="Textbody"/>
  </w:style>
  <w:style w:type="paragraph" w:styleId="Descripcin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paragraph" w:customStyle="1" w:styleId="TableContents">
    <w:name w:val="Table Contents"/>
    <w:basedOn w:val="Standard"/>
    <w:pPr>
      <w:suppressLineNumbers/>
    </w:pPr>
  </w:style>
  <w:style w:type="paragraph" w:customStyle="1" w:styleId="Cambria">
    <w:name w:val="Cambria"/>
    <w:basedOn w:val="TableContents"/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paragraph" w:customStyle="1" w:styleId="Quotations">
    <w:name w:val="Quotations"/>
    <w:basedOn w:val="Standard"/>
    <w:pPr>
      <w:spacing w:after="283"/>
      <w:ind w:left="567" w:right="567"/>
    </w:pPr>
  </w:style>
  <w:style w:type="paragraph" w:styleId="Ttulo">
    <w:name w:val="Title"/>
    <w:basedOn w:val="Heading"/>
    <w:next w:val="Textbody"/>
    <w:pPr>
      <w:jc w:val="center"/>
    </w:pPr>
    <w:rPr>
      <w:b/>
      <w:bCs/>
      <w:sz w:val="56"/>
      <w:szCs w:val="56"/>
    </w:rPr>
  </w:style>
  <w:style w:type="paragraph" w:styleId="Subttulo">
    <w:name w:val="Subtitle"/>
    <w:basedOn w:val="Heading"/>
    <w:next w:val="Textbody"/>
    <w:pPr>
      <w:spacing w:before="60"/>
      <w:jc w:val="center"/>
    </w:pPr>
    <w:rPr>
      <w:sz w:val="36"/>
      <w:szCs w:val="36"/>
    </w:rPr>
  </w:style>
  <w:style w:type="paragraph" w:styleId="Prrafodelista">
    <w:name w:val="List Paragraph"/>
    <w:basedOn w:val="Normal"/>
    <w:uiPriority w:val="34"/>
    <w:qFormat/>
    <w:rsid w:val="00550199"/>
    <w:pPr>
      <w:widowControl/>
      <w:suppressAutoHyphens w:val="0"/>
      <w:autoSpaceDN/>
      <w:spacing w:after="160" w:line="259" w:lineRule="auto"/>
      <w:ind w:left="720"/>
      <w:contextualSpacing/>
      <w:textAlignment w:val="auto"/>
    </w:pPr>
    <w:rPr>
      <w:rFonts w:asciiTheme="minorHAnsi" w:eastAsiaTheme="minorHAnsi" w:hAnsiTheme="minorHAnsi" w:cstheme="minorBidi"/>
      <w:kern w:val="0"/>
      <w:sz w:val="22"/>
      <w:szCs w:val="22"/>
      <w:lang w:val="es-MX" w:eastAsia="en-US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E3162D8-7D9A-4211-8D4E-CB324AECD6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332</Words>
  <Characters>1832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LC-AB</Company>
  <LinksUpToDate>false</LinksUpToDate>
  <CharactersWithSpaces>2160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Tanya</dc:creator>
  <cp:lastModifiedBy>Ray DC</cp:lastModifiedBy>
  <cp:revision>2</cp:revision>
  <dcterms:created xsi:type="dcterms:W3CDTF">2018-03-22T16:48:00Z</dcterms:created>
  <dcterms:modified xsi:type="dcterms:W3CDTF">2018-03-22T16:48:00Z</dcterms:modified>
</cp:coreProperties>
</file>