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4D26" w14:textId="77777777" w:rsidR="00660392" w:rsidRPr="00660392" w:rsidRDefault="00660392" w:rsidP="00660392">
      <w:pPr>
        <w:pStyle w:val="Heading1"/>
      </w:pPr>
      <w:r w:rsidRPr="00660392">
        <w:t>Упражнения</w:t>
      </w:r>
      <w:r w:rsidRPr="00660392">
        <w:rPr>
          <w:lang w:val="en-US"/>
        </w:rPr>
        <w:t xml:space="preserve">: </w:t>
      </w:r>
      <w:r w:rsidRPr="00660392">
        <w:t>Сортиране чрез пряка селекция</w:t>
      </w:r>
    </w:p>
    <w:p w14:paraId="1EDFA59D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Сортиране чрез пряка селекция</w:t>
      </w:r>
    </w:p>
    <w:p w14:paraId="04E146CA" w14:textId="77777777" w:rsidR="00660392" w:rsidRPr="00660392" w:rsidRDefault="00660392" w:rsidP="00660392">
      <w:pPr>
        <w:jc w:val="both"/>
      </w:pPr>
      <w:r w:rsidRPr="00660392">
        <w:t xml:space="preserve">Сортирайте един масив от елементи с помощта на алгоритъма за пряка селекция </w:t>
      </w:r>
      <w:r w:rsidRPr="00660392">
        <w:rPr>
          <w:noProof/>
          <w:lang w:val="en-US"/>
        </w:rPr>
        <w:t>(</w:t>
      </w:r>
      <w:r w:rsidRPr="00660392">
        <w:rPr>
          <w:lang w:val="en-US"/>
        </w:rPr>
        <w:t xml:space="preserve">Selection Sort).  </w:t>
      </w:r>
    </w:p>
    <w:p w14:paraId="51656330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660392" w:rsidRPr="00660392" w14:paraId="1B3CC3F7" w14:textId="77777777" w:rsidTr="00A53202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99AFDEE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A0C76F8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</w:tr>
      <w:tr w:rsidR="00660392" w:rsidRPr="00660392" w14:paraId="33A00C2A" w14:textId="77777777" w:rsidTr="00A53202">
        <w:tc>
          <w:tcPr>
            <w:tcW w:w="1380" w:type="dxa"/>
          </w:tcPr>
          <w:p w14:paraId="0536933B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19BAF043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1DFF6839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Подсказки</w:t>
      </w:r>
    </w:p>
    <w:p w14:paraId="6A4E18B0" w14:textId="77777777" w:rsidR="00660392" w:rsidRPr="00660392" w:rsidRDefault="00660392" w:rsidP="00660392">
      <w:pPr>
        <w:jc w:val="both"/>
      </w:pPr>
      <w:r w:rsidRPr="00660392">
        <w:t xml:space="preserve">Първо разгледайте описанието на алгоритъма от </w:t>
      </w:r>
      <w:hyperlink r:id="rId7" w:history="1">
        <w:r w:rsidRPr="00660392">
          <w:rPr>
            <w:rStyle w:val="Hyperlink"/>
          </w:rPr>
          <w:t>Уикипедия</w:t>
        </w:r>
      </w:hyperlink>
      <w:r w:rsidRPr="00660392">
        <w:t xml:space="preserve"> и визуализацията му във </w:t>
      </w:r>
      <w:hyperlink r:id="rId8" w:history="1">
        <w:r w:rsidRPr="00660392">
          <w:rPr>
            <w:rStyle w:val="Hyperlink"/>
            <w:lang w:val="en-US"/>
          </w:rPr>
          <w:t>Visualgo.net</w:t>
        </w:r>
      </w:hyperlink>
      <w:r w:rsidRPr="00660392">
        <w:rPr>
          <w:lang w:val="en-US"/>
        </w:rPr>
        <w:t xml:space="preserve">. </w:t>
      </w:r>
      <w:r w:rsidRPr="00660392">
        <w:t xml:space="preserve">Или пък се облегнете на стола и му се насладете под формата на </w:t>
      </w:r>
      <w:hyperlink r:id="rId9" w:history="1">
        <w:r w:rsidRPr="00660392">
          <w:rPr>
            <w:rStyle w:val="Hyperlink"/>
            <w:rFonts w:cs="Arial"/>
          </w:rPr>
          <w:t>цигански народен танц</w:t>
        </w:r>
      </w:hyperlink>
      <w:r w:rsidRPr="00660392">
        <w:rPr>
          <w:lang w:val="en-US"/>
        </w:rPr>
        <w:t xml:space="preserve">, </w:t>
      </w:r>
      <w:r w:rsidRPr="00660392">
        <w:t xml:space="preserve">представен от </w:t>
      </w:r>
      <w:hyperlink r:id="rId10" w:history="1">
        <w:r w:rsidRPr="00660392">
          <w:rPr>
            <w:rStyle w:val="Hyperlink"/>
            <w:rFonts w:cs="Arial"/>
            <w:noProof/>
            <w:lang w:val="en-US"/>
          </w:rPr>
          <w:t>AlgoRythmics</w:t>
        </w:r>
      </w:hyperlink>
      <w:r w:rsidRPr="00660392">
        <w:rPr>
          <w:lang w:val="en-US"/>
        </w:rPr>
        <w:t xml:space="preserve">. </w:t>
      </w:r>
      <w:r w:rsidRPr="00660392">
        <w:rPr>
          <w:noProof/>
          <w:lang w:val="en-US"/>
        </w:rPr>
        <w:sym w:font="Wingdings" w:char="F04A"/>
      </w:r>
    </w:p>
    <w:p w14:paraId="51160ACD" w14:textId="77777777" w:rsidR="00660392" w:rsidRPr="00660392" w:rsidRDefault="00660392" w:rsidP="00660392">
      <w:pPr>
        <w:jc w:val="both"/>
      </w:pPr>
      <w:r w:rsidRPr="00660392">
        <w:t xml:space="preserve">После създайте клас </w:t>
      </w:r>
      <w:r w:rsidRPr="00660392">
        <w:rPr>
          <w:rStyle w:val="CodeChar"/>
          <w:lang w:val="en-US"/>
        </w:rPr>
        <w:t>SelectionSort</w:t>
      </w:r>
      <w:r w:rsidRPr="00660392">
        <w:rPr>
          <w:noProof/>
          <w:lang w:val="en-US"/>
        </w:rPr>
        <w:t xml:space="preserve"> </w:t>
      </w:r>
      <w:r w:rsidRPr="00660392">
        <w:t>с един</w:t>
      </w:r>
      <w:r w:rsidRPr="00660392">
        <w:rPr>
          <w:lang w:val="en-US"/>
        </w:rPr>
        <w:t>-</w:t>
      </w:r>
      <w:r w:rsidRPr="00660392">
        <w:t xml:space="preserve">единствен метод </w:t>
      </w:r>
      <w:r w:rsidRPr="00660392">
        <w:rPr>
          <w:lang w:val="en-US"/>
        </w:rPr>
        <w:t xml:space="preserve">Sort </w:t>
      </w:r>
    </w:p>
    <w:p w14:paraId="55A945C5" w14:textId="77777777" w:rsidR="00660392" w:rsidRPr="00660392" w:rsidRDefault="00660392" w:rsidP="00660392">
      <w:pPr>
        <w:jc w:val="both"/>
      </w:pPr>
      <w:r w:rsidRPr="00660392">
        <w:rPr>
          <w:noProof/>
          <w:lang w:val="en-US" w:eastAsia="bg-BG"/>
        </w:rPr>
        <w:drawing>
          <wp:inline distT="0" distB="0" distL="0" distR="0" wp14:anchorId="108FFAF9" wp14:editId="7E9BD1CF">
            <wp:extent cx="4572000" cy="131341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982" cy="13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749A" w14:textId="77777777" w:rsidR="00660392" w:rsidRPr="00660392" w:rsidRDefault="00660392" w:rsidP="00660392">
      <w:pPr>
        <w:jc w:val="both"/>
      </w:pPr>
      <w:r w:rsidRPr="00660392">
        <w:t xml:space="preserve">Създайте и два помощни метода </w:t>
      </w:r>
      <w:r w:rsidRPr="00660392">
        <w:rPr>
          <w:lang w:val="en-US"/>
        </w:rPr>
        <w:t xml:space="preserve">- </w:t>
      </w:r>
      <w:r w:rsidRPr="00660392">
        <w:t>за сравняване на два елемента и за размяна на местата им</w:t>
      </w:r>
      <w:r w:rsidRPr="00660392">
        <w:rPr>
          <w:lang w:val="en-US"/>
        </w:rPr>
        <w:t>:</w:t>
      </w:r>
    </w:p>
    <w:p w14:paraId="79141035" w14:textId="77777777" w:rsidR="00660392" w:rsidRPr="00660392" w:rsidRDefault="00660392" w:rsidP="00660392">
      <w:pPr>
        <w:jc w:val="both"/>
      </w:pPr>
      <w:r w:rsidRPr="00660392">
        <w:rPr>
          <w:noProof/>
          <w:lang w:val="en-US" w:eastAsia="bg-BG"/>
        </w:rPr>
        <w:drawing>
          <wp:inline distT="0" distB="0" distL="0" distR="0" wp14:anchorId="3ACCEA9C" wp14:editId="6251389D">
            <wp:extent cx="3916800" cy="15133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7814" cy="15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C069" w14:textId="77777777" w:rsidR="00660392" w:rsidRPr="00660392" w:rsidRDefault="00660392" w:rsidP="00660392">
      <w:pPr>
        <w:jc w:val="both"/>
      </w:pPr>
      <w:r w:rsidRPr="00660392">
        <w:t xml:space="preserve">В реализацията на метода </w:t>
      </w:r>
      <w:r w:rsidRPr="00660392">
        <w:rPr>
          <w:rStyle w:val="CodeChar"/>
          <w:lang w:val="en-US"/>
        </w:rPr>
        <w:t xml:space="preserve">Sort() </w:t>
      </w:r>
      <w:r w:rsidRPr="00660392">
        <w:rPr>
          <w:rStyle w:val="CodeChar"/>
        </w:rPr>
        <w:t>опишете механизъма на</w:t>
      </w:r>
      <w:r w:rsidRPr="00660392">
        <w:t xml:space="preserve"> самото сортиране</w:t>
      </w:r>
      <w:r w:rsidRPr="00660392">
        <w:rPr>
          <w:lang w:val="en-US"/>
        </w:rPr>
        <w:t xml:space="preserve">. </w:t>
      </w:r>
      <w:r w:rsidRPr="00660392">
        <w:t>Алгоритъмът накратко е</w:t>
      </w:r>
      <w:r w:rsidRPr="00660392">
        <w:rPr>
          <w:lang w:val="en-US"/>
        </w:rPr>
        <w:t>:</w:t>
      </w:r>
    </w:p>
    <w:p w14:paraId="5DE8390F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0392">
        <w:t xml:space="preserve">Намираме </w:t>
      </w:r>
      <w:r w:rsidRPr="00660392">
        <w:rPr>
          <w:b/>
        </w:rPr>
        <w:t>най</w:t>
      </w:r>
      <w:r w:rsidRPr="00660392">
        <w:rPr>
          <w:b/>
          <w:lang w:val="en-US"/>
        </w:rPr>
        <w:t>-</w:t>
      </w:r>
      <w:r w:rsidRPr="00660392">
        <w:rPr>
          <w:b/>
        </w:rPr>
        <w:t>малката стойност</w:t>
      </w:r>
      <w:r w:rsidRPr="00660392">
        <w:t xml:space="preserve"> в масива</w:t>
      </w:r>
    </w:p>
    <w:p w14:paraId="30E1E824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0392">
        <w:rPr>
          <w:b/>
        </w:rPr>
        <w:t>Разменяме я</w:t>
      </w:r>
      <w:r w:rsidRPr="00660392">
        <w:t xml:space="preserve"> с първата несортирана стойност </w:t>
      </w:r>
      <w:r w:rsidRPr="00660392">
        <w:rPr>
          <w:noProof/>
          <w:lang w:val="en-US"/>
        </w:rPr>
        <w:t xml:space="preserve">( </w:t>
      </w:r>
      <w:r w:rsidRPr="00660392">
        <w:t>в началото това е първия елемент</w:t>
      </w:r>
      <w:r w:rsidRPr="00660392">
        <w:rPr>
          <w:lang w:val="en-US"/>
        </w:rPr>
        <w:t xml:space="preserve">, </w:t>
      </w:r>
      <w:r w:rsidRPr="00660392">
        <w:t>после е втория и т</w:t>
      </w:r>
      <w:r w:rsidRPr="00660392">
        <w:rPr>
          <w:lang w:val="en-US"/>
        </w:rPr>
        <w:t>.</w:t>
      </w:r>
      <w:r w:rsidRPr="00660392">
        <w:t>н</w:t>
      </w:r>
      <w:r w:rsidRPr="00660392">
        <w:rPr>
          <w:lang w:val="en-US"/>
        </w:rPr>
        <w:t>.)</w:t>
      </w:r>
    </w:p>
    <w:p w14:paraId="659371EF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0392">
        <w:rPr>
          <w:b/>
        </w:rPr>
        <w:t>Това се повтаря</w:t>
      </w:r>
      <w:r w:rsidRPr="00660392">
        <w:t xml:space="preserve"> върху останалата част от масива </w:t>
      </w:r>
      <w:r w:rsidRPr="00660392">
        <w:rPr>
          <w:noProof/>
          <w:lang w:val="en-US"/>
        </w:rPr>
        <w:t>(</w:t>
      </w:r>
      <w:r w:rsidRPr="00660392">
        <w:t>без сортираните стойности</w:t>
      </w:r>
      <w:r w:rsidRPr="00660392">
        <w:rPr>
          <w:lang w:val="en-US"/>
        </w:rPr>
        <w:t xml:space="preserve">). </w:t>
      </w:r>
      <w:r w:rsidRPr="00660392">
        <w:t>Тоест</w:t>
      </w:r>
      <w:r w:rsidRPr="00660392">
        <w:rPr>
          <w:lang w:val="en-US"/>
        </w:rPr>
        <w:t>:</w:t>
      </w:r>
    </w:p>
    <w:p w14:paraId="6486DB41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jc w:val="both"/>
      </w:pPr>
      <w:r w:rsidRPr="00660392">
        <w:t>търсим най</w:t>
      </w:r>
      <w:r w:rsidRPr="00660392">
        <w:rPr>
          <w:lang w:val="en-US"/>
        </w:rPr>
        <w:t>-</w:t>
      </w:r>
      <w:r w:rsidRPr="00660392">
        <w:t>малката стойност от втория елемент до края и я поставяме на втора позиция</w:t>
      </w:r>
    </w:p>
    <w:p w14:paraId="24962900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jc w:val="both"/>
      </w:pPr>
      <w:r w:rsidRPr="00660392">
        <w:t>търсим най</w:t>
      </w:r>
      <w:r w:rsidRPr="00660392">
        <w:rPr>
          <w:lang w:val="en-US"/>
        </w:rPr>
        <w:t>-</w:t>
      </w:r>
      <w:r w:rsidRPr="00660392">
        <w:t>малката стойност от третия елемент до края и я поставяме на трета позиция</w:t>
      </w:r>
    </w:p>
    <w:p w14:paraId="2FAFBD6B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jc w:val="both"/>
      </w:pPr>
      <w:r w:rsidRPr="00660392">
        <w:t>и т</w:t>
      </w:r>
      <w:r w:rsidRPr="00660392">
        <w:rPr>
          <w:lang w:val="en-US"/>
        </w:rPr>
        <w:t>.</w:t>
      </w:r>
      <w:r w:rsidRPr="00660392">
        <w:t>н</w:t>
      </w:r>
      <w:r w:rsidRPr="00660392">
        <w:rPr>
          <w:lang w:val="en-US"/>
        </w:rPr>
        <w:t xml:space="preserve">., </w:t>
      </w:r>
      <w:r w:rsidRPr="00660392">
        <w:t>докато стигнем да сравняваме предпоследния и последния елемент</w:t>
      </w:r>
    </w:p>
    <w:p w14:paraId="0402723D" w14:textId="77777777" w:rsidR="00660392" w:rsidRPr="00660392" w:rsidRDefault="00660392" w:rsidP="00660392">
      <w:pPr>
        <w:jc w:val="both"/>
      </w:pPr>
      <w:r w:rsidRPr="00660392">
        <w:t>Алгоритъмът може да бъде реализиран с вложени цикли или с рекурсия</w:t>
      </w:r>
      <w:r w:rsidRPr="00660392">
        <w:rPr>
          <w:lang w:val="en-US"/>
        </w:rPr>
        <w:t>:</w:t>
      </w:r>
    </w:p>
    <w:p w14:paraId="6CE542C2" w14:textId="77777777" w:rsidR="00660392" w:rsidRPr="00660392" w:rsidRDefault="00660392" w:rsidP="00660392">
      <w:pPr>
        <w:pStyle w:val="ListParagraph"/>
        <w:numPr>
          <w:ilvl w:val="0"/>
          <w:numId w:val="18"/>
        </w:numPr>
        <w:spacing w:after="200" w:line="276" w:lineRule="auto"/>
        <w:ind w:left="360"/>
        <w:jc w:val="both"/>
      </w:pPr>
      <w:r w:rsidRPr="00660392">
        <w:lastRenderedPageBreak/>
        <w:t>В първия случай външния цикъл ни служи да укажем от кой елемент да започнем да търсим минимална стойност и позицията</w:t>
      </w:r>
      <w:r w:rsidRPr="00660392">
        <w:rPr>
          <w:lang w:val="en-US"/>
        </w:rPr>
        <w:t xml:space="preserve">, </w:t>
      </w:r>
      <w:r w:rsidRPr="00660392">
        <w:t>на която ще я поставим</w:t>
      </w:r>
      <w:r w:rsidRPr="00660392">
        <w:rPr>
          <w:lang w:val="en-US"/>
        </w:rPr>
        <w:t xml:space="preserve">, </w:t>
      </w:r>
      <w:r w:rsidRPr="00660392">
        <w:t>а вътрешния цикъл е за намирането на минималната стойност чрез обхождане до края на масива</w:t>
      </w:r>
      <w:r w:rsidRPr="00660392">
        <w:rPr>
          <w:lang w:val="en-US"/>
        </w:rPr>
        <w:t>.</w:t>
      </w:r>
    </w:p>
    <w:p w14:paraId="323EF9F3" w14:textId="77777777" w:rsidR="00660392" w:rsidRPr="00660392" w:rsidRDefault="00660392" w:rsidP="00660392">
      <w:pPr>
        <w:pStyle w:val="ListParagraph"/>
        <w:numPr>
          <w:ilvl w:val="0"/>
          <w:numId w:val="17"/>
        </w:numPr>
        <w:spacing w:after="200" w:line="276" w:lineRule="auto"/>
        <w:ind w:left="357" w:hanging="357"/>
        <w:jc w:val="both"/>
      </w:pPr>
      <w:r w:rsidRPr="00660392">
        <w:rPr>
          <w:noProof/>
        </w:rPr>
        <w:drawing>
          <wp:anchor distT="0" distB="0" distL="114300" distR="114300" simplePos="0" relativeHeight="251659264" behindDoc="0" locked="0" layoutInCell="1" allowOverlap="1" wp14:anchorId="60F5C5FC" wp14:editId="4FB9446A">
            <wp:simplePos x="0" y="0"/>
            <wp:positionH relativeFrom="margin">
              <wp:posOffset>263850</wp:posOffset>
            </wp:positionH>
            <wp:positionV relativeFrom="paragraph">
              <wp:posOffset>234110</wp:posOffset>
            </wp:positionV>
            <wp:extent cx="4414520" cy="249555"/>
            <wp:effectExtent l="19050" t="19050" r="24130" b="17145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4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660392">
        <w:t xml:space="preserve">Във втория случай ще трябва да създадем допълнителен частен рекурсивен метод </w:t>
      </w:r>
      <w:r w:rsidRPr="00660392">
        <w:rPr>
          <w:b/>
          <w:lang w:val="en-US"/>
        </w:rPr>
        <w:t>Sort()</w:t>
      </w:r>
      <w:r w:rsidRPr="00660392">
        <w:rPr>
          <w:lang w:val="en-US"/>
        </w:rPr>
        <w:t xml:space="preserve"> </w:t>
      </w:r>
      <w:r w:rsidRPr="00660392">
        <w:tab/>
      </w:r>
      <w:r w:rsidRPr="00660392">
        <w:br/>
        <w:t>В него директно реализираме алгоритъма</w:t>
      </w:r>
      <w:r w:rsidRPr="00660392">
        <w:rPr>
          <w:lang w:val="en-US"/>
        </w:rPr>
        <w:t>:</w:t>
      </w:r>
    </w:p>
    <w:p w14:paraId="3507A14A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1182779E" wp14:editId="5533AB75">
            <wp:simplePos x="0" y="0"/>
            <wp:positionH relativeFrom="column">
              <wp:posOffset>568180</wp:posOffset>
            </wp:positionH>
            <wp:positionV relativeFrom="paragraph">
              <wp:posOffset>439735</wp:posOffset>
            </wp:positionV>
            <wp:extent cx="1404620" cy="878205"/>
            <wp:effectExtent l="19050" t="19050" r="24130" b="1714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878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660392">
        <w:t xml:space="preserve">Ако е останал </w:t>
      </w:r>
      <w:r w:rsidRPr="00660392">
        <w:rPr>
          <w:b/>
        </w:rPr>
        <w:t xml:space="preserve">само един елемент </w:t>
      </w:r>
      <w:r w:rsidRPr="00660392">
        <w:t xml:space="preserve">в </w:t>
      </w:r>
      <w:proofErr w:type="spellStart"/>
      <w:r w:rsidRPr="00660392">
        <w:t>подмасива</w:t>
      </w:r>
      <w:proofErr w:type="spellEnd"/>
      <w:r w:rsidRPr="00660392">
        <w:rPr>
          <w:lang w:val="en-US"/>
        </w:rPr>
        <w:t xml:space="preserve">, </w:t>
      </w:r>
      <w:r w:rsidRPr="00660392">
        <w:t xml:space="preserve">то той </w:t>
      </w:r>
      <w:r w:rsidRPr="00660392">
        <w:rPr>
          <w:b/>
        </w:rPr>
        <w:t xml:space="preserve">е вече сортиран </w:t>
      </w:r>
      <w:r w:rsidRPr="00660392">
        <w:rPr>
          <w:noProof/>
          <w:lang w:val="en-US"/>
        </w:rPr>
        <w:t>(</w:t>
      </w:r>
      <w:r w:rsidRPr="00660392">
        <w:t>което е и дъното на рекурсията</w:t>
      </w:r>
      <w:r w:rsidRPr="00660392">
        <w:rPr>
          <w:lang w:val="en-US"/>
        </w:rPr>
        <w:t>).</w:t>
      </w:r>
      <w:r w:rsidRPr="00660392">
        <w:rPr>
          <w:noProof/>
          <w:lang w:val="en-US" w:eastAsia="bg-BG"/>
        </w:rPr>
        <w:t xml:space="preserve"> </w:t>
      </w:r>
    </w:p>
    <w:p w14:paraId="00C36EB3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t>Ако не е</w:t>
      </w:r>
      <w:r w:rsidRPr="00660392">
        <w:rPr>
          <w:lang w:val="en-US"/>
        </w:rPr>
        <w:t xml:space="preserve">, </w:t>
      </w:r>
      <w:r w:rsidRPr="00660392">
        <w:t xml:space="preserve">намираме </w:t>
      </w:r>
      <w:r w:rsidRPr="00660392">
        <w:rPr>
          <w:b/>
        </w:rPr>
        <w:t>най</w:t>
      </w:r>
      <w:r w:rsidRPr="00660392">
        <w:rPr>
          <w:b/>
          <w:lang w:val="en-US"/>
        </w:rPr>
        <w:t>-</w:t>
      </w:r>
      <w:r w:rsidRPr="00660392">
        <w:rPr>
          <w:b/>
        </w:rPr>
        <w:t>малката стойност</w:t>
      </w:r>
      <w:r w:rsidRPr="00660392">
        <w:t xml:space="preserve"> в масива </w:t>
      </w:r>
      <w:r w:rsidRPr="00660392">
        <w:rPr>
          <w:noProof/>
          <w:lang w:val="en-US"/>
        </w:rPr>
        <w:t>(</w:t>
      </w:r>
      <w:r w:rsidRPr="00660392">
        <w:t xml:space="preserve">от позиция </w:t>
      </w:r>
      <w:r w:rsidRPr="00660392">
        <w:rPr>
          <w:b/>
          <w:lang w:val="en-US"/>
        </w:rPr>
        <w:t>lo</w:t>
      </w:r>
      <w:r w:rsidRPr="00660392">
        <w:rPr>
          <w:lang w:val="en-US"/>
        </w:rPr>
        <w:t xml:space="preserve"> </w:t>
      </w:r>
      <w:r w:rsidRPr="00660392">
        <w:t xml:space="preserve">до </w:t>
      </w:r>
      <w:r w:rsidRPr="00660392">
        <w:rPr>
          <w:b/>
          <w:lang w:val="en-US"/>
        </w:rPr>
        <w:t>hi</w:t>
      </w:r>
      <w:r w:rsidRPr="00660392">
        <w:rPr>
          <w:b/>
          <w:noProof/>
          <w:lang w:val="en-US"/>
        </w:rPr>
        <w:t>)</w:t>
      </w:r>
    </w:p>
    <w:p w14:paraId="647A8232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rPr>
          <w:b/>
        </w:rPr>
        <w:t>Разменяме я</w:t>
      </w:r>
      <w:r w:rsidRPr="00660392">
        <w:t xml:space="preserve"> с елемента на позиция </w:t>
      </w:r>
      <w:r w:rsidRPr="00660392">
        <w:rPr>
          <w:b/>
          <w:lang w:val="en-US"/>
        </w:rPr>
        <w:t>lo</w:t>
      </w:r>
    </w:p>
    <w:p w14:paraId="4AE1A8B5" w14:textId="77777777" w:rsidR="00660392" w:rsidRPr="00660392" w:rsidRDefault="00660392" w:rsidP="00660392">
      <w:pPr>
        <w:pStyle w:val="ListParagraph"/>
        <w:numPr>
          <w:ilvl w:val="1"/>
          <w:numId w:val="17"/>
        </w:numPr>
        <w:spacing w:after="200" w:line="276" w:lineRule="auto"/>
        <w:ind w:left="851"/>
        <w:jc w:val="both"/>
      </w:pPr>
      <w:r w:rsidRPr="00660392">
        <w:t xml:space="preserve">Извикваме рекурсивно метода за останалата част от масива </w:t>
      </w:r>
      <w:r w:rsidRPr="00660392">
        <w:rPr>
          <w:noProof/>
          <w:lang w:val="en-US"/>
        </w:rPr>
        <w:t>(</w:t>
      </w:r>
      <w:r w:rsidRPr="00660392">
        <w:t xml:space="preserve">след позиция </w:t>
      </w:r>
      <w:r w:rsidRPr="00660392">
        <w:rPr>
          <w:b/>
          <w:lang w:val="en-US"/>
        </w:rPr>
        <w:t xml:space="preserve">lo </w:t>
      </w:r>
      <w:r w:rsidRPr="00660392">
        <w:t>до края</w:t>
      </w:r>
      <w:r w:rsidRPr="00660392">
        <w:rPr>
          <w:noProof/>
          <w:lang w:val="en-US"/>
        </w:rPr>
        <w:t>)</w:t>
      </w:r>
    </w:p>
    <w:p w14:paraId="4E120650" w14:textId="77777777" w:rsidR="00660392" w:rsidRPr="00660392" w:rsidRDefault="00660392" w:rsidP="00660392">
      <w:pPr>
        <w:ind w:left="131"/>
        <w:jc w:val="both"/>
      </w:pPr>
      <w:r w:rsidRPr="00660392">
        <w:t xml:space="preserve">Не забравяйте от публичния метод </w:t>
      </w:r>
      <w:r w:rsidRPr="00660392">
        <w:rPr>
          <w:rStyle w:val="CodeChar"/>
          <w:lang w:val="en-US"/>
        </w:rPr>
        <w:t>Sort()</w:t>
      </w:r>
      <w:r w:rsidRPr="00660392">
        <w:rPr>
          <w:noProof/>
          <w:lang w:val="en-US"/>
        </w:rPr>
        <w:t xml:space="preserve"> </w:t>
      </w:r>
      <w:r w:rsidRPr="00660392">
        <w:t>да извикате рекурсивния</w:t>
      </w:r>
      <w:r w:rsidRPr="00660392">
        <w:rPr>
          <w:lang w:val="en-US"/>
        </w:rPr>
        <w:t xml:space="preserve">, </w:t>
      </w:r>
      <w:r w:rsidRPr="00660392">
        <w:t>като му подадете целия масив</w:t>
      </w:r>
      <w:r w:rsidRPr="00660392">
        <w:rPr>
          <w:lang w:val="en-US"/>
        </w:rPr>
        <w:t xml:space="preserve">. ;-) </w:t>
      </w:r>
    </w:p>
    <w:p w14:paraId="24890DBF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Визуализация на сортирането</w:t>
      </w:r>
    </w:p>
    <w:p w14:paraId="38E11455" w14:textId="77777777" w:rsidR="00660392" w:rsidRPr="00660392" w:rsidRDefault="00660392" w:rsidP="00660392">
      <w:r w:rsidRPr="00660392">
        <w:t>Модифицирайте кода на предната задача</w:t>
      </w:r>
      <w:r w:rsidRPr="00660392">
        <w:rPr>
          <w:lang w:val="en-US"/>
        </w:rPr>
        <w:t xml:space="preserve">, </w:t>
      </w:r>
      <w:r w:rsidRPr="00660392">
        <w:t>така че да служи за визуализация на метода на сортиране чрез пряка селекция</w:t>
      </w:r>
      <w:r w:rsidRPr="00660392">
        <w:rPr>
          <w:lang w:val="en-US"/>
        </w:rPr>
        <w:t xml:space="preserve">. </w:t>
      </w:r>
      <w:r w:rsidRPr="00660392">
        <w:t>За целта на конзолата отпечатвайте всяка съществена стъпка от алгоритъма</w:t>
      </w:r>
      <w:r w:rsidRPr="00660392">
        <w:rPr>
          <w:lang w:val="en-US"/>
        </w:rPr>
        <w:t xml:space="preserve">, </w:t>
      </w:r>
      <w:r w:rsidRPr="00660392">
        <w:t>кои елементи ще се разменят и как изглежда масивът след всяка размяна</w:t>
      </w:r>
      <w:r w:rsidRPr="00660392">
        <w:rPr>
          <w:lang w:val="en-US"/>
        </w:rPr>
        <w:t xml:space="preserve">. </w:t>
      </w:r>
      <w:r w:rsidRPr="00660392">
        <w:t>Обсъдете в клас коя визуализация се е получила най</w:t>
      </w:r>
      <w:r w:rsidRPr="00660392">
        <w:rPr>
          <w:lang w:val="en-US"/>
        </w:rPr>
        <w:t>-</w:t>
      </w:r>
      <w:r w:rsidRPr="00660392">
        <w:t>прегледна и разбираема и защо</w:t>
      </w:r>
      <w:r w:rsidRPr="00660392">
        <w:rPr>
          <w:lang w:val="en-US"/>
        </w:rPr>
        <w:t xml:space="preserve">.  </w:t>
      </w:r>
    </w:p>
    <w:p w14:paraId="2DD5C058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Подсказки</w:t>
      </w:r>
    </w:p>
    <w:p w14:paraId="7C40C409" w14:textId="77777777" w:rsidR="00660392" w:rsidRPr="00660392" w:rsidRDefault="00660392" w:rsidP="00660392">
      <w:r w:rsidRPr="00660392">
        <w:t xml:space="preserve">Модифицирайте метода </w:t>
      </w:r>
      <w:r w:rsidRPr="00660392">
        <w:rPr>
          <w:b/>
          <w:lang w:val="en-US"/>
        </w:rPr>
        <w:t>Swap</w:t>
      </w:r>
      <w:r w:rsidRPr="00660392">
        <w:rPr>
          <w:b/>
          <w:noProof/>
          <w:lang w:val="en-US"/>
        </w:rPr>
        <w:t xml:space="preserve">( </w:t>
      </w:r>
      <w:r w:rsidRPr="00660392">
        <w:rPr>
          <w:b/>
          <w:lang w:val="en-US"/>
        </w:rPr>
        <w:t>)</w:t>
      </w:r>
      <w:r w:rsidRPr="00660392">
        <w:rPr>
          <w:lang w:val="en-US"/>
        </w:rPr>
        <w:t xml:space="preserve">, </w:t>
      </w:r>
      <w:r w:rsidRPr="00660392">
        <w:t>така че да извежда кои елементи се разменят и да отпечатва масива след размяната</w:t>
      </w:r>
      <w:r w:rsidRPr="00660392">
        <w:rPr>
          <w:lang w:val="en-US"/>
        </w:rPr>
        <w:t>.</w:t>
      </w:r>
    </w:p>
    <w:p w14:paraId="5BAD85D4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Класиране на приема</w:t>
      </w:r>
    </w:p>
    <w:p w14:paraId="2AF3F9E6" w14:textId="77777777" w:rsidR="00660392" w:rsidRPr="00660392" w:rsidRDefault="00660392" w:rsidP="00660392">
      <w:r w:rsidRPr="00660392">
        <w:t>От ръководството на вашето училище са ви помолили да участвате в комисията по приема на нови ученици</w:t>
      </w:r>
      <w:r w:rsidRPr="00660392">
        <w:rPr>
          <w:lang w:val="en-US"/>
        </w:rPr>
        <w:t xml:space="preserve">. </w:t>
      </w:r>
      <w:r w:rsidRPr="00660392">
        <w:t>Ще ви предоставят лист с точките на всеки един ученик</w:t>
      </w:r>
      <w:r w:rsidRPr="00660392">
        <w:rPr>
          <w:lang w:val="en-US"/>
        </w:rPr>
        <w:t xml:space="preserve">, </w:t>
      </w:r>
      <w:r w:rsidRPr="00660392">
        <w:t>кандидат за дадена паралелка</w:t>
      </w:r>
      <w:r w:rsidRPr="00660392">
        <w:rPr>
          <w:lang w:val="en-US"/>
        </w:rPr>
        <w:t xml:space="preserve">, </w:t>
      </w:r>
      <w:r w:rsidRPr="00660392">
        <w:t>а вие трябва да направите програма</w:t>
      </w:r>
      <w:r w:rsidRPr="00660392">
        <w:rPr>
          <w:lang w:val="en-US"/>
        </w:rPr>
        <w:t xml:space="preserve">, </w:t>
      </w:r>
      <w:r w:rsidRPr="00660392">
        <w:t xml:space="preserve">която ги извежда сортирани в </w:t>
      </w:r>
      <w:proofErr w:type="spellStart"/>
      <w:r w:rsidRPr="00660392">
        <w:t>ненарастващ</w:t>
      </w:r>
      <w:proofErr w:type="spellEnd"/>
      <w:r w:rsidRPr="00660392">
        <w:t xml:space="preserve"> ред</w:t>
      </w:r>
      <w:r w:rsidRPr="00660392">
        <w:rPr>
          <w:lang w:val="en-US"/>
        </w:rPr>
        <w:t xml:space="preserve">, </w:t>
      </w:r>
      <w:r w:rsidRPr="00660392">
        <w:t>за да може комисията да определи кои ученици са приети в паралелката</w:t>
      </w:r>
      <w:r w:rsidRPr="00660392">
        <w:rPr>
          <w:lang w:val="en-US"/>
        </w:rPr>
        <w:t xml:space="preserve">, </w:t>
      </w:r>
      <w:r w:rsidRPr="00660392">
        <w:t>кои са резерви и т</w:t>
      </w:r>
      <w:r w:rsidRPr="00660392">
        <w:rPr>
          <w:lang w:val="en-US"/>
        </w:rPr>
        <w:t>.</w:t>
      </w:r>
      <w:r w:rsidRPr="00660392">
        <w:t>н</w:t>
      </w:r>
      <w:r w:rsidRPr="00660392">
        <w:rPr>
          <w:lang w:val="en-US"/>
        </w:rPr>
        <w:t>.</w:t>
      </w:r>
    </w:p>
    <w:p w14:paraId="6CC6A4E6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</w:t>
      </w:r>
    </w:p>
    <w:tbl>
      <w:tblPr>
        <w:tblStyle w:val="TableGrid"/>
        <w:tblW w:w="740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15"/>
        <w:gridCol w:w="3685"/>
      </w:tblGrid>
      <w:tr w:rsidR="00660392" w:rsidRPr="00660392" w14:paraId="400FD8CF" w14:textId="77777777" w:rsidTr="00A53202">
        <w:tc>
          <w:tcPr>
            <w:tcW w:w="3715" w:type="dxa"/>
            <w:shd w:val="clear" w:color="auto" w:fill="D9D9D9" w:themeFill="background1" w:themeFillShade="D9"/>
            <w:vAlign w:val="center"/>
          </w:tcPr>
          <w:p w14:paraId="1BB0FC2D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6FC6FE1F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</w:tr>
      <w:tr w:rsidR="00660392" w:rsidRPr="00660392" w14:paraId="54D99E37" w14:textId="77777777" w:rsidTr="00A53202">
        <w:tc>
          <w:tcPr>
            <w:tcW w:w="3715" w:type="dxa"/>
          </w:tcPr>
          <w:p w14:paraId="3AFD4641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95 98 103 109 48 92 25 106 160</w:t>
            </w:r>
          </w:p>
        </w:tc>
        <w:tc>
          <w:tcPr>
            <w:tcW w:w="3685" w:type="dxa"/>
          </w:tcPr>
          <w:p w14:paraId="217D0947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160 109 106 103 98 95 92 48 25</w:t>
            </w:r>
          </w:p>
        </w:tc>
      </w:tr>
    </w:tbl>
    <w:p w14:paraId="3B979160" w14:textId="77777777" w:rsidR="00660392" w:rsidRPr="00660392" w:rsidRDefault="00660392" w:rsidP="00660392"/>
    <w:p w14:paraId="40B0F135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Ученици по физическо</w:t>
      </w:r>
    </w:p>
    <w:p w14:paraId="5F225638" w14:textId="77777777" w:rsidR="00660392" w:rsidRPr="00660392" w:rsidRDefault="00660392" w:rsidP="00660392">
      <w:r w:rsidRPr="00660392">
        <w:t>Вашият учител по физическо строява класовете винаги по височина</w:t>
      </w:r>
      <w:r w:rsidRPr="00660392">
        <w:rPr>
          <w:lang w:val="en-US"/>
        </w:rPr>
        <w:t xml:space="preserve">. </w:t>
      </w:r>
      <w:r w:rsidRPr="00660392">
        <w:t>Можете ли да направите програма</w:t>
      </w:r>
      <w:r w:rsidRPr="00660392">
        <w:rPr>
          <w:lang w:val="en-US"/>
        </w:rPr>
        <w:t xml:space="preserve">, </w:t>
      </w:r>
      <w:r w:rsidRPr="00660392">
        <w:t>която може да определи колко е височината на произволни двама от така подредените ученици при указване на поредния им номер в строя</w:t>
      </w:r>
      <w:r w:rsidRPr="00660392">
        <w:rPr>
          <w:lang w:val="en-US"/>
        </w:rPr>
        <w:t xml:space="preserve">? </w:t>
      </w:r>
    </w:p>
    <w:p w14:paraId="435285A0" w14:textId="77777777" w:rsidR="00660392" w:rsidRPr="00660392" w:rsidRDefault="00660392" w:rsidP="0066039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0392">
        <w:rPr>
          <w:rFonts w:eastAsia="MS Mincho"/>
          <w:lang w:val="bg-BG"/>
        </w:rPr>
        <w:lastRenderedPageBreak/>
        <w:t>Вход</w:t>
      </w:r>
    </w:p>
    <w:p w14:paraId="4FDD1873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трябва да се прочетат от конзолата</w:t>
      </w:r>
      <w:r w:rsidRPr="00660392">
        <w:rPr>
          <w:lang w:val="en-US"/>
        </w:rPr>
        <w:t>.</w:t>
      </w:r>
    </w:p>
    <w:p w14:paraId="6FFFDEFF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първия ред се подават неподредени цели числа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отделени едно от друго с интервал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Това са височините в сантиметри на всички ученици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преди да се подредят в строя</w:t>
      </w:r>
      <w:r w:rsidRPr="00660392">
        <w:rPr>
          <w:noProof/>
          <w:lang w:val="en-US"/>
        </w:rPr>
        <w:t>.</w:t>
      </w:r>
    </w:p>
    <w:p w14:paraId="461ADA11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втория ред се подават две цели числа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всяко в интервала от едно до броят на числата на първия ред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Това са позициите  на тези ученици в подредения строй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на които искаме да разберем височините</w:t>
      </w:r>
      <w:r w:rsidRPr="00660392">
        <w:rPr>
          <w:noProof/>
          <w:lang w:val="en-US"/>
        </w:rPr>
        <w:t>.</w:t>
      </w:r>
    </w:p>
    <w:p w14:paraId="0F2C9AB7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винаги ще са валидни и в описания формат</w:t>
      </w:r>
      <w:r w:rsidRPr="00660392">
        <w:rPr>
          <w:lang w:val="en-US"/>
        </w:rPr>
        <w:t xml:space="preserve">. </w:t>
      </w:r>
      <w:r w:rsidRPr="00660392">
        <w:t>Не е необходимо да бъдат изрично проверявани</w:t>
      </w:r>
      <w:r w:rsidRPr="00660392">
        <w:rPr>
          <w:lang w:val="en-US"/>
        </w:rPr>
        <w:t>.</w:t>
      </w:r>
    </w:p>
    <w:p w14:paraId="3D381E78" w14:textId="77777777" w:rsidR="00660392" w:rsidRPr="00660392" w:rsidRDefault="00660392" w:rsidP="00660392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Изход</w:t>
      </w:r>
    </w:p>
    <w:p w14:paraId="2CF5C014" w14:textId="77777777" w:rsidR="00660392" w:rsidRPr="00660392" w:rsidRDefault="00660392" w:rsidP="00660392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660392">
        <w:t>Изходните данни трябва да бъдат отпечатани на конзолата</w:t>
      </w:r>
      <w:r w:rsidRPr="00660392">
        <w:rPr>
          <w:lang w:val="en-US"/>
        </w:rPr>
        <w:t>.</w:t>
      </w:r>
    </w:p>
    <w:p w14:paraId="6AD69AFA" w14:textId="77777777" w:rsidR="00660392" w:rsidRPr="00660392" w:rsidRDefault="00660392" w:rsidP="00660392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660392">
        <w:t>На първия и единствен ред трябва да бъдат отпечатани две цели числа</w:t>
      </w:r>
      <w:r w:rsidRPr="00660392">
        <w:rPr>
          <w:lang w:val="en-US"/>
        </w:rPr>
        <w:t xml:space="preserve">, </w:t>
      </w:r>
      <w:r w:rsidRPr="00660392">
        <w:t xml:space="preserve">разделени с интервал </w:t>
      </w:r>
      <w:r w:rsidRPr="00660392">
        <w:rPr>
          <w:lang w:val="en-US"/>
        </w:rPr>
        <w:t xml:space="preserve">- </w:t>
      </w:r>
      <w:r w:rsidRPr="00660392">
        <w:t>височините на учениците</w:t>
      </w:r>
      <w:r w:rsidRPr="00660392">
        <w:rPr>
          <w:lang w:val="en-US"/>
        </w:rPr>
        <w:t xml:space="preserve">, </w:t>
      </w:r>
      <w:r w:rsidRPr="00660392">
        <w:t>чиято позиция сме указали във входните данни</w:t>
      </w:r>
      <w:r w:rsidRPr="00660392">
        <w:rPr>
          <w:lang w:val="en-US"/>
        </w:rPr>
        <w:t>.</w:t>
      </w:r>
    </w:p>
    <w:p w14:paraId="46044F3F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</w:t>
      </w:r>
    </w:p>
    <w:tbl>
      <w:tblPr>
        <w:tblStyle w:val="TableGrid"/>
        <w:tblW w:w="981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18"/>
        <w:gridCol w:w="6223"/>
      </w:tblGrid>
      <w:tr w:rsidR="00660392" w:rsidRPr="00660392" w14:paraId="5F1A5FDD" w14:textId="77777777" w:rsidTr="00A53202"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2E61096A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B30611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DFC9CDA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Коментар</w:t>
            </w:r>
          </w:p>
        </w:tc>
      </w:tr>
      <w:tr w:rsidR="00660392" w:rsidRPr="00660392" w14:paraId="03654EDE" w14:textId="77777777" w:rsidTr="00A53202">
        <w:trPr>
          <w:trHeight w:val="628"/>
        </w:trPr>
        <w:tc>
          <w:tcPr>
            <w:tcW w:w="2297" w:type="dxa"/>
          </w:tcPr>
          <w:p w14:paraId="11DC871E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165 182 173 173 168</w:t>
            </w:r>
          </w:p>
          <w:p w14:paraId="5438379B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2 5</w:t>
            </w:r>
          </w:p>
        </w:tc>
        <w:tc>
          <w:tcPr>
            <w:tcW w:w="1134" w:type="dxa"/>
          </w:tcPr>
          <w:p w14:paraId="0BBA0782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 w:eastAsia="ja-JP"/>
              </w:rPr>
              <w:t>173 165</w:t>
            </w:r>
          </w:p>
        </w:tc>
        <w:tc>
          <w:tcPr>
            <w:tcW w:w="6379" w:type="dxa"/>
          </w:tcPr>
          <w:p w14:paraId="7ABEC3AA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</w:rPr>
              <w:t>Класът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, </w:t>
            </w:r>
            <w:r w:rsidRPr="00660392">
              <w:rPr>
                <w:rFonts w:ascii="Consolas" w:hAnsi="Consolas" w:cs="Consolas"/>
                <w:bCs/>
              </w:rPr>
              <w:t xml:space="preserve">подреден по височина е 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182 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173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 173 168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165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. </w:t>
            </w:r>
            <w:r w:rsidRPr="00660392">
              <w:rPr>
                <w:rFonts w:ascii="Consolas" w:hAnsi="Consolas" w:cs="Consolas"/>
                <w:bCs/>
              </w:rPr>
              <w:t xml:space="preserve">Височините на вторият и петият ученик са </w:t>
            </w:r>
            <w:r w:rsidRPr="00660392">
              <w:rPr>
                <w:rFonts w:ascii="Consolas" w:hAnsi="Consolas" w:cs="Consolas"/>
                <w:b/>
                <w:bCs/>
              </w:rPr>
              <w:t>удебелени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</w:tc>
      </w:tr>
    </w:tbl>
    <w:p w14:paraId="608F42BC" w14:textId="77777777" w:rsidR="00660392" w:rsidRPr="00660392" w:rsidRDefault="00660392" w:rsidP="00660392"/>
    <w:p w14:paraId="730006F4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Подсказки</w:t>
      </w:r>
    </w:p>
    <w:p w14:paraId="6317A49E" w14:textId="77777777" w:rsidR="00660392" w:rsidRPr="00660392" w:rsidRDefault="00660392" w:rsidP="00660392">
      <w:r w:rsidRPr="00660392">
        <w:t>Първо сортирайте масива и после изведете стойностите на елементите с указаните номера</w:t>
      </w:r>
      <w:r w:rsidRPr="00660392">
        <w:rPr>
          <w:lang w:val="en-US"/>
        </w:rPr>
        <w:t xml:space="preserve">. </w:t>
      </w:r>
      <w:r w:rsidRPr="00660392">
        <w:t>Помислете може ли кодът да се оптимизира така</w:t>
      </w:r>
      <w:r w:rsidRPr="00660392">
        <w:rPr>
          <w:lang w:val="en-US"/>
        </w:rPr>
        <w:t xml:space="preserve">, </w:t>
      </w:r>
      <w:r w:rsidRPr="00660392">
        <w:t>че да не се налага сортиране на целия масив</w:t>
      </w:r>
      <w:r w:rsidRPr="00660392">
        <w:rPr>
          <w:lang w:val="en-US"/>
        </w:rPr>
        <w:t>. ;-)</w:t>
      </w:r>
    </w:p>
    <w:p w14:paraId="1D13237B" w14:textId="77777777" w:rsidR="00660392" w:rsidRPr="00660392" w:rsidRDefault="00660392" w:rsidP="00660392"/>
    <w:p w14:paraId="0244F69C" w14:textId="77777777" w:rsidR="00660392" w:rsidRPr="00660392" w:rsidRDefault="00660392" w:rsidP="00660392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660392">
        <w:t>Кросово бягане</w:t>
      </w:r>
    </w:p>
    <w:p w14:paraId="2AB578BE" w14:textId="77777777" w:rsidR="00660392" w:rsidRPr="00660392" w:rsidRDefault="00660392" w:rsidP="00660392">
      <w:r w:rsidRPr="00660392">
        <w:t>Миналата седмица във вашия град бе проведено масово кросово бягане</w:t>
      </w:r>
      <w:r w:rsidRPr="00660392">
        <w:rPr>
          <w:lang w:val="en-US"/>
        </w:rPr>
        <w:t xml:space="preserve">. </w:t>
      </w:r>
      <w:r w:rsidRPr="00660392">
        <w:t>Тъй като участниците са били наистина много</w:t>
      </w:r>
      <w:r w:rsidRPr="00660392">
        <w:rPr>
          <w:lang w:val="en-US"/>
        </w:rPr>
        <w:t xml:space="preserve">, </w:t>
      </w:r>
      <w:r w:rsidRPr="00660392">
        <w:t>те са били разпределени да се състезават в два различни дни</w:t>
      </w:r>
      <w:r w:rsidRPr="00660392">
        <w:rPr>
          <w:lang w:val="en-US"/>
        </w:rPr>
        <w:t xml:space="preserve">, </w:t>
      </w:r>
      <w:r w:rsidRPr="00660392">
        <w:t>по един и същ маршрут</w:t>
      </w:r>
      <w:r w:rsidRPr="00660392">
        <w:rPr>
          <w:lang w:val="en-US"/>
        </w:rPr>
        <w:t xml:space="preserve">.  </w:t>
      </w:r>
      <w:r w:rsidRPr="00660392">
        <w:t>На финиша е имало съдии</w:t>
      </w:r>
      <w:r w:rsidRPr="00660392">
        <w:rPr>
          <w:lang w:val="en-US"/>
        </w:rPr>
        <w:t xml:space="preserve">, </w:t>
      </w:r>
      <w:r w:rsidRPr="00660392">
        <w:t>които са записали времето на пристигането на всеки състезател в секунди</w:t>
      </w:r>
      <w:r w:rsidRPr="00660392">
        <w:rPr>
          <w:lang w:val="en-US"/>
        </w:rPr>
        <w:t xml:space="preserve">. </w:t>
      </w:r>
      <w:r w:rsidRPr="00660392">
        <w:t>На вас се пада честта да обедините тези два списъка в един и да оформите общата класация</w:t>
      </w:r>
      <w:r w:rsidRPr="00660392">
        <w:rPr>
          <w:lang w:val="en-US"/>
        </w:rPr>
        <w:t xml:space="preserve">. </w:t>
      </w:r>
      <w:r w:rsidRPr="00660392">
        <w:t>Напишете програма</w:t>
      </w:r>
      <w:r w:rsidRPr="00660392">
        <w:rPr>
          <w:lang w:val="en-US"/>
        </w:rPr>
        <w:t xml:space="preserve">, </w:t>
      </w:r>
      <w:r w:rsidRPr="00660392">
        <w:t>която да ви улесни в изпълнението на задачата</w:t>
      </w:r>
      <w:r w:rsidRPr="00660392">
        <w:rPr>
          <w:lang w:val="en-US"/>
        </w:rPr>
        <w:t>.</w:t>
      </w:r>
    </w:p>
    <w:p w14:paraId="0EE5E21A" w14:textId="77777777" w:rsidR="00660392" w:rsidRPr="00660392" w:rsidRDefault="00660392" w:rsidP="0066039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60392">
        <w:rPr>
          <w:rFonts w:eastAsia="MS Mincho"/>
          <w:lang w:val="bg-BG"/>
        </w:rPr>
        <w:t>Вход</w:t>
      </w:r>
    </w:p>
    <w:p w14:paraId="241FB818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трябва да се прочетат от конзолата</w:t>
      </w:r>
      <w:r w:rsidRPr="00660392">
        <w:rPr>
          <w:lang w:val="en-US"/>
        </w:rPr>
        <w:t>.</w:t>
      </w:r>
    </w:p>
    <w:p w14:paraId="6FE6307B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първия ред ще има цели числа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подредени в ненамаляващ ред и отделени едно от друго с интервал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Това са времената на състезателите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участвали в кроса през първия ден</w:t>
      </w:r>
      <w:r w:rsidRPr="00660392">
        <w:rPr>
          <w:noProof/>
          <w:lang w:val="en-US"/>
        </w:rPr>
        <w:t>.</w:t>
      </w:r>
    </w:p>
    <w:p w14:paraId="6CDECEA0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660392">
        <w:rPr>
          <w:noProof/>
        </w:rPr>
        <w:t>На втория ред ще са времената на състезателите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участвали в кроса през втория ден</w:t>
      </w:r>
      <w:r w:rsidRPr="00660392">
        <w:rPr>
          <w:noProof/>
          <w:lang w:val="en-US"/>
        </w:rPr>
        <w:t xml:space="preserve">. </w:t>
      </w:r>
      <w:r w:rsidRPr="00660392">
        <w:rPr>
          <w:noProof/>
        </w:rPr>
        <w:t>Те са в същия формат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както числата от първия ред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но не е сигурно</w:t>
      </w:r>
      <w:r w:rsidRPr="00660392">
        <w:rPr>
          <w:noProof/>
          <w:lang w:val="en-US"/>
        </w:rPr>
        <w:t xml:space="preserve">, </w:t>
      </w:r>
      <w:r w:rsidRPr="00660392">
        <w:rPr>
          <w:noProof/>
        </w:rPr>
        <w:t>че са същия брой</w:t>
      </w:r>
      <w:r w:rsidRPr="00660392">
        <w:rPr>
          <w:noProof/>
          <w:lang w:val="en-US"/>
        </w:rPr>
        <w:t>.</w:t>
      </w:r>
    </w:p>
    <w:p w14:paraId="3AA9B85A" w14:textId="77777777" w:rsidR="00660392" w:rsidRPr="00660392" w:rsidRDefault="00660392" w:rsidP="00660392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660392">
        <w:t>Входните данни винаги ще са валидни и в описания формат</w:t>
      </w:r>
      <w:r w:rsidRPr="00660392">
        <w:rPr>
          <w:lang w:val="en-US"/>
        </w:rPr>
        <w:t xml:space="preserve">. </w:t>
      </w:r>
      <w:r w:rsidRPr="00660392">
        <w:t>Не е необходимо да бъдат изрично проверявани</w:t>
      </w:r>
      <w:r w:rsidRPr="00660392">
        <w:rPr>
          <w:lang w:val="en-US"/>
        </w:rPr>
        <w:t>.</w:t>
      </w:r>
    </w:p>
    <w:p w14:paraId="1C1221A6" w14:textId="77777777" w:rsidR="00660392" w:rsidRPr="00660392" w:rsidRDefault="00660392" w:rsidP="00660392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lastRenderedPageBreak/>
        <w:t>Изход</w:t>
      </w:r>
    </w:p>
    <w:p w14:paraId="7EA1A5AF" w14:textId="77777777" w:rsidR="00660392" w:rsidRPr="00660392" w:rsidRDefault="00660392" w:rsidP="00660392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660392">
        <w:t xml:space="preserve">Изходните данни </w:t>
      </w:r>
      <w:r w:rsidRPr="00660392">
        <w:rPr>
          <w:noProof/>
          <w:lang w:val="en-US"/>
        </w:rPr>
        <w:t>(</w:t>
      </w:r>
      <w:r w:rsidRPr="00660392">
        <w:t>сортираният масив с класацията на всички състезатели</w:t>
      </w:r>
      <w:r w:rsidRPr="00660392">
        <w:rPr>
          <w:lang w:val="en-US"/>
        </w:rPr>
        <w:t xml:space="preserve">, </w:t>
      </w:r>
      <w:r w:rsidRPr="00660392">
        <w:t>участвали в кроса</w:t>
      </w:r>
      <w:r w:rsidRPr="00660392">
        <w:rPr>
          <w:lang w:val="en-US"/>
        </w:rPr>
        <w:t xml:space="preserve">, </w:t>
      </w:r>
      <w:r w:rsidRPr="00660392">
        <w:t>подредени в ненамаляващ ред</w:t>
      </w:r>
      <w:r w:rsidRPr="00660392">
        <w:rPr>
          <w:noProof/>
          <w:lang w:val="en-US"/>
        </w:rPr>
        <w:t xml:space="preserve">) </w:t>
      </w:r>
      <w:r w:rsidRPr="00660392">
        <w:t>трябва да бъдат отпечатани на конзолата</w:t>
      </w:r>
      <w:r w:rsidRPr="00660392">
        <w:rPr>
          <w:lang w:val="en-US"/>
        </w:rPr>
        <w:t>.</w:t>
      </w:r>
    </w:p>
    <w:p w14:paraId="1A5E1640" w14:textId="77777777" w:rsidR="00660392" w:rsidRPr="00660392" w:rsidRDefault="00660392" w:rsidP="00660392">
      <w:pPr>
        <w:pStyle w:val="Heading3"/>
        <w:jc w:val="both"/>
        <w:rPr>
          <w:rFonts w:eastAsia="MS Mincho"/>
          <w:lang w:val="bg-BG" w:eastAsia="ja-JP"/>
        </w:rPr>
      </w:pPr>
      <w:r w:rsidRPr="00660392">
        <w:rPr>
          <w:rFonts w:eastAsia="MS Mincho"/>
          <w:lang w:val="bg-BG" w:eastAsia="ja-JP"/>
        </w:rPr>
        <w:t>Пример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2"/>
        <w:gridCol w:w="4678"/>
        <w:gridCol w:w="2917"/>
      </w:tblGrid>
      <w:tr w:rsidR="00660392" w:rsidRPr="00660392" w14:paraId="59F11942" w14:textId="77777777" w:rsidTr="00A53202"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2688497A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Вход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57797F3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Изход</w:t>
            </w:r>
          </w:p>
        </w:tc>
        <w:tc>
          <w:tcPr>
            <w:tcW w:w="2917" w:type="dxa"/>
            <w:shd w:val="clear" w:color="auto" w:fill="D9D9D9" w:themeFill="background1" w:themeFillShade="D9"/>
          </w:tcPr>
          <w:p w14:paraId="680D1BD1" w14:textId="77777777" w:rsidR="00660392" w:rsidRPr="00660392" w:rsidRDefault="00660392" w:rsidP="00A53202">
            <w:pPr>
              <w:jc w:val="both"/>
              <w:rPr>
                <w:b/>
                <w:lang w:val="en-US"/>
              </w:rPr>
            </w:pPr>
            <w:r w:rsidRPr="00660392">
              <w:rPr>
                <w:b/>
              </w:rPr>
              <w:t>Коментар</w:t>
            </w:r>
          </w:p>
        </w:tc>
      </w:tr>
      <w:tr w:rsidR="00660392" w:rsidRPr="00660392" w14:paraId="69686B87" w14:textId="77777777" w:rsidTr="00A53202">
        <w:tc>
          <w:tcPr>
            <w:tcW w:w="2722" w:type="dxa"/>
          </w:tcPr>
          <w:p w14:paraId="1162EE3E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/>
                <w:bCs/>
                <w:noProof/>
              </w:rPr>
            </w:pP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956 989 1037 1095</w:t>
            </w:r>
          </w:p>
          <w:p w14:paraId="1B5A7E44" w14:textId="77777777" w:rsidR="00660392" w:rsidRPr="00660392" w:rsidRDefault="00660392" w:rsidP="00A53202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948 992 1025 1062 1160</w:t>
            </w:r>
          </w:p>
        </w:tc>
        <w:tc>
          <w:tcPr>
            <w:tcW w:w="4678" w:type="dxa"/>
          </w:tcPr>
          <w:p w14:paraId="79AAC3F3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948 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956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> 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989 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992 1025 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 xml:space="preserve">1037 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1062 </w:t>
            </w:r>
            <w:r w:rsidRPr="00660392">
              <w:rPr>
                <w:rFonts w:ascii="Consolas" w:hAnsi="Consolas" w:cs="Consolas"/>
                <w:b/>
                <w:bCs/>
                <w:noProof/>
                <w:lang w:val="en-US"/>
              </w:rPr>
              <w:t>1095</w:t>
            </w:r>
            <w:r w:rsidRPr="00660392">
              <w:rPr>
                <w:rFonts w:ascii="Consolas" w:hAnsi="Consolas" w:cs="Consolas"/>
                <w:bCs/>
                <w:noProof/>
                <w:lang w:val="en-US"/>
              </w:rPr>
              <w:t xml:space="preserve"> 1160</w:t>
            </w:r>
          </w:p>
        </w:tc>
        <w:tc>
          <w:tcPr>
            <w:tcW w:w="2917" w:type="dxa"/>
          </w:tcPr>
          <w:p w14:paraId="272C4BE6" w14:textId="77777777" w:rsidR="00660392" w:rsidRPr="00660392" w:rsidRDefault="00660392" w:rsidP="00A53202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60392">
              <w:rPr>
                <w:rFonts w:ascii="Consolas" w:hAnsi="Consolas" w:cs="Consolas"/>
                <w:bCs/>
                <w:noProof/>
              </w:rPr>
              <w:t xml:space="preserve">За яснота участниците от първия ден са </w:t>
            </w:r>
            <w:r w:rsidRPr="00660392">
              <w:rPr>
                <w:rFonts w:ascii="Consolas" w:hAnsi="Consolas" w:cs="Consolas"/>
                <w:b/>
                <w:bCs/>
                <w:noProof/>
              </w:rPr>
              <w:t>удебелени</w:t>
            </w:r>
            <w:r w:rsidRPr="00660392">
              <w:rPr>
                <w:rFonts w:ascii="Consolas" w:hAnsi="Consolas" w:cs="Consolas"/>
                <w:bCs/>
                <w:noProof/>
              </w:rPr>
              <w:t xml:space="preserve"> </w:t>
            </w:r>
          </w:p>
        </w:tc>
      </w:tr>
    </w:tbl>
    <w:p w14:paraId="65F203FD" w14:textId="77777777" w:rsidR="00660392" w:rsidRPr="00660392" w:rsidRDefault="00660392" w:rsidP="008E24A4"/>
    <w:p w14:paraId="6EF581C3" w14:textId="77777777" w:rsidR="00660392" w:rsidRPr="00DB4BC8" w:rsidRDefault="0066039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B801991" w14:textId="77777777" w:rsidR="00660392" w:rsidRPr="00B50B2F" w:rsidRDefault="0066039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C61A6AB" w14:textId="77777777" w:rsidR="00660392" w:rsidRPr="00B50B2F" w:rsidRDefault="0066039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DE3D771" wp14:editId="18CCE5C4">
                <wp:extent cx="3931284" cy="667546"/>
                <wp:effectExtent l="19050" t="19050" r="12700" b="18415"/>
                <wp:docPr id="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B7BDD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Gy02ZtKAwAAJw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943C38B" w14:textId="77777777" w:rsidR="00660392" w:rsidRPr="0085486C" w:rsidRDefault="0066039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7B161AC" w14:textId="77777777" w:rsidR="00660392" w:rsidRDefault="0066039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7975045" wp14:editId="52EF262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414C6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5AFCC379" w14:textId="77777777" w:rsidR="00660392" w:rsidRPr="00BA6688" w:rsidRDefault="00660392" w:rsidP="00B50B2F"/>
    <w:p w14:paraId="5D15B148" w14:textId="77777777" w:rsidR="00B50B2F" w:rsidRPr="00660392" w:rsidRDefault="00B50B2F" w:rsidP="00660392"/>
    <w:sectPr w:rsidR="00B50B2F" w:rsidRPr="00660392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ACEB" w14:textId="77777777" w:rsidR="000320CE" w:rsidRDefault="000320CE" w:rsidP="005859C3">
      <w:pPr>
        <w:spacing w:after="0" w:line="240" w:lineRule="auto"/>
      </w:pPr>
      <w:r>
        <w:separator/>
      </w:r>
    </w:p>
  </w:endnote>
  <w:endnote w:type="continuationSeparator" w:id="0">
    <w:p w14:paraId="516DC510" w14:textId="77777777" w:rsidR="000320CE" w:rsidRDefault="000320C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68BD" w14:textId="77777777" w:rsidR="000320CE" w:rsidRDefault="000320CE" w:rsidP="005859C3">
      <w:pPr>
        <w:spacing w:after="0" w:line="240" w:lineRule="auto"/>
      </w:pPr>
      <w:r>
        <w:separator/>
      </w:r>
    </w:p>
  </w:footnote>
  <w:footnote w:type="continuationSeparator" w:id="0">
    <w:p w14:paraId="4A9944B5" w14:textId="77777777" w:rsidR="000320CE" w:rsidRDefault="000320C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7DC9A46"/>
    <w:lvl w:ilvl="0" w:tplc="153858C6">
      <w:start w:val="1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51C9E"/>
    <w:multiLevelType w:val="hybridMultilevel"/>
    <w:tmpl w:val="FC18A6B0"/>
    <w:lvl w:ilvl="0" w:tplc="6FC0B6F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9912A21"/>
    <w:multiLevelType w:val="hybridMultilevel"/>
    <w:tmpl w:val="57A4C48C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0417027">
    <w:abstractNumId w:val="4"/>
  </w:num>
  <w:num w:numId="2" w16cid:durableId="1950429670">
    <w:abstractNumId w:val="11"/>
  </w:num>
  <w:num w:numId="3" w16cid:durableId="345644020">
    <w:abstractNumId w:val="2"/>
  </w:num>
  <w:num w:numId="4" w16cid:durableId="1335375182">
    <w:abstractNumId w:val="6"/>
  </w:num>
  <w:num w:numId="5" w16cid:durableId="1457067902">
    <w:abstractNumId w:val="8"/>
  </w:num>
  <w:num w:numId="6" w16cid:durableId="194739388">
    <w:abstractNumId w:val="11"/>
  </w:num>
  <w:num w:numId="7" w16cid:durableId="2089644949">
    <w:abstractNumId w:val="16"/>
  </w:num>
  <w:num w:numId="8" w16cid:durableId="2093500992">
    <w:abstractNumId w:val="0"/>
  </w:num>
  <w:num w:numId="9" w16cid:durableId="515733463">
    <w:abstractNumId w:val="5"/>
  </w:num>
  <w:num w:numId="10" w16cid:durableId="1183591248">
    <w:abstractNumId w:val="1"/>
  </w:num>
  <w:num w:numId="11" w16cid:durableId="1671564905">
    <w:abstractNumId w:val="7"/>
  </w:num>
  <w:num w:numId="12" w16cid:durableId="1387534884">
    <w:abstractNumId w:val="10"/>
  </w:num>
  <w:num w:numId="13" w16cid:durableId="64767793">
    <w:abstractNumId w:val="3"/>
  </w:num>
  <w:num w:numId="14" w16cid:durableId="1717391008">
    <w:abstractNumId w:val="13"/>
  </w:num>
  <w:num w:numId="15" w16cid:durableId="1311250050">
    <w:abstractNumId w:val="12"/>
  </w:num>
  <w:num w:numId="16" w16cid:durableId="1294016722">
    <w:abstractNumId w:val="9"/>
  </w:num>
  <w:num w:numId="17" w16cid:durableId="360209364">
    <w:abstractNumId w:val="15"/>
  </w:num>
  <w:num w:numId="18" w16cid:durableId="496266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320CE"/>
    <w:rsid w:val="000466B1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0392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E24A4"/>
    <w:rsid w:val="008F524B"/>
    <w:rsid w:val="00985E61"/>
    <w:rsid w:val="009B6ADD"/>
    <w:rsid w:val="009C5BB3"/>
    <w:rsid w:val="00A86277"/>
    <w:rsid w:val="00AC67E8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uiPriority w:val="99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uiPriority w:val="99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sorting?slide=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hyperlink" Target="https://bg.wikipedia.org/wiki/%D0%91%D1%8A%D1%80%D0%B7%D0%BE_%D1%81%D0%BE%D1%80%D1%82%D0%B8%D1%80%D0%B0%D0%BD%D0%B5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channel/UCIqiLefbVHsOAXDAxQJH7Xw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s4TPTC8whw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6361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Димитър Минчев</cp:lastModifiedBy>
  <cp:revision>22</cp:revision>
  <cp:lastPrinted>2022-06-27T07:51:00Z</cp:lastPrinted>
  <dcterms:created xsi:type="dcterms:W3CDTF">2019-12-04T10:11:00Z</dcterms:created>
  <dcterms:modified xsi:type="dcterms:W3CDTF">2022-06-27T07:51:00Z</dcterms:modified>
  <cp:category>programming; education; software engineering; software development</cp:category>
</cp:coreProperties>
</file>