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AC" w:rsidRPr="00BE0B43" w:rsidRDefault="003B1FAC" w:rsidP="000B38A0">
      <w:pPr>
        <w:pStyle w:val="berschrift1"/>
        <w:spacing w:before="0" w:line="360" w:lineRule="auto"/>
        <w:rPr>
          <w:rFonts w:ascii="Century Gothic" w:hAnsi="Century Gothic" w:cs="Andalus"/>
        </w:rPr>
      </w:pPr>
      <w:bookmarkStart w:id="0" w:name="_Toc19518119"/>
      <w:commentRangeStart w:id="1"/>
      <w:r w:rsidRPr="00BE0B43">
        <w:rPr>
          <w:rFonts w:ascii="Century Gothic" w:hAnsi="Century Gothic" w:cs="Andalus"/>
        </w:rPr>
        <w:t>Erscheinungsbild</w:t>
      </w:r>
      <w:commentRangeEnd w:id="1"/>
      <w:r w:rsidR="008B722A" w:rsidRPr="00BE0B43">
        <w:rPr>
          <w:rStyle w:val="Kommentarzeichen"/>
          <w:rFonts w:ascii="Century Gothic" w:eastAsiaTheme="minorHAnsi" w:hAnsi="Century Gothic" w:cs="Andalus"/>
          <w:b w:val="0"/>
          <w:bCs w:val="0"/>
          <w:smallCaps w:val="0"/>
          <w:color w:val="auto"/>
        </w:rPr>
        <w:commentReference w:id="1"/>
      </w:r>
      <w:bookmarkEnd w:id="0"/>
    </w:p>
    <w:p w:rsidR="00A012C0" w:rsidRPr="00BE0B43" w:rsidRDefault="00A012C0" w:rsidP="000B38A0">
      <w:pPr>
        <w:pStyle w:val="KeinLeerraum"/>
        <w:spacing w:before="0" w:line="360" w:lineRule="auto"/>
        <w:rPr>
          <w:rFonts w:ascii="Century Gothic" w:hAnsi="Century Gothic" w:cs="Andalus"/>
        </w:rPr>
      </w:pPr>
      <w:bookmarkStart w:id="2" w:name="_Toc19518120"/>
      <w:r w:rsidRPr="00BE0B43">
        <w:rPr>
          <w:rFonts w:ascii="Century Gothic" w:hAnsi="Century Gothic" w:cs="Andalus"/>
        </w:rPr>
        <w:t>Kleidung</w:t>
      </w:r>
      <w:bookmarkEnd w:id="2"/>
    </w:p>
    <w:p w:rsidR="000B38A0" w:rsidRDefault="00BE0B43" w:rsidP="00BE0B43">
      <w:pPr>
        <w:spacing w:line="360" w:lineRule="auto"/>
        <w:rPr>
          <w:rFonts w:ascii="Century Gothic" w:hAnsi="Century Gothic" w:cs="Andalus"/>
        </w:rPr>
      </w:pPr>
      <w:r>
        <w:rPr>
          <w:rFonts w:ascii="Century Gothic" w:hAnsi="Century Gothic" w:cs="Andalus"/>
        </w:rPr>
        <w:t>Dresscode-Regeln – und was sie bedeuten</w:t>
      </w:r>
      <w:r w:rsidR="000B38A0" w:rsidRPr="00BE0B43">
        <w:rPr>
          <w:rFonts w:ascii="Century Gothic" w:hAnsi="Century Gothic" w:cs="Andalus"/>
        </w:rPr>
        <w:br/>
        <w:t>Casual</w:t>
      </w:r>
    </w:p>
    <w:p w:rsidR="00BE0B43" w:rsidRPr="00BE0B43" w:rsidRDefault="00BE0B43" w:rsidP="000B38A0">
      <w:pPr>
        <w:spacing w:line="360" w:lineRule="auto"/>
        <w:jc w:val="both"/>
        <w:rPr>
          <w:rFonts w:ascii="Century Gothic" w:hAnsi="Century Gothic" w:cs="Andalus"/>
          <w:lang w:val="en-US"/>
        </w:rPr>
      </w:pPr>
      <w:r w:rsidRPr="00BE0B43">
        <w:rPr>
          <w:rFonts w:ascii="Century Gothic" w:hAnsi="Century Gothic" w:cs="Andalus"/>
          <w:lang w:val="en-US"/>
        </w:rPr>
        <w:t>Business Casual</w:t>
      </w:r>
    </w:p>
    <w:p w:rsidR="00BE0B43" w:rsidRPr="00BE0B43" w:rsidRDefault="00BE0B43" w:rsidP="000B38A0">
      <w:pPr>
        <w:spacing w:line="360" w:lineRule="auto"/>
        <w:jc w:val="both"/>
        <w:rPr>
          <w:rFonts w:ascii="Century Gothic" w:hAnsi="Century Gothic" w:cs="Andalus"/>
          <w:lang w:val="en-US"/>
        </w:rPr>
      </w:pPr>
      <w:r w:rsidRPr="00BE0B43">
        <w:rPr>
          <w:rFonts w:ascii="Century Gothic" w:hAnsi="Century Gothic" w:cs="Andalus"/>
          <w:lang w:val="en-US"/>
        </w:rPr>
        <w:t>Business Attire</w:t>
      </w:r>
    </w:p>
    <w:p w:rsidR="00BE0B43" w:rsidRPr="00BE0B43" w:rsidRDefault="00BE0B43" w:rsidP="000B38A0">
      <w:pPr>
        <w:spacing w:line="360" w:lineRule="auto"/>
        <w:jc w:val="both"/>
        <w:rPr>
          <w:rFonts w:ascii="Century Gothic" w:hAnsi="Century Gothic" w:cs="Andalus"/>
          <w:lang w:val="en-US"/>
        </w:rPr>
      </w:pPr>
      <w:r w:rsidRPr="00BE0B43">
        <w:rPr>
          <w:rFonts w:ascii="Century Gothic" w:hAnsi="Century Gothic" w:cs="Andalus"/>
          <w:lang w:val="en-US"/>
        </w:rPr>
        <w:t>Business formal</w:t>
      </w:r>
    </w:p>
    <w:p w:rsidR="0024397B" w:rsidRPr="00BE0B43" w:rsidRDefault="00BE0B43" w:rsidP="00BE0B43">
      <w:pPr>
        <w:spacing w:line="360" w:lineRule="auto"/>
        <w:jc w:val="both"/>
        <w:rPr>
          <w:rFonts w:ascii="Century Gothic" w:hAnsi="Century Gothic" w:cs="Andalus"/>
          <w:lang w:val="en-US"/>
        </w:rPr>
      </w:pPr>
      <w:r>
        <w:rPr>
          <w:rFonts w:ascii="Century Gothic" w:hAnsi="Century Gothic" w:cs="Andalus"/>
          <w:lang w:val="en-US"/>
        </w:rPr>
        <w:t>Semi-formal</w:t>
      </w:r>
      <w:r w:rsidR="00A3130C">
        <w:rPr>
          <w:rStyle w:val="Funotenzeichen"/>
          <w:rFonts w:ascii="Century Gothic" w:hAnsi="Century Gothic" w:cs="Andalus"/>
          <w:lang w:val="en-US"/>
        </w:rPr>
        <w:footnoteReference w:id="1"/>
      </w:r>
    </w:p>
    <w:p w:rsidR="0024397B" w:rsidRPr="00BE0B43" w:rsidRDefault="00A012C0" w:rsidP="000B38A0">
      <w:pPr>
        <w:pStyle w:val="KeinLeerraum"/>
        <w:spacing w:before="0" w:line="360" w:lineRule="auto"/>
        <w:rPr>
          <w:rFonts w:ascii="Century Gothic" w:hAnsi="Century Gothic" w:cs="Andalus"/>
        </w:rPr>
      </w:pPr>
      <w:bookmarkStart w:id="3" w:name="_Toc19518121"/>
      <w:r w:rsidRPr="00BE0B43">
        <w:rPr>
          <w:rFonts w:ascii="Century Gothic" w:hAnsi="Century Gothic" w:cs="Andalus"/>
        </w:rPr>
        <w:t>Schmuck</w:t>
      </w:r>
      <w:bookmarkEnd w:id="3"/>
    </w:p>
    <w:p w:rsidR="00A50207" w:rsidRPr="00BE0B43" w:rsidRDefault="00A012C0" w:rsidP="000B38A0">
      <w:pPr>
        <w:pStyle w:val="berschrift4"/>
        <w:spacing w:before="0" w:line="360" w:lineRule="auto"/>
        <w:rPr>
          <w:rFonts w:ascii="Century Gothic" w:hAnsi="Century Gothic" w:cs="Andalus"/>
        </w:rPr>
      </w:pPr>
      <w:commentRangeStart w:id="4"/>
      <w:r w:rsidRPr="00BE0B43">
        <w:rPr>
          <w:rFonts w:ascii="Century Gothic" w:hAnsi="Century Gothic" w:cs="Andalus"/>
        </w:rPr>
        <w:t>Körpermodifikationen</w:t>
      </w:r>
      <w:commentRangeEnd w:id="4"/>
      <w:r w:rsidR="008B722A" w:rsidRPr="00BE0B43">
        <w:rPr>
          <w:rStyle w:val="Kommentarzeichen"/>
          <w:rFonts w:ascii="Century Gothic" w:eastAsiaTheme="minorHAnsi" w:hAnsi="Century Gothic" w:cs="Andalus"/>
          <w:b w:val="0"/>
          <w:bCs w:val="0"/>
          <w:i w:val="0"/>
          <w:iCs w:val="0"/>
          <w:color w:val="auto"/>
        </w:rPr>
        <w:commentReference w:id="4"/>
      </w:r>
    </w:p>
    <w:p w:rsidR="00A012C0" w:rsidRPr="00BE0B43" w:rsidRDefault="00A012C0" w:rsidP="000B38A0">
      <w:pPr>
        <w:spacing w:line="360" w:lineRule="auto"/>
        <w:rPr>
          <w:rFonts w:ascii="Century Gothic" w:hAnsi="Century Gothic" w:cs="Andalus"/>
        </w:rPr>
      </w:pPr>
      <w:r w:rsidRPr="00BE0B43">
        <w:rPr>
          <w:rFonts w:ascii="Century Gothic" w:hAnsi="Century Gothic" w:cs="Andalus"/>
        </w:rPr>
        <w:br/>
      </w:r>
      <w:r w:rsidRPr="00BE0B43">
        <w:rPr>
          <w:rFonts w:ascii="Century Gothic" w:hAnsi="Century Gothic" w:cs="Andalus"/>
        </w:rPr>
        <w:tab/>
      </w:r>
    </w:p>
    <w:p w:rsidR="00A012C0" w:rsidRPr="00BE0B43" w:rsidRDefault="00A012C0" w:rsidP="000B38A0">
      <w:pPr>
        <w:pStyle w:val="KeinLeerraum"/>
        <w:spacing w:before="0" w:line="360" w:lineRule="auto"/>
        <w:rPr>
          <w:rFonts w:ascii="Century Gothic" w:hAnsi="Century Gothic" w:cs="Andalus"/>
        </w:rPr>
      </w:pPr>
      <w:bookmarkStart w:id="5" w:name="_Toc19518122"/>
      <w:commentRangeStart w:id="6"/>
      <w:r w:rsidRPr="00BE0B43">
        <w:rPr>
          <w:rFonts w:ascii="Century Gothic" w:hAnsi="Century Gothic" w:cs="Andalus"/>
        </w:rPr>
        <w:t>Kosmetik und Körperpflege</w:t>
      </w:r>
      <w:commentRangeEnd w:id="6"/>
      <w:r w:rsidR="008B722A" w:rsidRPr="00BE0B43">
        <w:rPr>
          <w:rStyle w:val="Kommentarzeichen"/>
          <w:rFonts w:ascii="Century Gothic" w:eastAsiaTheme="minorHAnsi" w:hAnsi="Century Gothic" w:cs="Andalus"/>
          <w:bCs w:val="0"/>
          <w:color w:val="auto"/>
        </w:rPr>
        <w:commentReference w:id="6"/>
      </w:r>
      <w:bookmarkEnd w:id="5"/>
    </w:p>
    <w:p w:rsidR="00A012C0" w:rsidRPr="00BE0B43" w:rsidRDefault="00A012C0" w:rsidP="000B38A0">
      <w:pPr>
        <w:spacing w:line="360" w:lineRule="auto"/>
        <w:rPr>
          <w:rFonts w:ascii="Century Gothic" w:hAnsi="Century Gothic" w:cs="Andalus"/>
        </w:rPr>
      </w:pPr>
    </w:p>
    <w:p w:rsidR="00A012C0" w:rsidRPr="00BE0B43" w:rsidRDefault="00A012C0" w:rsidP="000B38A0">
      <w:pPr>
        <w:spacing w:line="360" w:lineRule="auto"/>
        <w:rPr>
          <w:rFonts w:ascii="Century Gothic" w:hAnsi="Century Gothic" w:cs="Andalus"/>
        </w:rPr>
      </w:pPr>
    </w:p>
    <w:p w:rsidR="00A012C0" w:rsidRPr="00BE0B43" w:rsidRDefault="00A012C0" w:rsidP="000B38A0">
      <w:pPr>
        <w:spacing w:line="360" w:lineRule="auto"/>
        <w:rPr>
          <w:rFonts w:ascii="Century Gothic" w:hAnsi="Century Gothic" w:cs="Andalus"/>
        </w:rPr>
      </w:pPr>
    </w:p>
    <w:p w:rsidR="003B1FAC" w:rsidRPr="00BE0B43" w:rsidRDefault="003B1FAC" w:rsidP="000B38A0">
      <w:pPr>
        <w:spacing w:line="360" w:lineRule="auto"/>
        <w:rPr>
          <w:rFonts w:ascii="Century Gothic" w:hAnsi="Century Gothic" w:cs="Andalus"/>
        </w:rPr>
      </w:pPr>
    </w:p>
    <w:p w:rsidR="003B1FAC" w:rsidRPr="00BE0B43" w:rsidRDefault="00397E4B" w:rsidP="000B38A0">
      <w:pPr>
        <w:spacing w:line="360" w:lineRule="auto"/>
        <w:rPr>
          <w:rFonts w:ascii="Century Gothic" w:hAnsi="Century Gothic" w:cs="Andalus"/>
        </w:rPr>
      </w:pPr>
      <w:r w:rsidRPr="00BE0B43">
        <w:rPr>
          <w:rFonts w:ascii="Century Gothic" w:hAnsi="Century Gothic" w:cs="Andalus"/>
        </w:rPr>
        <w:t>https://arbeits-abc.de/die-koerpersprache/</w:t>
      </w:r>
      <w:r w:rsidR="0072744A" w:rsidRPr="00BE0B43">
        <w:rPr>
          <w:rFonts w:ascii="Century Gothic" w:hAnsi="Century Gothic" w:cs="Andalus"/>
        </w:rPr>
        <w:t xml:space="preserve"> (erster </w:t>
      </w:r>
      <w:proofErr w:type="spellStart"/>
      <w:r w:rsidR="0072744A" w:rsidRPr="00BE0B43">
        <w:rPr>
          <w:rFonts w:ascii="Century Gothic" w:hAnsi="Century Gothic" w:cs="Andalus"/>
        </w:rPr>
        <w:t>eindruck</w:t>
      </w:r>
      <w:proofErr w:type="spellEnd"/>
      <w:r w:rsidR="0072744A" w:rsidRPr="00BE0B43">
        <w:rPr>
          <w:rFonts w:ascii="Century Gothic" w:hAnsi="Century Gothic" w:cs="Andalus"/>
        </w:rPr>
        <w:t>)</w:t>
      </w:r>
    </w:p>
    <w:p w:rsidR="00A012C0" w:rsidRPr="00BE0B43" w:rsidRDefault="00A012C0" w:rsidP="000B38A0">
      <w:pPr>
        <w:spacing w:line="360" w:lineRule="auto"/>
        <w:rPr>
          <w:rFonts w:ascii="Century Gothic" w:hAnsi="Century Gothic" w:cs="Andalus"/>
        </w:rPr>
      </w:pPr>
    </w:p>
    <w:p w:rsidR="00A012C0" w:rsidRDefault="00D94B93" w:rsidP="000B38A0">
      <w:pPr>
        <w:spacing w:line="360" w:lineRule="auto"/>
        <w:rPr>
          <w:rFonts w:ascii="Century Gothic" w:hAnsi="Century Gothic" w:cs="Andalus"/>
        </w:rPr>
      </w:pPr>
      <w:hyperlink r:id="rId10" w:history="1">
        <w:r w:rsidRPr="00F2363E">
          <w:rPr>
            <w:rStyle w:val="Hyperlink"/>
            <w:rFonts w:ascii="Century Gothic" w:hAnsi="Century Gothic" w:cs="Andalus"/>
          </w:rPr>
          <w:t>https://rp-online.de/leben/beruf/was-ihre-aeussere-erscheinung-ueber-ihre-persoenlickeit-aussagt_aid-9251069</w:t>
        </w:r>
      </w:hyperlink>
      <w:bookmarkStart w:id="7" w:name="_GoBack"/>
      <w:bookmarkEnd w:id="7"/>
    </w:p>
    <w:sectPr w:rsidR="00A012C0" w:rsidSect="008B722A">
      <w:footerReference w:type="default" r:id="rId11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ustin Müller" w:date="2019-09-16T09:16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Unterteilung Mann/Frau beachten!</w:t>
      </w:r>
    </w:p>
  </w:comment>
  <w:comment w:id="4" w:author="Justin Müller" w:date="2019-09-16T09:19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Piercings, Tattoos, etc.</w:t>
      </w:r>
    </w:p>
  </w:comment>
  <w:comment w:id="6" w:author="Justin Müller" w:date="2019-09-16T09:20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Haare, Schminke usw.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22A" w:rsidRDefault="008B722A" w:rsidP="008B722A">
      <w:pPr>
        <w:spacing w:after="0" w:line="240" w:lineRule="auto"/>
      </w:pPr>
      <w:r>
        <w:separator/>
      </w:r>
    </w:p>
  </w:endnote>
  <w:endnote w:type="continuationSeparator" w:id="0">
    <w:p w:rsidR="008B722A" w:rsidRDefault="008B722A" w:rsidP="008B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2A" w:rsidRDefault="00270ACC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8B722A">
          <w:rPr>
            <w:rFonts w:asciiTheme="majorHAnsi" w:eastAsiaTheme="majorEastAsia" w:hAnsiTheme="majorHAnsi" w:cstheme="majorBidi"/>
          </w:rPr>
          <w:t>[Geben Sie Text ein]</w:t>
        </w:r>
      </w:sdtContent>
    </w:sdt>
    <w:r w:rsidR="008B722A">
      <w:rPr>
        <w:rFonts w:asciiTheme="majorHAnsi" w:eastAsiaTheme="majorEastAsia" w:hAnsiTheme="majorHAnsi" w:cstheme="majorBidi"/>
      </w:rPr>
      <w:ptab w:relativeTo="margin" w:alignment="right" w:leader="none"/>
    </w:r>
    <w:r w:rsidR="008B722A">
      <w:rPr>
        <w:rFonts w:asciiTheme="majorHAnsi" w:eastAsiaTheme="majorEastAsia" w:hAnsiTheme="majorHAnsi" w:cstheme="majorBidi"/>
      </w:rPr>
      <w:t xml:space="preserve">Seite </w:t>
    </w:r>
    <w:r w:rsidR="008B722A">
      <w:rPr>
        <w:rFonts w:eastAsiaTheme="minorEastAsia"/>
      </w:rPr>
      <w:fldChar w:fldCharType="begin"/>
    </w:r>
    <w:r w:rsidR="008B722A">
      <w:instrText>PAGE   \* MERGEFORMAT</w:instrText>
    </w:r>
    <w:r w:rsidR="008B722A">
      <w:rPr>
        <w:rFonts w:eastAsiaTheme="minorEastAsia"/>
      </w:rPr>
      <w:fldChar w:fldCharType="separate"/>
    </w:r>
    <w:r w:rsidR="00A3130C" w:rsidRPr="00A3130C">
      <w:rPr>
        <w:rFonts w:asciiTheme="majorHAnsi" w:eastAsiaTheme="majorEastAsia" w:hAnsiTheme="majorHAnsi" w:cstheme="majorBidi"/>
        <w:noProof/>
      </w:rPr>
      <w:t>1</w:t>
    </w:r>
    <w:r w:rsidR="008B722A">
      <w:rPr>
        <w:rFonts w:asciiTheme="majorHAnsi" w:eastAsiaTheme="majorEastAsia" w:hAnsiTheme="majorHAnsi" w:cstheme="majorBidi"/>
      </w:rPr>
      <w:fldChar w:fldCharType="end"/>
    </w:r>
  </w:p>
  <w:p w:rsidR="008B722A" w:rsidRDefault="008B72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22A" w:rsidRDefault="008B722A" w:rsidP="008B722A">
      <w:pPr>
        <w:spacing w:after="0" w:line="240" w:lineRule="auto"/>
      </w:pPr>
      <w:r>
        <w:separator/>
      </w:r>
    </w:p>
  </w:footnote>
  <w:footnote w:type="continuationSeparator" w:id="0">
    <w:p w:rsidR="008B722A" w:rsidRDefault="008B722A" w:rsidP="008B722A">
      <w:pPr>
        <w:spacing w:after="0" w:line="240" w:lineRule="auto"/>
      </w:pPr>
      <w:r>
        <w:continuationSeparator/>
      </w:r>
    </w:p>
  </w:footnote>
  <w:footnote w:id="1">
    <w:p w:rsidR="00A3130C" w:rsidRPr="00BE0B43" w:rsidRDefault="00A3130C" w:rsidP="00A3130C">
      <w:pPr>
        <w:spacing w:line="360" w:lineRule="auto"/>
        <w:rPr>
          <w:rFonts w:ascii="Century Gothic" w:hAnsi="Century Gothic" w:cs="Andalus"/>
        </w:rPr>
      </w:pPr>
      <w:r>
        <w:rPr>
          <w:rStyle w:val="Funotenzeichen"/>
        </w:rPr>
        <w:footnoteRef/>
      </w:r>
      <w:r>
        <w:t xml:space="preserve"> </w:t>
      </w:r>
      <w:r w:rsidRPr="00D94B93">
        <w:rPr>
          <w:rFonts w:ascii="Century Gothic" w:hAnsi="Century Gothic" w:cs="Andalus"/>
        </w:rPr>
        <w:t>https://www.aps-personal.com/dresscode/</w:t>
      </w:r>
    </w:p>
    <w:p w:rsidR="00A3130C" w:rsidRDefault="00A3130C">
      <w:pPr>
        <w:pStyle w:val="Funoten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1127"/>
    <w:multiLevelType w:val="hybridMultilevel"/>
    <w:tmpl w:val="692073D0"/>
    <w:lvl w:ilvl="0" w:tplc="873EDF60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4BFB"/>
    <w:multiLevelType w:val="hybridMultilevel"/>
    <w:tmpl w:val="DDD4B3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70D77"/>
    <w:multiLevelType w:val="hybridMultilevel"/>
    <w:tmpl w:val="8002410A"/>
    <w:lvl w:ilvl="0" w:tplc="DAA45F66">
      <w:start w:val="1"/>
      <w:numFmt w:val="upperRoman"/>
      <w:pStyle w:val="KeinLeerraum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83A35"/>
    <w:multiLevelType w:val="hybridMultilevel"/>
    <w:tmpl w:val="A31CFA8E"/>
    <w:lvl w:ilvl="0" w:tplc="3D62448E">
      <w:start w:val="1"/>
      <w:numFmt w:val="upperRoman"/>
      <w:pStyle w:val="berschrift3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AC"/>
    <w:rsid w:val="000B38A0"/>
    <w:rsid w:val="0024397B"/>
    <w:rsid w:val="00397E4B"/>
    <w:rsid w:val="003B1FAC"/>
    <w:rsid w:val="005733FC"/>
    <w:rsid w:val="006D63EA"/>
    <w:rsid w:val="0072744A"/>
    <w:rsid w:val="008100CE"/>
    <w:rsid w:val="008B722A"/>
    <w:rsid w:val="00A012C0"/>
    <w:rsid w:val="00A3130C"/>
    <w:rsid w:val="00A50207"/>
    <w:rsid w:val="00BE0B43"/>
    <w:rsid w:val="00D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7E4B"/>
    <w:pPr>
      <w:keepNext/>
      <w:keepLines/>
      <w:spacing w:before="480" w:after="0" w:line="240" w:lineRule="auto"/>
      <w:jc w:val="center"/>
      <w:outlineLvl w:val="0"/>
    </w:pPr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7E4B"/>
    <w:pPr>
      <w:keepNext/>
      <w:keepLines/>
      <w:numPr>
        <w:numId w:val="2"/>
      </w:numPr>
      <w:spacing w:before="200" w:after="0"/>
      <w:outlineLvl w:val="1"/>
    </w:pPr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12C0"/>
    <w:pPr>
      <w:keepNext/>
      <w:keepLines/>
      <w:numPr>
        <w:numId w:val="3"/>
      </w:numPr>
      <w:spacing w:before="200" w:after="0"/>
      <w:outlineLvl w:val="2"/>
    </w:pPr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02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1F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7E4B"/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7E4B"/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12C0"/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KeinLeerraum">
    <w:name w:val="No Spacing"/>
    <w:basedOn w:val="berschrift2"/>
    <w:next w:val="berschrift2"/>
    <w:uiPriority w:val="1"/>
    <w:qFormat/>
    <w:rsid w:val="00A012C0"/>
    <w:pPr>
      <w:numPr>
        <w:numId w:val="4"/>
      </w:numPr>
      <w:spacing w:line="240" w:lineRule="auto"/>
    </w:pPr>
    <w:rPr>
      <w:i w:val="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020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0207"/>
    <w:pPr>
      <w:spacing w:line="276" w:lineRule="auto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100CE"/>
    <w:pPr>
      <w:tabs>
        <w:tab w:val="right" w:leader="dot" w:pos="9062"/>
      </w:tabs>
      <w:spacing w:after="100"/>
    </w:pPr>
    <w:rPr>
      <w:rFonts w:ascii="Verdana" w:hAnsi="Verdana"/>
      <w:b/>
      <w:noProof/>
      <w:color w:val="943634" w:themeColor="accent2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5020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5020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5020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20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72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72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72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72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722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22A"/>
  </w:style>
  <w:style w:type="paragraph" w:styleId="Fuzeile">
    <w:name w:val="footer"/>
    <w:basedOn w:val="Standard"/>
    <w:link w:val="Fu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22A"/>
  </w:style>
  <w:style w:type="paragraph" w:styleId="Funotentext">
    <w:name w:val="footnote text"/>
    <w:basedOn w:val="Standard"/>
    <w:link w:val="FunotentextZchn"/>
    <w:uiPriority w:val="99"/>
    <w:semiHidden/>
    <w:unhideWhenUsed/>
    <w:rsid w:val="00A3130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13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313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7E4B"/>
    <w:pPr>
      <w:keepNext/>
      <w:keepLines/>
      <w:spacing w:before="480" w:after="0" w:line="240" w:lineRule="auto"/>
      <w:jc w:val="center"/>
      <w:outlineLvl w:val="0"/>
    </w:pPr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7E4B"/>
    <w:pPr>
      <w:keepNext/>
      <w:keepLines/>
      <w:numPr>
        <w:numId w:val="2"/>
      </w:numPr>
      <w:spacing w:before="200" w:after="0"/>
      <w:outlineLvl w:val="1"/>
    </w:pPr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12C0"/>
    <w:pPr>
      <w:keepNext/>
      <w:keepLines/>
      <w:numPr>
        <w:numId w:val="3"/>
      </w:numPr>
      <w:spacing w:before="200" w:after="0"/>
      <w:outlineLvl w:val="2"/>
    </w:pPr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02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1F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7E4B"/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7E4B"/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12C0"/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KeinLeerraum">
    <w:name w:val="No Spacing"/>
    <w:basedOn w:val="berschrift2"/>
    <w:next w:val="berschrift2"/>
    <w:uiPriority w:val="1"/>
    <w:qFormat/>
    <w:rsid w:val="00A012C0"/>
    <w:pPr>
      <w:numPr>
        <w:numId w:val="4"/>
      </w:numPr>
      <w:spacing w:line="240" w:lineRule="auto"/>
    </w:pPr>
    <w:rPr>
      <w:i w:val="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020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0207"/>
    <w:pPr>
      <w:spacing w:line="276" w:lineRule="auto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100CE"/>
    <w:pPr>
      <w:tabs>
        <w:tab w:val="right" w:leader="dot" w:pos="9062"/>
      </w:tabs>
      <w:spacing w:after="100"/>
    </w:pPr>
    <w:rPr>
      <w:rFonts w:ascii="Verdana" w:hAnsi="Verdana"/>
      <w:b/>
      <w:noProof/>
      <w:color w:val="943634" w:themeColor="accent2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5020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5020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5020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20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72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72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72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72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722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22A"/>
  </w:style>
  <w:style w:type="paragraph" w:styleId="Fuzeile">
    <w:name w:val="footer"/>
    <w:basedOn w:val="Standard"/>
    <w:link w:val="Fu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22A"/>
  </w:style>
  <w:style w:type="paragraph" w:styleId="Funotentext">
    <w:name w:val="footnote text"/>
    <w:basedOn w:val="Standard"/>
    <w:link w:val="FunotentextZchn"/>
    <w:uiPriority w:val="99"/>
    <w:semiHidden/>
    <w:unhideWhenUsed/>
    <w:rsid w:val="00A3130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13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313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p-online.de/leben/beruf/was-ihre-aeussere-erscheinung-ueber-ihre-persoenlickeit-aussagt_aid-9251069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01CE9-A01C-41E3-8D08-02B15F12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Müller</dc:creator>
  <cp:lastModifiedBy>Justin Müller</cp:lastModifiedBy>
  <cp:revision>2</cp:revision>
  <dcterms:created xsi:type="dcterms:W3CDTF">2019-09-23T07:13:00Z</dcterms:created>
  <dcterms:modified xsi:type="dcterms:W3CDTF">2019-09-23T07:13:00Z</dcterms:modified>
</cp:coreProperties>
</file>