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676" w:rsidRPr="00891D67" w:rsidRDefault="00641676" w:rsidP="00891D67">
      <w:pPr>
        <w:pStyle w:val="Titel"/>
        <w:rPr>
          <w:rFonts w:ascii="Verdana" w:hAnsi="Verdana"/>
          <w:sz w:val="56"/>
          <w14:textFill>
            <w14:gradFill>
              <w14:gsLst>
                <w14:gs w14:pos="0">
                  <w14:schemeClr w14:val="tx2">
                    <w14:lumMod w14:val="75000"/>
                    <w14:lumOff w14:val="0"/>
                    <w14:shade w14:val="30000"/>
                    <w14:satMod w14:val="115000"/>
                  </w14:schemeClr>
                </w14:gs>
                <w14:gs w14:pos="50000">
                  <w14:schemeClr w14:val="tx2">
                    <w14:lumMod w14:val="75000"/>
                    <w14:lumOff w14:val="0"/>
                    <w14:shade w14:val="67500"/>
                    <w14:satMod w14:val="115000"/>
                  </w14:schemeClr>
                </w14:gs>
                <w14:gs w14:pos="100000">
                  <w14:schemeClr w14:val="tx2">
                    <w14:lumMod w14:val="75000"/>
                    <w14:lumOff w14:val="0"/>
                    <w14:shade w14:val="100000"/>
                    <w14:satMod w14:val="115000"/>
                  </w14:schemeClr>
                </w14:gs>
              </w14:gsLst>
              <w14:path w14:path="circle">
                <w14:fillToRect w14:l="0" w14:t="0" w14:r="100000" w14:b="100000"/>
              </w14:path>
            </w14:gradFill>
          </w14:textFill>
        </w:rPr>
      </w:pPr>
      <w:r w:rsidRPr="00FC42BB">
        <w:rPr>
          <w:rFonts w:ascii="Verdana" w:hAnsi="Verdana"/>
          <w:sz w:val="56"/>
          <w14:textFill>
            <w14:gradFill>
              <w14:gsLst>
                <w14:gs w14:pos="0">
                  <w14:schemeClr w14:val="tx2">
                    <w14:lumMod w14:val="75000"/>
                    <w14:lumOff w14:val="0"/>
                    <w14:shade w14:val="30000"/>
                    <w14:satMod w14:val="115000"/>
                  </w14:schemeClr>
                </w14:gs>
                <w14:gs w14:pos="50000">
                  <w14:schemeClr w14:val="tx2">
                    <w14:lumMod w14:val="75000"/>
                    <w14:lumOff w14:val="0"/>
                    <w14:shade w14:val="67500"/>
                    <w14:satMod w14:val="115000"/>
                  </w14:schemeClr>
                </w14:gs>
                <w14:gs w14:pos="100000">
                  <w14:schemeClr w14:val="tx2">
                    <w14:lumMod w14:val="75000"/>
                    <w14:lumOff w14:val="0"/>
                    <w14:shade w14:val="100000"/>
                    <w14:satMod w14:val="115000"/>
                  </w14:schemeClr>
                </w14:gs>
              </w14:gsLst>
              <w14:path w14:path="circle">
                <w14:fillToRect w14:l="0" w14:t="0" w14:r="100000" w14:b="100000"/>
              </w14:path>
            </w14:gradFill>
          </w14:textFill>
        </w:rPr>
        <w:t>Wie recherchiere ich richtig?</w:t>
      </w:r>
    </w:p>
    <w:p w:rsidR="00641676" w:rsidRPr="00FC42BB" w:rsidRDefault="00641676" w:rsidP="00641676">
      <w:pPr>
        <w:pStyle w:val="berschrift1"/>
        <w:rPr>
          <w:rFonts w:ascii="Verdana" w:hAnsi="Verdana"/>
        </w:rPr>
      </w:pPr>
      <w:r w:rsidRPr="00FC42BB">
        <w:rPr>
          <w:rFonts w:ascii="Verdana" w:hAnsi="Verdana"/>
        </w:rPr>
        <w:t>Suche nach Inhalt</w:t>
      </w:r>
    </w:p>
    <w:p w:rsidR="00641676" w:rsidRDefault="00641676" w:rsidP="00641676">
      <w:pPr>
        <w:pStyle w:val="berschrift2"/>
        <w:rPr>
          <w:rFonts w:ascii="Verdana" w:hAnsi="Verdana"/>
        </w:rPr>
      </w:pPr>
      <w:r w:rsidRPr="00FC42BB">
        <w:rPr>
          <w:rFonts w:ascii="Verdana" w:hAnsi="Verdana"/>
        </w:rPr>
        <w:t>Auswahl von Suchmaschinen</w:t>
      </w:r>
    </w:p>
    <w:p w:rsidR="00891D67" w:rsidRPr="00891D67" w:rsidRDefault="00891D67" w:rsidP="00891D67"/>
    <w:p w:rsidR="00641676" w:rsidRDefault="00641676" w:rsidP="00641676">
      <w:pPr>
        <w:ind w:left="576"/>
        <w:rPr>
          <w:rFonts w:ascii="Verdana" w:hAnsi="Verdana"/>
        </w:rPr>
      </w:pPr>
      <w:r w:rsidRPr="00FC42BB">
        <w:rPr>
          <w:rFonts w:ascii="Verdana" w:hAnsi="Verdana"/>
        </w:rPr>
        <w:t>Das Internet ist sehr groß und b</w:t>
      </w:r>
      <w:r w:rsidR="00E208A0">
        <w:rPr>
          <w:rFonts w:ascii="Verdana" w:hAnsi="Verdana"/>
        </w:rPr>
        <w:t>ietet viele Informationen;</w:t>
      </w:r>
      <w:r w:rsidRPr="00FC42BB">
        <w:rPr>
          <w:rFonts w:ascii="Verdana" w:hAnsi="Verdana"/>
        </w:rPr>
        <w:t xml:space="preserve"> die Auswahl der Suchmaschine ist der erste Schritt in einer Recherche.</w:t>
      </w:r>
    </w:p>
    <w:p w:rsidR="00E208A0" w:rsidRPr="00891D67" w:rsidRDefault="00E208A0" w:rsidP="00E208A0">
      <w:pPr>
        <w:pStyle w:val="berschrift3"/>
        <w:rPr>
          <w:rFonts w:ascii="Verdana" w:hAnsi="Verdana"/>
        </w:rPr>
      </w:pPr>
      <w:r>
        <w:rPr>
          <w:rFonts w:ascii="Verdana" w:hAnsi="Verdana"/>
        </w:rPr>
        <w:t>Allgemeine Suche</w:t>
      </w:r>
    </w:p>
    <w:p w:rsidR="00E208A0" w:rsidRDefault="00E208A0" w:rsidP="00E208A0">
      <w:pPr>
        <w:ind w:left="1416"/>
        <w:rPr>
          <w:rFonts w:ascii="Verdana" w:hAnsi="Verdana"/>
        </w:rPr>
      </w:pPr>
      <w:r w:rsidRPr="00FC42BB">
        <w:rPr>
          <w:rFonts w:ascii="Verdana" w:hAnsi="Verdana"/>
        </w:rPr>
        <w:t>Auf der Suche nach allgemeinen Inhalten können s</w:t>
      </w:r>
      <w:r>
        <w:rPr>
          <w:rFonts w:ascii="Verdana" w:hAnsi="Verdana"/>
        </w:rPr>
        <w:t>ie folgende Suchmaschinen benutzen:</w:t>
      </w:r>
    </w:p>
    <w:p w:rsidR="00E208A0" w:rsidRDefault="00E208A0" w:rsidP="00E208A0">
      <w:pPr>
        <w:pStyle w:val="Listenabsatz"/>
        <w:numPr>
          <w:ilvl w:val="0"/>
          <w:numId w:val="3"/>
        </w:numPr>
        <w:rPr>
          <w:rFonts w:ascii="Verdana" w:hAnsi="Verdana"/>
        </w:rPr>
      </w:pPr>
      <w:r>
        <w:rPr>
          <w:rFonts w:ascii="Verdana" w:hAnsi="Verdana"/>
        </w:rPr>
        <w:t>Google</w:t>
      </w:r>
    </w:p>
    <w:p w:rsidR="00E208A0" w:rsidRDefault="00E208A0" w:rsidP="00E208A0">
      <w:pPr>
        <w:pStyle w:val="Listenabsatz"/>
        <w:numPr>
          <w:ilvl w:val="0"/>
          <w:numId w:val="3"/>
        </w:numPr>
        <w:rPr>
          <w:rFonts w:ascii="Verdana" w:hAnsi="Verdana"/>
        </w:rPr>
      </w:pPr>
      <w:r>
        <w:rPr>
          <w:rFonts w:ascii="Verdana" w:hAnsi="Verdana"/>
        </w:rPr>
        <w:t>Bing</w:t>
      </w:r>
    </w:p>
    <w:p w:rsidR="00E208A0" w:rsidRDefault="00E208A0" w:rsidP="00E208A0">
      <w:pPr>
        <w:pStyle w:val="Listenabsatz"/>
        <w:numPr>
          <w:ilvl w:val="0"/>
          <w:numId w:val="3"/>
        </w:numPr>
        <w:rPr>
          <w:rFonts w:ascii="Verdana" w:hAnsi="Verdana"/>
        </w:rPr>
      </w:pPr>
      <w:proofErr w:type="spellStart"/>
      <w:r>
        <w:rPr>
          <w:rFonts w:ascii="Verdana" w:hAnsi="Verdana"/>
        </w:rPr>
        <w:t>DuckDuckgo</w:t>
      </w:r>
      <w:proofErr w:type="spellEnd"/>
    </w:p>
    <w:p w:rsidR="00E208A0" w:rsidRPr="00891D67" w:rsidRDefault="00E208A0" w:rsidP="00E208A0">
      <w:pPr>
        <w:pStyle w:val="berschrift3"/>
        <w:rPr>
          <w:rFonts w:ascii="Verdana" w:hAnsi="Verdana"/>
        </w:rPr>
      </w:pPr>
      <w:r w:rsidRPr="00FC42BB">
        <w:rPr>
          <w:rFonts w:ascii="Verdana" w:hAnsi="Verdana"/>
        </w:rPr>
        <w:t>Meta-Suche</w:t>
      </w:r>
    </w:p>
    <w:p w:rsidR="00E208A0" w:rsidRDefault="00E208A0" w:rsidP="00E208A0">
      <w:pPr>
        <w:ind w:left="1416"/>
        <w:rPr>
          <w:rFonts w:ascii="Verdana" w:hAnsi="Verdana"/>
        </w:rPr>
      </w:pPr>
      <w:r w:rsidRPr="00FC42BB">
        <w:rPr>
          <w:rFonts w:ascii="Verdana" w:hAnsi="Verdana"/>
        </w:rPr>
        <w:t>Auf der Suche nach</w:t>
      </w:r>
      <w:r>
        <w:rPr>
          <w:rFonts w:ascii="Verdana" w:hAnsi="Verdana"/>
        </w:rPr>
        <w:t xml:space="preserve"> vielen</w:t>
      </w:r>
      <w:r w:rsidRPr="00FC42BB">
        <w:rPr>
          <w:rFonts w:ascii="Verdana" w:hAnsi="Verdana"/>
        </w:rPr>
        <w:t xml:space="preserve"> Inhalten können s</w:t>
      </w:r>
      <w:r>
        <w:rPr>
          <w:rFonts w:ascii="Verdana" w:hAnsi="Verdana"/>
        </w:rPr>
        <w:t xml:space="preserve">ie folgende Suchmaschinen benutzen, welche </w:t>
      </w:r>
      <w:r>
        <w:rPr>
          <w:rFonts w:ascii="Verdana" w:hAnsi="Verdana"/>
        </w:rPr>
        <w:t>viele andere</w:t>
      </w:r>
      <w:r>
        <w:rPr>
          <w:rFonts w:ascii="Verdana" w:hAnsi="Verdana"/>
        </w:rPr>
        <w:t xml:space="preserve"> Suchmaschinen </w:t>
      </w:r>
      <w:r>
        <w:rPr>
          <w:rFonts w:ascii="Verdana" w:hAnsi="Verdana"/>
        </w:rPr>
        <w:t>benutzt</w:t>
      </w:r>
      <w:r>
        <w:rPr>
          <w:rFonts w:ascii="Verdana" w:hAnsi="Verdana"/>
        </w:rPr>
        <w:t>:</w:t>
      </w:r>
      <w:bookmarkStart w:id="0" w:name="_GoBack"/>
      <w:bookmarkEnd w:id="0"/>
    </w:p>
    <w:p w:rsidR="00E208A0" w:rsidRPr="00FC42BB" w:rsidRDefault="00E208A0" w:rsidP="00E208A0">
      <w:pPr>
        <w:pStyle w:val="Listenabsatz"/>
        <w:numPr>
          <w:ilvl w:val="0"/>
          <w:numId w:val="5"/>
        </w:numPr>
        <w:rPr>
          <w:rFonts w:ascii="Verdana" w:hAnsi="Verdana"/>
        </w:rPr>
      </w:pPr>
      <w:proofErr w:type="spellStart"/>
      <w:r w:rsidRPr="00FC42BB">
        <w:rPr>
          <w:rFonts w:ascii="Verdana" w:hAnsi="Verdana"/>
        </w:rPr>
        <w:t>Metager</w:t>
      </w:r>
      <w:proofErr w:type="spellEnd"/>
    </w:p>
    <w:p w:rsidR="00E208A0" w:rsidRPr="00FC42BB" w:rsidRDefault="00E208A0" w:rsidP="00E208A0">
      <w:pPr>
        <w:pStyle w:val="Listenabsatz"/>
        <w:numPr>
          <w:ilvl w:val="0"/>
          <w:numId w:val="5"/>
        </w:numPr>
        <w:rPr>
          <w:rFonts w:ascii="Verdana" w:hAnsi="Verdana"/>
        </w:rPr>
      </w:pPr>
      <w:proofErr w:type="spellStart"/>
      <w:r w:rsidRPr="00FC42BB">
        <w:rPr>
          <w:rFonts w:ascii="Verdana" w:hAnsi="Verdana"/>
        </w:rPr>
        <w:t>Ixquick</w:t>
      </w:r>
      <w:proofErr w:type="spellEnd"/>
    </w:p>
    <w:p w:rsidR="00E208A0" w:rsidRPr="00E208A0" w:rsidRDefault="00E208A0" w:rsidP="00E208A0">
      <w:pPr>
        <w:pStyle w:val="Listenabsatz"/>
        <w:numPr>
          <w:ilvl w:val="0"/>
          <w:numId w:val="5"/>
        </w:numPr>
        <w:rPr>
          <w:rFonts w:ascii="Verdana" w:hAnsi="Verdana"/>
        </w:rPr>
      </w:pPr>
      <w:proofErr w:type="spellStart"/>
      <w:r w:rsidRPr="00FC42BB">
        <w:rPr>
          <w:rFonts w:ascii="Verdana" w:hAnsi="Verdana"/>
        </w:rPr>
        <w:t>eTools</w:t>
      </w:r>
      <w:proofErr w:type="spellEnd"/>
    </w:p>
    <w:p w:rsidR="00891D67" w:rsidRPr="00891D67" w:rsidRDefault="00641676" w:rsidP="00891D67">
      <w:pPr>
        <w:pStyle w:val="berschrift3"/>
        <w:rPr>
          <w:rFonts w:ascii="Verdana" w:hAnsi="Verdana"/>
        </w:rPr>
      </w:pPr>
      <w:r w:rsidRPr="00FC42BB">
        <w:rPr>
          <w:rFonts w:ascii="Verdana" w:hAnsi="Verdana"/>
        </w:rPr>
        <w:t>Wissenschaftliche Suche</w:t>
      </w:r>
    </w:p>
    <w:p w:rsidR="00641676" w:rsidRPr="00FC42BB" w:rsidRDefault="00641676" w:rsidP="00641676">
      <w:pPr>
        <w:ind w:left="1416"/>
        <w:rPr>
          <w:rFonts w:ascii="Verdana" w:hAnsi="Verdana"/>
        </w:rPr>
      </w:pPr>
      <w:r w:rsidRPr="00FC42BB">
        <w:rPr>
          <w:rFonts w:ascii="Verdana" w:hAnsi="Verdana"/>
        </w:rPr>
        <w:t xml:space="preserve">Auf der Suche nach wissenschaftlichen Inhalten können sie folgende Suchmaschinen benutzen: </w:t>
      </w:r>
    </w:p>
    <w:p w:rsidR="00641676" w:rsidRPr="00FC42BB" w:rsidRDefault="00641676" w:rsidP="00641676">
      <w:pPr>
        <w:pStyle w:val="Listenabsatz"/>
        <w:numPr>
          <w:ilvl w:val="0"/>
          <w:numId w:val="2"/>
        </w:numPr>
        <w:rPr>
          <w:rFonts w:ascii="Verdana" w:hAnsi="Verdana"/>
        </w:rPr>
      </w:pPr>
      <w:r w:rsidRPr="00FC42BB">
        <w:rPr>
          <w:rFonts w:ascii="Verdana" w:hAnsi="Verdana"/>
        </w:rPr>
        <w:t>Google Scholar</w:t>
      </w:r>
    </w:p>
    <w:p w:rsidR="00641676" w:rsidRPr="00FC42BB" w:rsidRDefault="00641676" w:rsidP="00641676">
      <w:pPr>
        <w:pStyle w:val="Listenabsatz"/>
        <w:numPr>
          <w:ilvl w:val="0"/>
          <w:numId w:val="2"/>
        </w:numPr>
        <w:rPr>
          <w:rFonts w:ascii="Verdana" w:hAnsi="Verdana"/>
        </w:rPr>
      </w:pPr>
      <w:r w:rsidRPr="00FC42BB">
        <w:rPr>
          <w:rFonts w:ascii="Verdana" w:hAnsi="Verdana"/>
        </w:rPr>
        <w:t>Google Books</w:t>
      </w:r>
    </w:p>
    <w:p w:rsidR="00641676" w:rsidRPr="00FC42BB" w:rsidRDefault="00641676" w:rsidP="00641676">
      <w:pPr>
        <w:pStyle w:val="Listenabsatz"/>
        <w:numPr>
          <w:ilvl w:val="0"/>
          <w:numId w:val="2"/>
        </w:numPr>
        <w:rPr>
          <w:rFonts w:ascii="Verdana" w:hAnsi="Verdana"/>
        </w:rPr>
      </w:pPr>
      <w:r w:rsidRPr="00FC42BB">
        <w:rPr>
          <w:rFonts w:ascii="Verdana" w:hAnsi="Verdana"/>
        </w:rPr>
        <w:t>BASE</w:t>
      </w:r>
    </w:p>
    <w:p w:rsidR="00FC42BB" w:rsidRDefault="00FC42BB" w:rsidP="00FC42BB">
      <w:pPr>
        <w:pStyle w:val="berschrift2"/>
        <w:rPr>
          <w:rFonts w:ascii="Verdana" w:hAnsi="Verdana"/>
        </w:rPr>
      </w:pPr>
      <w:r w:rsidRPr="00F94F84">
        <w:rPr>
          <w:rFonts w:ascii="Verdana" w:hAnsi="Verdana"/>
        </w:rPr>
        <w:t>Suchoperatoren</w:t>
      </w:r>
    </w:p>
    <w:p w:rsidR="00891D67" w:rsidRPr="00891D67" w:rsidRDefault="00891D67" w:rsidP="00891D67"/>
    <w:p w:rsidR="00FC42BB" w:rsidRDefault="00F94F84" w:rsidP="00FC42BB">
      <w:pPr>
        <w:ind w:left="576"/>
        <w:rPr>
          <w:rFonts w:ascii="Verdana" w:hAnsi="Verdana"/>
        </w:rPr>
      </w:pPr>
      <w:r>
        <w:rPr>
          <w:rFonts w:ascii="Verdana" w:hAnsi="Verdana"/>
        </w:rPr>
        <w:t>Suchoper</w:t>
      </w:r>
      <w:r w:rsidRPr="00F94F84">
        <w:rPr>
          <w:rFonts w:ascii="Verdana" w:hAnsi="Verdana"/>
        </w:rPr>
        <w:t>atoren</w:t>
      </w:r>
      <w:r>
        <w:rPr>
          <w:rFonts w:ascii="Verdana" w:hAnsi="Verdana"/>
        </w:rPr>
        <w:t xml:space="preserve"> helfen dir in deiner Suche genauer zu suchen, nutze:</w:t>
      </w:r>
    </w:p>
    <w:p w:rsidR="00F94F84" w:rsidRDefault="00F94F84" w:rsidP="00F94F84">
      <w:pPr>
        <w:pStyle w:val="Listenabsatz"/>
        <w:numPr>
          <w:ilvl w:val="0"/>
          <w:numId w:val="8"/>
        </w:numPr>
        <w:rPr>
          <w:rFonts w:ascii="Verdana" w:hAnsi="Verdana"/>
        </w:rPr>
      </w:pPr>
      <w:r w:rsidRPr="00F94F84">
        <w:rPr>
          <w:rFonts w:ascii="Verdana" w:hAnsi="Verdana"/>
        </w:rPr>
        <w:t>„ Beispiel “ um nach</w:t>
      </w:r>
      <w:r w:rsidR="00891D67">
        <w:rPr>
          <w:rFonts w:ascii="Verdana" w:hAnsi="Verdana"/>
        </w:rPr>
        <w:t xml:space="preserve"> bestimmte Wörter</w:t>
      </w:r>
      <w:r w:rsidRPr="00F94F84">
        <w:rPr>
          <w:rFonts w:ascii="Verdana" w:hAnsi="Verdana"/>
        </w:rPr>
        <w:t xml:space="preserve">  zu filtern</w:t>
      </w:r>
    </w:p>
    <w:p w:rsidR="00F94F84" w:rsidRDefault="00F94F84" w:rsidP="00F94F84">
      <w:pPr>
        <w:pStyle w:val="Listenabsatz"/>
        <w:numPr>
          <w:ilvl w:val="0"/>
          <w:numId w:val="8"/>
        </w:numPr>
        <w:rPr>
          <w:rFonts w:ascii="Verdana" w:hAnsi="Verdana"/>
        </w:rPr>
      </w:pPr>
      <w:r>
        <w:rPr>
          <w:rFonts w:ascii="Verdana" w:hAnsi="Verdana"/>
        </w:rPr>
        <w:t>NICHT / Beispiel / um</w:t>
      </w:r>
      <w:r w:rsidR="00891D67">
        <w:rPr>
          <w:rFonts w:ascii="Verdana" w:hAnsi="Verdana"/>
        </w:rPr>
        <w:t xml:space="preserve"> auf jeden Fall keine Quellen mit</w:t>
      </w:r>
      <w:r>
        <w:rPr>
          <w:rFonts w:ascii="Verdana" w:hAnsi="Verdana"/>
        </w:rPr>
        <w:t xml:space="preserve"> bestimmte</w:t>
      </w:r>
      <w:r w:rsidR="00891D67">
        <w:rPr>
          <w:rFonts w:ascii="Verdana" w:hAnsi="Verdana"/>
        </w:rPr>
        <w:t>n</w:t>
      </w:r>
      <w:r>
        <w:rPr>
          <w:rFonts w:ascii="Verdana" w:hAnsi="Verdana"/>
        </w:rPr>
        <w:t xml:space="preserve"> Worte</w:t>
      </w:r>
      <w:r w:rsidR="00891D67">
        <w:rPr>
          <w:rFonts w:ascii="Verdana" w:hAnsi="Verdana"/>
        </w:rPr>
        <w:t>n zu finden</w:t>
      </w:r>
    </w:p>
    <w:p w:rsidR="00891D67" w:rsidRDefault="00891D67" w:rsidP="00F94F84">
      <w:pPr>
        <w:pStyle w:val="Listenabsatz"/>
        <w:numPr>
          <w:ilvl w:val="0"/>
          <w:numId w:val="8"/>
        </w:numPr>
        <w:rPr>
          <w:rFonts w:ascii="Verdana" w:hAnsi="Verdana"/>
        </w:rPr>
      </w:pPr>
      <w:r>
        <w:rPr>
          <w:rFonts w:ascii="Verdana" w:hAnsi="Verdana"/>
        </w:rPr>
        <w:t xml:space="preserve">UND / Beispiel / falls zwei Wörter vorkommen sollen </w:t>
      </w:r>
    </w:p>
    <w:p w:rsidR="00891D67" w:rsidRPr="00891D67" w:rsidRDefault="00891D67" w:rsidP="00891D67">
      <w:pPr>
        <w:pStyle w:val="Listenabsatz"/>
        <w:numPr>
          <w:ilvl w:val="0"/>
          <w:numId w:val="8"/>
        </w:numPr>
        <w:rPr>
          <w:rFonts w:ascii="Verdana" w:hAnsi="Verdana"/>
        </w:rPr>
      </w:pPr>
      <w:r>
        <w:rPr>
          <w:rFonts w:ascii="Verdana" w:hAnsi="Verdana"/>
        </w:rPr>
        <w:t>Suchbegriff site:Seite.com Falls die Seite nach einem bestimmten Wort durchsucht werden soll</w:t>
      </w:r>
    </w:p>
    <w:p w:rsidR="00891D67" w:rsidRDefault="00891D67" w:rsidP="00891D67">
      <w:pPr>
        <w:pStyle w:val="berschrift2"/>
        <w:rPr>
          <w:rFonts w:ascii="Verdana" w:hAnsi="Verdana"/>
        </w:rPr>
      </w:pPr>
      <w:r>
        <w:rPr>
          <w:rFonts w:ascii="Verdana" w:hAnsi="Verdana"/>
        </w:rPr>
        <w:lastRenderedPageBreak/>
        <w:t>Validierung</w:t>
      </w:r>
    </w:p>
    <w:p w:rsidR="00891D67" w:rsidRPr="00891D67" w:rsidRDefault="00891D67" w:rsidP="00891D67"/>
    <w:p w:rsidR="00891D67" w:rsidRDefault="00891D67" w:rsidP="00891D67">
      <w:pPr>
        <w:ind w:left="576"/>
        <w:rPr>
          <w:rFonts w:ascii="Verdana" w:hAnsi="Verdana"/>
        </w:rPr>
      </w:pPr>
      <w:r>
        <w:rPr>
          <w:rFonts w:ascii="Verdana" w:hAnsi="Verdana"/>
        </w:rPr>
        <w:t xml:space="preserve">Validiere immer ob die Quellen und die Informationen glaubwürdig sind, zum Beispiel kann jeder Wikipedia editieren und schreiben was er möchte. Allerdings ist eine Universitätsseite oft geprüft, daher könnte man dieser eher glauben. </w:t>
      </w:r>
    </w:p>
    <w:p w:rsidR="00891D67" w:rsidRDefault="00891D67" w:rsidP="00891D67">
      <w:pPr>
        <w:ind w:left="576"/>
        <w:rPr>
          <w:rFonts w:ascii="Verdana" w:hAnsi="Verdana"/>
        </w:rPr>
      </w:pPr>
      <w:r>
        <w:rPr>
          <w:rFonts w:ascii="Verdana" w:hAnsi="Verdana"/>
        </w:rPr>
        <w:t>Im Internet gibt es viele Informationsquellen daher ist es am sinnvollsten möglichst einige Quellen miteinander zu vergleichen. Viele verschiedene Quellen sollten dazu in Betracht gezogen werden um einen geeigneten Validierungsgrad zu erreichen.</w:t>
      </w:r>
    </w:p>
    <w:p w:rsidR="00891D67" w:rsidRDefault="00891D67" w:rsidP="00891D67">
      <w:pPr>
        <w:pStyle w:val="berschrift1"/>
        <w:rPr>
          <w:rFonts w:ascii="Verdana" w:hAnsi="Verdana"/>
        </w:rPr>
      </w:pPr>
      <w:r w:rsidRPr="00891D67">
        <w:rPr>
          <w:rFonts w:ascii="Verdana" w:hAnsi="Verdana"/>
        </w:rPr>
        <w:t>Aufbereitung</w:t>
      </w:r>
    </w:p>
    <w:p w:rsidR="00891D67" w:rsidRPr="00891D67" w:rsidRDefault="00891D67" w:rsidP="00891D67"/>
    <w:p w:rsidR="00E208A0" w:rsidRDefault="00891D67" w:rsidP="00E208A0">
      <w:pPr>
        <w:ind w:left="576"/>
        <w:rPr>
          <w:rFonts w:ascii="Verdana" w:hAnsi="Verdana"/>
        </w:rPr>
      </w:pPr>
      <w:r w:rsidRPr="00891D67">
        <w:rPr>
          <w:rFonts w:ascii="Verdana" w:hAnsi="Verdana"/>
        </w:rPr>
        <w:t>Nie</w:t>
      </w:r>
      <w:r>
        <w:rPr>
          <w:rFonts w:ascii="Verdana" w:hAnsi="Verdana"/>
        </w:rPr>
        <w:t>mand versteht immer alles direkt, daher ist es wichtig zu überprüfen, dass du auch alles dazu verstanden hast.</w:t>
      </w:r>
      <w:r w:rsidR="00E208A0">
        <w:rPr>
          <w:rFonts w:ascii="Verdana" w:hAnsi="Verdana"/>
        </w:rPr>
        <w:t xml:space="preserve"> Schreibe dir zum Beispiel Fachbegriffe auf und definiere sie. Am Ende soll deine Arbeit ja eine geeignete und validierte Quelle sein.</w:t>
      </w:r>
    </w:p>
    <w:p w:rsidR="00E208A0" w:rsidRPr="00891D67" w:rsidRDefault="00E208A0" w:rsidP="00E208A0">
      <w:pPr>
        <w:ind w:left="576"/>
        <w:rPr>
          <w:rFonts w:ascii="Verdana" w:hAnsi="Verdana"/>
        </w:rPr>
      </w:pPr>
      <w:r>
        <w:rPr>
          <w:rFonts w:ascii="Verdana" w:hAnsi="Verdana"/>
        </w:rPr>
        <w:t>Versuche jemandem deine Arbeit zu erklären um zu sehen ob zur Verständlichkeit noch Inhalte fehlen, demnach sollte immer jemand über deine Arbeit schauen um deine Formulierungen zu überprüfen.</w:t>
      </w:r>
    </w:p>
    <w:sectPr w:rsidR="00E208A0" w:rsidRPr="00891D67">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F84" w:rsidRDefault="00F94F84" w:rsidP="00F94F84">
      <w:pPr>
        <w:spacing w:after="0" w:line="240" w:lineRule="auto"/>
      </w:pPr>
      <w:r>
        <w:separator/>
      </w:r>
    </w:p>
  </w:endnote>
  <w:endnote w:type="continuationSeparator" w:id="0">
    <w:p w:rsidR="00F94F84" w:rsidRDefault="00F94F84" w:rsidP="00F94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F84" w:rsidRDefault="00F94F84" w:rsidP="00F94F84">
      <w:pPr>
        <w:spacing w:after="0" w:line="240" w:lineRule="auto"/>
      </w:pPr>
      <w:r>
        <w:separator/>
      </w:r>
    </w:p>
  </w:footnote>
  <w:footnote w:type="continuationSeparator" w:id="0">
    <w:p w:rsidR="00F94F84" w:rsidRDefault="00F94F84" w:rsidP="00F94F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F84" w:rsidRPr="00F94F84" w:rsidRDefault="00F94F84" w:rsidP="00F94F84">
    <w:pPr>
      <w:pStyle w:val="Kopfzeile"/>
      <w:pBdr>
        <w:bottom w:val="thickThinSmallGap" w:sz="24" w:space="0" w:color="622423" w:themeColor="accent2" w:themeShade="7F"/>
      </w:pBdr>
      <w:rPr>
        <w:rFonts w:asciiTheme="majorHAnsi" w:eastAsiaTheme="majorEastAsia" w:hAnsiTheme="majorHAnsi" w:cstheme="majorBidi"/>
        <w:sz w:val="28"/>
        <w:szCs w:val="32"/>
      </w:rPr>
    </w:pPr>
    <w:r w:rsidRPr="00F94F84">
      <w:rPr>
        <w:rFonts w:asciiTheme="majorHAnsi" w:eastAsiaTheme="majorEastAsia" w:hAnsiTheme="majorHAnsi" w:cstheme="majorBidi"/>
        <w:sz w:val="28"/>
        <w:szCs w:val="32"/>
      </w:rPr>
      <w:t>Chris, Kemal, Justin</w:t>
    </w:r>
  </w:p>
  <w:p w:rsidR="00F94F84" w:rsidRPr="00F94F84" w:rsidRDefault="00F94F84">
    <w:pPr>
      <w:pStyle w:val="Kopfzeile"/>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C456A"/>
    <w:multiLevelType w:val="hybridMultilevel"/>
    <w:tmpl w:val="8FBA7B6E"/>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
    <w:nsid w:val="242550E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287C5A86"/>
    <w:multiLevelType w:val="hybridMultilevel"/>
    <w:tmpl w:val="393287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3">
    <w:nsid w:val="483675DA"/>
    <w:multiLevelType w:val="hybridMultilevel"/>
    <w:tmpl w:val="DEFC1A7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nsid w:val="78AB0E76"/>
    <w:multiLevelType w:val="hybridMultilevel"/>
    <w:tmpl w:val="02860AFA"/>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nsid w:val="7D197D6B"/>
    <w:multiLevelType w:val="hybridMultilevel"/>
    <w:tmpl w:val="68A2A5F6"/>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5"/>
  </w:num>
  <w:num w:numId="6">
    <w:abstractNumId w:val="1"/>
  </w:num>
  <w:num w:numId="7">
    <w:abstractNumId w:val="1"/>
  </w:num>
  <w:num w:numId="8">
    <w:abstractNumId w:val="4"/>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960"/>
    <w:rsid w:val="00061960"/>
    <w:rsid w:val="00641676"/>
    <w:rsid w:val="00823D63"/>
    <w:rsid w:val="00891D67"/>
    <w:rsid w:val="00E208A0"/>
    <w:rsid w:val="00F94F84"/>
    <w:rsid w:val="00FC42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4167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4167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4167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4167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64167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4167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4167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4167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4167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41676"/>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41676"/>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41676"/>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41676"/>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641676"/>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64167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64167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64167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41676"/>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6416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41676"/>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641676"/>
    <w:pPr>
      <w:ind w:left="720"/>
      <w:contextualSpacing/>
    </w:pPr>
  </w:style>
  <w:style w:type="paragraph" w:styleId="Kopfzeile">
    <w:name w:val="header"/>
    <w:basedOn w:val="Standard"/>
    <w:link w:val="KopfzeileZchn"/>
    <w:uiPriority w:val="99"/>
    <w:unhideWhenUsed/>
    <w:rsid w:val="00F94F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94F84"/>
  </w:style>
  <w:style w:type="paragraph" w:styleId="Fuzeile">
    <w:name w:val="footer"/>
    <w:basedOn w:val="Standard"/>
    <w:link w:val="FuzeileZchn"/>
    <w:uiPriority w:val="99"/>
    <w:unhideWhenUsed/>
    <w:rsid w:val="00F94F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94F84"/>
  </w:style>
  <w:style w:type="paragraph" w:styleId="Sprechblasentext">
    <w:name w:val="Balloon Text"/>
    <w:basedOn w:val="Standard"/>
    <w:link w:val="SprechblasentextZchn"/>
    <w:uiPriority w:val="99"/>
    <w:semiHidden/>
    <w:unhideWhenUsed/>
    <w:rsid w:val="00F94F8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4F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4167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4167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4167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4167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64167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4167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4167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4167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4167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41676"/>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41676"/>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41676"/>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41676"/>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641676"/>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64167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64167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64167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41676"/>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6416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41676"/>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641676"/>
    <w:pPr>
      <w:ind w:left="720"/>
      <w:contextualSpacing/>
    </w:pPr>
  </w:style>
  <w:style w:type="paragraph" w:styleId="Kopfzeile">
    <w:name w:val="header"/>
    <w:basedOn w:val="Standard"/>
    <w:link w:val="KopfzeileZchn"/>
    <w:uiPriority w:val="99"/>
    <w:unhideWhenUsed/>
    <w:rsid w:val="00F94F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94F84"/>
  </w:style>
  <w:style w:type="paragraph" w:styleId="Fuzeile">
    <w:name w:val="footer"/>
    <w:basedOn w:val="Standard"/>
    <w:link w:val="FuzeileZchn"/>
    <w:uiPriority w:val="99"/>
    <w:unhideWhenUsed/>
    <w:rsid w:val="00F94F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94F84"/>
  </w:style>
  <w:style w:type="paragraph" w:styleId="Sprechblasentext">
    <w:name w:val="Balloon Text"/>
    <w:basedOn w:val="Standard"/>
    <w:link w:val="SprechblasentextZchn"/>
    <w:uiPriority w:val="99"/>
    <w:semiHidden/>
    <w:unhideWhenUsed/>
    <w:rsid w:val="00F94F8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4F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BE058E-CDD0-4D52-96EF-38BBBBB1B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1679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Schule</Company>
  <LinksUpToDate>false</LinksUpToDate>
  <CharactersWithSpaces>1942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STUEMPGES.CHRIS</dc:creator>
  <cp:keywords/>
  <dc:description/>
  <cp:lastModifiedBy>STUEMPGES.CHRIS</cp:lastModifiedBy>
  <cp:revision>3</cp:revision>
  <dcterms:created xsi:type="dcterms:W3CDTF">2019-11-11T13:01:00Z</dcterms:created>
  <dcterms:modified xsi:type="dcterms:W3CDTF">2019-11-11T13:37:00Z</dcterms:modified>
</cp:coreProperties>
</file>