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bookmarkStart w:id="0" w:name="_GoBack"/>
      <w:r>
        <w:rPr>
          <w:noProof/>
          <w:color w:val="1B8547"/>
          <w:sz w:val="72"/>
        </w:rPr>
        <w:drawing>
          <wp:anchor distT="0" distB="0" distL="114300" distR="114300" simplePos="0" relativeHeight="251658239" behindDoc="1" locked="0" layoutInCell="1" allowOverlap="1" wp14:anchorId="013F400E" wp14:editId="4924AFF6">
            <wp:simplePos x="0" y="0"/>
            <wp:positionH relativeFrom="page">
              <wp:posOffset>-4430110</wp:posOffset>
            </wp:positionH>
            <wp:positionV relativeFrom="page">
              <wp:align>top</wp:align>
            </wp:positionV>
            <wp:extent cx="12758782" cy="10684926"/>
            <wp:effectExtent l="0" t="0" r="5080" b="254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8782" cy="10684926"/>
                    </a:xfrm>
                    <a:prstGeom prst="rect">
                      <a:avLst/>
                    </a:prstGeom>
                  </pic:spPr>
                </pic:pic>
              </a:graphicData>
            </a:graphic>
            <wp14:sizeRelH relativeFrom="page">
              <wp14:pctWidth>0</wp14:pctWidth>
            </wp14:sizeRelH>
            <wp14:sizeRelV relativeFrom="page">
              <wp14:pctHeight>0</wp14:pctHeight>
            </wp14:sizeRelV>
          </wp:anchor>
        </w:drawing>
      </w:r>
      <w:bookmarkEnd w:id="0"/>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3BF5E89C">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C07D3"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3AAFC17E" w:rsidR="000E0A37" w:rsidRDefault="000E0A37" w:rsidP="00A97C7E"/>
    <w:p w14:paraId="75F4CC95" w14:textId="31257177" w:rsidR="001F7CAA" w:rsidRDefault="001F7CAA" w:rsidP="001F7CAA">
      <w:pPr>
        <w:ind w:left="708"/>
        <w:rPr>
          <w:b/>
          <w:sz w:val="36"/>
          <w:u w:val="single"/>
        </w:rPr>
      </w:pPr>
    </w:p>
    <w:p w14:paraId="3F90B190" w14:textId="3DBB3B42" w:rsidR="001F7CAA" w:rsidRDefault="001F7CAA" w:rsidP="001F7CAA">
      <w:pPr>
        <w:ind w:left="708"/>
        <w:rPr>
          <w:sz w:val="36"/>
          <w:u w:val="single"/>
        </w:rPr>
      </w:pPr>
    </w:p>
    <w:p w14:paraId="4F73338D" w14:textId="3BD2A48A" w:rsidR="001F7CAA" w:rsidRDefault="001F7CAA" w:rsidP="0044258C">
      <w:pPr>
        <w:rPr>
          <w:sz w:val="36"/>
          <w:u w:val="single"/>
        </w:rPr>
      </w:pPr>
    </w:p>
    <w:p w14:paraId="258FABDD" w14:textId="5C3CEA7D" w:rsidR="009712A1" w:rsidRDefault="009712A1" w:rsidP="001F7CAA">
      <w:pPr>
        <w:ind w:left="708"/>
        <w:rPr>
          <w:sz w:val="36"/>
          <w:u w:val="single"/>
        </w:rPr>
      </w:pPr>
    </w:p>
    <w:p w14:paraId="268ED04E" w14:textId="5F9365AE" w:rsidR="00B11489" w:rsidRDefault="00B11489" w:rsidP="001F7CAA">
      <w:pPr>
        <w:ind w:left="708"/>
        <w:rPr>
          <w:sz w:val="36"/>
          <w:u w:val="single"/>
        </w:rPr>
      </w:pPr>
    </w:p>
    <w:p w14:paraId="343D4C62" w14:textId="66E24FCB" w:rsidR="00713F8E" w:rsidRDefault="00713F8E" w:rsidP="00713F8E">
      <w:pPr>
        <w:ind w:left="-360"/>
        <w:rPr>
          <w:sz w:val="40"/>
          <w:u w:val="single"/>
        </w:rPr>
      </w:pPr>
    </w:p>
    <w:p w14:paraId="043E0B64" w14:textId="24852387" w:rsidR="00713F8E" w:rsidRPr="00713F8E" w:rsidRDefault="00713F8E" w:rsidP="00713F8E">
      <w:pPr>
        <w:ind w:left="-360"/>
        <w:rPr>
          <w:sz w:val="40"/>
          <w:u w:val="single"/>
        </w:rPr>
      </w:pPr>
    </w:p>
    <w:p w14:paraId="2DE3EC06" w14:textId="5D022756" w:rsidR="00915586" w:rsidRDefault="002517E5">
      <w:pPr>
        <w:rPr>
          <w:rFonts w:asciiTheme="majorHAnsi" w:eastAsiaTheme="majorEastAsia" w:hAnsiTheme="majorHAnsi" w:cstheme="majorBidi"/>
          <w:b/>
          <w:color w:val="1B8547"/>
          <w:sz w:val="56"/>
          <w:szCs w:val="32"/>
        </w:rPr>
      </w:pPr>
      <w:r w:rsidRPr="002517E5">
        <w:rPr>
          <w:rFonts w:asciiTheme="majorHAnsi" w:eastAsiaTheme="majorEastAsia" w:hAnsiTheme="majorHAnsi" w:cstheme="majorBidi"/>
          <w:noProof/>
          <w:color w:val="DC3545"/>
          <w:sz w:val="36"/>
          <w:szCs w:val="32"/>
        </w:rPr>
        <mc:AlternateContent>
          <mc:Choice Requires="wps">
            <w:drawing>
              <wp:anchor distT="45720" distB="45720" distL="114300" distR="114300" simplePos="0" relativeHeight="251677696" behindDoc="0" locked="0" layoutInCell="1" allowOverlap="1" wp14:anchorId="0D0F34B1" wp14:editId="304A657A">
                <wp:simplePos x="0" y="0"/>
                <wp:positionH relativeFrom="page">
                  <wp:align>left</wp:align>
                </wp:positionH>
                <wp:positionV relativeFrom="paragraph">
                  <wp:posOffset>659765</wp:posOffset>
                </wp:positionV>
                <wp:extent cx="7567273" cy="4572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7273" cy="457200"/>
                        </a:xfrm>
                        <a:prstGeom prst="rect">
                          <a:avLst/>
                        </a:prstGeom>
                        <a:noFill/>
                        <a:ln w="9525">
                          <a:noFill/>
                          <a:miter lim="800000"/>
                          <a:headEnd/>
                          <a:tailEnd/>
                        </a:ln>
                      </wps:spPr>
                      <wps:txbx>
                        <w:txbxContent>
                          <w:p w14:paraId="37414B39" w14:textId="607C1AD6" w:rsidR="002517E5" w:rsidRPr="002517E5" w:rsidRDefault="002517E5" w:rsidP="002517E5">
                            <w:pPr>
                              <w:jc w:val="center"/>
                              <w:rPr>
                                <w:color w:val="FFFFFF" w:themeColor="background1"/>
                                <w:sz w:val="48"/>
                              </w:rPr>
                            </w:pPr>
                            <w:r w:rsidRPr="002517E5">
                              <w:rPr>
                                <w:color w:val="FFFFFF" w:themeColor="background1"/>
                                <w:sz w:val="48"/>
                              </w:rPr>
                              <w:t xml:space="preserve">Lise </w:t>
                            </w:r>
                            <w:proofErr w:type="spellStart"/>
                            <w:r w:rsidRPr="002517E5">
                              <w:rPr>
                                <w:color w:val="FFFFFF" w:themeColor="background1"/>
                                <w:sz w:val="48"/>
                              </w:rPr>
                              <w:t>Joliceur</w:t>
                            </w:r>
                            <w:proofErr w:type="spellEnd"/>
                            <w:r w:rsidRPr="002517E5">
                              <w:rPr>
                                <w:color w:val="FFFFFF" w:themeColor="background1"/>
                                <w:sz w:val="48"/>
                              </w:rPr>
                              <w:t xml:space="preserve"> – Eugène Leclerc – Yvain Raynaud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0F34B1" id="_x0000_t202" coordsize="21600,21600" o:spt="202" path="m,l,21600r21600,l21600,xe">
                <v:stroke joinstyle="miter"/>
                <v:path gradientshapeok="t" o:connecttype="rect"/>
              </v:shapetype>
              <v:shape id="Zone de texte 2" o:spid="_x0000_s1026" type="#_x0000_t202" style="position:absolute;margin-left:0;margin-top:51.95pt;width:595.85pt;height:36pt;z-index:2516776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" filled="f" stroked="f">
                <v:textbox>
                  <w:txbxContent>
                    <w:p w14:paraId="37414B39" w14:textId="607C1AD6" w:rsidR="002517E5" w:rsidRPr="002517E5" w:rsidRDefault="002517E5" w:rsidP="002517E5">
                      <w:pPr>
                        <w:jc w:val="center"/>
                        <w:rPr>
                          <w:color w:val="FFFFFF" w:themeColor="background1"/>
                          <w:sz w:val="48"/>
                        </w:rPr>
                      </w:pPr>
                      <w:r w:rsidRPr="002517E5">
                        <w:rPr>
                          <w:color w:val="FFFFFF" w:themeColor="background1"/>
                          <w:sz w:val="48"/>
                        </w:rPr>
                        <w:t xml:space="preserve">Lise </w:t>
                      </w:r>
                      <w:proofErr w:type="spellStart"/>
                      <w:r w:rsidRPr="002517E5">
                        <w:rPr>
                          <w:color w:val="FFFFFF" w:themeColor="background1"/>
                          <w:sz w:val="48"/>
                        </w:rPr>
                        <w:t>Joliceur</w:t>
                      </w:r>
                      <w:proofErr w:type="spellEnd"/>
                      <w:r w:rsidRPr="002517E5">
                        <w:rPr>
                          <w:color w:val="FFFFFF" w:themeColor="background1"/>
                          <w:sz w:val="48"/>
                        </w:rPr>
                        <w:t xml:space="preserve"> – Eugène Leclerc – Yvain Raynaud</w:t>
                      </w:r>
                    </w:p>
                  </w:txbxContent>
                </v:textbox>
                <w10:wrap anchorx="page"/>
              </v:shape>
            </w:pict>
          </mc:Fallback>
        </mc:AlternateContent>
      </w:r>
      <w:r>
        <w:rPr>
          <w:rFonts w:asciiTheme="majorHAnsi" w:eastAsiaTheme="majorEastAsia" w:hAnsiTheme="majorHAnsi" w:cstheme="majorBidi"/>
          <w:noProof/>
          <w:color w:val="DC3545"/>
          <w:sz w:val="36"/>
          <w:szCs w:val="32"/>
        </w:rPr>
        <mc:AlternateContent>
          <mc:Choice Requires="wps">
            <w:drawing>
              <wp:anchor distT="0" distB="0" distL="114300" distR="114300" simplePos="0" relativeHeight="251675648" behindDoc="0" locked="0" layoutInCell="1" allowOverlap="1" wp14:anchorId="5881F99D" wp14:editId="7565ABEC">
                <wp:simplePos x="0" y="0"/>
                <wp:positionH relativeFrom="page">
                  <wp:posOffset>-132715</wp:posOffset>
                </wp:positionH>
                <wp:positionV relativeFrom="paragraph">
                  <wp:posOffset>607586</wp:posOffset>
                </wp:positionV>
                <wp:extent cx="7756634" cy="599090"/>
                <wp:effectExtent l="0" t="0" r="0" b="0"/>
                <wp:wrapNone/>
                <wp:docPr id="2" name="Rectangle 2"/>
                <wp:cNvGraphicFramePr/>
                <a:graphic xmlns:a="http://schemas.openxmlformats.org/drawingml/2006/main">
                  <a:graphicData uri="http://schemas.microsoft.com/office/word/2010/wordprocessingShape">
                    <wps:wsp>
                      <wps:cNvSpPr/>
                      <wps:spPr>
                        <a:xfrm>
                          <a:off x="0" y="0"/>
                          <a:ext cx="7756634" cy="599090"/>
                        </a:xfrm>
                        <a:prstGeom prst="rect">
                          <a:avLst/>
                        </a:prstGeom>
                        <a:solidFill>
                          <a:srgbClr val="BDC3C7">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93DBA" id="Rectangle 2" o:spid="_x0000_s1026" style="position:absolute;margin-left:-10.45pt;margin-top:47.85pt;width:610.75pt;height:47.1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" fillcolor="#bdc3c7" stroked="f" strokeweight="1pt">
                <v:fill opacity="52428f"/>
                <w10:wrap anchorx="page"/>
              </v:rect>
            </w:pict>
          </mc:Fallback>
        </mc:AlternateContent>
      </w:r>
      <w:r w:rsidR="00915586">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rFonts w:asciiTheme="minorHAnsi" w:eastAsiaTheme="minorHAnsi" w:hAnsiTheme="minorHAnsi" w:cstheme="minorBidi"/>
          <w:color w:val="1B8547"/>
          <w:sz w:val="40"/>
          <w:szCs w:val="22"/>
          <w:lang w:eastAsia="en-US"/>
        </w:rPr>
        <w:id w:val="-272086687"/>
        <w:docPartObj>
          <w:docPartGallery w:val="Table of Contents"/>
          <w:docPartUnique/>
        </w:docPartObj>
      </w:sdtPr>
      <w:sdtEndPr>
        <w:rPr>
          <w:b/>
          <w:bCs/>
          <w:color w:val="auto"/>
          <w:sz w:val="22"/>
        </w:rPr>
      </w:sdtEndPr>
      <w:sdtContent>
        <w:p w14:paraId="4C1EDE5C" w14:textId="49492C85" w:rsidR="002A2C79" w:rsidRPr="002A2C79" w:rsidRDefault="002A2C79">
          <w:pPr>
            <w:pStyle w:val="En-ttedetabledesmatires"/>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Lienhypertexte"/>
                <w:b/>
                <w:noProof/>
              </w:rPr>
              <w:t xml:space="preserve">| </w:t>
            </w:r>
            <w:r w:rsidRPr="009C7210">
              <w:rPr>
                <w:rStyle w:val="Lienhypertexte"/>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D12FC1">
          <w:pPr>
            <w:pStyle w:val="TM1"/>
            <w:tabs>
              <w:tab w:val="right" w:leader="dot" w:pos="9062"/>
            </w:tabs>
            <w:rPr>
              <w:noProof/>
            </w:rPr>
          </w:pPr>
          <w:hyperlink w:anchor="_Toc531369068" w:history="1">
            <w:r w:rsidR="002A2C79" w:rsidRPr="009C7210">
              <w:rPr>
                <w:rStyle w:val="Lienhypertexte"/>
                <w:b/>
                <w:noProof/>
              </w:rPr>
              <w:t>|</w:t>
            </w:r>
            <w:r w:rsidR="002A2C79">
              <w:rPr>
                <w:rStyle w:val="Lienhypertexte"/>
                <w:b/>
                <w:noProof/>
              </w:rPr>
              <w:t xml:space="preserve"> </w:t>
            </w:r>
            <w:r w:rsidR="002A2C79" w:rsidRPr="009C7210">
              <w:rPr>
                <w:rStyle w:val="Lienhypertexte"/>
                <w:noProof/>
              </w:rPr>
              <w:t>Rapport sur l’analyse et la conception de la base de données</w:t>
            </w:r>
            <w:r w:rsidR="002A2C79">
              <w:rPr>
                <w:noProof/>
                <w:webHidden/>
              </w:rPr>
              <w:tab/>
            </w:r>
            <w:r w:rsidR="002A2C79">
              <w:rPr>
                <w:noProof/>
                <w:webHidden/>
              </w:rPr>
              <w:fldChar w:fldCharType="begin"/>
            </w:r>
            <w:r w:rsidR="002A2C79">
              <w:rPr>
                <w:noProof/>
                <w:webHidden/>
              </w:rPr>
              <w:instrText xml:space="preserve"> PAGEREF _Toc531369068 \h </w:instrText>
            </w:r>
            <w:r w:rsidR="002A2C79">
              <w:rPr>
                <w:noProof/>
                <w:webHidden/>
              </w:rPr>
            </w:r>
            <w:r w:rsidR="002A2C79">
              <w:rPr>
                <w:noProof/>
                <w:webHidden/>
              </w:rPr>
              <w:fldChar w:fldCharType="separate"/>
            </w:r>
            <w:r w:rsidR="002A2C79">
              <w:rPr>
                <w:noProof/>
                <w:webHidden/>
              </w:rPr>
              <w:t>5</w:t>
            </w:r>
            <w:r w:rsidR="002A2C79">
              <w:rPr>
                <w:noProof/>
                <w:webHidden/>
              </w:rPr>
              <w:fldChar w:fldCharType="end"/>
            </w:r>
          </w:hyperlink>
        </w:p>
        <w:p w14:paraId="01C21F16" w14:textId="2885FA88" w:rsidR="002A2C79" w:rsidRDefault="00D12FC1">
          <w:pPr>
            <w:pStyle w:val="TM1"/>
            <w:tabs>
              <w:tab w:val="right" w:leader="dot" w:pos="9062"/>
            </w:tabs>
            <w:rPr>
              <w:noProof/>
            </w:rPr>
          </w:pPr>
          <w:hyperlink w:anchor="_Toc531369069" w:history="1">
            <w:r w:rsidR="002A2C79" w:rsidRPr="009C7210">
              <w:rPr>
                <w:rStyle w:val="Lienhypertexte"/>
                <w:b/>
                <w:noProof/>
              </w:rPr>
              <w:t xml:space="preserve">| </w:t>
            </w:r>
            <w:r w:rsidR="002A2C79" w:rsidRPr="009C7210">
              <w:rPr>
                <w:rStyle w:val="Lienhypertexte"/>
                <w:noProof/>
              </w:rPr>
              <w:t>Rapport sur l’implémentation</w:t>
            </w:r>
            <w:r w:rsidR="002A2C79">
              <w:rPr>
                <w:noProof/>
                <w:webHidden/>
              </w:rPr>
              <w:tab/>
            </w:r>
            <w:r w:rsidR="002A2C79">
              <w:rPr>
                <w:noProof/>
                <w:webHidden/>
              </w:rPr>
              <w:fldChar w:fldCharType="begin"/>
            </w:r>
            <w:r w:rsidR="002A2C79">
              <w:rPr>
                <w:noProof/>
                <w:webHidden/>
              </w:rPr>
              <w:instrText xml:space="preserve"> PAGEREF _Toc531369069 \h </w:instrText>
            </w:r>
            <w:r w:rsidR="002A2C79">
              <w:rPr>
                <w:noProof/>
                <w:webHidden/>
              </w:rPr>
            </w:r>
            <w:r w:rsidR="002A2C79">
              <w:rPr>
                <w:noProof/>
                <w:webHidden/>
              </w:rPr>
              <w:fldChar w:fldCharType="separate"/>
            </w:r>
            <w:r w:rsidR="002A2C79">
              <w:rPr>
                <w:noProof/>
                <w:webHidden/>
              </w:rPr>
              <w:t>7</w:t>
            </w:r>
            <w:r w:rsidR="002A2C79">
              <w:rPr>
                <w:noProof/>
                <w:webHidden/>
              </w:rPr>
              <w:fldChar w:fldCharType="end"/>
            </w:r>
          </w:hyperlink>
        </w:p>
        <w:p w14:paraId="0F2F3A61" w14:textId="7207CBA7" w:rsidR="002A2C79" w:rsidRDefault="00D12FC1">
          <w:pPr>
            <w:pStyle w:val="TM1"/>
            <w:tabs>
              <w:tab w:val="right" w:leader="dot" w:pos="9062"/>
            </w:tabs>
            <w:rPr>
              <w:noProof/>
            </w:rPr>
          </w:pPr>
          <w:hyperlink w:anchor="_Toc531369070" w:history="1">
            <w:r w:rsidR="002A2C79" w:rsidRPr="009C7210">
              <w:rPr>
                <w:rStyle w:val="Lienhypertexte"/>
                <w:b/>
                <w:noProof/>
              </w:rPr>
              <w:t xml:space="preserve">| </w:t>
            </w:r>
            <w:r w:rsidR="002A2C79" w:rsidRPr="009C7210">
              <w:rPr>
                <w:rStyle w:val="Lienhypertexte"/>
                <w:noProof/>
              </w:rPr>
              <w:t>Code SQL</w:t>
            </w:r>
            <w:r w:rsidR="002A2C79">
              <w:rPr>
                <w:noProof/>
                <w:webHidden/>
              </w:rPr>
              <w:tab/>
            </w:r>
            <w:r w:rsidR="002A2C79">
              <w:rPr>
                <w:noProof/>
                <w:webHidden/>
              </w:rPr>
              <w:fldChar w:fldCharType="begin"/>
            </w:r>
            <w:r w:rsidR="002A2C79">
              <w:rPr>
                <w:noProof/>
                <w:webHidden/>
              </w:rPr>
              <w:instrText xml:space="preserve"> PAGEREF _Toc531369070 \h </w:instrText>
            </w:r>
            <w:r w:rsidR="002A2C79">
              <w:rPr>
                <w:noProof/>
                <w:webHidden/>
              </w:rPr>
            </w:r>
            <w:r w:rsidR="002A2C79">
              <w:rPr>
                <w:noProof/>
                <w:webHidden/>
              </w:rPr>
              <w:fldChar w:fldCharType="separate"/>
            </w:r>
            <w:r w:rsidR="002A2C79">
              <w:rPr>
                <w:noProof/>
                <w:webHidden/>
              </w:rPr>
              <w:t>7</w:t>
            </w:r>
            <w:r w:rsidR="002A2C79">
              <w:rPr>
                <w:noProof/>
                <w:webHidden/>
              </w:rPr>
              <w:fldChar w:fldCharType="end"/>
            </w:r>
          </w:hyperlink>
        </w:p>
        <w:p w14:paraId="21DF553D" w14:textId="2F1130CD" w:rsidR="002A2C79" w:rsidRDefault="00D12FC1">
          <w:pPr>
            <w:pStyle w:val="TM1"/>
            <w:tabs>
              <w:tab w:val="right" w:leader="dot" w:pos="9062"/>
            </w:tabs>
            <w:rPr>
              <w:noProof/>
            </w:rPr>
          </w:pPr>
          <w:hyperlink w:anchor="_Toc531369071" w:history="1">
            <w:r w:rsidR="002A2C79" w:rsidRPr="009C7210">
              <w:rPr>
                <w:rStyle w:val="Lienhypertexte"/>
                <w:b/>
                <w:noProof/>
              </w:rPr>
              <w:t xml:space="preserve">| </w:t>
            </w:r>
            <w:r w:rsidR="002A2C79" w:rsidRPr="009C7210">
              <w:rPr>
                <w:rStyle w:val="Lienhypertexte"/>
                <w:noProof/>
              </w:rPr>
              <w:t>Documentation technique</w:t>
            </w:r>
            <w:r w:rsidR="002A2C79">
              <w:rPr>
                <w:noProof/>
                <w:webHidden/>
              </w:rPr>
              <w:tab/>
            </w:r>
            <w:r w:rsidR="002A2C79">
              <w:rPr>
                <w:noProof/>
                <w:webHidden/>
              </w:rPr>
              <w:fldChar w:fldCharType="begin"/>
            </w:r>
            <w:r w:rsidR="002A2C79">
              <w:rPr>
                <w:noProof/>
                <w:webHidden/>
              </w:rPr>
              <w:instrText xml:space="preserve"> PAGEREF _Toc531369071 \h </w:instrText>
            </w:r>
            <w:r w:rsidR="002A2C79">
              <w:rPr>
                <w:noProof/>
                <w:webHidden/>
              </w:rPr>
            </w:r>
            <w:r w:rsidR="002A2C79">
              <w:rPr>
                <w:noProof/>
                <w:webHidden/>
              </w:rPr>
              <w:fldChar w:fldCharType="separate"/>
            </w:r>
            <w:r w:rsidR="002A2C79">
              <w:rPr>
                <w:noProof/>
                <w:webHidden/>
              </w:rPr>
              <w:t>8</w:t>
            </w:r>
            <w:r w:rsidR="002A2C79">
              <w:rPr>
                <w:noProof/>
                <w:webHidden/>
              </w:rPr>
              <w:fldChar w:fldCharType="end"/>
            </w:r>
          </w:hyperlink>
        </w:p>
        <w:p w14:paraId="0FD5BFE8" w14:textId="442EB1CB" w:rsidR="002A2C79" w:rsidRDefault="00D12FC1">
          <w:pPr>
            <w:pStyle w:val="TM1"/>
            <w:tabs>
              <w:tab w:val="right" w:leader="dot" w:pos="9062"/>
            </w:tabs>
            <w:rPr>
              <w:noProof/>
            </w:rPr>
          </w:pPr>
          <w:hyperlink w:anchor="_Toc531369072" w:history="1">
            <w:r w:rsidR="002A2C79" w:rsidRPr="009C7210">
              <w:rPr>
                <w:rStyle w:val="Lienhypertexte"/>
                <w:b/>
                <w:noProof/>
              </w:rPr>
              <w:t xml:space="preserve">| </w:t>
            </w:r>
            <w:r w:rsidR="002A2C79" w:rsidRPr="009C7210">
              <w:rPr>
                <w:rStyle w:val="Lienhypertexte"/>
                <w:noProof/>
              </w:rPr>
              <w:t>Conclusion</w:t>
            </w:r>
            <w:r w:rsidR="002A2C79">
              <w:rPr>
                <w:noProof/>
                <w:webHidden/>
              </w:rPr>
              <w:tab/>
            </w:r>
            <w:r w:rsidR="002A2C79">
              <w:rPr>
                <w:noProof/>
                <w:webHidden/>
              </w:rPr>
              <w:fldChar w:fldCharType="begin"/>
            </w:r>
            <w:r w:rsidR="002A2C79">
              <w:rPr>
                <w:noProof/>
                <w:webHidden/>
              </w:rPr>
              <w:instrText xml:space="preserve"> PAGEREF _Toc531369072 \h </w:instrText>
            </w:r>
            <w:r w:rsidR="002A2C79">
              <w:rPr>
                <w:noProof/>
                <w:webHidden/>
              </w:rPr>
            </w:r>
            <w:r w:rsidR="002A2C79">
              <w:rPr>
                <w:noProof/>
                <w:webHidden/>
              </w:rPr>
              <w:fldChar w:fldCharType="separate"/>
            </w:r>
            <w:r w:rsidR="002A2C79">
              <w:rPr>
                <w:noProof/>
                <w:webHidden/>
              </w:rPr>
              <w:t>8</w:t>
            </w:r>
            <w:r w:rsidR="002A2C79">
              <w:rPr>
                <w:noProof/>
                <w:webHidden/>
              </w:rPr>
              <w:fldChar w:fldCharType="end"/>
            </w:r>
          </w:hyperlink>
        </w:p>
        <w:p w14:paraId="57453C99" w14:textId="4E67889E" w:rsidR="002A2C79" w:rsidRDefault="002A2C79">
          <w:r>
            <w:rPr>
              <w:b/>
              <w:bCs/>
            </w:rPr>
            <w:fldChar w:fldCharType="end"/>
          </w:r>
        </w:p>
      </w:sdtContent>
    </w:sdt>
    <w:p w14:paraId="05A0E307" w14:textId="4D309CF4"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p>
    <w:p w14:paraId="3459FA04" w14:textId="1BE27667" w:rsidR="00A97C7E" w:rsidRDefault="00DE396B" w:rsidP="00A97C7E">
      <w:pPr>
        <w:pStyle w:val="Titre1"/>
      </w:pPr>
      <w:bookmarkStart w:id="1" w:name="_Toc531369067"/>
      <w:r>
        <w:rPr>
          <w:b/>
          <w:color w:val="1B8547"/>
          <w:sz w:val="56"/>
        </w:rPr>
        <w:lastRenderedPageBreak/>
        <w:t xml:space="preserve">| </w:t>
      </w:r>
      <w:r w:rsidR="00A97C7E">
        <w:t>Introduction</w:t>
      </w:r>
      <w:bookmarkEnd w:id="1"/>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1F9A827E">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8641C" id="Zone de texte 3" o:spid="_x0000_s1027"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rsidRPr="008C0784">
        <w:rPr>
          <w:b/>
        </w:rPr>
        <w:t>Création de compte</w:t>
      </w:r>
      <w:r>
        <w:t>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rsidRPr="008C0784">
        <w:rPr>
          <w:b/>
        </w:rPr>
        <w:t>Création de groupe</w:t>
      </w:r>
      <w:r>
        <w:t>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rsidRPr="008C0784">
        <w:rPr>
          <w:b/>
        </w:rPr>
        <w:t>Invitation dans un groupe</w:t>
      </w:r>
      <w:r>
        <w:t> : l’utilisateur membre d’un groupe peut inviter d’autres utilisateurs dans ce groupe</w:t>
      </w:r>
    </w:p>
    <w:p w14:paraId="27187976" w14:textId="77777777" w:rsidR="008C0BB6" w:rsidRDefault="008C0BB6" w:rsidP="00A779DB">
      <w:pPr>
        <w:pStyle w:val="Paragraphedeliste"/>
        <w:numPr>
          <w:ilvl w:val="0"/>
          <w:numId w:val="1"/>
        </w:numPr>
        <w:jc w:val="both"/>
      </w:pPr>
      <w:r w:rsidRPr="008C0784">
        <w:rPr>
          <w:b/>
        </w:rPr>
        <w:t>Création de cadeau</w:t>
      </w:r>
      <w:r>
        <w:t> : l’utilisateur inscrit peut créer des cadeaux (nom, image, prix, …) et en supprimer</w:t>
      </w:r>
    </w:p>
    <w:p w14:paraId="70F878C2" w14:textId="77777777" w:rsidR="0048725C" w:rsidRDefault="008C0BB6" w:rsidP="00A779DB">
      <w:pPr>
        <w:pStyle w:val="Paragraphedeliste"/>
        <w:numPr>
          <w:ilvl w:val="0"/>
          <w:numId w:val="1"/>
        </w:numPr>
        <w:jc w:val="both"/>
      </w:pPr>
      <w:r w:rsidRPr="008C0784">
        <w:rPr>
          <w:b/>
        </w:rPr>
        <w:t>Création d’une liste</w:t>
      </w:r>
      <w:r>
        <w:t>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rsidRPr="008C0784">
        <w:rPr>
          <w:b/>
        </w:rPr>
        <w:t>Ajout de cadeaux dans une liste</w:t>
      </w:r>
      <w:r>
        <w:t>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rsidRPr="008C0784">
        <w:rPr>
          <w:b/>
        </w:rPr>
        <w:t>Partage d’une liste</w:t>
      </w:r>
      <w:r>
        <w:t>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rsidRPr="008C0784">
        <w:rPr>
          <w:b/>
        </w:rPr>
        <w:t>Achat d’un cadeau</w:t>
      </w:r>
      <w:r>
        <w:t>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rsidRPr="008C0784">
        <w:rPr>
          <w:b/>
        </w:rPr>
        <w:t>Consulter des listes de cadeaux</w:t>
      </w:r>
      <w:r>
        <w:t>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r w:rsidRPr="008C0784">
        <w:rPr>
          <w:b/>
        </w:rPr>
        <w:t>Changer ses informations personnelles</w:t>
      </w:r>
      <w:r>
        <w:t> :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bookmarkStart w:id="2" w:name="_Toc531369068"/>
      <w:r>
        <w:rPr>
          <w:b/>
          <w:color w:val="1B8547"/>
          <w:sz w:val="56"/>
        </w:rPr>
        <w:lastRenderedPageBreak/>
        <w:t>|</w:t>
      </w:r>
      <w:r w:rsidR="008C0BB6">
        <w:t xml:space="preserve">Rapport </w:t>
      </w:r>
      <w:r w:rsidR="00D93F84">
        <w:t>s</w:t>
      </w:r>
      <w:r w:rsidR="008C0BB6">
        <w:t>ur l’analyse et la conception de la base de données</w:t>
      </w:r>
      <w:bookmarkEnd w:id="2"/>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8"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9"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Mn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e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AJjCMn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bookmarkStart w:id="3" w:name="_Toc531369069"/>
      <w:r>
        <w:rPr>
          <w:b/>
          <w:color w:val="1B8547"/>
          <w:sz w:val="56"/>
        </w:rPr>
        <w:lastRenderedPageBreak/>
        <w:t xml:space="preserve">| </w:t>
      </w:r>
      <w:r w:rsidR="003A14C1">
        <w:t>Rapport sur l’implémentation</w:t>
      </w:r>
      <w:bookmarkEnd w:id="3"/>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30"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cB/bPT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bookmarkStart w:id="4" w:name="_Toc531369070"/>
      <w:r>
        <w:rPr>
          <w:b/>
          <w:color w:val="1B8547"/>
          <w:sz w:val="56"/>
        </w:rPr>
        <w:t xml:space="preserve">| </w:t>
      </w:r>
      <w:r w:rsidR="00653E07">
        <w:t>Code SQL</w:t>
      </w:r>
      <w:bookmarkEnd w:id="4"/>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D12FC1"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D12FC1"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D12FC1"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bookmarkStart w:id="5" w:name="_Toc531369071"/>
      <w:r>
        <w:rPr>
          <w:b/>
          <w:color w:val="1B8547"/>
          <w:sz w:val="56"/>
        </w:rPr>
        <w:lastRenderedPageBreak/>
        <w:t xml:space="preserve">| </w:t>
      </w:r>
      <w:r w:rsidR="00114452">
        <w:t>Documentation technique</w:t>
      </w:r>
      <w:bookmarkEnd w:id="5"/>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bookmarkStart w:id="6" w:name="_Toc531369072"/>
      <w:r>
        <w:rPr>
          <w:b/>
          <w:color w:val="1B8547"/>
          <w:sz w:val="56"/>
        </w:rPr>
        <w:t xml:space="preserve">| </w:t>
      </w:r>
      <w:r w:rsidR="002B59C5">
        <w:t>Conclusion</w:t>
      </w:r>
      <w:bookmarkEnd w:id="6"/>
    </w:p>
    <w:p w14:paraId="4A0AF5CE" w14:textId="2E9FF26A" w:rsidR="006728E4" w:rsidRDefault="006728E4" w:rsidP="006728E4"/>
    <w:p w14:paraId="4923956A" w14:textId="5114D054" w:rsidR="00C6600E" w:rsidRDefault="00C6600E" w:rsidP="006728E4">
      <w:r>
        <w:tab/>
        <w:t>Après de multiples tests, nous pensons avoir su</w:t>
      </w:r>
      <w:r w:rsidR="00DE673F">
        <w:t xml:space="preserve"> </w:t>
      </w:r>
      <w:r>
        <w:t>répondre à toutes les contraintes imposées. En effet, nous avons effectué diverses</w:t>
      </w:r>
      <w:r w:rsidR="00F646E1">
        <w:t xml:space="preserve"> requêtes</w:t>
      </w:r>
      <w:r>
        <w:t xml:space="preserve"> </w:t>
      </w:r>
      <w:r w:rsidR="00FD5134">
        <w:t>en imaginant les différents cas possibles et</w:t>
      </w:r>
      <w:r w:rsidR="00F646E1">
        <w:t xml:space="preserve"> les différents besoin</w:t>
      </w:r>
      <w:r w:rsidR="00870128">
        <w:t xml:space="preserve">s </w:t>
      </w:r>
      <w:r w:rsidR="00F646E1">
        <w:t>des utilisateurs et</w:t>
      </w:r>
      <w:r w:rsidR="00FD5134">
        <w:t xml:space="preserve"> tout fonctionnait parfaitement. </w:t>
      </w:r>
      <w:r w:rsidR="00870128">
        <w:t>Cependant, n</w:t>
      </w:r>
      <w:r w:rsidR="00FD5134">
        <w:t xml:space="preserve">ous </w:t>
      </w:r>
      <w:r w:rsidR="00870128">
        <w:t xml:space="preserve">ne </w:t>
      </w:r>
      <w:r w:rsidR="00FD5134">
        <w:t>pourrons en être certain</w:t>
      </w:r>
      <w:r w:rsidR="00870128">
        <w:t xml:space="preserve"> </w:t>
      </w:r>
      <w:r w:rsidR="00FD5134">
        <w:t xml:space="preserve">seulement une fois que le développement applicatif sera bien avancé. Ce projet a permis à toute l’équipe </w:t>
      </w:r>
      <w:r w:rsidR="001C06CD">
        <w:t xml:space="preserve">une rapide </w:t>
      </w:r>
      <w:r w:rsidR="00FD5134">
        <w:t>remis</w:t>
      </w:r>
      <w:r w:rsidR="001C06CD">
        <w:t>e</w:t>
      </w:r>
      <w:r w:rsidR="00FD5134">
        <w:t xml:space="preserve"> à niveau sur la conception de base de données ainsi que sur le langage SQL. Nous avons même découvert la généralisation en SQL que nous n’avions pas </w:t>
      </w:r>
      <w:r w:rsidR="00870128">
        <w:t>eu l’occasion d’utiliser</w:t>
      </w:r>
      <w:r w:rsidR="00FD5134">
        <w:t xml:space="preserve"> l’année dernière.</w:t>
      </w:r>
    </w:p>
    <w:p w14:paraId="23C491F2" w14:textId="68054E76" w:rsidR="00C6600E" w:rsidRDefault="00C6600E" w:rsidP="006728E4">
      <w:r>
        <w:tab/>
      </w:r>
    </w:p>
    <w:p w14:paraId="280B92CC" w14:textId="5F0B6D7B" w:rsidR="00C6600E" w:rsidRDefault="00C6600E" w:rsidP="006728E4"/>
    <w:p w14:paraId="5473EB90" w14:textId="7E20D205" w:rsidR="00C6600E" w:rsidRDefault="00C6600E" w:rsidP="006728E4"/>
    <w:p w14:paraId="4C25FA6F" w14:textId="77777777" w:rsidR="00C6600E" w:rsidRPr="006728E4" w:rsidRDefault="00C6600E"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29CFA" w14:textId="77777777" w:rsidR="00D12FC1" w:rsidRDefault="00D12FC1" w:rsidP="00FE613D">
      <w:pPr>
        <w:spacing w:after="0" w:line="240" w:lineRule="auto"/>
      </w:pPr>
      <w:r>
        <w:separator/>
      </w:r>
    </w:p>
  </w:endnote>
  <w:endnote w:type="continuationSeparator" w:id="0">
    <w:p w14:paraId="76AAC2C4" w14:textId="77777777" w:rsidR="00D12FC1" w:rsidRDefault="00D12FC1"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807B2" w14:textId="77777777" w:rsidR="00D12FC1" w:rsidRDefault="00D12FC1" w:rsidP="00FE613D">
      <w:pPr>
        <w:spacing w:after="0" w:line="240" w:lineRule="auto"/>
      </w:pPr>
      <w:r>
        <w:separator/>
      </w:r>
    </w:p>
  </w:footnote>
  <w:footnote w:type="continuationSeparator" w:id="0">
    <w:p w14:paraId="54941FA2" w14:textId="77777777" w:rsidR="00D12FC1" w:rsidRDefault="00D12FC1"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rsidRPr="000361A0">
      <w:rPr>
        <w:b/>
      </w:rPr>
      <w:t>Gift</w:t>
    </w:r>
    <w:r>
      <w: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361A0"/>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06CD"/>
    <w:rsid w:val="001C7E9C"/>
    <w:rsid w:val="001F77E4"/>
    <w:rsid w:val="001F7CAA"/>
    <w:rsid w:val="002022FD"/>
    <w:rsid w:val="002205E6"/>
    <w:rsid w:val="002279A8"/>
    <w:rsid w:val="00233930"/>
    <w:rsid w:val="002517E5"/>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22E3F"/>
    <w:rsid w:val="0034238A"/>
    <w:rsid w:val="00343B67"/>
    <w:rsid w:val="00357FF1"/>
    <w:rsid w:val="00366275"/>
    <w:rsid w:val="00367FBD"/>
    <w:rsid w:val="00381025"/>
    <w:rsid w:val="003854E1"/>
    <w:rsid w:val="003A14C1"/>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0BA2"/>
    <w:rsid w:val="007F14F7"/>
    <w:rsid w:val="007F1AA6"/>
    <w:rsid w:val="007F3331"/>
    <w:rsid w:val="00812726"/>
    <w:rsid w:val="00853720"/>
    <w:rsid w:val="00870128"/>
    <w:rsid w:val="008708BD"/>
    <w:rsid w:val="00870E52"/>
    <w:rsid w:val="008B387B"/>
    <w:rsid w:val="008C0784"/>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6600E"/>
    <w:rsid w:val="00C71A0F"/>
    <w:rsid w:val="00CC073D"/>
    <w:rsid w:val="00CC14A6"/>
    <w:rsid w:val="00CE45CE"/>
    <w:rsid w:val="00D007E2"/>
    <w:rsid w:val="00D12FC1"/>
    <w:rsid w:val="00D17490"/>
    <w:rsid w:val="00D17E7D"/>
    <w:rsid w:val="00D221E8"/>
    <w:rsid w:val="00D34D1B"/>
    <w:rsid w:val="00D74491"/>
    <w:rsid w:val="00D80EB0"/>
    <w:rsid w:val="00D93F84"/>
    <w:rsid w:val="00DE396B"/>
    <w:rsid w:val="00DE673F"/>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646E1"/>
    <w:rsid w:val="00FA215A"/>
    <w:rsid w:val="00FA2B66"/>
    <w:rsid w:val="00FA2CCF"/>
    <w:rsid w:val="00FA4DED"/>
    <w:rsid w:val="00FC418B"/>
    <w:rsid w:val="00FD5134"/>
    <w:rsid w:val="00FE0B8F"/>
    <w:rsid w:val="00FE613D"/>
    <w:rsid w:val="00FE6DF9"/>
    <w:rsid w:val="00FF6439"/>
    <w:rsid w:val="00FF750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 w:type="paragraph" w:styleId="En-ttedetabledesmatires">
    <w:name w:val="TOC Heading"/>
    <w:basedOn w:val="Titre1"/>
    <w:next w:val="Normal"/>
    <w:uiPriority w:val="39"/>
    <w:unhideWhenUsed/>
    <w:qFormat/>
    <w:rsid w:val="002A2C79"/>
    <w:pPr>
      <w:outlineLvl w:val="9"/>
    </w:pPr>
    <w:rPr>
      <w:color w:val="2F5496" w:themeColor="accent1" w:themeShade="BF"/>
      <w:sz w:val="32"/>
      <w:lang w:eastAsia="fr-FR"/>
    </w:rPr>
  </w:style>
  <w:style w:type="paragraph" w:styleId="TM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8</Pages>
  <Words>1108</Words>
  <Characters>6096</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188</cp:revision>
  <dcterms:created xsi:type="dcterms:W3CDTF">2018-11-25T16:30:00Z</dcterms:created>
  <dcterms:modified xsi:type="dcterms:W3CDTF">2018-11-30T19:43:00Z</dcterms:modified>
</cp:coreProperties>
</file>