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012" w:rsidRDefault="002C15D2" w:rsidP="004D202E">
      <w:pPr>
        <w:pStyle w:val="Titre"/>
        <w:jc w:val="center"/>
      </w:pPr>
      <w:r>
        <w:t>Physical Event Simulation</w:t>
      </w:r>
    </w:p>
    <w:p w:rsidR="00BA1E6F" w:rsidRPr="00BA1E6F" w:rsidRDefault="00BA1E6F" w:rsidP="004D202E">
      <w:pPr>
        <w:pStyle w:val="Sous-titre"/>
        <w:jc w:val="center"/>
      </w:pPr>
      <w:r>
        <w:t>Simulation d’expérience physique en C++ avec la bibliothèque SFML</w:t>
      </w:r>
    </w:p>
    <w:p w:rsidR="001130A0" w:rsidRDefault="004D05C2" w:rsidP="003B618E">
      <w:pPr>
        <w:pStyle w:val="Titre1"/>
      </w:pPr>
      <w:r>
        <w:t>Analyse</w:t>
      </w:r>
    </w:p>
    <w:p w:rsidR="00A31511" w:rsidRDefault="00A31511" w:rsidP="00A31511">
      <w:pPr>
        <w:pStyle w:val="Titre2"/>
      </w:pPr>
      <w:r>
        <w:t>Méthodologie de projet</w:t>
      </w:r>
    </w:p>
    <w:p w:rsidR="00A31511" w:rsidRPr="00A31511" w:rsidRDefault="00A31511" w:rsidP="00A31511">
      <w:bookmarkStart w:id="0" w:name="_GoBack"/>
      <w:bookmarkEnd w:id="0"/>
    </w:p>
    <w:p w:rsidR="00767CED" w:rsidRDefault="00767CED" w:rsidP="00767CED">
      <w:pPr>
        <w:pStyle w:val="Titre2"/>
      </w:pPr>
      <w:r>
        <w:t>Technologies à utiliser</w:t>
      </w:r>
    </w:p>
    <w:p w:rsidR="00767CED" w:rsidRPr="00732E09" w:rsidRDefault="00767CED" w:rsidP="00767CED">
      <w:pPr>
        <w:pStyle w:val="Titre3"/>
      </w:pPr>
      <w:r>
        <w:t>Langage de programmation</w:t>
      </w:r>
    </w:p>
    <w:p w:rsidR="00767CED" w:rsidRDefault="00767CED" w:rsidP="00767CED">
      <w:r>
        <w:t>Le langage de programmation utilisé sera le C++. C’est un langage bas-niveau et adapté à la création de simulation de physique. De plus, c’est le langage avec lequel je suis le plus familier.</w:t>
      </w:r>
    </w:p>
    <w:p w:rsidR="00767CED" w:rsidRDefault="00767CED" w:rsidP="00767CED">
      <w:pPr>
        <w:pStyle w:val="Titre3"/>
      </w:pPr>
      <w:r>
        <w:t>Bibliothèques</w:t>
      </w:r>
    </w:p>
    <w:p w:rsidR="00767CED" w:rsidRDefault="00767CED" w:rsidP="00767CED">
      <w:r>
        <w:t xml:space="preserve">Le langage C++ seul ne permet de créer des applications graphiques, c’est pour cela que la SFML sera également utilisée. La SFML (Simple and Fast Multimedia Library) est une bibliothèque multimédia permettant, entre autres, de créer des applications graphiques. </w:t>
      </w:r>
    </w:p>
    <w:p w:rsidR="00767CED" w:rsidRDefault="00945A91" w:rsidP="00767CED">
      <w:r>
        <w:t xml:space="preserve">Il est important de noter que la SFML n’est pas un moteur de jeu à proprement parler. C’est une bibliothèque graphique relativement bas niveau qui permet d’afficher des formes (rectangles, cercles, etc…) sur une fenêtre Windows mais elle ne propose pas de fonctionnalités avancées telles que </w:t>
      </w:r>
      <w:r w:rsidR="00767CED">
        <w:t xml:space="preserve">l’affichage de widgets ou le calcul vectoriel. Le site officiel de la SFML : </w:t>
      </w:r>
      <w:hyperlink r:id="rId7" w:history="1">
        <w:r w:rsidR="00767CED" w:rsidRPr="00E6561E">
          <w:rPr>
            <w:rStyle w:val="Lienhypertexte"/>
          </w:rPr>
          <w:t>https://www.sfml-dev.org/index-fr.php</w:t>
        </w:r>
      </w:hyperlink>
    </w:p>
    <w:p w:rsidR="00767CED" w:rsidRPr="00767CED" w:rsidRDefault="00767CED" w:rsidP="00767CED">
      <w:r>
        <w:t xml:space="preserve">La détection/résolution de collisions élastiques nécessitera l’utilisation de calcul vectoriel, c’est pour cela que, en plus de la SFML, une bibliothèque de calcul vectoriel sera utilisée. J’utiliserai ma propre bibliothèque </w:t>
      </w:r>
      <w:r w:rsidR="006A7C8A">
        <w:t>que j’ai développée durant mon temps libre</w:t>
      </w:r>
      <w:r w:rsidR="005566D3">
        <w:t xml:space="preserve"> : </w:t>
      </w:r>
      <w:hyperlink r:id="rId8" w:history="1">
        <w:r w:rsidRPr="00C553D6">
          <w:rPr>
            <w:rStyle w:val="Lienhypertexte"/>
          </w:rPr>
          <w:t>https://github.com/Raynobrak/Charbrary</w:t>
        </w:r>
      </w:hyperlink>
      <w:r w:rsidR="005566D3">
        <w:t>.</w:t>
      </w:r>
    </w:p>
    <w:p w:rsidR="008C441F" w:rsidRDefault="008C441F" w:rsidP="008C441F">
      <w:pPr>
        <w:pStyle w:val="Titre2"/>
      </w:pPr>
      <w:r>
        <w:t>Méthode de simulation</w:t>
      </w:r>
      <w:r w:rsidR="00F71279">
        <w:t> : discrète ou continue</w:t>
      </w:r>
    </w:p>
    <w:p w:rsidR="008C441F" w:rsidRDefault="00F71279" w:rsidP="008C441F">
      <w:r>
        <w:t>Il existe deux grandes manières de simuler des systèmes physiques : de manière discrète ou de manière continue. Il est nécessaire d’examiner ces deux méthodes pour pouvoir choisir laquelle est la plu</w:t>
      </w:r>
      <w:r w:rsidR="0026628D">
        <w:t xml:space="preserve">s adaptée au développement </w:t>
      </w:r>
      <w:r>
        <w:t>du projet.</w:t>
      </w:r>
    </w:p>
    <w:p w:rsidR="00F71279" w:rsidRDefault="00F71279" w:rsidP="00F71279">
      <w:pPr>
        <w:pStyle w:val="Titre3"/>
      </w:pPr>
      <w:r>
        <w:t>Simulation à événements discrets</w:t>
      </w:r>
    </w:p>
    <w:p w:rsidR="00A1662B" w:rsidRDefault="00A1662B" w:rsidP="00F71279">
      <w:r>
        <w:t xml:space="preserve">Dans une simulation discrète, </w:t>
      </w:r>
      <w:r w:rsidR="001D10BE">
        <w:t xml:space="preserve">on calcule la simulation bout par bout jusqu’à qu’elle se termine. Pour cela, </w:t>
      </w:r>
      <w:r>
        <w:t>on</w:t>
      </w:r>
      <w:r w:rsidR="00544D25">
        <w:t xml:space="preserve"> définit</w:t>
      </w:r>
      <w:r>
        <w:t xml:space="preserve"> </w:t>
      </w:r>
      <w:r w:rsidR="00983F70">
        <w:t xml:space="preserve">un </w:t>
      </w:r>
      <w:r>
        <w:t xml:space="preserve">« pas de temps » </w:t>
      </w:r>
      <w:r w:rsidR="00544D25">
        <w:t>(</w:t>
      </w:r>
      <w:r w:rsidR="00C125C0">
        <w:t>également appelé « </w:t>
      </w:r>
      <w:r w:rsidR="00544D25">
        <w:t>time step</w:t>
      </w:r>
      <w:r w:rsidR="009B08BD">
        <w:t xml:space="preserve"> </w:t>
      </w:r>
      <w:r w:rsidR="00C125C0">
        <w:t>» ou «</w:t>
      </w:r>
      <w:r w:rsidR="009B08BD">
        <w:t xml:space="preserve"> </w:t>
      </w:r>
      <w:r w:rsidR="00C125C0">
        <w:rPr>
          <w:rFonts w:cstheme="minorHAnsi"/>
        </w:rPr>
        <w:t>∆</w:t>
      </w:r>
      <w:r w:rsidR="00C125C0">
        <w:t>t</w:t>
      </w:r>
      <w:r w:rsidR="009B08BD">
        <w:t xml:space="preserve"> </w:t>
      </w:r>
      <w:r w:rsidR="00C125C0">
        <w:t>»</w:t>
      </w:r>
      <w:r w:rsidR="00544D25">
        <w:t>)</w:t>
      </w:r>
      <w:r w:rsidR="00F120F6">
        <w:t xml:space="preserve"> fixe</w:t>
      </w:r>
      <w:r w:rsidR="00544D25">
        <w:t xml:space="preserve"> q</w:t>
      </w:r>
      <w:r w:rsidR="00983F70">
        <w:t>ui correspond à la</w:t>
      </w:r>
      <w:r w:rsidR="000957C2">
        <w:t xml:space="preserve"> durée que l’on simule </w:t>
      </w:r>
      <w:r w:rsidR="00E83B21">
        <w:t>d’un coup.</w:t>
      </w:r>
      <w:r w:rsidR="00173955">
        <w:t xml:space="preserve"> &lt;</w:t>
      </w:r>
      <w:r w:rsidR="007F1E4E">
        <w:t>a</w:t>
      </w:r>
      <w:r w:rsidR="000328AD">
        <w:t>méliorer cette explication vague</w:t>
      </w:r>
      <w:r w:rsidR="00173955">
        <w:t>&gt;</w:t>
      </w:r>
    </w:p>
    <w:p w:rsidR="00544D25" w:rsidRDefault="00544D25" w:rsidP="00F71279">
      <w:r>
        <w:t xml:space="preserve">Un pas de temps </w:t>
      </w:r>
      <w:r w:rsidR="0041315E">
        <w:t>petit (</w:t>
      </w:r>
      <w:r w:rsidR="00882821">
        <w:t xml:space="preserve">p.ex. </w:t>
      </w:r>
      <w:r w:rsidR="0041315E">
        <w:t>50 millisecondes) donnera un résultat plus précis qu’un pas de temps long (</w:t>
      </w:r>
      <w:r w:rsidR="00882821">
        <w:t>p.ex. 500</w:t>
      </w:r>
      <w:r w:rsidR="0041315E">
        <w:t xml:space="preserve"> </w:t>
      </w:r>
      <w:r w:rsidR="00882821">
        <w:t>milli</w:t>
      </w:r>
      <w:r w:rsidR="0041315E">
        <w:t>seconde</w:t>
      </w:r>
      <w:r w:rsidR="00C6731D">
        <w:t>s</w:t>
      </w:r>
      <w:r w:rsidR="0041315E">
        <w:t>)</w:t>
      </w:r>
      <w:r w:rsidR="00B35D3E">
        <w:t xml:space="preserve"> mais cela sera également plus couteux en puissance de calcul puisque, pour calculer 1 seconde de simulation, le premier </w:t>
      </w:r>
      <w:r w:rsidR="00B35D3E">
        <w:rPr>
          <w:rFonts w:cstheme="minorHAnsi"/>
        </w:rPr>
        <w:t>∆</w:t>
      </w:r>
      <w:r w:rsidR="00B35D3E">
        <w:t xml:space="preserve">t nécessitera 20 mises à jour alors que le deuxième </w:t>
      </w:r>
      <w:r w:rsidR="00B35D3E">
        <w:rPr>
          <w:rFonts w:cstheme="minorHAnsi"/>
        </w:rPr>
        <w:t>∆</w:t>
      </w:r>
      <w:r w:rsidR="00B35D3E">
        <w:t xml:space="preserve">t </w:t>
      </w:r>
      <w:r w:rsidR="000957C2">
        <w:t>n’en nécessitera</w:t>
      </w:r>
      <w:r w:rsidR="00B35D3E">
        <w:t xml:space="preserve"> que 2.</w:t>
      </w:r>
    </w:p>
    <w:p w:rsidR="00F71279" w:rsidRDefault="00F71279" w:rsidP="00F71279">
      <w:pPr>
        <w:pStyle w:val="Titre3"/>
      </w:pPr>
      <w:r>
        <w:t>Simulation continue</w:t>
      </w:r>
    </w:p>
    <w:p w:rsidR="00EC7379" w:rsidRDefault="00F71279" w:rsidP="00F71279">
      <w:r>
        <w:t>Dans une simulation continue,</w:t>
      </w:r>
      <w:r w:rsidR="006F0E60">
        <w:t xml:space="preserve"> le système est représenté comme une équation ou un système d’équation. On peut connaître l’état de la simulation à un </w:t>
      </w:r>
      <w:r w:rsidR="00EC7379">
        <w:t xml:space="preserve">certain moment </w:t>
      </w:r>
      <w:r w:rsidR="006F0E60">
        <w:t>en faisa</w:t>
      </w:r>
      <w:r w:rsidR="00285345">
        <w:t>nt varier le paramètre t dans l’équation</w:t>
      </w:r>
      <w:r w:rsidR="006F0E60">
        <w:t xml:space="preserve">. Par exemple, dans une simulation de </w:t>
      </w:r>
      <w:r w:rsidR="00983F70">
        <w:t>balistique</w:t>
      </w:r>
      <w:r w:rsidR="00EC7379">
        <w:t xml:space="preserve">, on peut utiliser </w:t>
      </w:r>
      <w:r w:rsidR="00EC7379">
        <w:lastRenderedPageBreak/>
        <w:t xml:space="preserve">l’équation suivante pour connaître l’altitude du projectile en fonction </w:t>
      </w:r>
      <w:r w:rsidR="004C65D5">
        <w:t>des différents paramètres, dont le temps t :</w:t>
      </w:r>
    </w:p>
    <w:p w:rsidR="004C65D5" w:rsidRDefault="004C65D5" w:rsidP="00F71279">
      <w:r>
        <w:t>&lt;formule</w:t>
      </w:r>
      <w:r w:rsidR="0072435D">
        <w:t xml:space="preserve"> d’exemple</w:t>
      </w:r>
      <w:r>
        <w:t>&gt;</w:t>
      </w:r>
    </w:p>
    <w:p w:rsidR="00F71279" w:rsidRDefault="00EC7379" w:rsidP="00F71279">
      <w:r>
        <w:t>C’est la méthode qui donnera le résultat le plus précis mais elle nécessite de disposer d’un modèle mathématique permettant de représenter le système sous forme d’équation, ce qui n’est pas toujours possible.</w:t>
      </w:r>
    </w:p>
    <w:p w:rsidR="00C93878" w:rsidRDefault="00C93878" w:rsidP="00C93878">
      <w:pPr>
        <w:pStyle w:val="Titre3"/>
      </w:pPr>
      <w:r>
        <w:t>Choix</w:t>
      </w:r>
    </w:p>
    <w:p w:rsidR="00EA6E64" w:rsidRDefault="00FA7B45" w:rsidP="00C93878">
      <w:r>
        <w:t xml:space="preserve">Les simulations discrètes sont presque toujours plus </w:t>
      </w:r>
      <w:r w:rsidR="008B35A7">
        <w:t>simples</w:t>
      </w:r>
      <w:r>
        <w:t xml:space="preserve"> à implémenter que les simulations continues parce que les formules à concevoir sont forcément plus simples</w:t>
      </w:r>
      <w:r w:rsidR="002F0875">
        <w:t xml:space="preserve"> (pour la même raison qu’il est plus facile d’approximer une intégrale plutôt que de calculer sa valeur exacte)</w:t>
      </w:r>
      <w:r>
        <w:t>.</w:t>
      </w:r>
      <w:r w:rsidR="0052675D">
        <w:t xml:space="preserve"> </w:t>
      </w:r>
    </w:p>
    <w:p w:rsidR="00FA7B45" w:rsidRDefault="00FA7B45" w:rsidP="00C93878">
      <w:r>
        <w:t xml:space="preserve">Une simulation continue aurait pu </w:t>
      </w:r>
      <w:r w:rsidR="00A74801">
        <w:t>être considérée pour la deuxième expérience mais le fait qu’il faille gérer les collisions avec le « panier » compliquerait la formule.</w:t>
      </w:r>
      <w:r w:rsidR="00EA6E64">
        <w:t xml:space="preserve"> </w:t>
      </w:r>
      <w:r w:rsidR="00E86E47">
        <w:t>La première expérience, elle, serait pratiquement impossible à simuler de manière continue, étant donné que c’est un système chaotique (une petite variation des paramètres de départ mènera à une situa</w:t>
      </w:r>
      <w:r w:rsidR="00C220A4">
        <w:t>tion finale totalement différent</w:t>
      </w:r>
      <w:r w:rsidR="00E86E47">
        <w:t>e)</w:t>
      </w:r>
      <w:r w:rsidR="00C220A4">
        <w:t>.</w:t>
      </w:r>
    </w:p>
    <w:p w:rsidR="00C220A4" w:rsidRDefault="00C220A4" w:rsidP="00C93878">
      <w:r>
        <w:t>Il a donc été décidé que les 2 expériences seraient simulées de manière discrète.</w:t>
      </w:r>
    </w:p>
    <w:p w:rsidR="001A2F3B" w:rsidRDefault="001A2F3B" w:rsidP="008C67A7">
      <w:pPr>
        <w:pStyle w:val="Titre2"/>
      </w:pPr>
      <w:r>
        <w:t>Interface graphique</w:t>
      </w:r>
    </w:p>
    <w:p w:rsidR="006D22A1" w:rsidRDefault="001A2F3B" w:rsidP="001A2F3B">
      <w:r>
        <w:t xml:space="preserve">Étant donné la nature de l’application à développer (une simulation), un soin particulier devra être apporté au visuel. Il s’agira donc de créer une interface qui donnera envie d’utiliser le programme. Cette partie pourrait prendre du temps vu que la bibliothèque graphique utilisée est d’assez bas niveau. </w:t>
      </w:r>
    </w:p>
    <w:p w:rsidR="006D22A1" w:rsidRDefault="00CC004D" w:rsidP="001A2F3B">
      <w:r>
        <w:t>S’il</w:t>
      </w:r>
      <w:r w:rsidR="006D22A1">
        <w:t xml:space="preserve"> s’avère nécessaire de mettre en place des widgets (boutons, checkboxes, curseurs, etc…) il sera donc nécessaire de les implémenter soi-même.</w:t>
      </w:r>
    </w:p>
    <w:p w:rsidR="001F7569" w:rsidRDefault="001F7569" w:rsidP="001F7569">
      <w:pPr>
        <w:pStyle w:val="Titre3"/>
      </w:pPr>
      <w:r>
        <w:t>Interface principale</w:t>
      </w:r>
    </w:p>
    <w:p w:rsidR="001F7569" w:rsidRPr="001F7569" w:rsidRDefault="001B7088" w:rsidP="001F7569">
      <w:r>
        <w:t>À faire</w:t>
      </w:r>
    </w:p>
    <w:p w:rsidR="008C67A7" w:rsidRDefault="008C67A7" w:rsidP="008C67A7">
      <w:pPr>
        <w:pStyle w:val="Titre3"/>
      </w:pPr>
      <w:r>
        <w:t>Interface de la première expérience : « chocs »</w:t>
      </w:r>
    </w:p>
    <w:p w:rsidR="00574388" w:rsidRDefault="001B7088" w:rsidP="00574388">
      <w:r>
        <w:t>À faire</w:t>
      </w:r>
    </w:p>
    <w:p w:rsidR="00574388" w:rsidRDefault="00574388" w:rsidP="00574388">
      <w:pPr>
        <w:pStyle w:val="Titre3"/>
      </w:pPr>
      <w:r>
        <w:t>Interface de la deuxième expérience « ballistique »</w:t>
      </w:r>
    </w:p>
    <w:p w:rsidR="001130A0" w:rsidRDefault="0060230C" w:rsidP="00AB2A2E">
      <w:r>
        <w:t>À faire</w:t>
      </w:r>
    </w:p>
    <w:p w:rsidR="00722E8D" w:rsidRDefault="00722E8D" w:rsidP="00722E8D">
      <w:pPr>
        <w:pStyle w:val="Titre1"/>
      </w:pPr>
      <w:r>
        <w:t>Planification initiale</w:t>
      </w:r>
    </w:p>
    <w:p w:rsidR="00722E8D" w:rsidRPr="00217E2F" w:rsidRDefault="00722E8D" w:rsidP="00217E2F">
      <w:r>
        <w:t>screenshot</w:t>
      </w:r>
    </w:p>
    <w:p w:rsidR="003A6EDC" w:rsidRDefault="003A6EDC" w:rsidP="003A6EDC">
      <w:pPr>
        <w:pStyle w:val="Titre1"/>
      </w:pPr>
      <w:r>
        <w:t>Réalisation</w:t>
      </w:r>
    </w:p>
    <w:p w:rsidR="007928B9" w:rsidRDefault="007928B9" w:rsidP="007928B9">
      <w:r>
        <w:t>À faire</w:t>
      </w:r>
    </w:p>
    <w:p w:rsidR="007928B9" w:rsidRDefault="007928B9" w:rsidP="007928B9">
      <w:pPr>
        <w:pStyle w:val="Titre1"/>
      </w:pPr>
      <w:r>
        <w:t>Tests</w:t>
      </w:r>
    </w:p>
    <w:p w:rsidR="007928B9" w:rsidRDefault="007928B9" w:rsidP="007928B9">
      <w:r>
        <w:t>À faire</w:t>
      </w:r>
    </w:p>
    <w:p w:rsidR="001C31BF" w:rsidRDefault="007928B9" w:rsidP="001C31BF">
      <w:pPr>
        <w:pStyle w:val="Titre1"/>
      </w:pPr>
      <w:r>
        <w:lastRenderedPageBreak/>
        <w:t>Conclusion</w:t>
      </w:r>
    </w:p>
    <w:p w:rsidR="001C31BF" w:rsidRDefault="001C31BF" w:rsidP="001C31BF"/>
    <w:sdt>
      <w:sdtPr>
        <w:rPr>
          <w:rFonts w:asciiTheme="minorHAnsi" w:eastAsiaTheme="minorHAnsi" w:hAnsiTheme="minorHAnsi" w:cstheme="minorBidi"/>
          <w:color w:val="auto"/>
          <w:sz w:val="22"/>
          <w:szCs w:val="22"/>
          <w:lang w:val="fr-FR"/>
        </w:rPr>
        <w:id w:val="1344670082"/>
        <w:docPartObj>
          <w:docPartGallery w:val="Bibliographies"/>
          <w:docPartUnique/>
        </w:docPartObj>
      </w:sdtPr>
      <w:sdtEndPr>
        <w:rPr>
          <w:lang w:val="fr-CH"/>
        </w:rPr>
      </w:sdtEndPr>
      <w:sdtContent>
        <w:p w:rsidR="001C31BF" w:rsidRDefault="001C31BF">
          <w:pPr>
            <w:pStyle w:val="Titre1"/>
          </w:pPr>
          <w:r>
            <w:rPr>
              <w:lang w:val="fr-FR"/>
            </w:rPr>
            <w:t>Bibliographie</w:t>
          </w:r>
        </w:p>
        <w:sdt>
          <w:sdtPr>
            <w:id w:val="-573587230"/>
            <w:bibliography/>
          </w:sdtPr>
          <w:sdtEndPr/>
          <w:sdtContent>
            <w:p w:rsidR="00042C8A" w:rsidRDefault="001C31BF" w:rsidP="00042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42C8A">
                <w:trPr>
                  <w:divId w:val="1616598901"/>
                  <w:tblCellSpacing w:w="15" w:type="dxa"/>
                </w:trPr>
                <w:tc>
                  <w:tcPr>
                    <w:tcW w:w="50" w:type="pct"/>
                    <w:hideMark/>
                  </w:tcPr>
                  <w:p w:rsidR="00042C8A" w:rsidRDefault="00042C8A">
                    <w:pPr>
                      <w:pStyle w:val="Bibliographie"/>
                      <w:rPr>
                        <w:noProof/>
                        <w:sz w:val="24"/>
                        <w:szCs w:val="24"/>
                        <w:lang w:val="fr-FR"/>
                      </w:rPr>
                    </w:pPr>
                    <w:r>
                      <w:rPr>
                        <w:noProof/>
                        <w:lang w:val="fr-FR"/>
                      </w:rPr>
                      <w:t xml:space="preserve">[1] </w:t>
                    </w:r>
                  </w:p>
                </w:tc>
                <w:tc>
                  <w:tcPr>
                    <w:tcW w:w="0" w:type="auto"/>
                    <w:hideMark/>
                  </w:tcPr>
                  <w:p w:rsidR="00042C8A" w:rsidRDefault="00042C8A">
                    <w:pPr>
                      <w:pStyle w:val="Bibliographie"/>
                      <w:rPr>
                        <w:noProof/>
                        <w:lang w:val="fr-FR"/>
                      </w:rPr>
                    </w:pPr>
                    <w:r>
                      <w:rPr>
                        <w:noProof/>
                        <w:lang w:val="fr-FR"/>
                      </w:rPr>
                      <w:t>«Simulation à événements discrets,» [En ligne]. Available: https://fr.wikipedia.org/wiki/Simulation_%C3%A0_%C3%A9v%C3%A9nements_discrets.</w:t>
                    </w:r>
                  </w:p>
                </w:tc>
              </w:tr>
              <w:tr w:rsidR="00042C8A">
                <w:trPr>
                  <w:divId w:val="1616598901"/>
                  <w:tblCellSpacing w:w="15" w:type="dxa"/>
                </w:trPr>
                <w:tc>
                  <w:tcPr>
                    <w:tcW w:w="50" w:type="pct"/>
                    <w:hideMark/>
                  </w:tcPr>
                  <w:p w:rsidR="00042C8A" w:rsidRDefault="00042C8A">
                    <w:pPr>
                      <w:pStyle w:val="Bibliographie"/>
                      <w:rPr>
                        <w:noProof/>
                        <w:lang w:val="fr-FR"/>
                      </w:rPr>
                    </w:pPr>
                    <w:r>
                      <w:rPr>
                        <w:noProof/>
                        <w:lang w:val="fr-FR"/>
                      </w:rPr>
                      <w:t xml:space="preserve">[2] </w:t>
                    </w:r>
                  </w:p>
                </w:tc>
                <w:tc>
                  <w:tcPr>
                    <w:tcW w:w="0" w:type="auto"/>
                    <w:hideMark/>
                  </w:tcPr>
                  <w:p w:rsidR="00042C8A" w:rsidRDefault="00042C8A">
                    <w:pPr>
                      <w:pStyle w:val="Bibliographie"/>
                      <w:rPr>
                        <w:noProof/>
                        <w:lang w:val="fr-FR"/>
                      </w:rPr>
                    </w:pPr>
                    <w:r>
                      <w:rPr>
                        <w:noProof/>
                        <w:lang w:val="fr-FR"/>
                      </w:rPr>
                      <w:t>«Simulation informatique,» [En ligne]. Available: https://fr.wikipedia.org/wiki/Simulation_informatique.</w:t>
                    </w:r>
                  </w:p>
                </w:tc>
              </w:tr>
            </w:tbl>
            <w:p w:rsidR="00042C8A" w:rsidRDefault="00042C8A">
              <w:pPr>
                <w:divId w:val="1616598901"/>
                <w:rPr>
                  <w:rFonts w:eastAsia="Times New Roman"/>
                  <w:noProof/>
                </w:rPr>
              </w:pPr>
            </w:p>
            <w:p w:rsidR="001C31BF" w:rsidRDefault="001C31BF" w:rsidP="00042C8A">
              <w:r>
                <w:rPr>
                  <w:b/>
                  <w:bCs/>
                </w:rPr>
                <w:fldChar w:fldCharType="end"/>
              </w:r>
            </w:p>
          </w:sdtContent>
        </w:sdt>
      </w:sdtContent>
    </w:sdt>
    <w:p w:rsidR="001C31BF" w:rsidRPr="001C31BF" w:rsidRDefault="001C31BF" w:rsidP="001C31BF"/>
    <w:p w:rsidR="007928B9" w:rsidRDefault="007928B9" w:rsidP="007928B9">
      <w:pPr>
        <w:pStyle w:val="Titre1"/>
      </w:pPr>
    </w:p>
    <w:p w:rsidR="007928B9" w:rsidRPr="007928B9" w:rsidRDefault="007928B9" w:rsidP="007928B9"/>
    <w:p w:rsidR="007928B9" w:rsidRPr="007928B9" w:rsidRDefault="007928B9" w:rsidP="007928B9"/>
    <w:p w:rsidR="00722E8D" w:rsidRPr="00722E8D" w:rsidRDefault="00722E8D" w:rsidP="00722E8D"/>
    <w:p w:rsidR="003A6EDC" w:rsidRPr="003A6EDC" w:rsidRDefault="003A6EDC" w:rsidP="003A6EDC"/>
    <w:p w:rsidR="003A6EDC" w:rsidRPr="003A6EDC" w:rsidRDefault="003A6EDC" w:rsidP="003A6EDC"/>
    <w:p w:rsidR="002A14F4" w:rsidRDefault="002A14F4" w:rsidP="002A14F4">
      <w:pPr>
        <w:pStyle w:val="Titre2"/>
      </w:pPr>
    </w:p>
    <w:p w:rsidR="002A14F4" w:rsidRPr="004D05C2" w:rsidRDefault="002A14F4" w:rsidP="004D05C2"/>
    <w:p w:rsidR="004D05C2" w:rsidRPr="004D05C2" w:rsidRDefault="004D05C2" w:rsidP="004D05C2"/>
    <w:sectPr w:rsidR="004D05C2" w:rsidRPr="004D05C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3D7" w:rsidRDefault="00F373D7" w:rsidP="00FE1012">
      <w:pPr>
        <w:spacing w:after="0" w:line="240" w:lineRule="auto"/>
      </w:pPr>
      <w:r>
        <w:separator/>
      </w:r>
    </w:p>
  </w:endnote>
  <w:endnote w:type="continuationSeparator" w:id="0">
    <w:p w:rsidR="00F373D7" w:rsidRDefault="00F373D7" w:rsidP="00F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4"/>
      <w:gridCol w:w="3822"/>
    </w:tblGrid>
    <w:tr w:rsidR="00FE1012" w:rsidTr="001130A0">
      <w:tc>
        <w:tcPr>
          <w:tcW w:w="3256" w:type="dxa"/>
        </w:tcPr>
        <w:p w:rsidR="00FE1012" w:rsidRDefault="00FE1012">
          <w:pPr>
            <w:pStyle w:val="Pieddepage"/>
          </w:pPr>
          <w:r>
            <w:t xml:space="preserve">Auteur : </w:t>
          </w:r>
          <w:sdt>
            <w:sdtPr>
              <w:alias w:val="Auteur "/>
              <w:tag w:val=""/>
              <w:id w:val="1577549842"/>
              <w:placeholder>
                <w:docPart w:val="A07E1D826D8747B499A95B209C1060A1"/>
              </w:placeholder>
              <w:dataBinding w:prefixMappings="xmlns:ns0='http://purl.org/dc/elements/1.1/' xmlns:ns1='http://schemas.openxmlformats.org/package/2006/metadata/core-properties' " w:xpath="/ns1:coreProperties[1]/ns0:creator[1]" w:storeItemID="{6C3C8BC8-F283-45AE-878A-BAB7291924A1}"/>
              <w:text/>
            </w:sdtPr>
            <w:sdtEndPr/>
            <w:sdtContent>
              <w:r>
                <w:t>Lucas Charbonnier</w:t>
              </w:r>
            </w:sdtContent>
          </w:sdt>
        </w:p>
      </w:tc>
      <w:tc>
        <w:tcPr>
          <w:tcW w:w="1984" w:type="dxa"/>
          <w:vMerge w:val="restart"/>
          <w:vAlign w:val="center"/>
        </w:tcPr>
        <w:p w:rsidR="00FE1012" w:rsidRDefault="00FE1012" w:rsidP="00FE1012">
          <w:pPr>
            <w:pStyle w:val="Pieddepage"/>
            <w:jc w:val="center"/>
          </w:pPr>
          <w:r>
            <w:t xml:space="preserve">Page </w:t>
          </w:r>
          <w:r>
            <w:fldChar w:fldCharType="begin"/>
          </w:r>
          <w:r>
            <w:instrText xml:space="preserve"> PAGE   \* MERGEFORMAT </w:instrText>
          </w:r>
          <w:r>
            <w:fldChar w:fldCharType="separate"/>
          </w:r>
          <w:r w:rsidR="00A31511">
            <w:rPr>
              <w:noProof/>
            </w:rPr>
            <w:t>2</w:t>
          </w:r>
          <w:r>
            <w:fldChar w:fldCharType="end"/>
          </w:r>
          <w:r>
            <w:t xml:space="preserve"> sur </w:t>
          </w:r>
          <w:fldSimple w:instr=" NUMPAGES   \* MERGEFORMAT ">
            <w:r w:rsidR="00A31511">
              <w:rPr>
                <w:noProof/>
              </w:rPr>
              <w:t>3</w:t>
            </w:r>
          </w:fldSimple>
        </w:p>
      </w:tc>
      <w:tc>
        <w:tcPr>
          <w:tcW w:w="3822" w:type="dxa"/>
        </w:tcPr>
        <w:p w:rsidR="00FE1012" w:rsidRDefault="00FE1012">
          <w:pPr>
            <w:pStyle w:val="Pieddepage"/>
          </w:pPr>
          <w:r>
            <w:t xml:space="preserve">Création : </w:t>
          </w:r>
          <w:fldSimple w:instr=" CREATEDATE   \* MERGEFORMAT ">
            <w:r>
              <w:rPr>
                <w:noProof/>
              </w:rPr>
              <w:t>28.04.2021 12:00:00</w:t>
            </w:r>
          </w:fldSimple>
        </w:p>
      </w:tc>
    </w:tr>
    <w:tr w:rsidR="00FE1012" w:rsidTr="001130A0">
      <w:tc>
        <w:tcPr>
          <w:tcW w:w="3256" w:type="dxa"/>
        </w:tcPr>
        <w:p w:rsidR="00FE1012" w:rsidRDefault="00FE1012">
          <w:pPr>
            <w:pStyle w:val="Pieddepage"/>
          </w:pPr>
        </w:p>
      </w:tc>
      <w:tc>
        <w:tcPr>
          <w:tcW w:w="1984" w:type="dxa"/>
          <w:vMerge/>
        </w:tcPr>
        <w:p w:rsidR="00FE1012" w:rsidRDefault="00FE1012">
          <w:pPr>
            <w:pStyle w:val="Pieddepage"/>
          </w:pPr>
        </w:p>
      </w:tc>
      <w:tc>
        <w:tcPr>
          <w:tcW w:w="3822" w:type="dxa"/>
        </w:tcPr>
        <w:p w:rsidR="00FE1012" w:rsidRDefault="00D3204C">
          <w:pPr>
            <w:pStyle w:val="Pieddepage"/>
          </w:pPr>
          <w:r>
            <w:t xml:space="preserve">Impression : </w:t>
          </w:r>
          <w:fldSimple w:instr=" PRINTDATE   \* MERGEFORMAT ">
            <w:r>
              <w:rPr>
                <w:noProof/>
              </w:rPr>
              <w:t>00.00.0000 00:00:00</w:t>
            </w:r>
          </w:fldSimple>
        </w:p>
      </w:tc>
    </w:tr>
    <w:tr w:rsidR="00FE1012" w:rsidTr="001130A0">
      <w:tc>
        <w:tcPr>
          <w:tcW w:w="3256" w:type="dxa"/>
        </w:tcPr>
        <w:p w:rsidR="00FE1012" w:rsidRDefault="00FE1012">
          <w:pPr>
            <w:pStyle w:val="Pieddepage"/>
          </w:pPr>
          <w:r>
            <w:t xml:space="preserve">Version : </w:t>
          </w:r>
          <w:fldSimple w:instr=" REVNUM   \* MERGEFORMAT ">
            <w:r>
              <w:rPr>
                <w:noProof/>
              </w:rPr>
              <w:t>11</w:t>
            </w:r>
          </w:fldSimple>
        </w:p>
      </w:tc>
      <w:tc>
        <w:tcPr>
          <w:tcW w:w="1984" w:type="dxa"/>
          <w:vMerge/>
        </w:tcPr>
        <w:p w:rsidR="00FE1012" w:rsidRDefault="00FE1012">
          <w:pPr>
            <w:pStyle w:val="Pieddepage"/>
          </w:pPr>
        </w:p>
      </w:tc>
      <w:tc>
        <w:tcPr>
          <w:tcW w:w="3822" w:type="dxa"/>
        </w:tcPr>
        <w:p w:rsidR="00FE1012" w:rsidRDefault="00AE5EB4">
          <w:pPr>
            <w:pStyle w:val="Pieddepage"/>
          </w:pPr>
          <w:fldSimple w:instr=" FILENAME   \* MERGEFORMAT ">
            <w:r w:rsidR="00D3204C">
              <w:rPr>
                <w:noProof/>
              </w:rPr>
              <w:t>luccharbonnier-tpi-rapport.docx</w:t>
            </w:r>
          </w:fldSimple>
        </w:p>
      </w:tc>
    </w:tr>
  </w:tbl>
  <w:p w:rsidR="00FE1012" w:rsidRDefault="00FE10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3D7" w:rsidRDefault="00F373D7" w:rsidP="00FE1012">
      <w:pPr>
        <w:spacing w:after="0" w:line="240" w:lineRule="auto"/>
      </w:pPr>
      <w:r>
        <w:separator/>
      </w:r>
    </w:p>
  </w:footnote>
  <w:footnote w:type="continuationSeparator" w:id="0">
    <w:p w:rsidR="00F373D7" w:rsidRDefault="00F373D7" w:rsidP="00FE1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FE1012" w:rsidTr="00FE1012">
      <w:trPr>
        <w:trHeight w:val="699"/>
      </w:trPr>
      <w:tc>
        <w:tcPr>
          <w:tcW w:w="3020" w:type="dxa"/>
          <w:vAlign w:val="center"/>
        </w:tcPr>
        <w:p w:rsidR="00FE1012" w:rsidRPr="00FE1012" w:rsidRDefault="00FE1012" w:rsidP="00FE1012">
          <w:pPr>
            <w:pStyle w:val="En-tte"/>
            <w:rPr>
              <w:rFonts w:ascii="ETML L" w:hAnsi="ETML L"/>
              <w:sz w:val="48"/>
            </w:rPr>
          </w:pPr>
          <w:r w:rsidRPr="00FE1012">
            <w:rPr>
              <w:rFonts w:ascii="ETML L" w:hAnsi="ETML L"/>
              <w:sz w:val="48"/>
            </w:rPr>
            <w:t>ETML</w:t>
          </w:r>
        </w:p>
      </w:tc>
      <w:tc>
        <w:tcPr>
          <w:tcW w:w="3021" w:type="dxa"/>
          <w:vAlign w:val="center"/>
        </w:tcPr>
        <w:p w:rsidR="00FE1012" w:rsidRDefault="002C15D2" w:rsidP="002C15D2">
          <w:pPr>
            <w:pStyle w:val="En-tte"/>
          </w:pPr>
          <w:r>
            <w:t>TPI - Physical Event Simulation</w:t>
          </w:r>
        </w:p>
      </w:tc>
      <w:tc>
        <w:tcPr>
          <w:tcW w:w="3021" w:type="dxa"/>
          <w:vAlign w:val="center"/>
        </w:tcPr>
        <w:p w:rsidR="00FE1012" w:rsidRPr="00FE1012" w:rsidRDefault="00FE1012" w:rsidP="00FE1012">
          <w:pPr>
            <w:pStyle w:val="En-tte"/>
            <w:jc w:val="right"/>
            <w:rPr>
              <w:sz w:val="28"/>
            </w:rPr>
          </w:pPr>
          <w:r w:rsidRPr="00FE1012">
            <w:rPr>
              <w:sz w:val="28"/>
            </w:rPr>
            <w:t>Section informatique</w:t>
          </w:r>
        </w:p>
      </w:tc>
    </w:tr>
  </w:tbl>
  <w:p w:rsidR="00FE1012" w:rsidRDefault="00FE101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C2"/>
    <w:rsid w:val="000328AD"/>
    <w:rsid w:val="00042C8A"/>
    <w:rsid w:val="000957C2"/>
    <w:rsid w:val="000B438D"/>
    <w:rsid w:val="000C7ED4"/>
    <w:rsid w:val="001130A0"/>
    <w:rsid w:val="0016014D"/>
    <w:rsid w:val="00173955"/>
    <w:rsid w:val="001A2F3B"/>
    <w:rsid w:val="001B542A"/>
    <w:rsid w:val="001B7088"/>
    <w:rsid w:val="001C31BF"/>
    <w:rsid w:val="001C70B7"/>
    <w:rsid w:val="001D10BE"/>
    <w:rsid w:val="001F7569"/>
    <w:rsid w:val="00217E2F"/>
    <w:rsid w:val="0026628D"/>
    <w:rsid w:val="00285345"/>
    <w:rsid w:val="002A14F4"/>
    <w:rsid w:val="002C15D2"/>
    <w:rsid w:val="002E202C"/>
    <w:rsid w:val="002F0875"/>
    <w:rsid w:val="002F32A0"/>
    <w:rsid w:val="0033506D"/>
    <w:rsid w:val="003A6EDC"/>
    <w:rsid w:val="003B618E"/>
    <w:rsid w:val="003C2054"/>
    <w:rsid w:val="0041315E"/>
    <w:rsid w:val="00447B7A"/>
    <w:rsid w:val="004B6B15"/>
    <w:rsid w:val="004C65D5"/>
    <w:rsid w:val="004D05C2"/>
    <w:rsid w:val="004D202E"/>
    <w:rsid w:val="004E6398"/>
    <w:rsid w:val="00526596"/>
    <w:rsid w:val="0052675D"/>
    <w:rsid w:val="00544D25"/>
    <w:rsid w:val="005566D3"/>
    <w:rsid w:val="005623FB"/>
    <w:rsid w:val="00567102"/>
    <w:rsid w:val="00574388"/>
    <w:rsid w:val="0060230C"/>
    <w:rsid w:val="006A7C8A"/>
    <w:rsid w:val="006D22A1"/>
    <w:rsid w:val="006F0E60"/>
    <w:rsid w:val="00722E8D"/>
    <w:rsid w:val="0072435D"/>
    <w:rsid w:val="00732E09"/>
    <w:rsid w:val="00734E59"/>
    <w:rsid w:val="00767CED"/>
    <w:rsid w:val="00791569"/>
    <w:rsid w:val="007928B9"/>
    <w:rsid w:val="007F1E4E"/>
    <w:rsid w:val="00813F7F"/>
    <w:rsid w:val="0082023B"/>
    <w:rsid w:val="00882821"/>
    <w:rsid w:val="008B35A7"/>
    <w:rsid w:val="008C441F"/>
    <w:rsid w:val="008C67A7"/>
    <w:rsid w:val="00945A91"/>
    <w:rsid w:val="00965A90"/>
    <w:rsid w:val="00983F70"/>
    <w:rsid w:val="00987361"/>
    <w:rsid w:val="009B08BD"/>
    <w:rsid w:val="00A1662B"/>
    <w:rsid w:val="00A31511"/>
    <w:rsid w:val="00A74801"/>
    <w:rsid w:val="00AA702C"/>
    <w:rsid w:val="00AB2A2E"/>
    <w:rsid w:val="00AB71A2"/>
    <w:rsid w:val="00AE5EB4"/>
    <w:rsid w:val="00AF2D58"/>
    <w:rsid w:val="00B35D3E"/>
    <w:rsid w:val="00B769AF"/>
    <w:rsid w:val="00BA1E6F"/>
    <w:rsid w:val="00BF7B7C"/>
    <w:rsid w:val="00C041B9"/>
    <w:rsid w:val="00C125C0"/>
    <w:rsid w:val="00C220A4"/>
    <w:rsid w:val="00C553D6"/>
    <w:rsid w:val="00C6731D"/>
    <w:rsid w:val="00C87B66"/>
    <w:rsid w:val="00C93878"/>
    <w:rsid w:val="00CC004D"/>
    <w:rsid w:val="00CC75C4"/>
    <w:rsid w:val="00D03E6B"/>
    <w:rsid w:val="00D04AF3"/>
    <w:rsid w:val="00D3204C"/>
    <w:rsid w:val="00DB2B24"/>
    <w:rsid w:val="00E35B79"/>
    <w:rsid w:val="00E6561E"/>
    <w:rsid w:val="00E77C6C"/>
    <w:rsid w:val="00E81F26"/>
    <w:rsid w:val="00E83B21"/>
    <w:rsid w:val="00E86E47"/>
    <w:rsid w:val="00E978F3"/>
    <w:rsid w:val="00EA4A97"/>
    <w:rsid w:val="00EA6E64"/>
    <w:rsid w:val="00EC7379"/>
    <w:rsid w:val="00ED50F2"/>
    <w:rsid w:val="00F120F6"/>
    <w:rsid w:val="00F373D7"/>
    <w:rsid w:val="00F71279"/>
    <w:rsid w:val="00FA7B45"/>
    <w:rsid w:val="00FC2CDC"/>
    <w:rsid w:val="00FE10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E0788"/>
  <w15:chartTrackingRefBased/>
  <w15:docId w15:val="{493FFD55-E341-4523-8F68-9AD9591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D05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D05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A2F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05C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D05C2"/>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FE10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1012"/>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FE1012"/>
    <w:pPr>
      <w:tabs>
        <w:tab w:val="center" w:pos="4536"/>
        <w:tab w:val="right" w:pos="9072"/>
      </w:tabs>
      <w:spacing w:after="0" w:line="240" w:lineRule="auto"/>
    </w:pPr>
  </w:style>
  <w:style w:type="character" w:customStyle="1" w:styleId="En-tteCar">
    <w:name w:val="En-tête Car"/>
    <w:basedOn w:val="Policepardfaut"/>
    <w:link w:val="En-tte"/>
    <w:uiPriority w:val="99"/>
    <w:rsid w:val="00FE1012"/>
  </w:style>
  <w:style w:type="paragraph" w:styleId="Pieddepage">
    <w:name w:val="footer"/>
    <w:basedOn w:val="Normal"/>
    <w:link w:val="PieddepageCar"/>
    <w:uiPriority w:val="99"/>
    <w:unhideWhenUsed/>
    <w:rsid w:val="00FE1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012"/>
  </w:style>
  <w:style w:type="table" w:styleId="Grilledutableau">
    <w:name w:val="Table Grid"/>
    <w:basedOn w:val="TableauNormal"/>
    <w:uiPriority w:val="39"/>
    <w:rsid w:val="00FE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E1012"/>
    <w:rPr>
      <w:color w:val="808080"/>
    </w:rPr>
  </w:style>
  <w:style w:type="paragraph" w:styleId="Sous-titre">
    <w:name w:val="Subtitle"/>
    <w:basedOn w:val="Normal"/>
    <w:next w:val="Normal"/>
    <w:link w:val="Sous-titreCar"/>
    <w:uiPriority w:val="11"/>
    <w:qFormat/>
    <w:rsid w:val="00BA1E6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A1E6F"/>
    <w:rPr>
      <w:rFonts w:eastAsiaTheme="minorEastAsia"/>
      <w:color w:val="5A5A5A" w:themeColor="text1" w:themeTint="A5"/>
      <w:spacing w:val="15"/>
    </w:rPr>
  </w:style>
  <w:style w:type="character" w:customStyle="1" w:styleId="Titre3Car">
    <w:name w:val="Titre 3 Car"/>
    <w:basedOn w:val="Policepardfaut"/>
    <w:link w:val="Titre3"/>
    <w:uiPriority w:val="9"/>
    <w:rsid w:val="001A2F3B"/>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553D6"/>
    <w:rPr>
      <w:color w:val="0563C1" w:themeColor="hyperlink"/>
      <w:u w:val="single"/>
    </w:rPr>
  </w:style>
  <w:style w:type="paragraph" w:styleId="Bibliographie">
    <w:name w:val="Bibliography"/>
    <w:basedOn w:val="Normal"/>
    <w:next w:val="Normal"/>
    <w:uiPriority w:val="37"/>
    <w:unhideWhenUsed/>
    <w:rsid w:val="001C3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444300">
      <w:bodyDiv w:val="1"/>
      <w:marLeft w:val="0"/>
      <w:marRight w:val="0"/>
      <w:marTop w:val="0"/>
      <w:marBottom w:val="0"/>
      <w:divBdr>
        <w:top w:val="none" w:sz="0" w:space="0" w:color="auto"/>
        <w:left w:val="none" w:sz="0" w:space="0" w:color="auto"/>
        <w:bottom w:val="none" w:sz="0" w:space="0" w:color="auto"/>
        <w:right w:val="none" w:sz="0" w:space="0" w:color="auto"/>
      </w:divBdr>
    </w:div>
    <w:div w:id="1616598901">
      <w:bodyDiv w:val="1"/>
      <w:marLeft w:val="0"/>
      <w:marRight w:val="0"/>
      <w:marTop w:val="0"/>
      <w:marBottom w:val="0"/>
      <w:divBdr>
        <w:top w:val="none" w:sz="0" w:space="0" w:color="auto"/>
        <w:left w:val="none" w:sz="0" w:space="0" w:color="auto"/>
        <w:bottom w:val="none" w:sz="0" w:space="0" w:color="auto"/>
        <w:right w:val="none" w:sz="0" w:space="0" w:color="auto"/>
      </w:divBdr>
    </w:div>
    <w:div w:id="1778526449">
      <w:bodyDiv w:val="1"/>
      <w:marLeft w:val="0"/>
      <w:marRight w:val="0"/>
      <w:marTop w:val="0"/>
      <w:marBottom w:val="0"/>
      <w:divBdr>
        <w:top w:val="none" w:sz="0" w:space="0" w:color="auto"/>
        <w:left w:val="none" w:sz="0" w:space="0" w:color="auto"/>
        <w:bottom w:val="none" w:sz="0" w:space="0" w:color="auto"/>
        <w:right w:val="none" w:sz="0" w:space="0" w:color="auto"/>
      </w:divBdr>
    </w:div>
    <w:div w:id="1832214264">
      <w:bodyDiv w:val="1"/>
      <w:marLeft w:val="0"/>
      <w:marRight w:val="0"/>
      <w:marTop w:val="0"/>
      <w:marBottom w:val="0"/>
      <w:divBdr>
        <w:top w:val="none" w:sz="0" w:space="0" w:color="auto"/>
        <w:left w:val="none" w:sz="0" w:space="0" w:color="auto"/>
        <w:bottom w:val="none" w:sz="0" w:space="0" w:color="auto"/>
        <w:right w:val="none" w:sz="0" w:space="0" w:color="auto"/>
      </w:divBdr>
    </w:div>
    <w:div w:id="1893341699">
      <w:bodyDiv w:val="1"/>
      <w:marLeft w:val="0"/>
      <w:marRight w:val="0"/>
      <w:marTop w:val="0"/>
      <w:marBottom w:val="0"/>
      <w:divBdr>
        <w:top w:val="none" w:sz="0" w:space="0" w:color="auto"/>
        <w:left w:val="none" w:sz="0" w:space="0" w:color="auto"/>
        <w:bottom w:val="none" w:sz="0" w:space="0" w:color="auto"/>
        <w:right w:val="none" w:sz="0" w:space="0" w:color="auto"/>
      </w:divBdr>
    </w:div>
    <w:div w:id="20127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ynobrak/Charbr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fml-dev.org/index-fr.php"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E1D826D8747B499A95B209C1060A1"/>
        <w:category>
          <w:name w:val="Général"/>
          <w:gallery w:val="placeholder"/>
        </w:category>
        <w:types>
          <w:type w:val="bbPlcHdr"/>
        </w:types>
        <w:behaviors>
          <w:behavior w:val="content"/>
        </w:behaviors>
        <w:guid w:val="{C343C2F9-3B65-4F7F-AAF5-E66145A54677}"/>
      </w:docPartPr>
      <w:docPartBody>
        <w:p w:rsidR="00BD6E88" w:rsidRDefault="00A96CC9">
          <w:r w:rsidRPr="00F149C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C9"/>
    <w:rsid w:val="00986396"/>
    <w:rsid w:val="00A96CC9"/>
    <w:rsid w:val="00AB3163"/>
    <w:rsid w:val="00BD6E88"/>
    <w:rsid w:val="00DD12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C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96C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{8E262DAD-DF24-4524-BB5E-87ED973D3FCA}</b:Guid>
    <b:Title>Simulation à événements discrets</b:Title>
    <b:InternetSiteTitle>Wikipédia</b:InternetSiteTitle>
    <b:URL>https://fr.wikipedia.org/wiki/Simulation_%C3%A0_%C3%A9v%C3%A9nements_discrets</b:URL>
    <b:RefOrder>1</b:RefOrder>
  </b:Source>
  <b:Source>
    <b:Tag>Sim1</b:Tag>
    <b:SourceType>InternetSite</b:SourceType>
    <b:Guid>{7D58B211-693C-48BA-9CB1-CD46D46364F4}</b:Guid>
    <b:Title>Simulation informatique</b:Title>
    <b:InternetSiteTitle>Wikipédia</b:InternetSiteTitle>
    <b:URL>https://fr.wikipedia.org/wiki/Simulation_informatique</b:URL>
    <b:RefOrder>2</b:RefOrder>
  </b:Source>
</b:Sources>
</file>

<file path=customXml/itemProps1.xml><?xml version="1.0" encoding="utf-8"?>
<ds:datastoreItem xmlns:ds="http://schemas.openxmlformats.org/officeDocument/2006/customXml" ds:itemID="{C1E04779-44BF-46D3-A944-355BADE4E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739</Words>
  <Characters>4068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Charbonnier</dc:creator>
  <cp:keywords/>
  <dc:description/>
  <cp:lastModifiedBy>Lucas Charbonnier</cp:lastModifiedBy>
  <cp:revision>258</cp:revision>
  <dcterms:created xsi:type="dcterms:W3CDTF">2021-04-28T10:00:00Z</dcterms:created>
  <dcterms:modified xsi:type="dcterms:W3CDTF">2021-04-29T06:10:00Z</dcterms:modified>
</cp:coreProperties>
</file>