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5E54" w14:textId="3D754751" w:rsidR="008601E3" w:rsidRDefault="009034DE" w:rsidP="008601E3">
      <w:pPr>
        <w:pStyle w:val="Titre"/>
        <w:jc w:val="center"/>
        <w:rPr>
          <w:lang w:val="fr-FR"/>
        </w:rPr>
      </w:pPr>
      <w:r>
        <w:rPr>
          <w:lang w:val="fr-FR"/>
        </w:rPr>
        <w:t xml:space="preserve">Laboratoire de </w:t>
      </w:r>
      <w:r w:rsidR="008601E3">
        <w:rPr>
          <w:lang w:val="fr-FR"/>
        </w:rPr>
        <w:t>PCO #</w:t>
      </w:r>
      <w:r w:rsidR="007F1CF7">
        <w:rPr>
          <w:lang w:val="fr-FR"/>
        </w:rPr>
        <w:t>4</w:t>
      </w:r>
    </w:p>
    <w:p w14:paraId="4DA48E3A" w14:textId="0B95CD94" w:rsidR="00B152E7" w:rsidRPr="00B152E7" w:rsidRDefault="007F1CF7" w:rsidP="008601E3">
      <w:pPr>
        <w:pStyle w:val="Titre"/>
        <w:jc w:val="center"/>
        <w:rPr>
          <w:lang w:val="fr-FR"/>
        </w:rPr>
      </w:pPr>
      <w:r>
        <w:rPr>
          <w:lang w:val="fr-FR"/>
        </w:rPr>
        <w:t>Simulation de trains</w:t>
      </w:r>
    </w:p>
    <w:p w14:paraId="14C69DAC" w14:textId="71A0CB3D" w:rsidR="00B67047" w:rsidRDefault="00B67047" w:rsidP="00B67047">
      <w:pPr>
        <w:pStyle w:val="Sous-titre"/>
        <w:jc w:val="center"/>
        <w:rPr>
          <w:lang w:val="fr-FR"/>
        </w:rPr>
      </w:pPr>
      <w:r>
        <w:rPr>
          <w:lang w:val="fr-FR"/>
        </w:rPr>
        <w:t>Rémi Ançay &amp; Lucas Charbonnier</w:t>
      </w:r>
    </w:p>
    <w:p w14:paraId="40A1E7B5" w14:textId="316AC8BB" w:rsidR="00B67047" w:rsidRDefault="00B67047" w:rsidP="00B67047">
      <w:pPr>
        <w:pStyle w:val="Titre1"/>
        <w:rPr>
          <w:lang w:val="fr-FR"/>
        </w:rPr>
      </w:pPr>
      <w:r>
        <w:rPr>
          <w:lang w:val="fr-FR"/>
        </w:rPr>
        <w:t>Introduction</w:t>
      </w:r>
    </w:p>
    <w:p w14:paraId="68A37FD4" w14:textId="360B69D1" w:rsidR="00B67047" w:rsidRDefault="00B67047" w:rsidP="00B67047">
      <w:pPr>
        <w:pStyle w:val="Titre1"/>
        <w:rPr>
          <w:lang w:val="fr-FR"/>
        </w:rPr>
      </w:pPr>
      <w:r>
        <w:rPr>
          <w:lang w:val="fr-FR"/>
        </w:rPr>
        <w:t>Implémentation</w:t>
      </w:r>
    </w:p>
    <w:p w14:paraId="7EA02544" w14:textId="72458E24" w:rsidR="001E3B53" w:rsidRDefault="001113A5" w:rsidP="001E3B53">
      <w:pPr>
        <w:pStyle w:val="Titre2"/>
        <w:rPr>
          <w:lang w:val="fr-FR"/>
        </w:rPr>
      </w:pPr>
      <w:r>
        <w:rPr>
          <w:lang w:val="fr-FR"/>
        </w:rPr>
        <w:t xml:space="preserve">Choix </w:t>
      </w:r>
      <w:r w:rsidR="00494E81">
        <w:rPr>
          <w:lang w:val="fr-FR"/>
        </w:rPr>
        <w:t>d’une maquette</w:t>
      </w:r>
      <w:r w:rsidR="001E3B53">
        <w:rPr>
          <w:lang w:val="fr-FR"/>
        </w:rPr>
        <w:t xml:space="preserve"> et </w:t>
      </w:r>
      <w:r>
        <w:rPr>
          <w:lang w:val="fr-FR"/>
        </w:rPr>
        <w:t>d’un chemin de test</w:t>
      </w:r>
    </w:p>
    <w:p w14:paraId="2BE13CD3" w14:textId="28F16C9D" w:rsidR="001E3B53" w:rsidRDefault="00FE5EA9" w:rsidP="001E3B53">
      <w:pPr>
        <w:rPr>
          <w:lang w:val="fr-FR"/>
        </w:rPr>
      </w:pPr>
      <w:r>
        <w:rPr>
          <w:lang w:val="fr-FR"/>
        </w:rPr>
        <w:t>Nous avons la même maquette et le même chemin de test que l’exemple montré dans l’énoncé :</w:t>
      </w:r>
    </w:p>
    <w:p w14:paraId="2D1832D3" w14:textId="455982F4" w:rsidR="00FE5EA9" w:rsidRPr="001E3B53" w:rsidRDefault="00FE5EA9" w:rsidP="001E3B5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601B50B" wp14:editId="6F5492A1">
            <wp:extent cx="3021273" cy="2444750"/>
            <wp:effectExtent l="0" t="0" r="8255" b="0"/>
            <wp:docPr id="3" name="Image 3" descr="Une image contenant texte, lign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ligne, diagramme, capture d’écra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661" cy="24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0662" w14:textId="32F1A858" w:rsidR="00A9133B" w:rsidRPr="00A9133B" w:rsidRDefault="00A9133B" w:rsidP="00A9133B">
      <w:pPr>
        <w:rPr>
          <w:lang w:val="fr-FR"/>
        </w:rPr>
      </w:pPr>
      <w:r>
        <w:rPr>
          <w:lang w:val="fr-FR"/>
        </w:rPr>
        <w:t>todo</w:t>
      </w:r>
    </w:p>
    <w:p w14:paraId="6D6E186D" w14:textId="45DFB4CF" w:rsidR="00AA74C0" w:rsidRDefault="00B36834" w:rsidP="00AA74C0">
      <w:pPr>
        <w:pStyle w:val="Titre2"/>
        <w:rPr>
          <w:lang w:val="fr-FR"/>
        </w:rPr>
      </w:pPr>
      <w:r>
        <w:rPr>
          <w:lang w:val="fr-FR"/>
        </w:rPr>
        <w:t>Gestion de la section partagée</w:t>
      </w:r>
    </w:p>
    <w:p w14:paraId="12687C1D" w14:textId="6606C46E" w:rsidR="00A9133B" w:rsidRPr="00A9133B" w:rsidRDefault="00A9133B" w:rsidP="00A9133B">
      <w:pPr>
        <w:rPr>
          <w:lang w:val="fr-FR"/>
        </w:rPr>
      </w:pPr>
      <w:r>
        <w:rPr>
          <w:lang w:val="fr-FR"/>
        </w:rPr>
        <w:t>todo</w:t>
      </w:r>
    </w:p>
    <w:p w14:paraId="4C53374E" w14:textId="6CC754FD" w:rsidR="00AA74C0" w:rsidRDefault="00041DB3" w:rsidP="00AA74C0">
      <w:pPr>
        <w:pStyle w:val="Titre2"/>
        <w:rPr>
          <w:lang w:val="fr-FR"/>
        </w:rPr>
      </w:pPr>
      <w:r>
        <w:rPr>
          <w:lang w:val="fr-FR"/>
        </w:rPr>
        <w:t>Priorité</w:t>
      </w:r>
      <w:r w:rsidR="0019684D">
        <w:rPr>
          <w:lang w:val="fr-FR"/>
        </w:rPr>
        <w:t xml:space="preserve"> des locos</w:t>
      </w:r>
    </w:p>
    <w:p w14:paraId="48EA7B41" w14:textId="56748825" w:rsidR="00564305" w:rsidRPr="00564305" w:rsidRDefault="00564305" w:rsidP="00564305">
      <w:pPr>
        <w:rPr>
          <w:lang w:val="fr-FR"/>
        </w:rPr>
      </w:pPr>
      <w:r>
        <w:rPr>
          <w:lang w:val="fr-FR"/>
        </w:rPr>
        <w:t>todo</w:t>
      </w:r>
    </w:p>
    <w:p w14:paraId="4AD96AF9" w14:textId="36124FD6" w:rsidR="00DA764E" w:rsidRDefault="00F76B00" w:rsidP="00DA764E">
      <w:pPr>
        <w:pStyle w:val="Titre2"/>
        <w:rPr>
          <w:lang w:val="fr-FR"/>
        </w:rPr>
      </w:pPr>
      <w:r>
        <w:rPr>
          <w:lang w:val="fr-FR"/>
        </w:rPr>
        <w:t>Arrivée</w:t>
      </w:r>
      <w:r w:rsidR="00FD286D">
        <w:rPr>
          <w:lang w:val="fr-FR"/>
        </w:rPr>
        <w:t>/départ en gare</w:t>
      </w:r>
    </w:p>
    <w:p w14:paraId="0EA3BE05" w14:textId="7B5C714A" w:rsidR="00C8450C" w:rsidRPr="00C8450C" w:rsidRDefault="00C8450C" w:rsidP="00C8450C">
      <w:pPr>
        <w:rPr>
          <w:lang w:val="fr-FR"/>
        </w:rPr>
      </w:pPr>
      <w:r>
        <w:rPr>
          <w:lang w:val="fr-FR"/>
        </w:rPr>
        <w:t>todo</w:t>
      </w:r>
    </w:p>
    <w:p w14:paraId="481AAFA7" w14:textId="0CA711CB" w:rsidR="00B36834" w:rsidRDefault="00B36834" w:rsidP="00B36834">
      <w:pPr>
        <w:pStyle w:val="Titre2"/>
        <w:rPr>
          <w:lang w:val="fr-FR"/>
        </w:rPr>
      </w:pPr>
      <w:r>
        <w:rPr>
          <w:lang w:val="fr-FR"/>
        </w:rPr>
        <w:t>Arrêt d’urgence</w:t>
      </w:r>
    </w:p>
    <w:p w14:paraId="228AECEE" w14:textId="4BFD0D9F" w:rsidR="00EC5A9E" w:rsidRDefault="00EC5A9E" w:rsidP="00CA1B81">
      <w:pPr>
        <w:rPr>
          <w:lang w:val="fr-FR"/>
        </w:rPr>
      </w:pPr>
      <w:r>
        <w:rPr>
          <w:lang w:val="fr-FR"/>
        </w:rPr>
        <w:t xml:space="preserve">Après discussion avec </w:t>
      </w:r>
      <w:r w:rsidR="00C150C3">
        <w:rPr>
          <w:lang w:val="fr-FR"/>
        </w:rPr>
        <w:t>le prof</w:t>
      </w:r>
      <w:r w:rsidR="00003417">
        <w:rPr>
          <w:lang w:val="fr-FR"/>
        </w:rPr>
        <w:t>esseur</w:t>
      </w:r>
      <w:r w:rsidR="00C150C3">
        <w:rPr>
          <w:lang w:val="fr-FR"/>
        </w:rPr>
        <w:t xml:space="preserve">, dans l’implémentation actuelle, il n’y a pas moyen de terminer le thread </w:t>
      </w:r>
      <w:r w:rsidR="00B63F7C">
        <w:rPr>
          <w:lang w:val="fr-FR"/>
        </w:rPr>
        <w:t>des trains</w:t>
      </w:r>
      <w:r w:rsidR="00C150C3">
        <w:rPr>
          <w:lang w:val="fr-FR"/>
        </w:rPr>
        <w:t xml:space="preserve"> correctement exactement au moment de l</w:t>
      </w:r>
      <w:r w:rsidR="004C2E15">
        <w:rPr>
          <w:lang w:val="fr-FR"/>
        </w:rPr>
        <w:t>’</w:t>
      </w:r>
      <w:r w:rsidR="00B63F7C">
        <w:rPr>
          <w:lang w:val="fr-FR"/>
        </w:rPr>
        <w:t>arrêt</w:t>
      </w:r>
      <w:r w:rsidR="004C2E15">
        <w:rPr>
          <w:lang w:val="fr-FR"/>
        </w:rPr>
        <w:t xml:space="preserve"> d’urgence. </w:t>
      </w:r>
    </w:p>
    <w:p w14:paraId="15F428F1" w14:textId="57E9C38E" w:rsidR="004C2E15" w:rsidRDefault="004C2E15" w:rsidP="00CA1B81">
      <w:pPr>
        <w:rPr>
          <w:lang w:val="fr-FR"/>
        </w:rPr>
      </w:pPr>
      <w:r>
        <w:rPr>
          <w:lang w:val="fr-FR"/>
        </w:rPr>
        <w:t xml:space="preserve">Nous avons donc choisis l’option fonctionnelle, mais pas très propre de </w:t>
      </w:r>
      <w:r w:rsidR="00472897">
        <w:rPr>
          <w:lang w:val="fr-FR"/>
        </w:rPr>
        <w:t>fixer la vitesse des loco à 0 et de les arrêter.</w:t>
      </w:r>
    </w:p>
    <w:p w14:paraId="1CBF2C3E" w14:textId="4745B2D0" w:rsidR="00472897" w:rsidRDefault="00472897" w:rsidP="00CA1B81">
      <w:pPr>
        <w:rPr>
          <w:lang w:val="fr-FR"/>
        </w:rPr>
      </w:pPr>
      <w:r>
        <w:rPr>
          <w:lang w:val="fr-FR"/>
        </w:rPr>
        <w:t>Elle</w:t>
      </w:r>
      <w:r w:rsidR="00B63F7C">
        <w:rPr>
          <w:lang w:val="fr-FR"/>
        </w:rPr>
        <w:t>s</w:t>
      </w:r>
      <w:r>
        <w:rPr>
          <w:lang w:val="fr-FR"/>
        </w:rPr>
        <w:t xml:space="preserve"> n’ont donc aucun moyen de reprendre leur fonctionnement norma</w:t>
      </w:r>
      <w:r w:rsidR="009700C2">
        <w:rPr>
          <w:lang w:val="fr-FR"/>
        </w:rPr>
        <w:t>l.</w:t>
      </w:r>
    </w:p>
    <w:p w14:paraId="56F9EEE1" w14:textId="2298800F" w:rsidR="0055621C" w:rsidRDefault="003B6A81" w:rsidP="0055621C">
      <w:pPr>
        <w:rPr>
          <w:lang w:val="fr-FR"/>
        </w:rPr>
      </w:pPr>
      <w:r>
        <w:rPr>
          <w:lang w:val="fr-FR"/>
        </w:rPr>
        <w:t>T</w:t>
      </w:r>
      <w:r w:rsidR="0055621C">
        <w:rPr>
          <w:lang w:val="fr-FR"/>
        </w:rPr>
        <w:t>odo</w:t>
      </w:r>
      <w:r>
        <w:rPr>
          <w:lang w:val="fr-FR"/>
        </w:rPr>
        <w:t xml:space="preserve"> capture d’écran</w:t>
      </w:r>
    </w:p>
    <w:p w14:paraId="45854F06" w14:textId="77777777" w:rsidR="00866D5B" w:rsidRDefault="00866D5B" w:rsidP="0055621C">
      <w:pPr>
        <w:rPr>
          <w:lang w:val="fr-FR"/>
        </w:rPr>
      </w:pPr>
    </w:p>
    <w:p w14:paraId="2D59881E" w14:textId="1F26DD6C" w:rsidR="00866D5B" w:rsidRDefault="00866D5B" w:rsidP="00866D5B">
      <w:pPr>
        <w:pStyle w:val="Titre2"/>
        <w:rPr>
          <w:lang w:val="fr-FR"/>
        </w:rPr>
      </w:pPr>
      <w:r>
        <w:rPr>
          <w:lang w:val="fr-FR"/>
        </w:rPr>
        <w:t>Tests</w:t>
      </w:r>
    </w:p>
    <w:p w14:paraId="49CD208B" w14:textId="77777777" w:rsidR="00866D5B" w:rsidRDefault="00866D5B" w:rsidP="00866D5B">
      <w:pPr>
        <w:rPr>
          <w:lang w:val="fr-FR"/>
        </w:rPr>
      </w:pPr>
    </w:p>
    <w:p w14:paraId="3BC92908" w14:textId="7EBAE939" w:rsidR="00866D5B" w:rsidRDefault="00866D5B" w:rsidP="00866D5B">
      <w:pPr>
        <w:pStyle w:val="Titre3"/>
        <w:rPr>
          <w:lang w:val="fr-FR"/>
        </w:rPr>
      </w:pPr>
      <w:r>
        <w:rPr>
          <w:lang w:val="fr-FR"/>
        </w:rPr>
        <w:t>Gare</w:t>
      </w:r>
    </w:p>
    <w:p w14:paraId="78BDE0FA" w14:textId="0FB7CED8" w:rsidR="00866D5B" w:rsidRDefault="00780B35" w:rsidP="00780B3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Ordre de 2 trains</w:t>
      </w:r>
      <w:r w:rsidR="007D1243">
        <w:rPr>
          <w:lang w:val="fr-FR"/>
        </w:rPr>
        <w:t xml:space="preserve"> </w:t>
      </w:r>
    </w:p>
    <w:p w14:paraId="0C82D257" w14:textId="711BEAF5" w:rsidR="00780B35" w:rsidRPr="00780B35" w:rsidRDefault="00780B35" w:rsidP="00780B3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Arrêt</w:t>
      </w:r>
      <w:r w:rsidR="007D1243">
        <w:rPr>
          <w:lang w:val="fr-FR"/>
        </w:rPr>
        <w:t>, attente puis</w:t>
      </w:r>
      <w:r>
        <w:rPr>
          <w:lang w:val="fr-FR"/>
        </w:rPr>
        <w:t xml:space="preserve"> </w:t>
      </w:r>
      <w:r w:rsidR="007D1243">
        <w:rPr>
          <w:lang w:val="fr-FR"/>
        </w:rPr>
        <w:t>redémarrage</w:t>
      </w:r>
    </w:p>
    <w:p w14:paraId="0F3993DF" w14:textId="28B24AEA" w:rsidR="00866D5B" w:rsidRDefault="00866D5B" w:rsidP="00866D5B">
      <w:pPr>
        <w:pStyle w:val="Titre3"/>
        <w:rPr>
          <w:lang w:val="fr-FR"/>
        </w:rPr>
      </w:pPr>
      <w:r>
        <w:rPr>
          <w:lang w:val="fr-FR"/>
        </w:rPr>
        <w:t>Section partagée</w:t>
      </w:r>
    </w:p>
    <w:p w14:paraId="1E3F0856" w14:textId="6855660C" w:rsidR="00866D5B" w:rsidRDefault="007D1243" w:rsidP="007D124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Priorité correcte</w:t>
      </w:r>
    </w:p>
    <w:p w14:paraId="30B2F42E" w14:textId="4F5DB0F1" w:rsidR="007D1243" w:rsidRPr="007D1243" w:rsidRDefault="007D1243" w:rsidP="007D124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Ordre des 2 trains</w:t>
      </w:r>
    </w:p>
    <w:p w14:paraId="60A803C2" w14:textId="407E834C" w:rsidR="00866D5B" w:rsidRDefault="000270B0" w:rsidP="00866D5B">
      <w:pPr>
        <w:pStyle w:val="Titre3"/>
        <w:rPr>
          <w:lang w:val="fr-FR"/>
        </w:rPr>
      </w:pPr>
      <w:r>
        <w:rPr>
          <w:lang w:val="fr-FR"/>
        </w:rPr>
        <w:t>Arrêt d’urgence</w:t>
      </w:r>
    </w:p>
    <w:p w14:paraId="033F2670" w14:textId="0B171EEC" w:rsidR="00866D5B" w:rsidRDefault="00490460" w:rsidP="00490460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Stop les locomotives</w:t>
      </w:r>
    </w:p>
    <w:p w14:paraId="236EA4F0" w14:textId="6122C0FC" w:rsidR="00740391" w:rsidRDefault="00740391" w:rsidP="00490460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Ne redémarre pas</w:t>
      </w:r>
    </w:p>
    <w:p w14:paraId="30FFB526" w14:textId="47C88066" w:rsidR="00014A3E" w:rsidRDefault="00014A3E" w:rsidP="00014A3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Endroit non-spécifique</w:t>
      </w:r>
    </w:p>
    <w:p w14:paraId="61A91AA3" w14:textId="660B4426" w:rsidR="00014A3E" w:rsidRDefault="00014A3E" w:rsidP="00014A3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Gare </w:t>
      </w:r>
    </w:p>
    <w:p w14:paraId="07DED828" w14:textId="5FD558D1" w:rsidR="00490460" w:rsidRPr="009644A1" w:rsidRDefault="00014A3E" w:rsidP="00490460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Section partagée</w:t>
      </w:r>
    </w:p>
    <w:p w14:paraId="395755CF" w14:textId="4F3A132C" w:rsidR="00490460" w:rsidRDefault="00490460" w:rsidP="00490460">
      <w:pPr>
        <w:pStyle w:val="Titre3"/>
        <w:rPr>
          <w:lang w:val="fr-FR"/>
        </w:rPr>
      </w:pPr>
      <w:r>
        <w:rPr>
          <w:lang w:val="fr-FR"/>
        </w:rPr>
        <w:t xml:space="preserve">Pause </w:t>
      </w:r>
      <w:r w:rsidR="0081003B">
        <w:rPr>
          <w:lang w:val="fr-FR"/>
        </w:rPr>
        <w:t>P</w:t>
      </w:r>
      <w:r w:rsidR="00740391">
        <w:rPr>
          <w:lang w:val="fr-FR"/>
        </w:rPr>
        <w:t>lay</w:t>
      </w:r>
    </w:p>
    <w:p w14:paraId="1453701A" w14:textId="649BEC54" w:rsidR="00740391" w:rsidRDefault="00740391" w:rsidP="0074039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Général</w:t>
      </w:r>
    </w:p>
    <w:p w14:paraId="40BE7782" w14:textId="785E03EE" w:rsidR="00740391" w:rsidRPr="00740391" w:rsidRDefault="00740391" w:rsidP="0074039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De chaque loco</w:t>
      </w:r>
      <w:r w:rsidR="00DA3B11">
        <w:rPr>
          <w:lang w:val="fr-FR"/>
        </w:rPr>
        <w:t>motive</w:t>
      </w:r>
    </w:p>
    <w:p w14:paraId="6CD7C97C" w14:textId="77777777" w:rsidR="00866D5B" w:rsidRPr="0055621C" w:rsidRDefault="00866D5B" w:rsidP="0055621C">
      <w:pPr>
        <w:rPr>
          <w:lang w:val="fr-FR"/>
        </w:rPr>
      </w:pPr>
    </w:p>
    <w:p w14:paraId="43A4925A" w14:textId="2EFACCD6" w:rsidR="009B01FC" w:rsidRPr="00B90CD3" w:rsidRDefault="009B01FC" w:rsidP="00DE3008">
      <w:pPr>
        <w:rPr>
          <w:lang w:val="fr-FR"/>
        </w:rPr>
      </w:pPr>
    </w:p>
    <w:sectPr w:rsidR="009B01FC" w:rsidRPr="00B90CD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DC6C3" w14:textId="77777777" w:rsidR="00E54E85" w:rsidRDefault="00E54E85" w:rsidP="00BE05CF">
      <w:pPr>
        <w:spacing w:after="0" w:line="240" w:lineRule="auto"/>
      </w:pPr>
      <w:r>
        <w:separator/>
      </w:r>
    </w:p>
  </w:endnote>
  <w:endnote w:type="continuationSeparator" w:id="0">
    <w:p w14:paraId="5F1E35A3" w14:textId="77777777" w:rsidR="00E54E85" w:rsidRDefault="00E54E85" w:rsidP="00BE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833E" w14:textId="4293B1AD" w:rsidR="00B97871" w:rsidRDefault="00B97871" w:rsidP="00B97871">
    <w:pPr>
      <w:jc w:val="center"/>
    </w:pPr>
    <w:r>
      <w:rPr>
        <w:lang w:val="fr-FR"/>
      </w:rPr>
      <w:t xml:space="preserve">Page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>/</w:t>
    </w:r>
    <w:fldSimple w:instr="NUMPAGES  \* arabe  \* MERGEFORMAT">
      <w:r>
        <w:rPr>
          <w:lang w:val="fr-FR"/>
        </w:rPr>
        <w:t>2</w:t>
      </w:r>
    </w:fldSimple>
  </w:p>
  <w:p w14:paraId="7650A055" w14:textId="77777777" w:rsidR="00B97871" w:rsidRDefault="00B978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CC9E" w14:textId="77777777" w:rsidR="00E54E85" w:rsidRDefault="00E54E85" w:rsidP="00BE05CF">
      <w:pPr>
        <w:spacing w:after="0" w:line="240" w:lineRule="auto"/>
      </w:pPr>
      <w:r>
        <w:separator/>
      </w:r>
    </w:p>
  </w:footnote>
  <w:footnote w:type="continuationSeparator" w:id="0">
    <w:p w14:paraId="7D62F3C1" w14:textId="77777777" w:rsidR="00E54E85" w:rsidRDefault="00E54E85" w:rsidP="00BE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2116"/>
    </w:tblGrid>
    <w:tr w:rsidR="009609FA" w14:paraId="6ABA9356" w14:textId="77777777" w:rsidTr="00356BB4">
      <w:trPr>
        <w:trHeight w:val="1135"/>
      </w:trPr>
      <w:tc>
        <w:tcPr>
          <w:tcW w:w="2410" w:type="dxa"/>
          <w:vAlign w:val="center"/>
        </w:tcPr>
        <w:p w14:paraId="09D42846" w14:textId="6D2DE422" w:rsidR="008A661B" w:rsidRDefault="009609FA" w:rsidP="00DB7722">
          <w:pPr>
            <w:pStyle w:val="En-tte"/>
          </w:pPr>
          <w:r>
            <w:rPr>
              <w:noProof/>
            </w:rPr>
            <w:drawing>
              <wp:inline distT="0" distB="0" distL="0" distR="0" wp14:anchorId="1495E43D" wp14:editId="11A4D689">
                <wp:extent cx="1336918" cy="517702"/>
                <wp:effectExtent l="0" t="0" r="0" b="0"/>
                <wp:docPr id="1" name="Image 1" descr="Une image contenant texte, Police, logo, symbol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Police, logo, symbol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93" cy="527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3183F5B1" w14:textId="0136AE4B" w:rsidR="008A661B" w:rsidRDefault="00700596" w:rsidP="00700596">
          <w:pPr>
            <w:pStyle w:val="En-tte"/>
            <w:jc w:val="center"/>
          </w:pPr>
          <w:r>
            <w:t>Laboratoire de Programmation Concurrente</w:t>
          </w:r>
          <w:r w:rsidR="00356BB4">
            <w:t xml:space="preserve"> #</w:t>
          </w:r>
          <w:r w:rsidR="007F1CF7">
            <w:t>4</w:t>
          </w:r>
        </w:p>
        <w:p w14:paraId="42B97D0D" w14:textId="525C99A0" w:rsidR="009034DE" w:rsidRDefault="007F1CF7" w:rsidP="00700596">
          <w:pPr>
            <w:pStyle w:val="En-tte"/>
            <w:jc w:val="center"/>
          </w:pPr>
          <w:r>
            <w:t>Simulation</w:t>
          </w:r>
          <w:r w:rsidR="0047426E">
            <w:t xml:space="preserve"> de train</w:t>
          </w:r>
        </w:p>
        <w:p w14:paraId="2B19B336" w14:textId="433C62FD" w:rsidR="009034DE" w:rsidRDefault="009034DE" w:rsidP="009034DE">
          <w:pPr>
            <w:pStyle w:val="En-tte"/>
            <w:jc w:val="center"/>
          </w:pPr>
          <w:r>
            <w:t>Semestre automne 2023</w:t>
          </w:r>
        </w:p>
      </w:tc>
      <w:tc>
        <w:tcPr>
          <w:tcW w:w="2116" w:type="dxa"/>
          <w:vAlign w:val="center"/>
        </w:tcPr>
        <w:p w14:paraId="60F6FEF1" w14:textId="77777777" w:rsidR="00DB7722" w:rsidRDefault="009609FA" w:rsidP="00DB7722">
          <w:pPr>
            <w:pStyle w:val="En-tte"/>
            <w:jc w:val="right"/>
          </w:pPr>
          <w:r>
            <w:t>Rémi Ançay</w:t>
          </w:r>
        </w:p>
        <w:p w14:paraId="1890B870" w14:textId="4B8FA698" w:rsidR="009609FA" w:rsidRDefault="00DB7722" w:rsidP="00DB7722">
          <w:pPr>
            <w:pStyle w:val="En-tte"/>
            <w:jc w:val="right"/>
          </w:pPr>
          <w:r>
            <w:t>Lucas Charbonnier</w:t>
          </w:r>
        </w:p>
        <w:p w14:paraId="13FCF7C9" w14:textId="68D39890" w:rsidR="009609FA" w:rsidRDefault="009609FA" w:rsidP="00DB7722">
          <w:pPr>
            <w:pStyle w:val="En-tte"/>
            <w:jc w:val="right"/>
          </w:pPr>
        </w:p>
      </w:tc>
    </w:tr>
  </w:tbl>
  <w:p w14:paraId="027AFEFF" w14:textId="77777777" w:rsidR="00BE05CF" w:rsidRDefault="00BE05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3EC"/>
    <w:multiLevelType w:val="hybridMultilevel"/>
    <w:tmpl w:val="81CCD5CE"/>
    <w:lvl w:ilvl="0" w:tplc="3C5C2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82C92"/>
    <w:multiLevelType w:val="hybridMultilevel"/>
    <w:tmpl w:val="EC88DACA"/>
    <w:lvl w:ilvl="0" w:tplc="077A3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15D07"/>
    <w:multiLevelType w:val="hybridMultilevel"/>
    <w:tmpl w:val="BC2EB152"/>
    <w:lvl w:ilvl="0" w:tplc="19CCE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46849">
    <w:abstractNumId w:val="1"/>
  </w:num>
  <w:num w:numId="2" w16cid:durableId="1390109592">
    <w:abstractNumId w:val="2"/>
  </w:num>
  <w:num w:numId="3" w16cid:durableId="37076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7"/>
    <w:rsid w:val="00003417"/>
    <w:rsid w:val="000044C3"/>
    <w:rsid w:val="00012F77"/>
    <w:rsid w:val="00014A3E"/>
    <w:rsid w:val="000270B0"/>
    <w:rsid w:val="00033623"/>
    <w:rsid w:val="00041DB3"/>
    <w:rsid w:val="00052839"/>
    <w:rsid w:val="00053444"/>
    <w:rsid w:val="00073182"/>
    <w:rsid w:val="00074A62"/>
    <w:rsid w:val="00075F00"/>
    <w:rsid w:val="000D0600"/>
    <w:rsid w:val="000D68E2"/>
    <w:rsid w:val="000E61E9"/>
    <w:rsid w:val="000F5A1F"/>
    <w:rsid w:val="001113A5"/>
    <w:rsid w:val="00146060"/>
    <w:rsid w:val="001472D0"/>
    <w:rsid w:val="00147458"/>
    <w:rsid w:val="0016548B"/>
    <w:rsid w:val="00181755"/>
    <w:rsid w:val="001954FA"/>
    <w:rsid w:val="0019684D"/>
    <w:rsid w:val="001E3B53"/>
    <w:rsid w:val="001E3E2F"/>
    <w:rsid w:val="001E46AA"/>
    <w:rsid w:val="00215EC6"/>
    <w:rsid w:val="0022263F"/>
    <w:rsid w:val="0025776B"/>
    <w:rsid w:val="002647D5"/>
    <w:rsid w:val="00273CE3"/>
    <w:rsid w:val="002B2C26"/>
    <w:rsid w:val="002C0861"/>
    <w:rsid w:val="002F42F4"/>
    <w:rsid w:val="00356BB4"/>
    <w:rsid w:val="003B6A81"/>
    <w:rsid w:val="00410988"/>
    <w:rsid w:val="004372B9"/>
    <w:rsid w:val="00472897"/>
    <w:rsid w:val="0047426E"/>
    <w:rsid w:val="00484E6E"/>
    <w:rsid w:val="00490460"/>
    <w:rsid w:val="00491F79"/>
    <w:rsid w:val="00494E81"/>
    <w:rsid w:val="004A2C5A"/>
    <w:rsid w:val="004A3458"/>
    <w:rsid w:val="004C2E15"/>
    <w:rsid w:val="004E3B9E"/>
    <w:rsid w:val="00536898"/>
    <w:rsid w:val="0055621C"/>
    <w:rsid w:val="0055766C"/>
    <w:rsid w:val="00564305"/>
    <w:rsid w:val="005674E0"/>
    <w:rsid w:val="00595A52"/>
    <w:rsid w:val="005D181A"/>
    <w:rsid w:val="005D3EBF"/>
    <w:rsid w:val="005F3E49"/>
    <w:rsid w:val="00614207"/>
    <w:rsid w:val="00645947"/>
    <w:rsid w:val="0064775F"/>
    <w:rsid w:val="00650D33"/>
    <w:rsid w:val="00660CF0"/>
    <w:rsid w:val="006A078D"/>
    <w:rsid w:val="00700596"/>
    <w:rsid w:val="00702AF5"/>
    <w:rsid w:val="007216CD"/>
    <w:rsid w:val="00740391"/>
    <w:rsid w:val="00780B35"/>
    <w:rsid w:val="00782406"/>
    <w:rsid w:val="007C22DA"/>
    <w:rsid w:val="007D1243"/>
    <w:rsid w:val="007F1CF7"/>
    <w:rsid w:val="0080523B"/>
    <w:rsid w:val="0081003B"/>
    <w:rsid w:val="00817C83"/>
    <w:rsid w:val="008420F2"/>
    <w:rsid w:val="00843DE4"/>
    <w:rsid w:val="00850CB4"/>
    <w:rsid w:val="008601E3"/>
    <w:rsid w:val="00866D5B"/>
    <w:rsid w:val="008A661B"/>
    <w:rsid w:val="008C1E43"/>
    <w:rsid w:val="009034DE"/>
    <w:rsid w:val="009043BA"/>
    <w:rsid w:val="00933107"/>
    <w:rsid w:val="009609FA"/>
    <w:rsid w:val="009644A1"/>
    <w:rsid w:val="009700C2"/>
    <w:rsid w:val="0098523B"/>
    <w:rsid w:val="009B01FC"/>
    <w:rsid w:val="009C711C"/>
    <w:rsid w:val="009E0C31"/>
    <w:rsid w:val="009E390C"/>
    <w:rsid w:val="00A517E2"/>
    <w:rsid w:val="00A855E2"/>
    <w:rsid w:val="00A86F9B"/>
    <w:rsid w:val="00A9133B"/>
    <w:rsid w:val="00AA6CBD"/>
    <w:rsid w:val="00AA74C0"/>
    <w:rsid w:val="00AC3179"/>
    <w:rsid w:val="00AC64AD"/>
    <w:rsid w:val="00AD6845"/>
    <w:rsid w:val="00B11418"/>
    <w:rsid w:val="00B152E7"/>
    <w:rsid w:val="00B167F5"/>
    <w:rsid w:val="00B32973"/>
    <w:rsid w:val="00B36834"/>
    <w:rsid w:val="00B379FB"/>
    <w:rsid w:val="00B57CBF"/>
    <w:rsid w:val="00B63F7C"/>
    <w:rsid w:val="00B67047"/>
    <w:rsid w:val="00B72370"/>
    <w:rsid w:val="00B74CB0"/>
    <w:rsid w:val="00B76967"/>
    <w:rsid w:val="00B90CD3"/>
    <w:rsid w:val="00B97871"/>
    <w:rsid w:val="00BC595A"/>
    <w:rsid w:val="00BC7DA3"/>
    <w:rsid w:val="00BE05CF"/>
    <w:rsid w:val="00BF1791"/>
    <w:rsid w:val="00C13027"/>
    <w:rsid w:val="00C150C3"/>
    <w:rsid w:val="00C35784"/>
    <w:rsid w:val="00C8450C"/>
    <w:rsid w:val="00CA1B81"/>
    <w:rsid w:val="00D33BDE"/>
    <w:rsid w:val="00D40072"/>
    <w:rsid w:val="00DA0DA3"/>
    <w:rsid w:val="00DA3B11"/>
    <w:rsid w:val="00DA764E"/>
    <w:rsid w:val="00DB5F9B"/>
    <w:rsid w:val="00DB7722"/>
    <w:rsid w:val="00DC34C1"/>
    <w:rsid w:val="00DC36B7"/>
    <w:rsid w:val="00DE2063"/>
    <w:rsid w:val="00DE3008"/>
    <w:rsid w:val="00DF2EFD"/>
    <w:rsid w:val="00E14EB4"/>
    <w:rsid w:val="00E30124"/>
    <w:rsid w:val="00E334D8"/>
    <w:rsid w:val="00E33DF7"/>
    <w:rsid w:val="00E37199"/>
    <w:rsid w:val="00E54E85"/>
    <w:rsid w:val="00E56742"/>
    <w:rsid w:val="00E964E3"/>
    <w:rsid w:val="00EB3FA1"/>
    <w:rsid w:val="00EC5A9E"/>
    <w:rsid w:val="00ED64EF"/>
    <w:rsid w:val="00EE4068"/>
    <w:rsid w:val="00F36BEE"/>
    <w:rsid w:val="00F50175"/>
    <w:rsid w:val="00F66B47"/>
    <w:rsid w:val="00F72A7D"/>
    <w:rsid w:val="00F76B00"/>
    <w:rsid w:val="00F81CDA"/>
    <w:rsid w:val="00F86E18"/>
    <w:rsid w:val="00FB7F97"/>
    <w:rsid w:val="00FD286D"/>
    <w:rsid w:val="00FE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AD257"/>
  <w15:chartTrackingRefBased/>
  <w15:docId w15:val="{D943D27F-FF7C-4337-BBA9-5BD1AF2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3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7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670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B67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670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CF"/>
  </w:style>
  <w:style w:type="paragraph" w:styleId="Pieddepage">
    <w:name w:val="footer"/>
    <w:basedOn w:val="Normal"/>
    <w:link w:val="Pieddepag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5CF"/>
  </w:style>
  <w:style w:type="table" w:styleId="Grilledutableau">
    <w:name w:val="Table Grid"/>
    <w:basedOn w:val="TableauNormal"/>
    <w:uiPriority w:val="39"/>
    <w:rsid w:val="008A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D3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79F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9B0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F499-44E6-4E88-81F6-27A739C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Charbonnier Lucas</dc:creator>
  <cp:keywords/>
  <dc:description/>
  <cp:lastModifiedBy>Rémi Ancay</cp:lastModifiedBy>
  <cp:revision>306</cp:revision>
  <cp:lastPrinted>2023-11-06T15:51:00Z</cp:lastPrinted>
  <dcterms:created xsi:type="dcterms:W3CDTF">2023-10-25T13:18:00Z</dcterms:created>
  <dcterms:modified xsi:type="dcterms:W3CDTF">2023-11-23T08:58:00Z</dcterms:modified>
</cp:coreProperties>
</file>