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A3497">
      <w:pPr>
        <w:jc w:val="left"/>
      </w:pPr>
      <w:r>
        <w:t>自我反思一下，有以下几个问题：</w:t>
      </w:r>
    </w:p>
    <w:p w14:paraId="54F9BB38">
      <w:pPr>
        <w:jc w:val="left"/>
      </w:pPr>
      <w:r>
        <w:t>1.审题没有审得太精准，写“我”的主体性不够强</w:t>
      </w:r>
    </w:p>
    <w:p w14:paraId="6267C930">
      <w:pPr>
        <w:jc w:val="left"/>
      </w:pPr>
      <w:r>
        <w:t>2.有明显的套作痕迹</w:t>
      </w:r>
    </w:p>
    <w:p w14:paraId="6D6CAFA1">
      <w:pPr>
        <w:jc w:val="left"/>
      </w:pPr>
      <w:r>
        <w:t>3.段与段的逻辑相互矛盾</w:t>
      </w:r>
    </w:p>
    <w:p w14:paraId="47CD7B09">
      <w:pPr>
        <w:jc w:val="left"/>
      </w:pPr>
      <w:r>
        <w:t>4.文采极其糟糕！</w:t>
      </w:r>
    </w:p>
    <w:p w14:paraId="5BE80640">
      <w:pPr>
        <w:jc w:val="left"/>
      </w:pPr>
      <w:r>
        <w:t>（重复说明：我的语文目标分数135+，作文55+）</w:t>
      </w:r>
    </w:p>
    <w:p w14:paraId="2D6F0E92">
      <w:pPr>
        <w:jc w:val="left"/>
      </w:pPr>
      <w:r>
        <w:t>下面是</w:t>
      </w:r>
    </w:p>
    <w:p w14:paraId="3A960F40">
      <w:pPr>
        <w:jc w:val="left"/>
      </w:pPr>
      <w:r>
        <w:t>2026年语文全国新一卷作文：</w:t>
      </w:r>
    </w:p>
    <w:p w14:paraId="22FFD050">
      <w:pPr>
        <w:ind w:firstLine="420" w:firstLineChars="0"/>
        <w:jc w:val="left"/>
        <w:rPr>
          <w:rFonts w:hint="eastAsia" w:ascii="黑体" w:hAnsi="黑体" w:eastAsia="黑体" w:cs="黑体"/>
          <w:sz w:val="22"/>
          <w:szCs w:val="20"/>
        </w:rPr>
      </w:pPr>
      <w:r>
        <w:rPr>
          <w:rFonts w:hint="eastAsia" w:ascii="黑体" w:hAnsi="黑体" w:eastAsia="黑体" w:cs="黑体"/>
          <w:sz w:val="22"/>
          <w:szCs w:val="20"/>
        </w:rPr>
        <w:t>词语是表达思想情感的载体，也是展现社会生活变化的窗口。当前，世界之变、时代之变、历史之变正以前所未有的方式展开。新年是常为新的。在你的成长过程中，你对哪一个词语的理解发生了变化？这个变化，有你成长的印记，对你有特殊的意义.....</w:t>
      </w:r>
    </w:p>
    <w:p w14:paraId="72A3DFC2">
      <w:pPr>
        <w:jc w:val="left"/>
        <w:rPr>
          <w:rFonts w:hint="eastAsia" w:ascii="黑体" w:hAnsi="黑体" w:eastAsia="黑体" w:cs="黑体"/>
          <w:sz w:val="22"/>
          <w:szCs w:val="20"/>
        </w:rPr>
      </w:pPr>
      <w:r>
        <w:rPr>
          <w:rFonts w:hint="eastAsia" w:ascii="黑体" w:hAnsi="黑体" w:eastAsia="黑体" w:cs="黑体"/>
          <w:sz w:val="22"/>
          <w:szCs w:val="20"/>
        </w:rPr>
        <w:t>以上的材料引发了你怎样的联想和思考？请写一篇文章。</w:t>
      </w:r>
    </w:p>
    <w:p w14:paraId="5A6D4938">
      <w:pPr>
        <w:keepNext w:val="0"/>
        <w:keepLines w:val="0"/>
        <w:widowControl/>
        <w:suppressLineNumbers w:val="0"/>
      </w:pPr>
      <w:r>
        <w:rPr>
          <w:rFonts w:hint="eastAsia" w:ascii="黑体" w:hAnsi="黑体" w:eastAsia="黑体" w:cs="黑体"/>
          <w:sz w:val="22"/>
          <w:szCs w:val="20"/>
        </w:rPr>
        <w:t>要求：选准角度，确定立意，明确文体，自拟标题；不要套作，不得抄袭；不得泄露个人信息；不少于八百字。</w:t>
      </w:r>
    </w:p>
    <w:p w14:paraId="43DA4283">
      <w:pPr>
        <w:jc w:val="left"/>
        <w:rPr>
          <w:rFonts w:hint="eastAsia" w:ascii="黑体" w:hAnsi="黑体" w:eastAsia="黑体" w:cs="黑体"/>
          <w:sz w:val="22"/>
          <w:szCs w:val="2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-149860</wp:posOffset>
                </wp:positionH>
                <wp:positionV relativeFrom="paragraph">
                  <wp:posOffset>142240</wp:posOffset>
                </wp:positionV>
                <wp:extent cx="7475220" cy="0"/>
                <wp:effectExtent l="0" t="12700" r="7620" b="1778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9220" y="5276215"/>
                          <a:ext cx="74752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1.8pt;margin-top:11.2pt;height:0pt;width:588.6pt;z-index:251659264;mso-width-relative:page;mso-height-relative:page;" filled="f" stroked="t" coordsize="21600,21600" o:gfxdata="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cPt/v9QAAAAK&#10;AQAADwAAAAAAAAABACAAAAAiAAAAZHJzL2Rvd25yZXYueG1sUEsBAhQAFAAAAAgAh07iQMfbZpvn&#10;AQAApgMAAA4AAAAAAAAAAQAgAAAAIwEAAGRycy9lMm9Eb2MueG1sUEsFBgAAAAAGAAYAWQEAAHwF&#10;AAAAAA==&#10;">
                <v:fill on="f" focussize="0,0"/>
                <v:stroke weight="2pt" color="#4F81BD [3204]" joinstyle="round"/>
                <v:imagedata o:title=""/>
                <o:lock v:ext="edit" aspectratio="f"/>
              </v:line>
            </w:pict>
          </mc:Fallback>
        </mc:AlternateContent>
      </w:r>
    </w:p>
    <w:p w14:paraId="17663108">
      <w:pPr>
        <w:jc w:val="left"/>
        <w:rPr>
          <w:rFonts w:hint="eastAsia" w:ascii="黑体" w:hAnsi="黑体" w:eastAsia="黑体" w:cs="黑体"/>
          <w:sz w:val="22"/>
          <w:szCs w:val="20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0"/>
          <w:lang w:val="en-US" w:eastAsia="zh-CN"/>
        </w:rPr>
        <w:t>出题意图：1. 反套作！</w:t>
      </w:r>
    </w:p>
    <w:p w14:paraId="0CDF9875">
      <w:pPr>
        <w:numPr>
          <w:ilvl w:val="0"/>
          <w:numId w:val="2"/>
        </w:numPr>
        <w:ind w:left="0" w:leftChars="0" w:firstLine="1100" w:firstLineChars="0"/>
        <w:jc w:val="left"/>
        <w:rPr>
          <w:rFonts w:hint="eastAsia" w:ascii="黑体" w:hAnsi="黑体" w:eastAsia="黑体" w:cs="黑体"/>
          <w:sz w:val="22"/>
          <w:szCs w:val="20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0"/>
          <w:lang w:val="en-US" w:eastAsia="zh-CN"/>
        </w:rPr>
        <w:t>在AI时代希望提升学生的主题意识 “我，我，我”</w:t>
      </w:r>
    </w:p>
    <w:p w14:paraId="48466506">
      <w:pPr>
        <w:numPr>
          <w:ilvl w:val="0"/>
          <w:numId w:val="2"/>
        </w:numPr>
        <w:ind w:left="0" w:leftChars="0" w:firstLine="1100" w:firstLineChars="0"/>
        <w:jc w:val="left"/>
        <w:rPr>
          <w:rFonts w:hint="eastAsia" w:ascii="黑体" w:hAnsi="黑体" w:eastAsia="黑体" w:cs="黑体"/>
          <w:sz w:val="22"/>
          <w:szCs w:val="20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0"/>
          <w:lang w:val="en-US" w:eastAsia="zh-CN"/>
        </w:rPr>
        <w:t>让学生掌握“变化”思维</w:t>
      </w:r>
    </w:p>
    <w:p w14:paraId="2624ABA0">
      <w:pPr>
        <w:numPr>
          <w:ilvl w:val="0"/>
          <w:numId w:val="0"/>
        </w:numPr>
        <w:jc w:val="left"/>
        <w:rPr>
          <w:rFonts w:hint="eastAsia" w:ascii="黑体" w:hAnsi="黑体" w:eastAsia="黑体" w:cs="黑体"/>
          <w:sz w:val="22"/>
          <w:szCs w:val="20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0"/>
          <w:lang w:val="en-US" w:eastAsia="zh-CN"/>
        </w:rPr>
        <w:t>审题：个人感悟，时代背景，词语变化  三维度</w:t>
      </w:r>
    </w:p>
    <w:p w14:paraId="0C522150">
      <w:pPr>
        <w:numPr>
          <w:ilvl w:val="0"/>
          <w:numId w:val="0"/>
        </w:numPr>
        <w:ind w:left="220" w:hanging="220" w:hangingChars="100"/>
        <w:jc w:val="left"/>
        <w:rPr>
          <w:rFonts w:hint="eastAsia" w:ascii="黑体" w:hAnsi="黑体" w:eastAsia="黑体" w:cs="黑体"/>
          <w:sz w:val="22"/>
          <w:szCs w:val="20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0"/>
          <w:lang w:val="en-US" w:eastAsia="zh-CN"/>
        </w:rPr>
        <w:t>神选词：豆包（以前吃姥姥做的豆包，现在用豆包。既融入个人情感色彩，又贴合时代变化）</w:t>
      </w:r>
    </w:p>
    <w:p w14:paraId="31BD6B29">
      <w:pPr>
        <w:numPr>
          <w:ilvl w:val="0"/>
          <w:numId w:val="0"/>
        </w:numPr>
        <w:ind w:left="220" w:hanging="220" w:hangingChars="100"/>
        <w:jc w:val="left"/>
        <w:rPr>
          <w:rFonts w:hint="eastAsia" w:ascii="黑体" w:hAnsi="黑体" w:eastAsia="黑体" w:cs="黑体"/>
          <w:sz w:val="22"/>
          <w:szCs w:val="20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0"/>
          <w:lang w:val="en-US" w:eastAsia="zh-CN"/>
        </w:rPr>
        <w:t>神标题：《我的心，略大于这个世界》——“世界”【题目改编自一首歌，文章内容也与这首歌强关联】</w:t>
      </w:r>
    </w:p>
    <w:p w14:paraId="160E033F">
      <w:pPr>
        <w:numPr>
          <w:ilvl w:val="0"/>
          <w:numId w:val="0"/>
        </w:numPr>
        <w:ind w:firstLine="880" w:firstLineChars="400"/>
        <w:jc w:val="left"/>
        <w:rPr>
          <w:rFonts w:hint="eastAsia" w:ascii="黑体" w:hAnsi="黑体" w:eastAsia="黑体" w:cs="黑体"/>
          <w:sz w:val="22"/>
          <w:szCs w:val="20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0"/>
          <w:lang w:val="en-US" w:eastAsia="zh-CN"/>
        </w:rPr>
        <w:t>《且“等”且看，“待”到春暖花开》——“等待”</w:t>
      </w:r>
      <w:bookmarkStart w:id="0" w:name="_GoBack"/>
      <w:bookmarkEnd w:id="0"/>
    </w:p>
    <w:p w14:paraId="50F75EC1">
      <w:pPr>
        <w:numPr>
          <w:ilvl w:val="0"/>
          <w:numId w:val="0"/>
        </w:numPr>
        <w:ind w:firstLine="880" w:firstLineChars="400"/>
        <w:jc w:val="left"/>
        <w:rPr>
          <w:rFonts w:hint="default" w:ascii="黑体" w:hAnsi="黑体" w:eastAsia="黑体" w:cs="黑体"/>
          <w:sz w:val="22"/>
          <w:szCs w:val="20"/>
          <w:lang w:val="en-US" w:eastAsia="zh-CN"/>
        </w:rPr>
      </w:pPr>
    </w:p>
    <w:p w14:paraId="6A1779B3">
      <w:pPr>
        <w:jc w:val="left"/>
        <w:rPr>
          <w:rFonts w:hint="eastAsia" w:ascii="黑体" w:hAnsi="黑体" w:eastAsia="黑体" w:cs="黑体"/>
          <w:sz w:val="22"/>
          <w:szCs w:val="20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0"/>
          <w:lang w:val="en-US" w:eastAsia="zh-CN"/>
        </w:rPr>
        <w:t>与2022年乙卷有异曲同工之妙——“跨越，跨越，再跨越”</w:t>
      </w:r>
    </w:p>
    <w:p w14:paraId="2D86C28F">
      <w:pPr>
        <w:jc w:val="left"/>
        <w:rPr>
          <w:rFonts w:hint="eastAsia" w:ascii="黑体" w:hAnsi="黑体" w:eastAsia="黑体" w:cs="黑体"/>
          <w:sz w:val="22"/>
          <w:szCs w:val="20"/>
          <w:lang w:val="en-US" w:eastAsia="zh-CN"/>
        </w:rPr>
      </w:pPr>
    </w:p>
    <w:p w14:paraId="3D689132">
      <w:pPr>
        <w:jc w:val="left"/>
        <w:rPr>
          <w:rFonts w:hint="eastAsia" w:ascii="黑体" w:hAnsi="黑体" w:eastAsia="黑体" w:cs="黑体"/>
          <w:sz w:val="22"/>
          <w:szCs w:val="20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0"/>
          <w:lang w:val="en-US" w:eastAsia="zh-CN"/>
        </w:rPr>
        <w:t>提分方向：1. 在新高考下，文笔的重要性逐渐凸显（都是因为AI文）--褪去AI感，展现活人感</w:t>
      </w:r>
    </w:p>
    <w:p w14:paraId="3F43F01B">
      <w:pPr>
        <w:numPr>
          <w:ilvl w:val="0"/>
          <w:numId w:val="3"/>
        </w:numPr>
        <w:ind w:left="1060" w:leftChars="0" w:firstLine="0" w:firstLineChars="0"/>
        <w:jc w:val="left"/>
        <w:rPr>
          <w:rFonts w:hint="eastAsia" w:ascii="黑体" w:hAnsi="黑体" w:eastAsia="黑体" w:cs="黑体"/>
          <w:sz w:val="22"/>
          <w:szCs w:val="20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0"/>
          <w:lang w:val="en-US" w:eastAsia="zh-CN"/>
        </w:rPr>
        <w:t>字体练字！</w:t>
      </w:r>
    </w:p>
    <w:p w14:paraId="72CCF1CD">
      <w:pPr>
        <w:numPr>
          <w:ilvl w:val="0"/>
          <w:numId w:val="3"/>
        </w:numPr>
        <w:ind w:left="1060" w:leftChars="0" w:firstLine="0" w:firstLineChars="0"/>
        <w:jc w:val="left"/>
        <w:rPr>
          <w:rFonts w:hint="default" w:ascii="黑体" w:hAnsi="黑体" w:eastAsia="黑体" w:cs="黑体"/>
          <w:sz w:val="22"/>
          <w:szCs w:val="20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0"/>
          <w:lang w:val="en-US" w:eastAsia="zh-CN"/>
        </w:rPr>
        <w:t>不要对作文分类，要真正从内心理解作文要你干什么，“准确是第一要义！”，不要想着套用模板，像对待艺术品一样对待她</w:t>
      </w:r>
    </w:p>
    <w:p w14:paraId="2019F8C8">
      <w:pPr>
        <w:jc w:val="left"/>
      </w:pPr>
    </w:p>
    <w:p w14:paraId="0E2760AC">
      <w:pPr>
        <w:jc w:val="left"/>
      </w:pPr>
    </w:p>
    <w:p w14:paraId="22CDCE2E">
      <w:pPr>
        <w:jc w:val="left"/>
      </w:pPr>
      <w:r>
        <w:t>标题：跳出过往经验，迎向时代之变。</w:t>
      </w:r>
    </w:p>
    <w:p w14:paraId="64029393">
      <w:pPr>
        <w:jc w:val="left"/>
      </w:pPr>
      <w:r>
        <w:t>在网络上，不乏有“要想成功，就看×××的传记”之类的说法。人们企图从名人经验中找到捷径，仿佛只要有了经验，就能够一马平川，拥有大好前程。但我与成长中，对这一“经验”的态度理解，发生了些许变化。</w:t>
      </w:r>
    </w:p>
    <w:p w14:paraId="6FD788E5">
      <w:pPr>
        <w:jc w:val="left"/>
      </w:pPr>
      <w:r>
        <w:t>毋庸置疑，没有经验，人类难以获得如此快速的发展。近五百年里，基础学科的快速发展，为人类的便利生活、科技发展提供了坚实的脚手架。经验让我们不再踩前人踩过的坑，让我们聚焦于未知领域。</w:t>
      </w:r>
    </w:p>
    <w:p w14:paraId="5B9DE1A4">
      <w:pPr>
        <w:jc w:val="left"/>
      </w:pPr>
      <w:r>
        <w:t>但是，一昧地遵循经验，就能够修得正果吗？</w:t>
      </w:r>
    </w:p>
    <w:p w14:paraId="2F23D1D6">
      <w:pPr>
        <w:jc w:val="left"/>
      </w:pPr>
      <w:r>
        <w:t>古语有言：“不听老人言，吃亏在眼前。”但很多人并不知道它的下句——“尽信老人言，终生未向前。”经验本身就是前人通过大量的总结，找出其一般规律，再加以浓缩概括，其结论本身就具有不准确性、不可靠性。作家刘震云在一次访谈中提到：“写小说是一件很痛苦的事。倘若我一路上都写得很顺，那么我就会直接撕掉，从头开始。写得顺，说明经验主义在作祟，就产生不了好的文章。”由此可见，经验能够使我们更快地通过已知替代，而对于我们所不知的，若还在用经验解决问题，是无法创造出对人类额外收益的东西的。</w:t>
      </w:r>
    </w:p>
    <w:p w14:paraId="2CAD835E">
      <w:pPr>
        <w:jc w:val="left"/>
      </w:pPr>
      <w:r>
        <w:t>经验对于我来说，已不再是方法论，而是探路灯。</w:t>
      </w:r>
    </w:p>
    <w:p w14:paraId="734E6825">
      <w:pPr>
        <w:jc w:val="left"/>
      </w:pPr>
      <w:r>
        <w:t>不以经验为唯一方向，而是借助经验，寻找哪种最可能有突破口。远藤章在面对近一万种可能的他定药物时，通过自己过硬的基础知识，排除了四千多种不可能的药物，极大减少了筛选工作量，最终从六千种真菌中筛选出美伐他汀，开启了他汀类药物拯救亿万心血管患者的时代。由此论之，以经验为舵，能够推动创新进程，减少不必要的人力物力消耗。</w:t>
      </w:r>
    </w:p>
    <w:p w14:paraId="62CD024C">
      <w:pPr>
        <w:jc w:val="left"/>
      </w:pPr>
      <w:r>
        <w:t>经验与我而言，有更深的内涵；与大国而言，想必会更有深意。</w:t>
      </w:r>
    </w:p>
    <w:p w14:paraId="2C022455">
      <w:pPr>
        <w:jc w:val="left"/>
      </w:pPr>
      <w:r>
        <w:t>当前，面对美方的科技、贸易双双封禁，面对“卡脖子”难题，中国无路可退，必须加大创新力度，不可陷入经验主义陷阱。就在今年三月，华为鸿蒙系统迎来新生，系统稳定性与流畅度与苹果系统不相上下，甚至可以说是略胜一筹。华为是如何做到的？它不走寻常路，全网征集创新解决方案，将过往经验置于一边——这便是应对时代之变的最佳诠释。</w:t>
      </w:r>
    </w:p>
    <w:p w14:paraId="359B1F07">
      <w:pPr>
        <w:jc w:val="left"/>
      </w:pPr>
      <w:r>
        <w:t>唯有跳出经验的束缚，沉稳应对时代之变，我们才可迎接更美好的时代。</w:t>
      </w:r>
    </w:p>
    <w:p w14:paraId="27B64043">
      <w:pPr>
        <w:pStyle w:val="19"/>
        <w:pBdr>
          <w:bottom w:val="single" w:color="080F17" w:sz="6" w:space="0"/>
        </w:pBdr>
        <w:jc w:val="left"/>
      </w:pPr>
    </w:p>
    <w:p w14:paraId="5F0F7927">
      <w:pPr>
        <w:pStyle w:val="19"/>
      </w:pPr>
    </w:p>
    <w:p w14:paraId="7129477F">
      <w:pPr>
        <w:jc w:val="left"/>
      </w:pPr>
      <w:r>
        <w:t>收到了。我先说一句实话——</w:t>
      </w:r>
      <w:r>
        <w:rPr>
          <w:b/>
          <w:bCs/>
          <w:shd w:val="clear" w:color="FFFFFF" w:fill="FBF5B3"/>
        </w:rPr>
        <w:t>你这次不是“差”，是“慌”</w:t>
      </w:r>
      <w:r>
        <w:t>。你在考场上感觉到这个题目跟你之前练的都不一样，然后本能地启动了“安全模式”——套用了你写过的东西，结果套得四不像。</w:t>
      </w:r>
    </w:p>
    <w:p w14:paraId="7E690284">
      <w:pPr>
        <w:jc w:val="left"/>
      </w:pPr>
      <w:r>
        <w:t>这不是能力退步，是</w:t>
      </w:r>
      <w:r>
        <w:rPr>
          <w:b/>
          <w:bCs/>
        </w:rPr>
        <w:t>应激反应</w:t>
      </w:r>
      <w:r>
        <w:t>。距离高考300天，暴露这个问题是好事——比300天后暴露好得多。</w:t>
      </w:r>
    </w:p>
    <w:p w14:paraId="79EEBF8B">
      <w:pPr>
        <w:jc w:val="left"/>
      </w:pPr>
    </w:p>
    <w:p w14:paraId="044E77A1">
      <w:pPr>
        <w:jc w:val="left"/>
      </w:pPr>
      <w:r>
        <w:rPr>
          <w:b/>
          <w:bCs/>
        </w:rPr>
        <w:t>先做诊断，再给方案。</w:t>
      </w:r>
    </w:p>
    <w:p w14:paraId="570FF74F">
      <w:pPr>
        <w:pStyle w:val="4"/>
        <w:jc w:val="left"/>
      </w:pPr>
      <w:r>
        <w:t>一、审题：你完全读错了材料的重心</w:t>
      </w:r>
    </w:p>
    <w:p w14:paraId="0ED30C58">
      <w:pPr>
        <w:jc w:val="left"/>
      </w:pPr>
      <w:r>
        <w:t>材料说得很清楚——“你对</w:t>
      </w:r>
      <w:r>
        <w:rPr>
          <w:b/>
          <w:bCs/>
        </w:rPr>
        <w:t>哪一个词语</w:t>
      </w:r>
      <w:r>
        <w:t>的理解发生了变化？这个变化，有你</w:t>
      </w:r>
      <w:r>
        <w:rPr>
          <w:b/>
          <w:bCs/>
        </w:rPr>
        <w:t>成长</w:t>
      </w:r>
      <w:r>
        <w:t>的印记。”</w:t>
      </w:r>
    </w:p>
    <w:p w14:paraId="6471CF8E">
      <w:pPr>
        <w:jc w:val="left"/>
      </w:pPr>
      <w:r>
        <w:rPr>
          <w:shd w:val="clear" w:color="FFFFFF" w:fill="FBF5B3"/>
        </w:rPr>
        <w:t>关键词是：</w:t>
      </w:r>
      <w:r>
        <w:rPr>
          <w:b/>
          <w:bCs/>
          <w:shd w:val="clear" w:color="FFFFFF" w:fill="FBF5B3"/>
        </w:rPr>
        <w:t>一个词语、理解发生变化、成长印记</w:t>
      </w:r>
      <w:r>
        <w:rPr>
          <w:shd w:val="clear" w:color="FFFFFF" w:fill="FBF5B3"/>
        </w:rPr>
        <w:t>。</w:t>
      </w:r>
    </w:p>
    <w:p w14:paraId="5B9CD3AD">
      <w:pPr>
        <w:jc w:val="left"/>
      </w:pPr>
      <w:r>
        <w:t>你在写什么？你在写“经验”。但你没有写“我对‘经验’这个词语的理解发生了变化”——你写的是“经验有好有坏，不能盲从”。这是</w:t>
      </w:r>
      <w:r>
        <w:rPr>
          <w:b/>
          <w:bCs/>
        </w:rPr>
        <w:t>议论文</w:t>
      </w:r>
      <w:r>
        <w:t>，不是</w:t>
      </w:r>
      <w:r>
        <w:rPr>
          <w:b/>
          <w:bCs/>
        </w:rPr>
        <w:t>成长叙事</w:t>
      </w:r>
      <w:r>
        <w:t>。</w:t>
      </w:r>
    </w:p>
    <w:p w14:paraId="3AD23AF5">
      <w:pPr>
        <w:jc w:val="left"/>
      </w:pPr>
      <w:r>
        <w:t>题目要你写的其实是：</w:t>
      </w:r>
      <w:r>
        <w:rPr>
          <w:b/>
          <w:bCs/>
        </w:rPr>
        <w:t>“经验”这个词，在我心里曾经是什么样子？后来变成了什么样子？这个转变是如何发生的？它为什么对我有特殊意义？</w:t>
      </w:r>
    </w:p>
    <w:p w14:paraId="48969D23">
      <w:pPr>
        <w:jc w:val="left"/>
      </w:pPr>
      <w:r>
        <w:t>你的文章里，</w:t>
      </w:r>
      <w:r>
        <w:rPr>
          <w:b/>
          <w:bCs/>
        </w:rPr>
        <w:t>完全没有“我”</w:t>
      </w:r>
      <w:r>
        <w:t>。没有“我曾经以为……”，没有“直到有一天……”，没有“现在我觉得……”。你把“成长印记”这四个字扔掉了。</w:t>
      </w:r>
    </w:p>
    <w:p w14:paraId="480C24BB">
      <w:pPr>
        <w:jc w:val="left"/>
      </w:pPr>
      <w:r>
        <w:rPr>
          <w:b/>
          <w:bCs/>
        </w:rPr>
        <w:t>为什么你审偏了？</w:t>
      </w:r>
    </w:p>
    <w:p w14:paraId="1BA064CF">
      <w:pPr>
        <w:jc w:val="left"/>
      </w:pPr>
      <w:r>
        <w:t>因为你在潜意识里把这道题归类成了“思辨类”——看到“词语是表达思想情感的载体”，你就觉得要写一个抽象概念的思辨。但题目后半句“你的成长过程中”“对你特殊的意义”明明白白告诉你：</w:t>
      </w:r>
      <w:r>
        <w:rPr>
          <w:b/>
          <w:bCs/>
        </w:rPr>
        <w:t>这是一道“个人成长+思辨”的混合题。</w:t>
      </w:r>
    </w:p>
    <w:p w14:paraId="24AA397B">
      <w:pPr>
        <w:jc w:val="left"/>
      </w:pPr>
      <w:r>
        <w:t>你的默认模式是“遇到抽象概念→写议论文→堆素材→证明观点”。但这道题要求你</w:t>
      </w:r>
      <w:r>
        <w:rPr>
          <w:b/>
          <w:bCs/>
        </w:rPr>
        <w:t>用个人叙事承载思辨</w:t>
      </w:r>
      <w:r>
        <w:t>。</w:t>
      </w:r>
    </w:p>
    <w:p w14:paraId="06741791">
      <w:pPr>
        <w:pStyle w:val="4"/>
        <w:jc w:val="left"/>
      </w:pPr>
      <w:r>
        <w:t>二、结构：四段论互相矛盾</w:t>
      </w:r>
    </w:p>
    <w:p w14:paraId="2F55AA4C">
      <w:pPr>
        <w:jc w:val="left"/>
      </w:pPr>
      <w:r>
        <w:t>你的段落逻辑：</w:t>
      </w:r>
    </w:p>
    <w:p w14:paraId="03C3ADB7">
      <w:pPr>
        <w:numPr>
          <w:ilvl w:val="0"/>
          <w:numId w:val="4"/>
        </w:numPr>
        <w:jc w:val="left"/>
      </w:pPr>
      <w:r>
        <w:t>开头：人们对经验的态度是“捷径”，但我发生了变化（好，有变化意识）</w:t>
      </w:r>
    </w:p>
    <w:p w14:paraId="0185E881">
      <w:pPr>
        <w:numPr>
          <w:ilvl w:val="0"/>
          <w:numId w:val="4"/>
        </w:numPr>
        <w:jc w:val="left"/>
      </w:pPr>
      <w:r>
        <w:t>第二段：经验很重要（好，这是“曾经的理解”）</w:t>
      </w:r>
    </w:p>
    <w:p w14:paraId="606EFD83">
      <w:pPr>
        <w:numPr>
          <w:ilvl w:val="0"/>
          <w:numId w:val="4"/>
        </w:numPr>
        <w:jc w:val="left"/>
      </w:pPr>
      <w:r>
        <w:t>第三段：但经验不可靠（这是“转变的开始”）</w:t>
      </w:r>
    </w:p>
    <w:p w14:paraId="2592F4A8">
      <w:pPr>
        <w:numPr>
          <w:ilvl w:val="0"/>
          <w:numId w:val="4"/>
        </w:numPr>
        <w:jc w:val="left"/>
      </w:pPr>
      <w:r>
        <w:t>第四段：刘震云例子——证明经验有害（方向OK）</w:t>
      </w:r>
    </w:p>
    <w:p w14:paraId="2A31550E">
      <w:pPr>
        <w:numPr>
          <w:ilvl w:val="0"/>
          <w:numId w:val="4"/>
        </w:numPr>
        <w:jc w:val="left"/>
      </w:pPr>
      <w:r>
        <w:t>第五段：经验是探路灯（突然转了）</w:t>
      </w:r>
    </w:p>
    <w:p w14:paraId="035FAB95">
      <w:pPr>
        <w:numPr>
          <w:ilvl w:val="0"/>
          <w:numId w:val="4"/>
        </w:numPr>
        <w:jc w:val="left"/>
      </w:pPr>
      <w:r>
        <w:t>第六段：远藤章用经验排除不可能（证明经验有用）</w:t>
      </w:r>
    </w:p>
    <w:p w14:paraId="65669EB3">
      <w:pPr>
        <w:numPr>
          <w:ilvl w:val="0"/>
          <w:numId w:val="4"/>
        </w:numPr>
        <w:jc w:val="left"/>
      </w:pPr>
      <w:r>
        <w:t>第七段：华为突破卡脖子靠抛弃经验（证明经验无用）</w:t>
      </w:r>
    </w:p>
    <w:p w14:paraId="41E4545C">
      <w:pPr>
        <w:jc w:val="left"/>
      </w:pPr>
      <w:r>
        <w:rPr>
          <w:b/>
          <w:bCs/>
        </w:rPr>
        <w:t>前后矛盾在哪里？</w:t>
      </w:r>
    </w:p>
    <w:p w14:paraId="25CD59DA">
      <w:pPr>
        <w:jc w:val="left"/>
      </w:pPr>
      <w:r>
        <w:t>你说经验是“探路灯”，但远藤章的例子证明的是“经验是筛选器”，华为的例子证明的是“经验是绊脚石”。三个比喻指向三个方向。你不是在“推进”，是在“左右摇摆”。</w:t>
      </w:r>
    </w:p>
    <w:p w14:paraId="02A1A7C7">
      <w:pPr>
        <w:jc w:val="left"/>
      </w:pPr>
      <w:r>
        <w:rPr>
          <w:b/>
          <w:bCs/>
        </w:rPr>
        <w:t>更严重的问题：</w:t>
      </w:r>
      <w:r>
        <w:t xml:space="preserve"> 你根本没有写出“理解的变化过程”。你只是在罗列“经验的优点”和“经验的缺点”，然后说“所以要辩证看待”。这是你文章3的老毛病——“先A后B再结合”。</w:t>
      </w:r>
    </w:p>
    <w:p w14:paraId="15EF12AE">
      <w:pPr>
        <w:pStyle w:val="4"/>
        <w:jc w:val="left"/>
      </w:pPr>
      <w:r>
        <w:t>三、文采：不是“极其糟糕”，是“没启动”</w:t>
      </w:r>
    </w:p>
    <w:p w14:paraId="24DF30C0">
      <w:pPr>
        <w:jc w:val="left"/>
      </w:pPr>
      <w:r>
        <w:t>你文章里有一些好句子：</w:t>
      </w:r>
    </w:p>
    <w:p w14:paraId="0A14ED36">
      <w:pPr>
        <w:numPr>
          <w:ilvl w:val="0"/>
          <w:numId w:val="5"/>
        </w:numPr>
        <w:jc w:val="left"/>
      </w:pPr>
      <w:r>
        <w:t>“经验让我们不再踩前人踩过的坑，让我们聚焦于未知领域”——干净，有力。</w:t>
      </w:r>
    </w:p>
    <w:p w14:paraId="5BDB5C90">
      <w:pPr>
        <w:numPr>
          <w:ilvl w:val="0"/>
          <w:numId w:val="5"/>
        </w:numPr>
        <w:jc w:val="left"/>
      </w:pPr>
      <w:r>
        <w:t>“以经验为舵”——比喻不错。</w:t>
      </w:r>
    </w:p>
    <w:p w14:paraId="1B3D4384">
      <w:pPr>
        <w:jc w:val="left"/>
      </w:pPr>
      <w:r>
        <w:t>但大量句子是“套话”：</w:t>
      </w:r>
    </w:p>
    <w:p w14:paraId="480D80CA">
      <w:pPr>
        <w:numPr>
          <w:ilvl w:val="0"/>
          <w:numId w:val="5"/>
        </w:numPr>
        <w:jc w:val="left"/>
      </w:pPr>
      <w:r>
        <w:t>“毋庸置疑”“由此可见”“由此论之”——你又在堆逻辑词。</w:t>
      </w:r>
    </w:p>
    <w:p w14:paraId="7569F7FD">
      <w:pPr>
        <w:numPr>
          <w:ilvl w:val="0"/>
          <w:numId w:val="5"/>
        </w:numPr>
        <w:jc w:val="left"/>
      </w:pPr>
      <w:r>
        <w:t>“唯有跳出经验的束缚，沉稳应对时代之变，我们才可迎接更美好的时代”——标准的“诗和远方”套话结尾。</w:t>
      </w:r>
    </w:p>
    <w:p w14:paraId="4D1E6001">
      <w:pPr>
        <w:jc w:val="left"/>
      </w:pPr>
      <w:r>
        <w:t>你不是不会写，是</w:t>
      </w:r>
      <w:r>
        <w:rPr>
          <w:b/>
          <w:bCs/>
        </w:rPr>
        <w:t>在考场上放弃了思考</w:t>
      </w:r>
      <w:r>
        <w:t>，进入了“自动巡航模式”。</w:t>
      </w:r>
    </w:p>
    <w:p w14:paraId="0FE73D73">
      <w:pPr>
        <w:pStyle w:val="19"/>
        <w:pBdr>
          <w:bottom w:val="single" w:color="080F17" w:sz="6" w:space="0"/>
        </w:pBdr>
        <w:jc w:val="left"/>
      </w:pPr>
    </w:p>
    <w:p w14:paraId="7AED787D">
      <w:pPr>
        <w:pStyle w:val="19"/>
      </w:pPr>
    </w:p>
    <w:p w14:paraId="6414B052">
      <w:pPr>
        <w:jc w:val="left"/>
      </w:pPr>
      <w:r>
        <w:rPr>
          <w:b/>
          <w:bCs/>
        </w:rPr>
        <w:t>现在，我给你做一次“重写示范”。</w:t>
      </w:r>
    </w:p>
    <w:p w14:paraId="6C35005C">
      <w:pPr>
        <w:jc w:val="left"/>
      </w:pPr>
      <w:r>
        <w:t>我不写全文，只写</w:t>
      </w:r>
      <w:r>
        <w:rPr>
          <w:b/>
          <w:bCs/>
        </w:rPr>
        <w:t>开头段+逻辑递进图</w:t>
      </w:r>
      <w:r>
        <w:t>。你要看的是：</w:t>
      </w:r>
      <w:r>
        <w:rPr>
          <w:b/>
          <w:bCs/>
        </w:rPr>
        <w:t>如何把“我”放进去，如何写出“理解的变化”。</w:t>
      </w:r>
    </w:p>
    <w:p w14:paraId="34C39A7E">
      <w:pPr>
        <w:pStyle w:val="19"/>
        <w:pBdr>
          <w:bottom w:val="single" w:color="080F17" w:sz="6" w:space="0"/>
        </w:pBdr>
        <w:jc w:val="left"/>
      </w:pPr>
    </w:p>
    <w:p w14:paraId="4766E2C8">
      <w:pPr>
        <w:pStyle w:val="19"/>
      </w:pPr>
    </w:p>
    <w:p w14:paraId="1F9F68AB">
      <w:pPr>
        <w:jc w:val="left"/>
      </w:pPr>
      <w:r>
        <w:rPr>
          <w:b/>
          <w:bCs/>
        </w:rPr>
        <w:t>标题：《经验：从地图到罗盘》</w:t>
      </w:r>
    </w:p>
    <w:p w14:paraId="38862BB4">
      <w:pPr>
        <w:jc w:val="left"/>
      </w:pPr>
      <w:r>
        <w:t>开头段：</w:t>
      </w:r>
    </w:p>
    <w:p w14:paraId="5DBBCD67">
      <w:pPr>
        <w:pStyle w:val="14"/>
        <w:jc w:val="left"/>
      </w:pPr>
      <w:r>
        <w:t>十五岁那年，我照着学霸的笔记抄了一个月，成绩纹丝不动。我问他为什么，他说：“那是我的经验，不是你的。”——那是我第一次意识到，“经验”这个词，在我心里裂开了一道缝。我曾经以为经验是地图，照着走就能抵达；后来我才明白，真正的经验是罗盘，它不告诉你路在哪里，只告诉你在辨不清方向时，哪边是北。</w:t>
      </w:r>
    </w:p>
    <w:p w14:paraId="5E5F850C">
      <w:pPr>
        <w:jc w:val="left"/>
      </w:pPr>
      <w:r>
        <w:t>（你看，这里有“我”、有具体场景、有“曾经以为→后来明白”的变化过程。）</w:t>
      </w:r>
    </w:p>
    <w:p w14:paraId="30312F14">
      <w:pPr>
        <w:jc w:val="left"/>
      </w:pPr>
    </w:p>
    <w:p w14:paraId="62E7C090">
      <w:pPr>
        <w:jc w:val="left"/>
      </w:pPr>
      <w:r>
        <w:rPr>
          <w:b/>
          <w:bCs/>
        </w:rPr>
        <w:t>关键区别在哪里？</w:t>
      </w:r>
    </w:p>
    <w:p w14:paraId="299B82D3">
      <w:pPr>
        <w:jc w:val="left"/>
      </w:pPr>
      <w:r>
        <w:t>你的文章是“经验是什么→经验有优点→经验有缺点→所以要辩证”。</w:t>
      </w:r>
    </w:p>
    <w:p w14:paraId="0E866223">
      <w:pPr>
        <w:jc w:val="left"/>
      </w:pPr>
      <w:r>
        <w:t>我的结构是“我曾经以为经验是A→一件事让我发现A不完整→现在我理解为B→这个理解变化对我意味着什么”。</w:t>
      </w:r>
    </w:p>
    <w:p w14:paraId="1860A167">
      <w:pPr>
        <w:jc w:val="left"/>
      </w:pPr>
      <w:r>
        <w:rPr>
          <w:b/>
          <w:bCs/>
        </w:rPr>
        <w:t>前者是“概念辨析”，后者是“成长叙事+概念升华”。</w:t>
      </w:r>
      <w:r>
        <w:t xml:space="preserve"> 后者才是这道题要的。</w:t>
      </w:r>
    </w:p>
    <w:p w14:paraId="5F1580BA">
      <w:pPr>
        <w:pStyle w:val="19"/>
        <w:pBdr>
          <w:bottom w:val="single" w:color="080F17" w:sz="6" w:space="0"/>
        </w:pBdr>
        <w:jc w:val="left"/>
      </w:pPr>
    </w:p>
    <w:p w14:paraId="0231B4A3">
      <w:pPr>
        <w:pStyle w:val="19"/>
      </w:pPr>
    </w:p>
    <w:p w14:paraId="24D1B147">
      <w:pPr>
        <w:jc w:val="left"/>
      </w:pPr>
      <w:r>
        <w:rPr>
          <w:b/>
          <w:bCs/>
        </w:rPr>
        <w:t>你的三个问题，一次说清。</w:t>
      </w:r>
    </w:p>
    <w:p w14:paraId="7B2F146B">
      <w:pPr>
        <w:jc w:val="left"/>
      </w:pPr>
      <w:r>
        <w:rPr>
          <w:b/>
          <w:bCs/>
        </w:rPr>
        <w:t>问题1：审题不精准，“我”的主体性不强</w:t>
      </w:r>
    </w:p>
    <w:p w14:paraId="391A73AF">
      <w:pPr>
        <w:jc w:val="left"/>
      </w:pPr>
      <w:r>
        <w:t>诊断：你把“你对哪个词语的理解发生了变化”读成了“如何看待经验”。</w:t>
      </w:r>
    </w:p>
    <w:p w14:paraId="203080AA">
      <w:pPr>
        <w:jc w:val="left"/>
      </w:pPr>
      <w:r>
        <w:t>解法：每次审题，圈出所有</w:t>
      </w:r>
      <w:r>
        <w:rPr>
          <w:b/>
          <w:bCs/>
        </w:rPr>
        <w:t>指向“我”的词</w:t>
      </w:r>
      <w:r>
        <w:t>——“你的成长”“你对……的理解”“对你特殊的意义”。然后问自己：</w:t>
      </w:r>
      <w:r>
        <w:rPr>
          <w:b/>
          <w:bCs/>
        </w:rPr>
        <w:t>这篇文章里，“我”在哪里？“我”什么时候出场？</w:t>
      </w:r>
    </w:p>
    <w:p w14:paraId="5CE2E4D7">
      <w:pPr>
        <w:jc w:val="left"/>
      </w:pPr>
      <w:r>
        <w:rPr>
          <w:b/>
          <w:bCs/>
        </w:rPr>
        <w:t>问题2：套作痕迹明显</w:t>
      </w:r>
    </w:p>
    <w:p w14:paraId="79515993">
      <w:pPr>
        <w:jc w:val="left"/>
      </w:pPr>
      <w:r>
        <w:t>诊断：你在用“思辨类议论文”的模板套“成长叙事”的题。</w:t>
      </w:r>
    </w:p>
    <w:p w14:paraId="4EB49126">
      <w:pPr>
        <w:jc w:val="left"/>
      </w:pPr>
      <w:r>
        <w:t>解法：</w:t>
      </w:r>
      <w:r>
        <w:rPr>
          <w:b/>
          <w:bCs/>
        </w:rPr>
        <w:t>以后凡是有“你的成长”四个字的题目，第一段必须出现“我”和一个具体场景。</w:t>
      </w:r>
      <w:r>
        <w:t xml:space="preserve"> 不出现具体场景不动笔。</w:t>
      </w:r>
    </w:p>
    <w:p w14:paraId="5C63B96A">
      <w:pPr>
        <w:jc w:val="left"/>
      </w:pPr>
      <w:r>
        <w:rPr>
          <w:b/>
          <w:bCs/>
        </w:rPr>
        <w:t>问题3：段与段逻辑矛盾</w:t>
      </w:r>
    </w:p>
    <w:p w14:paraId="61DCA803">
      <w:pPr>
        <w:jc w:val="left"/>
      </w:pPr>
      <w:r>
        <w:t>诊断：你没有画逻辑递进图，直接动笔了。</w:t>
      </w:r>
    </w:p>
    <w:p w14:paraId="7E947B5D">
      <w:pPr>
        <w:jc w:val="left"/>
      </w:pPr>
      <w:r>
        <w:t>解法：</w:t>
      </w:r>
      <w:r>
        <w:rPr>
          <w:b/>
          <w:bCs/>
        </w:rPr>
        <w:t>画图。不画图不动笔。</w:t>
      </w:r>
      <w:r>
        <w:t xml:space="preserve"> 画完之后，把每一段的“核心句”单独拎出来，读一遍——如果它们之间没有“但是→所以→然而”的关系，就重画。</w:t>
      </w:r>
    </w:p>
    <w:p w14:paraId="4B285F82">
      <w:pPr>
        <w:pStyle w:val="19"/>
        <w:pBdr>
          <w:bottom w:val="single" w:color="080F17" w:sz="6" w:space="0"/>
        </w:pBdr>
        <w:jc w:val="left"/>
      </w:pPr>
    </w:p>
    <w:p w14:paraId="0D6A22C6">
      <w:pPr>
        <w:pStyle w:val="19"/>
      </w:pPr>
    </w:p>
    <w:p w14:paraId="112F72B4">
      <w:pPr>
        <w:jc w:val="left"/>
      </w:pPr>
    </w:p>
    <w:p w14:paraId="3B7EC891">
      <w:pPr>
        <w:jc w:val="left"/>
      </w:pPr>
    </w:p>
    <w:p w14:paraId="1258B4D6">
      <w:pPr>
        <w:jc w:val="left"/>
      </w:pPr>
      <w:r>
        <w:t>我先给你一个最诚实的判断：这篇作文的问题，比你之前任何一篇都要严重。你自己列的四条都对了，但我还要加第五条——</w:t>
      </w:r>
      <w:r>
        <w:rPr>
          <w:b/>
          <w:bCs/>
        </w:rPr>
        <w:t>这篇文章的“我”是假的</w:t>
      </w:r>
      <w:r>
        <w:t>。你写“成长过程中对词语理解的变化”，但你通篇没有一处真正写到“我”的变化。你写的是“经验的作用与局限”，是一篇标准的议论文，但不是一篇符合题目要求的作文。</w:t>
      </w:r>
    </w:p>
    <w:p w14:paraId="59639146">
      <w:pPr>
        <w:jc w:val="left"/>
      </w:pPr>
      <w:r>
        <w:t>你的自我反思已经非常到位。下面是更系统的诊断与提分方案。</w:t>
      </w:r>
    </w:p>
    <w:p w14:paraId="70E8F64F">
      <w:pPr>
        <w:pStyle w:val="19"/>
        <w:pBdr>
          <w:bottom w:val="single" w:color="080F17" w:sz="6" w:space="0"/>
        </w:pBdr>
        <w:jc w:val="left"/>
      </w:pPr>
    </w:p>
    <w:p w14:paraId="6F05FA74">
      <w:pPr>
        <w:pStyle w:val="19"/>
      </w:pPr>
    </w:p>
    <w:p w14:paraId="02896207">
      <w:pPr>
        <w:pStyle w:val="3"/>
        <w:jc w:val="left"/>
      </w:pPr>
      <w:r>
        <w:t>一、问题诊断</w:t>
      </w:r>
    </w:p>
    <w:p w14:paraId="6BD41B3C">
      <w:pPr>
        <w:pStyle w:val="4"/>
        <w:numPr>
          <w:ilvl w:val="0"/>
          <w:numId w:val="6"/>
        </w:numPr>
        <w:ind w:left="420" w:hanging="420"/>
        <w:jc w:val="left"/>
      </w:pPr>
      <w:r>
        <w:t>审题偏差：你没有回答题目真正的问题</w:t>
      </w:r>
    </w:p>
    <w:p w14:paraId="44348AF6">
      <w:pPr>
        <w:jc w:val="left"/>
      </w:pPr>
      <w:r>
        <w:t>题目问你的是：</w:t>
      </w:r>
      <w:r>
        <w:rPr>
          <w:b/>
          <w:bCs/>
        </w:rPr>
        <w:t>在成长过程中，你对哪一个词语的理解发生了变化？这个变化对你有什么意义？</w:t>
      </w:r>
    </w:p>
    <w:p w14:paraId="42ECE83C">
      <w:pPr>
        <w:jc w:val="left"/>
      </w:pPr>
      <w:r>
        <w:t>关键词：</w:t>
      </w:r>
    </w:p>
    <w:p w14:paraId="4AAB0B93">
      <w:pPr>
        <w:numPr>
          <w:ilvl w:val="0"/>
          <w:numId w:val="5"/>
        </w:numPr>
        <w:jc w:val="left"/>
      </w:pPr>
      <w:r>
        <w:t>“哪一个词语”——你得选一个具体的词</w:t>
      </w:r>
    </w:p>
    <w:p w14:paraId="3835AED8">
      <w:pPr>
        <w:numPr>
          <w:ilvl w:val="0"/>
          <w:numId w:val="5"/>
        </w:numPr>
        <w:jc w:val="left"/>
      </w:pPr>
      <w:r>
        <w:t>“理解发生了变化”——你得写出变化前是什么样、变化后是什么样</w:t>
      </w:r>
    </w:p>
    <w:p w14:paraId="10679917">
      <w:pPr>
        <w:numPr>
          <w:ilvl w:val="0"/>
          <w:numId w:val="5"/>
        </w:numPr>
        <w:jc w:val="left"/>
      </w:pPr>
      <w:r>
        <w:t>“成长的印记”——这个变化和你的人生经历有关</w:t>
      </w:r>
    </w:p>
    <w:p w14:paraId="21E08E2D">
      <w:pPr>
        <w:numPr>
          <w:ilvl w:val="0"/>
          <w:numId w:val="5"/>
        </w:numPr>
        <w:jc w:val="left"/>
      </w:pPr>
      <w:r>
        <w:t>“对你有特殊的意义”——你得写到“我”的感受</w:t>
      </w:r>
    </w:p>
    <w:p w14:paraId="74543CFE">
      <w:pPr>
        <w:jc w:val="left"/>
      </w:pPr>
      <w:r>
        <w:t>你写的是“经验”。你确实选了一个词语，但你没有写“理解发生变化”。你写的是“经验的利与弊”——经验有用，但依赖经验不行。这是一个标准的议论文结构，但它不是“词语理解发生变化”的结构。</w:t>
      </w:r>
    </w:p>
    <w:p w14:paraId="6A407236">
      <w:pPr>
        <w:jc w:val="left"/>
      </w:pPr>
      <w:r>
        <w:t>题目要求你写的是：</w:t>
      </w:r>
      <w:r>
        <w:rPr>
          <w:b/>
          <w:bCs/>
        </w:rPr>
        <w:t>“我曾经以为经验是万能的，但经历了某件事之后，我发现经验也是有限的”</w:t>
      </w:r>
      <w:r>
        <w:t>——这才是“对词语的理解发生变化”。</w:t>
      </w:r>
    </w:p>
    <w:p w14:paraId="2092DA15">
      <w:pPr>
        <w:jc w:val="left"/>
      </w:pPr>
      <w:r>
        <w:t>你的文章从头到尾没有出现“我”在什么时候、因为什么事、对“经验”的看法发生了改变。</w:t>
      </w:r>
      <w:r>
        <w:rPr>
          <w:b/>
          <w:bCs/>
        </w:rPr>
        <w:t>“我”是缺席的。</w:t>
      </w:r>
    </w:p>
    <w:p w14:paraId="586024F0">
      <w:pPr>
        <w:pStyle w:val="4"/>
        <w:numPr>
          <w:ilvl w:val="0"/>
          <w:numId w:val="6"/>
        </w:numPr>
        <w:ind w:left="420" w:hanging="420"/>
        <w:jc w:val="left"/>
      </w:pPr>
      <w:r>
        <w:t>套作痕迹严重</w:t>
      </w:r>
    </w:p>
    <w:p w14:paraId="4CAD7BE8">
      <w:pPr>
        <w:jc w:val="left"/>
      </w:pPr>
      <w:r>
        <w:t>“毋庸置疑”“古语有言”“由此可见”“由此论之”——这些逻辑词密集出现，说明你不是在“写”这篇文章，而是在“组装”这篇文章。</w:t>
      </w:r>
    </w:p>
    <w:p w14:paraId="428DFAF2">
      <w:pPr>
        <w:jc w:val="left"/>
      </w:pPr>
      <w:r>
        <w:t>更明显的是：远藤章筛选他汀药物的例子，华为鸿蒙的例子，刘震云访谈的例子，这些素材的使用方式和你之前的文章如出一辙——“先讲一个道理，然后举个例子证明”。这种模式本身没有问题，但当你连续使用，而且每个例子都只是“证明了观点”却没有“推进论证”时，文章就会显得机械。</w:t>
      </w:r>
    </w:p>
    <w:p w14:paraId="14EC0D9D">
      <w:pPr>
        <w:pStyle w:val="4"/>
        <w:numPr>
          <w:ilvl w:val="0"/>
          <w:numId w:val="6"/>
        </w:numPr>
        <w:ind w:left="420" w:hanging="420"/>
        <w:jc w:val="left"/>
      </w:pPr>
      <w:r>
        <w:t>段与段逻辑矛盾</w:t>
      </w:r>
    </w:p>
    <w:p w14:paraId="3CC47562">
      <w:pPr>
        <w:jc w:val="left"/>
      </w:pPr>
      <w:r>
        <w:t>你第二段说“没有经验，人类难以获得快速发展”——肯定经验。</w:t>
      </w:r>
    </w:p>
    <w:p w14:paraId="638C1D33">
      <w:pPr>
        <w:jc w:val="left"/>
      </w:pPr>
      <w:r>
        <w:t>第三段说“一味遵循经验，能修得正果吗？”——质疑经验。</w:t>
      </w:r>
    </w:p>
    <w:p w14:paraId="008DE78A">
      <w:pPr>
        <w:jc w:val="left"/>
      </w:pPr>
      <w:r>
        <w:t>第四段说“经验具有不准确性”——否定经验的可靠性。</w:t>
      </w:r>
    </w:p>
    <w:p w14:paraId="1E0EDBB2">
      <w:pPr>
        <w:jc w:val="left"/>
      </w:pPr>
      <w:r>
        <w:t>第五段说“经验不再是方法论，而是探路灯”——重新定义经验。</w:t>
      </w:r>
    </w:p>
    <w:p w14:paraId="7C6A7FDD">
      <w:pPr>
        <w:jc w:val="left"/>
      </w:pPr>
      <w:r>
        <w:t>你把“经验”翻来覆去说了四个角度，但没有任何一段说“我的理解发生了什么变化”。读者读完不知道你到底站哪边。你不是在递进，你是在原地转圈。</w:t>
      </w:r>
    </w:p>
    <w:p w14:paraId="33D5A4A7">
      <w:pPr>
        <w:pStyle w:val="4"/>
        <w:numPr>
          <w:ilvl w:val="0"/>
          <w:numId w:val="6"/>
        </w:numPr>
        <w:ind w:left="420" w:hanging="420"/>
        <w:jc w:val="left"/>
      </w:pPr>
      <w:r>
        <w:t>文采糟糕</w:t>
      </w:r>
    </w:p>
    <w:p w14:paraId="437B3BF6">
      <w:pPr>
        <w:jc w:val="left"/>
      </w:pPr>
      <w:r>
        <w:t>你自己也意识到了。具体问题：</w:t>
      </w:r>
    </w:p>
    <w:p w14:paraId="351FB25A">
      <w:pPr>
        <w:numPr>
          <w:ilvl w:val="0"/>
          <w:numId w:val="5"/>
        </w:numPr>
        <w:jc w:val="left"/>
      </w:pPr>
      <w:r>
        <w:t>“一马平川，拥有大好前程”——套话</w:t>
      </w:r>
    </w:p>
    <w:p w14:paraId="338BFE23">
      <w:pPr>
        <w:numPr>
          <w:ilvl w:val="0"/>
          <w:numId w:val="5"/>
        </w:numPr>
        <w:jc w:val="left"/>
      </w:pPr>
      <w:r>
        <w:t>“聚焦于未知领域”——抽象，没有画面</w:t>
      </w:r>
    </w:p>
    <w:p w14:paraId="6FE95AAD">
      <w:pPr>
        <w:numPr>
          <w:ilvl w:val="0"/>
          <w:numId w:val="5"/>
        </w:numPr>
        <w:jc w:val="left"/>
      </w:pPr>
      <w:r>
        <w:t>“产生不了好的文章”——口语化，和前后文不搭</w:t>
      </w:r>
    </w:p>
    <w:p w14:paraId="56D2A4E2">
      <w:pPr>
        <w:numPr>
          <w:ilvl w:val="0"/>
          <w:numId w:val="5"/>
        </w:numPr>
        <w:jc w:val="left"/>
      </w:pPr>
      <w:r>
        <w:t>“以经验为舵”——这个比喻还行，但整篇文章只有这一个亮点</w:t>
      </w:r>
    </w:p>
    <w:p w14:paraId="26DC773A">
      <w:pPr>
        <w:pStyle w:val="19"/>
        <w:pBdr>
          <w:bottom w:val="single" w:color="080F17" w:sz="6" w:space="0"/>
        </w:pBdr>
        <w:jc w:val="left"/>
      </w:pPr>
    </w:p>
    <w:p w14:paraId="017E5B30">
      <w:pPr>
        <w:pStyle w:val="19"/>
      </w:pPr>
    </w:p>
    <w:p w14:paraId="29566DDE">
      <w:pPr>
        <w:pStyle w:val="3"/>
        <w:jc w:val="left"/>
      </w:pPr>
      <w:r>
        <w:t>二、根本问题：你从来不在文章里写“我”</w:t>
      </w:r>
    </w:p>
    <w:p w14:paraId="0D8C4719">
      <w:pPr>
        <w:jc w:val="left"/>
      </w:pPr>
      <w:r>
        <w:t>回顾你之前发给我的所有文章：</w:t>
      </w:r>
    </w:p>
    <w:p w14:paraId="51DEBD2F">
      <w:pPr>
        <w:numPr>
          <w:ilvl w:val="0"/>
          <w:numId w:val="5"/>
        </w:numPr>
        <w:jc w:val="left"/>
      </w:pPr>
      <w:r>
        <w:t>享乐与未来：写的是“人应该怎么对待享乐”</w:t>
      </w:r>
    </w:p>
    <w:p w14:paraId="602D28D4">
      <w:pPr>
        <w:numPr>
          <w:ilvl w:val="0"/>
          <w:numId w:val="5"/>
        </w:numPr>
        <w:jc w:val="left"/>
      </w:pPr>
      <w:r>
        <w:t>忙碌与迷失：写的是“有方向的忙是对的”</w:t>
      </w:r>
    </w:p>
    <w:p w14:paraId="0ADA0430">
      <w:pPr>
        <w:numPr>
          <w:ilvl w:val="0"/>
          <w:numId w:val="5"/>
        </w:numPr>
        <w:jc w:val="left"/>
      </w:pPr>
      <w:r>
        <w:t>认知冲突：写的是“要突破认知局限”</w:t>
      </w:r>
    </w:p>
    <w:p w14:paraId="6030235A">
      <w:pPr>
        <w:numPr>
          <w:ilvl w:val="0"/>
          <w:numId w:val="5"/>
        </w:numPr>
        <w:jc w:val="left"/>
      </w:pPr>
      <w:r>
        <w:t>经验与时代：写的是“经验有局限，要创新”</w:t>
      </w:r>
    </w:p>
    <w:p w14:paraId="7386DFA2">
      <w:pPr>
        <w:jc w:val="left"/>
      </w:pPr>
      <w:r>
        <w:t>没有一篇是写“我”的。全部是“大家应该怎么做”。</w:t>
      </w:r>
    </w:p>
    <w:p w14:paraId="6087369E">
      <w:pPr>
        <w:jc w:val="left"/>
      </w:pPr>
      <w:r>
        <w:t>但这次题目明确要求你写“你的成长过程中”“对你有特殊的意义”。你必须把“我”写进去。这不是一个可以选择的角度，是硬性要求。</w:t>
      </w:r>
    </w:p>
    <w:p w14:paraId="217F10F1">
      <w:pPr>
        <w:jc w:val="left"/>
      </w:pPr>
      <w:r>
        <w:t>你说“审题没有审得太精准，写‘我’的主体性不够强”——这句话说到点子上了。但“不够强”是委婉了。事实是：</w:t>
      </w:r>
      <w:r>
        <w:rPr>
          <w:b/>
          <w:bCs/>
        </w:rPr>
        <w:t>你完全没有写“我”。</w:t>
      </w:r>
      <w:r>
        <w:t xml:space="preserve"> 题目要求“你的成长过程中对哪个词语理解发生了变化”，你从头到尾没有一处提到自己的经历、自己的感受、自己的变化。这就是偏题。</w:t>
      </w:r>
    </w:p>
    <w:p w14:paraId="3823BAB0">
      <w:pPr>
        <w:pStyle w:val="19"/>
        <w:pBdr>
          <w:bottom w:val="single" w:color="080F17" w:sz="6" w:space="0"/>
        </w:pBdr>
        <w:jc w:val="left"/>
      </w:pPr>
    </w:p>
    <w:p w14:paraId="3C447230">
      <w:pPr>
        <w:pStyle w:val="19"/>
      </w:pPr>
    </w:p>
    <w:p w14:paraId="56055955">
      <w:pPr>
        <w:pStyle w:val="3"/>
        <w:jc w:val="left"/>
      </w:pPr>
      <w:r>
        <w:t>三、55+应该怎么写？</w:t>
      </w:r>
    </w:p>
    <w:p w14:paraId="758CE36D">
      <w:pPr>
        <w:pStyle w:val="4"/>
        <w:jc w:val="left"/>
      </w:pPr>
      <w:r>
        <w:t>正确思路示范</w:t>
      </w:r>
    </w:p>
    <w:p w14:paraId="352FAFC0">
      <w:pPr>
        <w:pStyle w:val="17"/>
        <w:numPr>
          <w:ilvl w:val="0"/>
          <w:numId w:val="7"/>
        </w:numPr>
        <w:jc w:val="left"/>
      </w:pPr>
      <w:r>
        <w:t>词语：经验</w:t>
      </w:r>
    </w:p>
    <w:p w14:paraId="7B43420F">
      <w:pPr>
        <w:pStyle w:val="17"/>
        <w:numPr>
          <w:ilvl w:val="0"/>
          <w:numId w:val="7"/>
        </w:numPr>
        <w:jc w:val="left"/>
      </w:pPr>
    </w:p>
    <w:p w14:paraId="362195DF">
      <w:pPr>
        <w:pStyle w:val="17"/>
        <w:numPr>
          <w:ilvl w:val="0"/>
          <w:numId w:val="7"/>
        </w:numPr>
        <w:jc w:val="left"/>
      </w:pPr>
      <w:r>
        <w:t>变化前：</w:t>
      </w:r>
    </w:p>
    <w:p w14:paraId="273C7F7F">
      <w:pPr>
        <w:pStyle w:val="17"/>
        <w:numPr>
          <w:ilvl w:val="0"/>
          <w:numId w:val="7"/>
        </w:numPr>
        <w:jc w:val="left"/>
      </w:pPr>
      <w:r>
        <w:t>我曾经把“经验”当作万能钥匙。初中时，我总结了一套“英语阅读题的套路”——看到某个关键词就选某个选项。我用这套方法拿了好几次高分，于是我相信：经验可以解决一切问题。</w:t>
      </w:r>
    </w:p>
    <w:p w14:paraId="4CCA3E31">
      <w:pPr>
        <w:pStyle w:val="17"/>
        <w:numPr>
          <w:ilvl w:val="0"/>
          <w:numId w:val="7"/>
        </w:numPr>
        <w:jc w:val="left"/>
      </w:pPr>
    </w:p>
    <w:p w14:paraId="4CE5B024">
      <w:pPr>
        <w:pStyle w:val="17"/>
        <w:numPr>
          <w:ilvl w:val="0"/>
          <w:numId w:val="7"/>
        </w:numPr>
        <w:jc w:val="left"/>
      </w:pPr>
      <w:r>
        <w:t>变化发生的契机：</w:t>
      </w:r>
    </w:p>
    <w:p w14:paraId="1158C3AE">
      <w:pPr>
        <w:pStyle w:val="17"/>
        <w:numPr>
          <w:ilvl w:val="0"/>
          <w:numId w:val="7"/>
        </w:numPr>
        <w:jc w:val="left"/>
      </w:pPr>
      <w:r>
        <w:t>高二那年，我遇到了一个打破所有套路的题目——一篇关于“非虚构写作”的阅读文章，我的“套路”全部失效。我急了，用了所有经验，全错。</w:t>
      </w:r>
    </w:p>
    <w:p w14:paraId="744972C1">
      <w:pPr>
        <w:pStyle w:val="17"/>
        <w:numPr>
          <w:ilvl w:val="0"/>
          <w:numId w:val="7"/>
        </w:numPr>
        <w:jc w:val="left"/>
      </w:pPr>
    </w:p>
    <w:p w14:paraId="1A2F862C">
      <w:pPr>
        <w:pStyle w:val="17"/>
        <w:numPr>
          <w:ilvl w:val="0"/>
          <w:numId w:val="7"/>
        </w:numPr>
        <w:jc w:val="left"/>
      </w:pPr>
      <w:r>
        <w:t>变化后的理解：</w:t>
      </w:r>
    </w:p>
    <w:p w14:paraId="558E9099">
      <w:pPr>
        <w:pStyle w:val="17"/>
        <w:numPr>
          <w:ilvl w:val="0"/>
          <w:numId w:val="7"/>
        </w:numPr>
        <w:jc w:val="left"/>
      </w:pPr>
      <w:r>
        <w:t>那一刻我才明白：经验不是答案，经验只是地图。地图有用，但你不可能靠一张旧地图走进新大陆。真正的学习不是积累经验，而是在经验失效的时候，还能重新出发。</w:t>
      </w:r>
    </w:p>
    <w:p w14:paraId="43F9A9A0">
      <w:pPr>
        <w:pStyle w:val="17"/>
        <w:numPr>
          <w:ilvl w:val="0"/>
          <w:numId w:val="7"/>
        </w:numPr>
        <w:jc w:val="left"/>
      </w:pPr>
    </w:p>
    <w:p w14:paraId="73427201">
      <w:pPr>
        <w:pStyle w:val="17"/>
        <w:numPr>
          <w:ilvl w:val="0"/>
          <w:numId w:val="7"/>
        </w:numPr>
        <w:jc w:val="left"/>
      </w:pPr>
      <w:r>
        <w:t>对“我”的意义：</w:t>
      </w:r>
    </w:p>
    <w:p w14:paraId="5C72AC15">
      <w:pPr>
        <w:pStyle w:val="17"/>
        <w:numPr>
          <w:ilvl w:val="0"/>
          <w:numId w:val="7"/>
        </w:numPr>
        <w:jc w:val="left"/>
      </w:pPr>
      <w:r>
        <w:t>从那以后，我不再迷信“标准答案”，不再急于总结“方法”。每遇到一个新问题，我告诉自己：先放下经验，先看看它到底是什么。这个改变，比任何一次高分都更有意义。</w:t>
      </w:r>
    </w:p>
    <w:p w14:paraId="0414ACAB">
      <w:pPr>
        <w:jc w:val="left"/>
      </w:pPr>
      <w:r>
        <w:t>这才叫“对词语的理解发生了变化”。</w:t>
      </w:r>
    </w:p>
    <w:p w14:paraId="1166DB86">
      <w:pPr>
        <w:pStyle w:val="19"/>
        <w:pBdr>
          <w:bottom w:val="single" w:color="080F17" w:sz="6" w:space="0"/>
        </w:pBdr>
        <w:jc w:val="left"/>
      </w:pPr>
    </w:p>
    <w:p w14:paraId="7C81462B">
      <w:pPr>
        <w:pStyle w:val="19"/>
      </w:pPr>
    </w:p>
    <w:p w14:paraId="6CB269E6">
      <w:pPr>
        <w:pStyle w:val="4"/>
        <w:jc w:val="left"/>
      </w:pPr>
      <w:r>
        <w:t>你的文章需要从“议论文”改成“个人叙事+思辨”</w:t>
      </w:r>
    </w:p>
    <w:p w14:paraId="557F62B5">
      <w:pPr>
        <w:jc w:val="left"/>
      </w:pPr>
      <w:r>
        <w:t>你擅长写议论文，但这篇题目本质上是一个“个人成长类”题目。你要做的不是“论证经验的利与弊”，而是</w:t>
      </w:r>
      <w:r>
        <w:rPr>
          <w:b/>
          <w:bCs/>
        </w:rPr>
        <w:t>讲一个关于你自己的故事，然后在故事里带出思辨</w:t>
      </w:r>
      <w:r>
        <w:t>。</w:t>
      </w:r>
    </w:p>
    <w:p w14:paraId="74C665B2">
      <w:pPr>
        <w:jc w:val="left"/>
      </w:pPr>
      <w:r>
        <w:rPr>
          <w:b/>
          <w:bCs/>
        </w:rPr>
        <w:t>结构建议</w:t>
      </w:r>
      <w:r>
        <w:t>：</w:t>
      </w:r>
    </w:p>
    <w:tbl>
      <w:tblPr>
        <w:tblStyle w:val="9"/>
        <w:tblW w:w="1074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 w14:paraId="1BCC676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56B3AAEF">
            <w:pPr>
              <w:jc w:val="left"/>
            </w:pPr>
            <w:r>
              <w:rPr>
                <w:b/>
                <w:bCs/>
              </w:rPr>
              <w:t>部分</w:t>
            </w:r>
          </w:p>
        </w:tc>
        <w:tc>
          <w:tcPr>
            <w:tcW w:w="6793" w:type="dxa"/>
            <w:vAlign w:val="top"/>
          </w:tcPr>
          <w:p w14:paraId="323199ED">
            <w:pPr>
              <w:jc w:val="left"/>
            </w:pPr>
            <w:r>
              <w:rPr>
                <w:b/>
                <w:bCs/>
              </w:rPr>
              <w:t>内容</w:t>
            </w:r>
          </w:p>
        </w:tc>
      </w:tr>
      <w:tr w14:paraId="62F522B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57C76AD5">
            <w:pPr>
              <w:jc w:val="left"/>
            </w:pPr>
            <w:r>
              <w:t>开头</w:t>
            </w:r>
          </w:p>
        </w:tc>
        <w:tc>
          <w:tcPr>
            <w:tcW w:w="6793" w:type="dxa"/>
            <w:vAlign w:val="top"/>
          </w:tcPr>
          <w:p w14:paraId="31A86ED1">
            <w:pPr>
              <w:jc w:val="left"/>
            </w:pPr>
            <w:r>
              <w:t>直接说出“我选择的词语是X”，用1-2句话交代“我曾经以为……”</w:t>
            </w:r>
          </w:p>
        </w:tc>
      </w:tr>
      <w:tr w14:paraId="51925E8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7582C2FA">
            <w:pPr>
              <w:jc w:val="left"/>
            </w:pPr>
            <w:r>
              <w:t>转折</w:t>
            </w:r>
          </w:p>
        </w:tc>
        <w:tc>
          <w:tcPr>
            <w:tcW w:w="6793" w:type="dxa"/>
            <w:vAlign w:val="top"/>
          </w:tcPr>
          <w:p w14:paraId="271D524B">
            <w:pPr>
              <w:jc w:val="left"/>
            </w:pPr>
            <w:r>
              <w:t>讲述一个具体事件（你经历了什么，让旧理解被打破）</w:t>
            </w:r>
          </w:p>
        </w:tc>
      </w:tr>
      <w:tr w14:paraId="1EDE9D5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3688755A">
            <w:pPr>
              <w:jc w:val="left"/>
            </w:pPr>
            <w:r>
              <w:t>思考</w:t>
            </w:r>
          </w:p>
        </w:tc>
        <w:tc>
          <w:tcPr>
            <w:tcW w:w="6793" w:type="dxa"/>
            <w:vAlign w:val="top"/>
          </w:tcPr>
          <w:p w14:paraId="739B70B1">
            <w:pPr>
              <w:jc w:val="left"/>
            </w:pPr>
            <w:r>
              <w:t>这个事件让你对X有了什么新理解（不要抽象说理，要结合你的感受）</w:t>
            </w:r>
          </w:p>
        </w:tc>
      </w:tr>
      <w:tr w14:paraId="30A62AF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00870F06">
            <w:pPr>
              <w:jc w:val="left"/>
            </w:pPr>
            <w:r>
              <w:t>升华</w:t>
            </w:r>
          </w:p>
        </w:tc>
        <w:tc>
          <w:tcPr>
            <w:tcW w:w="6793" w:type="dxa"/>
            <w:vAlign w:val="top"/>
          </w:tcPr>
          <w:p w14:paraId="07467137">
            <w:pPr>
              <w:jc w:val="left"/>
            </w:pPr>
            <w:r>
              <w:t>这个变化对你的人生有什么意义（成长印记）</w:t>
            </w:r>
          </w:p>
        </w:tc>
      </w:tr>
      <w:tr w14:paraId="21AF8F2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2A1E48A7">
            <w:pPr>
              <w:jc w:val="left"/>
            </w:pPr>
            <w:r>
              <w:t>结尾</w:t>
            </w:r>
          </w:p>
        </w:tc>
        <w:tc>
          <w:tcPr>
            <w:tcW w:w="6793" w:type="dxa"/>
            <w:vAlign w:val="top"/>
          </w:tcPr>
          <w:p w14:paraId="4047643D">
            <w:pPr>
              <w:jc w:val="left"/>
            </w:pPr>
            <w:r>
              <w:t>回扣标题和开头，形成闭环</w:t>
            </w:r>
          </w:p>
        </w:tc>
      </w:tr>
    </w:tbl>
    <w:p w14:paraId="42180E58">
      <w:pPr>
        <w:pStyle w:val="19"/>
        <w:pBdr>
          <w:bottom w:val="single" w:color="080F17" w:sz="6" w:space="0"/>
        </w:pBdr>
        <w:jc w:val="left"/>
      </w:pPr>
    </w:p>
    <w:p w14:paraId="26E7FD3A">
      <w:pPr>
        <w:pStyle w:val="19"/>
      </w:pPr>
    </w:p>
    <w:p w14:paraId="5831A195">
      <w:pPr>
        <w:pStyle w:val="3"/>
        <w:jc w:val="left"/>
      </w:pPr>
      <w:r>
        <w:t>四、语言问题怎么破</w:t>
      </w:r>
    </w:p>
    <w:p w14:paraId="08D739D4">
      <w:pPr>
        <w:jc w:val="left"/>
      </w:pPr>
      <w:r>
        <w:t>你这次的语言问题很明显：</w:t>
      </w:r>
      <w:r>
        <w:rPr>
          <w:b/>
          <w:bCs/>
        </w:rPr>
        <w:t>你所有的句子都像在写“议论文标准句”，没有一句是“人话”。</w:t>
      </w:r>
    </w:p>
    <w:p w14:paraId="1E243098">
      <w:pPr>
        <w:jc w:val="left"/>
      </w:pPr>
      <w:r>
        <w:t>我给你一个最直接的建议：</w:t>
      </w:r>
      <w:r>
        <w:rPr>
          <w:b/>
          <w:bCs/>
        </w:rPr>
        <w:t>写作文的时候，假设你在给一个朋友写信。</w:t>
      </w:r>
    </w:p>
    <w:p w14:paraId="4F2D2A4F">
      <w:pPr>
        <w:jc w:val="left"/>
      </w:pPr>
      <w:r>
        <w:t>朋友不会说“毋庸置疑，经验是人类发展的基石”——他会说“没有经验，我们确实会多走很多弯路”。</w:t>
      </w:r>
    </w:p>
    <w:p w14:paraId="1FF64141">
      <w:pPr>
        <w:jc w:val="left"/>
      </w:pPr>
      <w:r>
        <w:t>朋友不会说“由此观之，经验并非万能”——他会说“但后来我才发现，经验也有它的边界”。</w:t>
      </w:r>
    </w:p>
    <w:p w14:paraId="7CF403F2">
      <w:pPr>
        <w:jc w:val="left"/>
      </w:pPr>
      <w:r>
        <w:t>写信的语气，就是“我”的主体性。把每句话的主语从“人们”改成“我”，从“经验”改成“我发现经验”，从“时代”改成“我所处的时代”。</w:t>
      </w:r>
    </w:p>
    <w:p w14:paraId="07BC2703">
      <w:pPr>
        <w:pStyle w:val="19"/>
        <w:pBdr>
          <w:bottom w:val="single" w:color="080F17" w:sz="6" w:space="0"/>
        </w:pBdr>
        <w:jc w:val="left"/>
      </w:pPr>
    </w:p>
    <w:p w14:paraId="58A7076C">
      <w:pPr>
        <w:pStyle w:val="19"/>
      </w:pPr>
    </w:p>
    <w:p w14:paraId="27BD1DDB">
      <w:pPr>
        <w:pStyle w:val="3"/>
        <w:jc w:val="left"/>
      </w:pPr>
      <w:r>
        <w:t>六、最后一句</w:t>
      </w:r>
    </w:p>
    <w:p w14:paraId="4DB8AD7E">
      <w:pPr>
        <w:jc w:val="left"/>
      </w:pPr>
      <w:r>
        <w:t>你已经知道自己差在哪里了。能自己列出来四条，说明你的“写作意识”已经到位了。</w:t>
      </w:r>
    </w:p>
    <w:p w14:paraId="29FC93B4">
      <w:pPr>
        <w:jc w:val="left"/>
      </w:pPr>
      <w:r>
        <w:t>你现在缺的不是能力，是习惯——</w:t>
      </w:r>
      <w:r>
        <w:rPr>
          <w:b/>
          <w:bCs/>
        </w:rPr>
        <w:t>习惯在文章里写“我”</w:t>
      </w:r>
      <w:r>
        <w:t>。你太擅长写“大家应该怎么做”，太不擅长写“我经历了什么、我感受到了什么”。</w:t>
      </w:r>
    </w:p>
    <w:p w14:paraId="28721FAB">
      <w:pPr>
        <w:jc w:val="left"/>
      </w:pPr>
      <w:r>
        <w:t>300天，足够培养这个习惯。从下次开始，每一篇文章，都要有两个字：</w:t>
      </w:r>
    </w:p>
    <w:p w14:paraId="294062B2">
      <w:pPr>
        <w:jc w:val="left"/>
      </w:pPr>
      <w:r>
        <w:rPr>
          <w:b/>
          <w:bCs/>
        </w:rPr>
        <w:t>我经历了。</w:t>
      </w:r>
    </w:p>
    <w:p w14:paraId="111C2BDF">
      <w:pPr>
        <w:jc w:val="left"/>
      </w:pPr>
      <w:r>
        <w:t>写下来。我等你。</w:t>
      </w:r>
    </w:p>
    <w:sectPr>
      <w:pgSz w:w="14706" w:h="16838"/>
      <w:pgMar w:top="1440" w:right="1800" w:bottom="1440" w:left="1800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4">
    <w:nsid w:val="572A736B"/>
    <w:multiLevelType w:val="singleLevel"/>
    <w:tmpl w:val="572A736B"/>
    <w:lvl w:ilvl="0" w:tentative="0">
      <w:start w:val="2"/>
      <w:numFmt w:val="decimal"/>
      <w:suff w:val="space"/>
      <w:lvlText w:val="%1."/>
      <w:lvlJc w:val="left"/>
      <w:pPr>
        <w:ind w:left="0"/>
      </w:pPr>
    </w:lvl>
  </w:abstractNum>
  <w:abstractNum w:abstractNumId="5">
    <w:nsid w:val="7AA1CD0F"/>
    <w:multiLevelType w:val="singleLevel"/>
    <w:tmpl w:val="7AA1CD0F"/>
    <w:lvl w:ilvl="0" w:tentative="0">
      <w:start w:val="2"/>
      <w:numFmt w:val="decimal"/>
      <w:suff w:val="space"/>
      <w:lvlText w:val="%1."/>
      <w:lvlJc w:val="left"/>
      <w:pPr>
        <w:ind w:left="1060" w:leftChars="0" w:firstLine="0" w:firstLineChars="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817B8A"/>
    <w:rsid w:val="6CA600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1978</Words>
  <Characters>2007</Characters>
  <TotalTime>27</TotalTime>
  <ScaleCrop>false</ScaleCrop>
  <LinksUpToDate>false</LinksUpToDate>
  <CharactersWithSpaces>2012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2026-07-03T22:12:00Z</dcterms:created>
  <dc:creator>webotl</dc:creator>
  <cp:lastModifiedBy>林淼玲</cp:lastModifiedBy>
  <dcterms:modified xsi:type="dcterms:W3CDTF">2026-07-03T23:16:19Z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KSOProductBuildVer">
    <vt:lpwstr>2052-12.1.0.26895</vt:lpwstr>
  </property>
  <property fmtid="{D5CDD505-2E9C-101B-9397-08002B2CF9AE}" pid="5" name="ICV">
    <vt:lpwstr>41AE8E21249E495982BA8B96B6A210DF_12</vt:lpwstr>
  </property>
</Properties>
</file>