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4D0E7">
      <w:r>
        <w:t>高中语法填空在一轮复习阶段，最忌讳“散装”记忆。为了帮你把零散的知识点串联成网，我为你整理了一份</w:t>
      </w:r>
      <w:r>
        <w:rPr>
          <w:b/>
        </w:rPr>
        <w:t>极简但高频</w:t>
      </w:r>
      <w:r>
        <w:t>的词形变化清单。</w:t>
      </w:r>
    </w:p>
    <w:p w14:paraId="53A1386B">
      <w:r>
        <w:t>这份清单剔除了生僻内容，聚焦于</w:t>
      </w:r>
      <w:r>
        <w:rPr>
          <w:b/>
        </w:rPr>
        <w:t>每年高考必考、且最容易因拼写或词性混淆而丢分</w:t>
      </w:r>
      <w:r>
        <w:t>的词汇。建议你按照“</w:t>
      </w:r>
      <w:r>
        <w:rPr>
          <w:b/>
        </w:rPr>
        <w:t>动词-名词-形容词/副词-特殊变化</w:t>
      </w:r>
      <w:r>
        <w:t>”的逻辑来消化。</w:t>
      </w:r>
    </w:p>
    <w:p w14:paraId="24799924">
      <w:pPr>
        <w:pStyle w:val="2"/>
      </w:pPr>
      <w:r>
        <w:t>第一部分：动词变名词 (高频中的高频)</w:t>
      </w:r>
    </w:p>
    <w:p w14:paraId="63B95B1A">
      <w:r>
        <w:t>动词变名词是语法填空的“必考题”，尤其要注意拼写变化，而不是简单的加-ment/-tion。</w:t>
      </w:r>
    </w:p>
    <w:p w14:paraId="45596AE0">
      <w:r>
        <w:rPr>
          <w:b/>
        </w:rPr>
        <w:t>1. 以 -ion/-tion/-sion 结尾（最多的一类）</w:t>
      </w:r>
    </w:p>
    <w:p w14:paraId="7C72C866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describe</w:t>
      </w:r>
      <w:r>
        <w:t>(描述) →</w:t>
      </w:r>
      <w:r>
        <w:rPr>
          <w:b/>
        </w:rPr>
        <w:t>description</w:t>
      </w:r>
      <w:r>
        <w:t>(注意：</w:t>
      </w:r>
      <w:r>
        <w:rPr>
          <w:highlight w:val="yellow"/>
        </w:rPr>
        <w:t>scri</w:t>
      </w:r>
      <w:r>
        <w:rPr>
          <w:highlight w:val="yellow"/>
          <w:u w:val="single"/>
        </w:rPr>
        <w:t>b</w:t>
      </w:r>
      <w:r>
        <w:rPr>
          <w:highlight w:val="yellow"/>
        </w:rPr>
        <w:t>e -&gt; scri</w:t>
      </w:r>
      <w:r>
        <w:rPr>
          <w:highlight w:val="yellow"/>
          <w:u w:val="single"/>
        </w:rPr>
        <w:t>p</w:t>
      </w:r>
      <w:r>
        <w:rPr>
          <w:highlight w:val="yellow"/>
        </w:rPr>
        <w:t>tion</w:t>
      </w:r>
      <w:r>
        <w:t>)</w:t>
      </w:r>
    </w:p>
    <w:p w14:paraId="3848A7DE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admit</w:t>
      </w:r>
      <w:r>
        <w:t>(承认) →</w:t>
      </w:r>
      <w:r>
        <w:rPr>
          <w:b/>
        </w:rPr>
        <w:t>admission</w:t>
      </w:r>
      <w:r>
        <w:t>(注意：mi</w:t>
      </w:r>
      <w:r>
        <w:rPr>
          <w:u w:val="single"/>
        </w:rPr>
        <w:t>t</w:t>
      </w:r>
      <w:r>
        <w:t xml:space="preserve"> -&gt; mi</w:t>
      </w:r>
      <w:r>
        <w:rPr>
          <w:u w:val="single"/>
        </w:rPr>
        <w:t>ss</w:t>
      </w:r>
      <w:r>
        <w:t>ion)</w:t>
      </w:r>
    </w:p>
    <w:p w14:paraId="1C924531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permit</w:t>
      </w:r>
      <w:r>
        <w:t>(允许) →</w:t>
      </w:r>
      <w:r>
        <w:rPr>
          <w:b/>
        </w:rPr>
        <w:t>permission</w:t>
      </w:r>
    </w:p>
    <w:p w14:paraId="60AFDD93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conclude</w:t>
      </w:r>
      <w:r>
        <w:t>(结论) →</w:t>
      </w:r>
      <w:r>
        <w:rPr>
          <w:b/>
        </w:rPr>
        <w:t>conclusion</w:t>
      </w:r>
      <w:r>
        <w:t>(de -&gt; sion)</w:t>
      </w:r>
    </w:p>
    <w:p w14:paraId="46D0FC28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decide</w:t>
      </w:r>
      <w:r>
        <w:t>(决定) →</w:t>
      </w:r>
      <w:r>
        <w:rPr>
          <w:b/>
        </w:rPr>
        <w:t>decision</w:t>
      </w:r>
      <w:r>
        <w:t>(</w:t>
      </w:r>
      <w:r>
        <w:rPr>
          <w:highlight w:val="yellow"/>
        </w:rPr>
        <w:t>de -&gt; sion</w:t>
      </w:r>
      <w:r>
        <w:t>)</w:t>
      </w:r>
    </w:p>
    <w:p w14:paraId="14C7E1D1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attract</w:t>
      </w:r>
      <w:r>
        <w:t>(吸引) →</w:t>
      </w:r>
      <w:r>
        <w:rPr>
          <w:b/>
        </w:rPr>
        <w:t>attraction</w:t>
      </w:r>
      <w:r>
        <w:t>(直接加，但注意重音)</w:t>
      </w:r>
    </w:p>
    <w:p w14:paraId="1F37F6B9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solve</w:t>
      </w:r>
      <w:r>
        <w:t>(解决) →</w:t>
      </w:r>
      <w:r>
        <w:rPr>
          <w:b/>
        </w:rPr>
        <w:t>solution</w:t>
      </w:r>
      <w:r>
        <w:t>(注意：ve -&gt; tion 要变)</w:t>
      </w:r>
    </w:p>
    <w:p w14:paraId="51662456">
      <w:r>
        <w:rPr>
          <w:b/>
        </w:rPr>
        <w:t>2. 以 -ment 结尾（简单但易错）</w:t>
      </w:r>
    </w:p>
    <w:p w14:paraId="4B5F0766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achieve</w:t>
      </w:r>
      <w:r>
        <w:t>(实现) →</w:t>
      </w:r>
      <w:r>
        <w:rPr>
          <w:b/>
        </w:rPr>
        <w:t>achievement</w:t>
      </w:r>
      <w:r>
        <w:t>(不是chievement)</w:t>
      </w:r>
    </w:p>
    <w:p w14:paraId="7D386686">
      <w:pPr>
        <w:numPr>
          <w:ilvl w:val="0"/>
          <w:numId w:val="2"/>
        </w:numPr>
        <w:spacing w:before="0" w:after="0"/>
        <w:ind w:left="720" w:hanging="360"/>
        <w:rPr>
          <w:color w:val="C81D31" w:themeColor="accent6" w:themeShade="BF"/>
        </w:rPr>
      </w:pPr>
      <w:r>
        <w:rPr>
          <w:b/>
          <w:color w:val="C81D31" w:themeColor="accent6" w:themeShade="BF"/>
        </w:rPr>
        <w:t>argue</w:t>
      </w:r>
      <w:r>
        <w:rPr>
          <w:color w:val="C81D31" w:themeColor="accent6" w:themeShade="BF"/>
        </w:rPr>
        <w:t>(争论) →</w:t>
      </w:r>
      <w:r>
        <w:rPr>
          <w:b/>
          <w:color w:val="C81D31" w:themeColor="accent6" w:themeShade="BF"/>
        </w:rPr>
        <w:t>argument(</w:t>
      </w:r>
      <w:r>
        <w:rPr>
          <w:b/>
          <w:color w:val="C81D31" w:themeColor="accent6" w:themeShade="BF"/>
          <w:highlight w:val="yellow"/>
        </w:rPr>
        <w:t>易错点：去e</w:t>
      </w:r>
      <w:r>
        <w:rPr>
          <w:b/>
          <w:color w:val="C81D31" w:themeColor="accent6" w:themeShade="BF"/>
        </w:rPr>
        <w:t>)</w:t>
      </w:r>
    </w:p>
    <w:p w14:paraId="527F6D98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judge</w:t>
      </w:r>
      <w:r>
        <w:t>(判断) →</w:t>
      </w:r>
      <w:r>
        <w:rPr>
          <w:b/>
        </w:rPr>
        <w:t>judgement/judgment</w:t>
      </w:r>
      <w:r>
        <w:t>(两者皆可，但前者更常见)</w:t>
      </w:r>
    </w:p>
    <w:p w14:paraId="2DB6BC4F">
      <w:r>
        <w:rPr>
          <w:b/>
        </w:rPr>
        <w:t>3. 特殊变法（去e/改y）</w:t>
      </w:r>
    </w:p>
    <w:p w14:paraId="6E883173">
      <w:pPr>
        <w:numPr>
          <w:ilvl w:val="0"/>
          <w:numId w:val="3"/>
        </w:numPr>
        <w:spacing w:before="0" w:after="0"/>
        <w:ind w:left="720" w:hanging="360"/>
        <w:rPr>
          <w:color w:val="C81D31" w:themeColor="accent6" w:themeShade="BF"/>
        </w:rPr>
      </w:pPr>
      <w:r>
        <w:rPr>
          <w:b/>
          <w:color w:val="C81D31" w:themeColor="accent6" w:themeShade="BF"/>
        </w:rPr>
        <w:t>apologize</w:t>
      </w:r>
      <w:r>
        <w:rPr>
          <w:color w:val="C81D31" w:themeColor="accent6" w:themeShade="BF"/>
        </w:rPr>
        <w:t>(道歉) →</w:t>
      </w:r>
      <w:r>
        <w:rPr>
          <w:b/>
          <w:color w:val="C81D31" w:themeColor="accent6" w:themeShade="BF"/>
        </w:rPr>
        <w:t>apology(易错点：ize 变 y)</w:t>
      </w:r>
    </w:p>
    <w:p w14:paraId="38C898B9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choose</w:t>
      </w:r>
      <w:r>
        <w:t>(选择) →</w:t>
      </w:r>
      <w:r>
        <w:rPr>
          <w:b/>
        </w:rPr>
        <w:t>choice</w:t>
      </w:r>
      <w:r>
        <w:t>(注意发音不同)</w:t>
      </w:r>
    </w:p>
    <w:p w14:paraId="645D0ABD">
      <w:pPr>
        <w:numPr>
          <w:ilvl w:val="0"/>
          <w:numId w:val="3"/>
        </w:numPr>
        <w:spacing w:before="0" w:after="0"/>
        <w:ind w:left="720" w:hanging="360"/>
        <w:rPr>
          <w:b/>
          <w:bCs w:val="0"/>
          <w:color w:val="7DDFD7" w:themeColor="accent5" w:themeTint="99"/>
          <w:sz w:val="22"/>
          <w:szCs w:val="28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b/>
          <w:bCs w:val="0"/>
          <w:color w:val="7DDFD7" w:themeColor="accent5" w:themeTint="99"/>
          <w:sz w:val="22"/>
          <w:szCs w:val="28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complain(抱怨) →complaint(不是complaination)</w:t>
      </w:r>
    </w:p>
    <w:p w14:paraId="4A52EB73">
      <w:pPr>
        <w:pStyle w:val="2"/>
      </w:pPr>
      <w:r>
        <w:t>第二部分：形容词变副词 (别只会加-ly)</w:t>
      </w:r>
    </w:p>
    <w:p w14:paraId="43B23971">
      <w:r>
        <w:t>这是最容易因为“粗心”丢分的部分，因为考生常常忽略个别字母的增减。</w:t>
      </w:r>
    </w:p>
    <w:p w14:paraId="660EEDBD">
      <w:r>
        <w:rPr>
          <w:b/>
        </w:rPr>
        <w:t>1. 以 le 结尾的形容词（变 y）</w:t>
      </w:r>
    </w:p>
    <w:p w14:paraId="02249B26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terrible</w:t>
      </w:r>
      <w:r>
        <w:t>(糟糕的) →</w:t>
      </w:r>
      <w:r>
        <w:rPr>
          <w:b/>
        </w:rPr>
        <w:t>terribly</w:t>
      </w:r>
      <w:r>
        <w:t>(去e加y)</w:t>
      </w:r>
    </w:p>
    <w:p w14:paraId="4BEDEC93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possible</w:t>
      </w:r>
      <w:r>
        <w:t>(可能的) →</w:t>
      </w:r>
      <w:r>
        <w:rPr>
          <w:b/>
        </w:rPr>
        <w:t>possibly</w:t>
      </w:r>
      <w:r>
        <w:t>(去e加y)</w:t>
      </w:r>
    </w:p>
    <w:p w14:paraId="24A38BE3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gentle</w:t>
      </w:r>
      <w:r>
        <w:t>(温柔的) →</w:t>
      </w:r>
      <w:r>
        <w:rPr>
          <w:b/>
        </w:rPr>
        <w:t>gently</w:t>
      </w:r>
      <w:r>
        <w:t>(去e加y)</w:t>
      </w:r>
    </w:p>
    <w:p w14:paraId="3050310D">
      <w:r>
        <w:rPr>
          <w:b/>
        </w:rPr>
        <w:t>2. 以 ic 结尾的形容词（加 -ally）</w:t>
      </w:r>
    </w:p>
    <w:p w14:paraId="1162F209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basic</w:t>
      </w:r>
      <w:r>
        <w:t>(基础的) →</w:t>
      </w:r>
      <w:r>
        <w:rPr>
          <w:b/>
        </w:rPr>
        <w:t>basically</w:t>
      </w:r>
      <w:r>
        <w:t>(不是basicly)</w:t>
      </w:r>
    </w:p>
    <w:p w14:paraId="091EB332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specific</w:t>
      </w:r>
      <w:r>
        <w:t>(具体的) →</w:t>
      </w:r>
      <w:r>
        <w:rPr>
          <w:b/>
        </w:rPr>
        <w:t>specifically</w:t>
      </w:r>
    </w:p>
    <w:p w14:paraId="72270BFB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scientific</w:t>
      </w:r>
      <w:r>
        <w:t>(科学的) →</w:t>
      </w:r>
      <w:r>
        <w:rPr>
          <w:b/>
        </w:rPr>
        <w:t>scientifically</w:t>
      </w:r>
    </w:p>
    <w:p w14:paraId="6F7F4DE6">
      <w:pPr>
        <w:rPr>
          <w:highlight w:val="yellow"/>
        </w:rPr>
      </w:pPr>
      <w:r>
        <w:rPr>
          <w:b/>
          <w:highlight w:val="yellow"/>
        </w:rPr>
        <w:t>3. 以 y 结尾的形容词（变 i 加 ly）</w:t>
      </w:r>
    </w:p>
    <w:p w14:paraId="4BA45DFD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happy</w:t>
      </w:r>
      <w:r>
        <w:t>(开心的) →</w:t>
      </w:r>
      <w:r>
        <w:rPr>
          <w:b/>
        </w:rPr>
        <w:t>happily</w:t>
      </w:r>
    </w:p>
    <w:p w14:paraId="45A1A5E5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angry</w:t>
      </w:r>
      <w:r>
        <w:t>(生气的) →</w:t>
      </w:r>
      <w:r>
        <w:rPr>
          <w:b/>
        </w:rPr>
        <w:t>angrily</w:t>
      </w:r>
    </w:p>
    <w:p w14:paraId="769A35FF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busy</w:t>
      </w:r>
      <w:r>
        <w:t>(忙的) →</w:t>
      </w:r>
      <w:r>
        <w:rPr>
          <w:b/>
        </w:rPr>
        <w:t>busily</w:t>
      </w:r>
    </w:p>
    <w:p w14:paraId="00D0DC6E">
      <w:r>
        <w:rPr>
          <w:b/>
        </w:rPr>
        <w:t>4. 特殊的副词（与原形同形或特殊）</w:t>
      </w:r>
    </w:p>
    <w:p w14:paraId="6B4A7F6F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hard</w:t>
      </w:r>
      <w:r>
        <w:t>(努力的/努力地) →</w:t>
      </w:r>
      <w:r>
        <w:rPr>
          <w:b/>
        </w:rPr>
        <w:t>hard</w:t>
      </w:r>
      <w:r>
        <w:t>(副词也是hard，hardly是“几乎不”)</w:t>
      </w:r>
    </w:p>
    <w:p w14:paraId="4B8E27B2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late</w:t>
      </w:r>
      <w:r>
        <w:t>(迟的/迟) →</w:t>
      </w:r>
      <w:r>
        <w:rPr>
          <w:b/>
        </w:rPr>
        <w:t>late/lately</w:t>
      </w:r>
      <w:r>
        <w:t>(late是“晚”，</w:t>
      </w:r>
      <w:r>
        <w:rPr>
          <w:highlight w:val="yellow"/>
        </w:rPr>
        <w:t>lately是“最近”</w:t>
      </w:r>
      <w:r>
        <w:t>)</w:t>
      </w:r>
    </w:p>
    <w:p w14:paraId="3DDC1B64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fast</w:t>
      </w:r>
      <w:r>
        <w:t>(快的/快地) →</w:t>
      </w:r>
      <w:r>
        <w:rPr>
          <w:b/>
        </w:rPr>
        <w:t>fast</w:t>
      </w:r>
      <w:r>
        <w:t>(无变化)</w:t>
      </w:r>
    </w:p>
    <w:p w14:paraId="52043CB2">
      <w:pPr>
        <w:pStyle w:val="2"/>
      </w:pPr>
      <w:r>
        <w:t>第三部分：名词变形容词 (修饰名词的关键)</w:t>
      </w:r>
    </w:p>
    <w:p w14:paraId="58D7A21D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beauty</w:t>
      </w:r>
      <w:r>
        <w:t>(美人) →</w:t>
      </w:r>
      <w:r>
        <w:rPr>
          <w:b/>
        </w:rPr>
        <w:t>beautiful</w:t>
      </w:r>
      <w:r>
        <w:t>(变y为i加ful)</w:t>
      </w:r>
    </w:p>
    <w:p w14:paraId="60506BDE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wonder</w:t>
      </w:r>
      <w:r>
        <w:t>(惊奇) →</w:t>
      </w:r>
      <w:r>
        <w:rPr>
          <w:b/>
        </w:rPr>
        <w:t>wonderful</w:t>
      </w:r>
    </w:p>
    <w:p w14:paraId="7BD560A8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nature</w:t>
      </w:r>
      <w:r>
        <w:t>(自然) →</w:t>
      </w:r>
      <w:r>
        <w:rPr>
          <w:b/>
        </w:rPr>
        <w:t>natural</w:t>
      </w:r>
      <w:r>
        <w:t>(去e加al)</w:t>
      </w:r>
    </w:p>
    <w:p w14:paraId="4AD29BEB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culture</w:t>
      </w:r>
      <w:r>
        <w:t>(文化) →</w:t>
      </w:r>
      <w:r>
        <w:rPr>
          <w:b/>
        </w:rPr>
        <w:t>cultural</w:t>
      </w:r>
    </w:p>
    <w:p w14:paraId="281B4AF4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music</w:t>
      </w:r>
      <w:r>
        <w:t>(音乐) →</w:t>
      </w:r>
      <w:r>
        <w:rPr>
          <w:b/>
        </w:rPr>
        <w:t>musical</w:t>
      </w:r>
      <w:r>
        <w:t>(不是musicful)</w:t>
      </w:r>
    </w:p>
    <w:p w14:paraId="7D560D21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danger</w:t>
      </w:r>
      <w:r>
        <w:t>(危险) →</w:t>
      </w:r>
      <w:r>
        <w:rPr>
          <w:b/>
        </w:rPr>
        <w:t>dangerous</w:t>
      </w:r>
      <w:r>
        <w:t>(ous结尾表“充满”)</w:t>
      </w:r>
    </w:p>
    <w:p w14:paraId="7045D90F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mountain</w:t>
      </w:r>
      <w:r>
        <w:t>(山) →</w:t>
      </w:r>
      <w:r>
        <w:rPr>
          <w:b/>
        </w:rPr>
        <w:t>mountainous</w:t>
      </w:r>
      <w:r>
        <w:t>(多山的)</w:t>
      </w:r>
    </w:p>
    <w:p w14:paraId="6E46BF9B">
      <w:pPr>
        <w:pStyle w:val="2"/>
      </w:pPr>
      <w:r>
        <w:t>第四部分：动词变形容词 (修饰人或物)</w:t>
      </w:r>
    </w:p>
    <w:p w14:paraId="018E179C">
      <w:r>
        <w:rPr>
          <w:b/>
        </w:rPr>
        <w:t>核心法则：-ing 修饰物（令人...的），-ed 修饰人（感到...的）</w:t>
      </w:r>
      <w:r>
        <w:t>，但拼写本身也有陷阱。</w:t>
      </w:r>
    </w:p>
    <w:p w14:paraId="329C8338">
      <w:r>
        <w:rPr>
          <w:b/>
        </w:rPr>
        <w:t>1. -ing 与 -ed 的对应</w:t>
      </w:r>
    </w:p>
    <w:p w14:paraId="1874E071">
      <w:pPr>
        <w:numPr>
          <w:ilvl w:val="0"/>
          <w:numId w:val="9"/>
        </w:numPr>
        <w:spacing w:before="0" w:after="0"/>
        <w:ind w:left="720" w:hanging="360"/>
      </w:pPr>
      <w:r>
        <w:rPr>
          <w:b/>
        </w:rPr>
        <w:t>amaze</w:t>
      </w:r>
      <w:r>
        <w:t>(使惊奇) →</w:t>
      </w:r>
      <w:r>
        <w:rPr>
          <w:b/>
        </w:rPr>
        <w:t>amazing / amazed</w:t>
      </w:r>
    </w:p>
    <w:p w14:paraId="7B142C40">
      <w:pPr>
        <w:numPr>
          <w:ilvl w:val="0"/>
          <w:numId w:val="9"/>
        </w:numPr>
        <w:spacing w:before="0" w:after="0"/>
        <w:ind w:left="720" w:hanging="360"/>
      </w:pPr>
      <w:r>
        <w:rPr>
          <w:b/>
        </w:rPr>
        <w:t>frighten</w:t>
      </w:r>
      <w:r>
        <w:t>(使惊吓) →</w:t>
      </w:r>
      <w:r>
        <w:rPr>
          <w:b/>
        </w:rPr>
        <w:t>frightening / frightened</w:t>
      </w:r>
    </w:p>
    <w:p w14:paraId="01CB723E">
      <w:pPr>
        <w:numPr>
          <w:ilvl w:val="0"/>
          <w:numId w:val="9"/>
        </w:numPr>
        <w:spacing w:before="0" w:after="0"/>
        <w:ind w:left="720" w:hanging="360"/>
      </w:pPr>
      <w:r>
        <w:rPr>
          <w:b/>
        </w:rPr>
        <w:t>tire</w:t>
      </w:r>
      <w:r>
        <w:t>(使疲劳) →</w:t>
      </w:r>
      <w:r>
        <w:rPr>
          <w:b/>
        </w:rPr>
        <w:t>tiring / tired</w:t>
      </w:r>
    </w:p>
    <w:p w14:paraId="5F7A8374">
      <w:r>
        <w:rPr>
          <w:b/>
        </w:rPr>
        <w:t>2. 特殊后缀 -ive / -able</w:t>
      </w:r>
    </w:p>
    <w:p w14:paraId="6583D03F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attract</w:t>
      </w:r>
      <w:r>
        <w:t>(吸引) →</w:t>
      </w:r>
      <w:r>
        <w:rPr>
          <w:b/>
        </w:rPr>
        <w:t>attractive</w:t>
      </w:r>
      <w:r>
        <w:t>(有吸引力的)</w:t>
      </w:r>
    </w:p>
    <w:p w14:paraId="347F2434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impress</w:t>
      </w:r>
      <w:r>
        <w:t>(印象) →</w:t>
      </w:r>
      <w:r>
        <w:rPr>
          <w:b/>
        </w:rPr>
        <w:t>impressive</w:t>
      </w:r>
      <w:r>
        <w:t>(印象深刻的)</w:t>
      </w:r>
    </w:p>
    <w:p w14:paraId="39D79ED8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forget</w:t>
      </w:r>
      <w:r>
        <w:t>(忘记) →</w:t>
      </w:r>
      <w:r>
        <w:rPr>
          <w:b/>
        </w:rPr>
        <w:t>forgettable</w:t>
      </w:r>
      <w:r>
        <w:t>(健忘的/易被忘的) /</w:t>
      </w:r>
      <w:r>
        <w:rPr>
          <w:b/>
        </w:rPr>
        <w:t>unforgettable</w:t>
      </w:r>
      <w:r>
        <w:t>(难忘的)</w:t>
      </w:r>
      <w:r>
        <w:rPr>
          <w:b/>
        </w:rPr>
        <w:t>(注意双写t)</w:t>
      </w:r>
    </w:p>
    <w:p w14:paraId="1BDB791C">
      <w:pPr>
        <w:pStyle w:val="2"/>
      </w:pPr>
      <w:r>
        <w:t>第五部分：最易错的“熟词生义”与“双写陷阱”</w:t>
      </w:r>
    </w:p>
    <w:p w14:paraId="3BF31692">
      <w:r>
        <w:t>这部分是阅卷时的“重灾区”，属于会做但拼不对的典型。</w:t>
      </w:r>
    </w:p>
    <w:p w14:paraId="26B8DF00">
      <w:r>
        <w:rPr>
          <w:b/>
        </w:rPr>
        <w:t>1. 双写辅音字母</w:t>
      </w:r>
    </w:p>
    <w:p w14:paraId="12CCFE8C">
      <w:pPr>
        <w:numPr>
          <w:ilvl w:val="0"/>
          <w:numId w:val="11"/>
        </w:numPr>
        <w:spacing w:before="0" w:after="0"/>
        <w:ind w:left="720" w:hanging="360"/>
        <w:rPr>
          <w:color w:val="C81D31" w:themeColor="accent6" w:themeShade="BF"/>
        </w:rPr>
      </w:pPr>
      <w:r>
        <w:rPr>
          <w:b/>
          <w:color w:val="C81D31" w:themeColor="accent6" w:themeShade="BF"/>
        </w:rPr>
        <w:t>prefer</w:t>
      </w:r>
      <w:r>
        <w:rPr>
          <w:color w:val="C81D31" w:themeColor="accent6" w:themeShade="BF"/>
        </w:rPr>
        <w:t>(更喜欢) →</w:t>
      </w:r>
      <w:r>
        <w:rPr>
          <w:b/>
          <w:color w:val="C81D31" w:themeColor="accent6" w:themeShade="BF"/>
        </w:rPr>
        <w:t>preferred / preferring(重读闭音节，双写r)</w:t>
      </w:r>
    </w:p>
    <w:p w14:paraId="792F5B5F">
      <w:pPr>
        <w:numPr>
          <w:ilvl w:val="0"/>
          <w:numId w:val="11"/>
        </w:numPr>
        <w:spacing w:before="0" w:after="0"/>
        <w:ind w:left="720" w:hanging="360"/>
        <w:rPr>
          <w:color w:val="C81D31" w:themeColor="accent6" w:themeShade="BF"/>
        </w:rPr>
      </w:pPr>
      <w:r>
        <w:rPr>
          <w:b/>
          <w:color w:val="C81D31" w:themeColor="accent6" w:themeShade="BF"/>
        </w:rPr>
        <w:t>occur</w:t>
      </w:r>
      <w:r>
        <w:rPr>
          <w:color w:val="C81D31" w:themeColor="accent6" w:themeShade="BF"/>
        </w:rPr>
        <w:t>(发生) →</w:t>
      </w:r>
      <w:r>
        <w:rPr>
          <w:b/>
          <w:color w:val="C81D31" w:themeColor="accent6" w:themeShade="BF"/>
        </w:rPr>
        <w:t>occurred / occurrence(双写r)</w:t>
      </w:r>
    </w:p>
    <w:p w14:paraId="3ECD356F">
      <w:pPr>
        <w:numPr>
          <w:ilvl w:val="0"/>
          <w:numId w:val="11"/>
        </w:numPr>
        <w:spacing w:before="0" w:after="0"/>
        <w:ind w:left="720" w:hanging="360"/>
        <w:rPr>
          <w:color w:val="C81D31" w:themeColor="accent6" w:themeShade="BF"/>
        </w:rPr>
      </w:pPr>
      <w:r>
        <w:rPr>
          <w:b/>
          <w:color w:val="C81D31" w:themeColor="accent6" w:themeShade="BF"/>
        </w:rPr>
        <w:t>refer</w:t>
      </w:r>
      <w:r>
        <w:rPr>
          <w:color w:val="C81D31" w:themeColor="accent6" w:themeShade="BF"/>
        </w:rPr>
        <w:t>(参考) →</w:t>
      </w:r>
      <w:r>
        <w:rPr>
          <w:b/>
          <w:color w:val="C81D31" w:themeColor="accent6" w:themeShade="BF"/>
        </w:rPr>
        <w:t>referred / referring</w:t>
      </w:r>
    </w:p>
    <w:p w14:paraId="1A18A86A">
      <w:pPr>
        <w:numPr>
          <w:ilvl w:val="0"/>
          <w:numId w:val="11"/>
        </w:numPr>
        <w:spacing w:before="0" w:after="0"/>
        <w:ind w:left="720" w:hanging="360"/>
        <w:rPr>
          <w:color w:val="C81D31" w:themeColor="accent6" w:themeShade="BF"/>
        </w:rPr>
      </w:pPr>
      <w:r>
        <w:rPr>
          <w:b/>
          <w:color w:val="C81D31" w:themeColor="accent6" w:themeShade="BF"/>
        </w:rPr>
        <w:t>begin</w:t>
      </w:r>
      <w:r>
        <w:rPr>
          <w:color w:val="C81D31" w:themeColor="accent6" w:themeShade="BF"/>
        </w:rPr>
        <w:t>(开始) →</w:t>
      </w:r>
      <w:r>
        <w:rPr>
          <w:b/>
          <w:color w:val="C81D31" w:themeColor="accent6" w:themeShade="BF"/>
        </w:rPr>
        <w:t>beginning(双写n)</w:t>
      </w:r>
    </w:p>
    <w:p w14:paraId="547EAE20">
      <w:r>
        <w:rPr>
          <w:b/>
        </w:rPr>
        <w:t>2. 基数词变序数词</w:t>
      </w:r>
    </w:p>
    <w:p w14:paraId="5D5B2C37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one</w:t>
      </w:r>
      <w:r>
        <w:t>→</w:t>
      </w:r>
      <w:r>
        <w:rPr>
          <w:b/>
        </w:rPr>
        <w:t>first</w:t>
      </w:r>
      <w:r>
        <w:t>(不是oneth)</w:t>
      </w:r>
    </w:p>
    <w:p w14:paraId="179C092D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two</w:t>
      </w:r>
      <w:r>
        <w:t>→</w:t>
      </w:r>
      <w:r>
        <w:rPr>
          <w:b/>
        </w:rPr>
        <w:t>second</w:t>
      </w:r>
    </w:p>
    <w:p w14:paraId="2535AC0D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three</w:t>
      </w:r>
      <w:r>
        <w:t>→</w:t>
      </w:r>
      <w:r>
        <w:rPr>
          <w:b/>
        </w:rPr>
        <w:t>third</w:t>
      </w:r>
    </w:p>
    <w:p w14:paraId="671DA572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five</w:t>
      </w:r>
      <w:r>
        <w:t>→</w:t>
      </w:r>
      <w:r>
        <w:rPr>
          <w:b/>
        </w:rPr>
        <w:t>fifth</w:t>
      </w:r>
      <w:r>
        <w:t>(ve变f)</w:t>
      </w:r>
    </w:p>
    <w:p w14:paraId="4FF32254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nine</w:t>
      </w:r>
      <w:r>
        <w:t>→</w:t>
      </w:r>
      <w:r>
        <w:rPr>
          <w:b/>
        </w:rPr>
        <w:t>ninth(易错点：去e)</w:t>
      </w:r>
    </w:p>
    <w:p w14:paraId="57F8C127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twelve</w:t>
      </w:r>
      <w:r>
        <w:t>→</w:t>
      </w:r>
      <w:r>
        <w:rPr>
          <w:b/>
        </w:rPr>
        <w:t>twelfth</w:t>
      </w:r>
      <w:r>
        <w:t>(ve变f)</w:t>
      </w:r>
    </w:p>
    <w:p w14:paraId="41D34086">
      <w:r>
        <w:rPr>
          <w:b/>
        </w:rPr>
        <w:t>3. 名词复数特殊</w:t>
      </w:r>
    </w:p>
    <w:p w14:paraId="13367C5A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child</w:t>
      </w:r>
      <w:r>
        <w:t>→</w:t>
      </w:r>
      <w:r>
        <w:rPr>
          <w:b/>
        </w:rPr>
        <w:t>children</w:t>
      </w:r>
    </w:p>
    <w:p w14:paraId="38BFA332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tooth</w:t>
      </w:r>
      <w:r>
        <w:t>→</w:t>
      </w:r>
      <w:r>
        <w:rPr>
          <w:b/>
        </w:rPr>
        <w:t>teeth</w:t>
      </w:r>
    </w:p>
    <w:p w14:paraId="793606E2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foot</w:t>
      </w:r>
      <w:r>
        <w:t>→</w:t>
      </w:r>
      <w:r>
        <w:rPr>
          <w:b/>
        </w:rPr>
        <w:t>feet</w:t>
      </w:r>
    </w:p>
    <w:p w14:paraId="28121F4C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phenomenon</w:t>
      </w:r>
      <w:r>
        <w:t>(现象) →</w:t>
      </w:r>
      <w:r>
        <w:rPr>
          <w:b/>
        </w:rPr>
        <w:t>phenomena</w:t>
      </w:r>
      <w:r>
        <w:t>(常考复数)</w:t>
      </w:r>
    </w:p>
    <w:p w14:paraId="71FA9607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medium</w:t>
      </w:r>
      <w:r>
        <w:t>(媒介) →</w:t>
      </w:r>
      <w:r>
        <w:rPr>
          <w:b/>
        </w:rPr>
        <w:t>media</w:t>
      </w:r>
      <w:r>
        <w:t>(常考复数)</w:t>
      </w:r>
    </w:p>
    <w:p w14:paraId="61A00AD7">
      <w:pPr>
        <w:pStyle w:val="2"/>
      </w:pPr>
      <w:r>
        <w:t>第六部分：否定前缀（反义词构成）</w:t>
      </w:r>
    </w:p>
    <w:p w14:paraId="51B87C71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like</w:t>
      </w:r>
      <w:r>
        <w:t>(喜欢) →</w:t>
      </w:r>
      <w:r>
        <w:rPr>
          <w:b/>
        </w:rPr>
        <w:t>dislike</w:t>
      </w:r>
      <w:r>
        <w:t>(不喜欢)</w:t>
      </w:r>
    </w:p>
    <w:p w14:paraId="5F33A801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appear</w:t>
      </w:r>
      <w:r>
        <w:t>(出现) →</w:t>
      </w:r>
      <w:r>
        <w:rPr>
          <w:b/>
        </w:rPr>
        <w:t>disappear</w:t>
      </w:r>
      <w:r>
        <w:t>(消失)</w:t>
      </w:r>
    </w:p>
    <w:p w14:paraId="6E73E1CE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honest</w:t>
      </w:r>
      <w:r>
        <w:t>(诚实的) →</w:t>
      </w:r>
      <w:r>
        <w:rPr>
          <w:b/>
        </w:rPr>
        <w:t>dishonest</w:t>
      </w:r>
      <w:r>
        <w:t>(不诚实的)</w:t>
      </w:r>
    </w:p>
    <w:p w14:paraId="7005F1E0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possible</w:t>
      </w:r>
      <w:r>
        <w:t>(可能的) →</w:t>
      </w:r>
      <w:r>
        <w:rPr>
          <w:b/>
        </w:rPr>
        <w:t>impossible</w:t>
      </w:r>
      <w:r>
        <w:t>(不可能的)</w:t>
      </w:r>
      <w:r>
        <w:rPr>
          <w:b/>
        </w:rPr>
        <w:t>(注意：possible是p开头，变im)</w:t>
      </w:r>
    </w:p>
    <w:p w14:paraId="27DFB964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patient</w:t>
      </w:r>
      <w:r>
        <w:t>(耐心的) →</w:t>
      </w:r>
      <w:r>
        <w:rPr>
          <w:b/>
        </w:rPr>
        <w:t>impatient</w:t>
      </w:r>
      <w:r>
        <w:t>(不耐烦的)</w:t>
      </w:r>
    </w:p>
    <w:p w14:paraId="586D0BD2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legal</w:t>
      </w:r>
      <w:r>
        <w:t>(合法的) →</w:t>
      </w:r>
      <w:r>
        <w:rPr>
          <w:b/>
        </w:rPr>
        <w:t>illegal</w:t>
      </w:r>
      <w:r>
        <w:t>(非法的)</w:t>
      </w:r>
      <w:r>
        <w:rPr>
          <w:b/>
        </w:rPr>
        <w:t>(注意：l开头变il)</w:t>
      </w:r>
    </w:p>
    <w:p w14:paraId="48B21345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regular</w:t>
      </w:r>
      <w:r>
        <w:t>(规则的) →</w:t>
      </w:r>
      <w:r>
        <w:rPr>
          <w:b/>
        </w:rPr>
        <w:t>irregular</w:t>
      </w:r>
      <w:r>
        <w:t>(不规则的)</w:t>
      </w:r>
      <w:r>
        <w:rPr>
          <w:b/>
        </w:rPr>
        <w:t>(注意：r开头变ir)</w:t>
      </w:r>
    </w:p>
    <w:p w14:paraId="19646220">
      <w:pPr>
        <w:pStyle w:val="2"/>
      </w:pPr>
      <w:r>
        <w:rPr>
          <w:rFonts w:hint="default" w:ascii="Segoe UI Emoji" w:hAnsi="Segoe UI Emoji" w:cs="Segoe UI Emoji"/>
        </w:rPr>
        <w:t>🚩</w:t>
      </w:r>
      <w:r>
        <w:t xml:space="preserve"> 一轮复习建</w:t>
      </w:r>
      <w:bookmarkStart w:id="0" w:name="_GoBack"/>
      <w:bookmarkEnd w:id="0"/>
      <w:r>
        <w:t>议</w:t>
      </w:r>
    </w:p>
    <w:p w14:paraId="57AF0B8E">
      <w:pPr>
        <w:numPr>
          <w:ilvl w:val="0"/>
          <w:numId w:val="15"/>
        </w:numPr>
        <w:spacing w:before="0" w:after="0"/>
        <w:ind w:left="720" w:hanging="360"/>
      </w:pPr>
      <w:r>
        <w:rPr>
          <w:b/>
        </w:rPr>
        <w:t>建立“错拼本”</w:t>
      </w:r>
      <w:r>
        <w:t>：不需要记整个单词，只记你每次听写或做题中</w:t>
      </w:r>
      <w:r>
        <w:rPr>
          <w:b/>
        </w:rPr>
        <w:t>写错的那几个字母</w:t>
      </w:r>
      <w:r>
        <w:t>。例如：separate(常错写成seperate) -&gt; 记：</w:t>
      </w:r>
      <w:r>
        <w:rPr>
          <w:b/>
        </w:rPr>
        <w:t>a rat</w:t>
      </w:r>
      <w:r>
        <w:t>(中间有个a和rat)。</w:t>
      </w:r>
    </w:p>
    <w:p w14:paraId="54DB6BF5">
      <w:pPr>
        <w:numPr>
          <w:ilvl w:val="0"/>
          <w:numId w:val="15"/>
        </w:numPr>
        <w:spacing w:before="0" w:after="0"/>
        <w:ind w:left="720" w:hanging="360"/>
      </w:pPr>
      <w:r>
        <w:rPr>
          <w:b/>
        </w:rPr>
        <w:t>词块记忆</w:t>
      </w:r>
      <w:r>
        <w:t>：不要背孤立的词，要背“固定搭配”。</w:t>
      </w:r>
    </w:p>
    <w:p w14:paraId="254495A0">
      <w:pPr>
        <w:numPr>
          <w:ilvl w:val="1"/>
          <w:numId w:val="15"/>
        </w:numPr>
        <w:spacing w:before="0" w:after="0"/>
        <w:ind w:left="1440" w:hanging="360"/>
      </w:pPr>
      <w:r>
        <w:t>比如背impress，不如背be impressed by(印象深刻) 和leave a ... impression on sb(留下印象)。</w:t>
      </w:r>
    </w:p>
    <w:p w14:paraId="7B581412">
      <w:pPr>
        <w:numPr>
          <w:ilvl w:val="1"/>
          <w:numId w:val="15"/>
        </w:numPr>
        <w:spacing w:before="0" w:after="0"/>
        <w:ind w:left="1440" w:hanging="360"/>
      </w:pPr>
      <w:r>
        <w:t>比如背permit，不如背permit doing(允许做) 和ask for permission(请求允许)。</w:t>
      </w:r>
    </w:p>
    <w:p w14:paraId="09019E48">
      <w:pPr>
        <w:numPr>
          <w:ilvl w:val="0"/>
          <w:numId w:val="15"/>
        </w:numPr>
        <w:spacing w:before="0" w:after="0"/>
        <w:ind w:left="720" w:hanging="360"/>
      </w:pPr>
      <w:r>
        <w:rPr>
          <w:b/>
        </w:rPr>
        <w:t>大声朗读</w:t>
      </w:r>
      <w:r>
        <w:t>：很多拼写错误是因为读音不准。比如government很多人读快了漏掉n，所以拼成goverment。把音读准，拼写基本不会错。</w:t>
      </w:r>
    </w:p>
    <w:p w14:paraId="5B3A4603">
      <w:r>
        <w:t>这份清单涵盖了语法填空词形转换中80%以上的考点。一轮复习吃透这些，二轮做题你会顺手很多。加油！</w:t>
      </w:r>
    </w:p>
    <w:p w14:paraId="4C8C40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25C76"/>
    <w:multiLevelType w:val="singleLevel"/>
    <w:tmpl w:val="80C25C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2525C3D"/>
    <w:multiLevelType w:val="singleLevel"/>
    <w:tmpl w:val="82525C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3C66D6F"/>
    <w:multiLevelType w:val="singleLevel"/>
    <w:tmpl w:val="93C66D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F9486A5"/>
    <w:multiLevelType w:val="multilevel"/>
    <w:tmpl w:val="AF9486A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CCDF9F65"/>
    <w:multiLevelType w:val="singleLevel"/>
    <w:tmpl w:val="CCDF9F6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E4561527"/>
    <w:multiLevelType w:val="singleLevel"/>
    <w:tmpl w:val="E45615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F55F0A30"/>
    <w:multiLevelType w:val="singleLevel"/>
    <w:tmpl w:val="F55F0A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0157014C"/>
    <w:multiLevelType w:val="singleLevel"/>
    <w:tmpl w:val="015701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058977AB"/>
    <w:multiLevelType w:val="singleLevel"/>
    <w:tmpl w:val="058977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1BAA5AD7"/>
    <w:multiLevelType w:val="singleLevel"/>
    <w:tmpl w:val="1BAA5A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3ADBD37B"/>
    <w:multiLevelType w:val="singleLevel"/>
    <w:tmpl w:val="3ADBD3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3E976472"/>
    <w:multiLevelType w:val="singleLevel"/>
    <w:tmpl w:val="3E9764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59266A16"/>
    <w:multiLevelType w:val="singleLevel"/>
    <w:tmpl w:val="59266A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76A9080A"/>
    <w:multiLevelType w:val="singleLevel"/>
    <w:tmpl w:val="76A9080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7727560F"/>
    <w:multiLevelType w:val="singleLevel"/>
    <w:tmpl w:val="772756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10"/>
  </w:num>
  <w:num w:numId="5">
    <w:abstractNumId w:val="9"/>
  </w:num>
  <w:num w:numId="6">
    <w:abstractNumId w:val="1"/>
  </w:num>
  <w:num w:numId="7">
    <w:abstractNumId w:val="8"/>
  </w:num>
  <w:num w:numId="8">
    <w:abstractNumId w:val="6"/>
  </w:num>
  <w:num w:numId="9">
    <w:abstractNumId w:val="4"/>
  </w:num>
  <w:num w:numId="10">
    <w:abstractNumId w:val="7"/>
  </w:num>
  <w:num w:numId="11">
    <w:abstractNumId w:val="14"/>
  </w:num>
  <w:num w:numId="12">
    <w:abstractNumId w:val="2"/>
  </w:num>
  <w:num w:numId="13">
    <w:abstractNumId w:val="0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915B56"/>
    <w:rsid w:val="41E1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1312</Words>
  <Characters>2592</Characters>
  <Lines>0</Lines>
  <Paragraphs>0</Paragraphs>
  <TotalTime>23</TotalTime>
  <ScaleCrop>false</ScaleCrop>
  <LinksUpToDate>false</LinksUpToDate>
  <CharactersWithSpaces>2724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2026-03-13T14:04:00Z</dcterms:created>
  <dc:creator>13922</dc:creator>
  <cp:lastModifiedBy>林淼玲</cp:lastModifiedBy>
  <dcterms:modified xsi:type="dcterms:W3CDTF">2026-03-14T01:48:55Z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ICV">
    <vt:lpwstr>E2FC77FC1CFA45D485F4704283F19831_12</vt:lpwstr>
  </property>
</Properties>
</file>