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numPr>
          <w:ilvl w:val="0"/>
          <w:numId w:val="1"/>
        </w:numPr>
        <w:ind w:firstLineChars="0"/>
        <w:rPr>
          <w:b/>
          <w:color w:val="0070C0"/>
        </w:rPr>
      </w:pPr>
      <w:r>
        <w:rPr>
          <w:rFonts w:hint="eastAsia"/>
          <w:b/>
          <w:color w:val="0070C0"/>
        </w:rPr>
        <w:t>引言</w:t>
      </w:r>
    </w:p>
    <w:p>
      <w:pPr>
        <w:pStyle w:val="6"/>
        <w:ind w:left="360" w:firstLine="0" w:firstLineChars="0"/>
        <w:rPr>
          <w:rFonts w:hint="eastAsia"/>
          <w:b/>
          <w:color w:val="0070C0"/>
        </w:rPr>
      </w:pPr>
      <w:r>
        <w:rPr>
          <w:rFonts w:hint="eastAsia"/>
          <w:b/>
          <w:color w:val="0070C0"/>
        </w:rPr>
        <w:t>1.1编写目的</w:t>
      </w:r>
    </w:p>
    <w:p>
      <w:pPr>
        <w:pStyle w:val="6"/>
        <w:ind w:left="360" w:firstLine="0" w:firstLineChars="0"/>
        <w:rPr>
          <w:rFonts w:hint="eastAsia" w:eastAsia="宋体"/>
          <w:b/>
          <w:color w:val="0070C0"/>
          <w:lang w:eastAsia="zh-CN"/>
        </w:rPr>
      </w:pPr>
      <w:r>
        <w:rPr>
          <w:rFonts w:hint="eastAsia"/>
          <w:b/>
          <w:color w:val="0070C0"/>
          <w:lang w:eastAsia="zh-CN"/>
        </w:rPr>
        <w:t>完成了针对</w:t>
      </w:r>
      <w:r>
        <w:rPr>
          <w:rFonts w:hint="default"/>
          <w:b/>
          <w:color w:val="0070C0"/>
          <w:lang w:val="en-US" w:eastAsia="zh-CN"/>
        </w:rPr>
        <w:t>”</w:t>
      </w:r>
      <w:r>
        <w:rPr>
          <w:rFonts w:hint="eastAsia"/>
          <w:b/>
          <w:color w:val="0070C0"/>
          <w:lang w:val="en-US" w:eastAsia="zh-CN"/>
        </w:rPr>
        <w:t>反向竞拍</w:t>
      </w:r>
      <w:r>
        <w:rPr>
          <w:rFonts w:hint="default"/>
          <w:b/>
          <w:color w:val="0070C0"/>
          <w:lang w:val="en-US" w:eastAsia="zh-CN"/>
        </w:rPr>
        <w:t>”</w:t>
      </w:r>
      <w:r>
        <w:rPr>
          <w:rFonts w:hint="eastAsia"/>
          <w:b/>
          <w:color w:val="0070C0"/>
          <w:lang w:val="en-US" w:eastAsia="zh-CN"/>
        </w:rPr>
        <w:t>系统的前期调查,编写了软件需求规格说明书.它全面细致的用户需求分析,明确所要开发的系统应具有的功能和性能,包括数据库设计,业务功能与界面设计等.使系统分析人员以及团建开发人员能清楚地了解用户的需求,并能在此基础上提出概要设计以及完成后续设计和开发工作.</w:t>
      </w:r>
    </w:p>
    <w:p>
      <w:pPr>
        <w:pStyle w:val="6"/>
        <w:ind w:left="360" w:firstLine="0" w:firstLineChars="0"/>
        <w:rPr>
          <w:rFonts w:hint="eastAsia"/>
          <w:b/>
          <w:color w:val="0070C0"/>
        </w:rPr>
      </w:pPr>
      <w:r>
        <w:rPr>
          <w:rFonts w:hint="eastAsia"/>
          <w:b/>
          <w:color w:val="0070C0"/>
        </w:rPr>
        <w:t>1.2项目背景</w:t>
      </w:r>
    </w:p>
    <w:p>
      <w:pPr>
        <w:pStyle w:val="6"/>
        <w:ind w:left="360" w:firstLine="0" w:firstLineChars="0"/>
        <w:rPr>
          <w:rFonts w:hint="eastAsia"/>
          <w:b/>
          <w:color w:val="0070C0"/>
          <w:lang w:val="en-US" w:eastAsia="zh-CN"/>
        </w:rPr>
      </w:pPr>
      <w:r>
        <w:rPr>
          <w:rFonts w:hint="eastAsia"/>
          <w:b/>
          <w:color w:val="0070C0"/>
          <w:lang w:val="en-US" w:eastAsia="zh-CN"/>
        </w:rPr>
        <w:t>通过反向竞拍网站的建立和推广,使反向竞拍理念进入人们的视野,给人们带来不一样的拍卖形式和体验</w:t>
      </w:r>
    </w:p>
    <w:p>
      <w:pPr>
        <w:pStyle w:val="6"/>
        <w:numPr>
          <w:numId w:val="0"/>
        </w:numPr>
        <w:ind w:left="360" w:leftChars="0"/>
        <w:rPr>
          <w:rFonts w:hint="eastAsia"/>
          <w:b/>
          <w:color w:val="0070C0"/>
          <w:lang w:val="en-US" w:eastAsia="zh-CN"/>
        </w:rPr>
      </w:pPr>
      <w:r>
        <w:rPr>
          <w:rFonts w:hint="eastAsia"/>
          <w:b/>
          <w:color w:val="0070C0"/>
          <w:lang w:val="en-US" w:eastAsia="zh-CN"/>
        </w:rPr>
        <w:t>a.软件名称:</w:t>
      </w:r>
    </w:p>
    <w:p>
      <w:pPr>
        <w:pStyle w:val="6"/>
        <w:numPr>
          <w:numId w:val="0"/>
        </w:numPr>
        <w:ind w:left="360" w:leftChars="0"/>
        <w:rPr>
          <w:rFonts w:hint="eastAsia"/>
          <w:b/>
          <w:color w:val="0070C0"/>
          <w:lang w:val="en-US" w:eastAsia="zh-CN"/>
        </w:rPr>
      </w:pPr>
      <w:r>
        <w:rPr>
          <w:rFonts w:hint="eastAsia"/>
          <w:b/>
          <w:color w:val="0070C0"/>
          <w:lang w:val="en-US" w:eastAsia="zh-CN"/>
        </w:rPr>
        <w:t>b.委托单位:</w:t>
      </w:r>
    </w:p>
    <w:p>
      <w:pPr>
        <w:pStyle w:val="6"/>
        <w:numPr>
          <w:numId w:val="0"/>
        </w:numPr>
        <w:ind w:left="360" w:leftChars="0"/>
        <w:rPr>
          <w:rFonts w:hint="eastAsia"/>
          <w:b/>
          <w:color w:val="0070C0"/>
          <w:lang w:val="en-US" w:eastAsia="zh-CN"/>
        </w:rPr>
      </w:pPr>
      <w:r>
        <w:rPr>
          <w:rFonts w:hint="eastAsia"/>
          <w:b/>
          <w:color w:val="0070C0"/>
          <w:lang w:val="en-US" w:eastAsia="zh-CN"/>
        </w:rPr>
        <w:t>c.开发单位:广东财经大学信息学院12级软件工程2班</w:t>
      </w:r>
    </w:p>
    <w:p>
      <w:pPr>
        <w:pStyle w:val="6"/>
        <w:numPr>
          <w:numId w:val="0"/>
        </w:numPr>
        <w:ind w:left="360" w:leftChars="0"/>
        <w:rPr>
          <w:rFonts w:hint="eastAsia"/>
          <w:b/>
          <w:color w:val="0070C0"/>
          <w:lang w:val="en-US" w:eastAsia="zh-CN"/>
        </w:rPr>
      </w:pPr>
      <w:r>
        <w:rPr>
          <w:rFonts w:hint="eastAsia"/>
          <w:b/>
          <w:color w:val="0070C0"/>
          <w:lang w:val="en-US" w:eastAsia="zh-CN"/>
        </w:rPr>
        <w:t>d.开发人员:李泓锐 胡振生 黄朝炀</w:t>
      </w:r>
    </w:p>
    <w:p>
      <w:pPr>
        <w:pStyle w:val="6"/>
        <w:numPr>
          <w:numId w:val="0"/>
        </w:numPr>
        <w:ind w:left="360" w:leftChars="0"/>
        <w:rPr>
          <w:rFonts w:hint="eastAsia"/>
          <w:b/>
          <w:color w:val="0070C0"/>
          <w:lang w:val="en-US" w:eastAsia="zh-CN"/>
        </w:rPr>
      </w:pPr>
      <w:r>
        <w:rPr>
          <w:rFonts w:hint="eastAsia"/>
          <w:b/>
          <w:color w:val="0070C0"/>
          <w:lang w:val="en-US" w:eastAsia="zh-CN"/>
        </w:rPr>
        <w:t>e.与其他子系统的交互:</w:t>
      </w:r>
    </w:p>
    <w:p>
      <w:pPr>
        <w:pStyle w:val="6"/>
        <w:ind w:left="360" w:firstLine="0" w:firstLineChars="0"/>
        <w:rPr>
          <w:rFonts w:hint="eastAsia"/>
          <w:b/>
          <w:color w:val="0070C0"/>
        </w:rPr>
      </w:pPr>
      <w:r>
        <w:rPr>
          <w:rFonts w:hint="eastAsia"/>
          <w:b/>
          <w:color w:val="0070C0"/>
        </w:rPr>
        <w:t>1.3术语定义(可选)</w:t>
      </w:r>
    </w:p>
    <w:tbl>
      <w:tblPr>
        <w:tblpPr w:leftFromText="180" w:rightFromText="180" w:vertAnchor="text" w:horzAnchor="page" w:tblpX="2280" w:tblpY="121"/>
        <w:tblOverlap w:val="never"/>
        <w:tblW w:w="78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
      <w:tblGrid>
        <w:gridCol w:w="359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0" w:hRule="atLeast"/>
        </w:trPr>
        <w:tc>
          <w:tcPr>
            <w:tcW w:w="3592" w:type="dxa"/>
            <w:shd w:val="clear" w:color="auto" w:fill="99CDFF"/>
            <w:vAlign w:val="top"/>
          </w:tcPr>
          <w:p>
            <w:pPr>
              <w:pStyle w:val="6"/>
              <w:jc w:val="both"/>
              <w:rPr>
                <w:rFonts w:hint="eastAsia" w:eastAsia="宋体"/>
                <w:b/>
                <w:color w:val="0070C0"/>
                <w:lang w:eastAsia="zh-CN"/>
              </w:rPr>
            </w:pPr>
            <w:r>
              <w:rPr>
                <w:rFonts w:hint="eastAsia"/>
                <w:b/>
                <w:color w:val="0070C0"/>
                <w:lang w:val="en-US" w:eastAsia="zh-CN"/>
              </w:rPr>
              <w:t xml:space="preserve">    </w:t>
            </w:r>
            <w:r>
              <w:rPr>
                <w:rFonts w:hint="eastAsia"/>
                <w:b/>
                <w:color w:val="0070C0"/>
                <w:lang w:eastAsia="zh-CN"/>
              </w:rPr>
              <w:t>缩写</w:t>
            </w:r>
            <w:r>
              <w:rPr>
                <w:rFonts w:hint="eastAsia"/>
                <w:b/>
                <w:color w:val="0070C0"/>
                <w:lang w:val="en-US" w:eastAsia="zh-CN"/>
              </w:rPr>
              <w:t>,术语及符号</w:t>
            </w:r>
          </w:p>
        </w:tc>
        <w:tc>
          <w:tcPr>
            <w:tcW w:w="4261" w:type="dxa"/>
            <w:shd w:val="clear" w:color="auto" w:fill="99CDFF"/>
            <w:vAlign w:val="top"/>
          </w:tcPr>
          <w:p>
            <w:pPr>
              <w:pStyle w:val="6"/>
              <w:ind w:left="0" w:leftChars="0" w:firstLine="0" w:firstLineChars="0"/>
              <w:jc w:val="both"/>
              <w:rPr>
                <w:rFonts w:hint="eastAsia" w:eastAsia="宋体"/>
                <w:lang w:eastAsia="zh-CN"/>
              </w:rPr>
            </w:pPr>
            <w:r>
              <w:rPr>
                <w:rFonts w:hint="eastAsia"/>
                <w:lang w:val="en-US" w:eastAsia="zh-CN"/>
              </w:rPr>
              <w:t xml:space="preserve">                </w:t>
            </w:r>
            <w:r>
              <w:rPr>
                <w:rFonts w:hint="eastAsia"/>
                <w:b/>
                <w:color w:val="0070C0"/>
                <w:lang w:val="en-US" w:eastAsia="zh-CN"/>
              </w:rPr>
              <w:t>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c>
          <w:tcPr>
            <w:tcW w:w="3592" w:type="dxa"/>
            <w:shd w:val="clear" w:color="auto" w:fill="FFFFFF"/>
            <w:vAlign w:val="top"/>
          </w:tcPr>
          <w:p>
            <w:pPr>
              <w:pStyle w:val="6"/>
              <w:rPr>
                <w:rFonts w:hint="eastAsia" w:eastAsia="宋体"/>
                <w:b/>
                <w:color w:val="0070C0"/>
                <w:lang w:eastAsia="zh-CN"/>
              </w:rPr>
            </w:pPr>
          </w:p>
        </w:tc>
        <w:tc>
          <w:tcPr>
            <w:tcW w:w="4261" w:type="dxa"/>
            <w:shd w:val="clear" w:color="auto" w:fill="FFFFFF"/>
            <w:vAlign w:val="top"/>
          </w:tcPr>
          <w:p>
            <w:pPr>
              <w:pStyle w:val="6"/>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c>
          <w:tcPr>
            <w:tcW w:w="3592" w:type="dxa"/>
            <w:shd w:val="clear" w:color="auto" w:fill="FFFFFF"/>
            <w:vAlign w:val="top"/>
          </w:tcPr>
          <w:p>
            <w:pPr>
              <w:pStyle w:val="6"/>
              <w:rPr>
                <w:rFonts w:hint="eastAsia"/>
                <w:b/>
                <w:color w:val="0070C0"/>
              </w:rPr>
            </w:pPr>
          </w:p>
        </w:tc>
        <w:tc>
          <w:tcPr>
            <w:tcW w:w="4261" w:type="dxa"/>
            <w:shd w:val="clear" w:color="auto" w:fill="FFFFFF"/>
            <w:vAlign w:val="top"/>
          </w:tcPr>
          <w:p>
            <w:pPr>
              <w:pStyle w:val="6"/>
              <w:ind w:firstLine="420" w:firstLineChars="200"/>
            </w:pPr>
          </w:p>
        </w:tc>
      </w:tr>
    </w:tbl>
    <w:p>
      <w:pPr>
        <w:pStyle w:val="6"/>
        <w:ind w:left="360" w:firstLine="0" w:firstLineChars="0"/>
        <w:rPr>
          <w:rFonts w:hint="eastAsia"/>
          <w:b/>
          <w:color w:val="0070C0"/>
        </w:rPr>
      </w:pPr>
    </w:p>
    <w:p>
      <w:pPr>
        <w:rPr>
          <w:rFonts w:hint="eastAsia"/>
        </w:rPr>
      </w:pPr>
      <w:r>
        <w:rPr>
          <w:rFonts w:hint="eastAsia"/>
        </w:rPr>
        <w:t>二.软件概要</w:t>
      </w:r>
    </w:p>
    <w:p>
      <w:pPr>
        <w:pStyle w:val="6"/>
        <w:ind w:left="360" w:firstLine="0" w:firstLineChars="0"/>
        <w:rPr>
          <w:rFonts w:hint="eastAsia"/>
        </w:rPr>
      </w:pPr>
      <w:r>
        <w:rPr>
          <w:rFonts w:hint="eastAsia"/>
        </w:rPr>
        <w:t>2.1软件概述</w:t>
      </w:r>
    </w:p>
    <w:p>
      <w:pPr>
        <w:pStyle w:val="6"/>
        <w:ind w:left="360" w:firstLine="0" w:firstLineChars="0"/>
      </w:pPr>
      <w:r>
        <w:rPr>
          <w:rFonts w:hint="eastAsia"/>
        </w:rPr>
        <w:t>2.3用户特点</w:t>
      </w:r>
    </w:p>
    <w:p>
      <w:pPr>
        <w:ind w:left="316" w:hanging="316" w:hangingChars="150"/>
        <w:rPr>
          <w:rFonts w:hint="eastAsia"/>
          <w:b/>
          <w:color w:val="0070C0"/>
          <w:lang w:val="en-US" w:eastAsia="zh-CN"/>
        </w:rPr>
      </w:pPr>
      <w:r>
        <w:rPr>
          <w:rFonts w:hint="eastAsia"/>
          <w:b/>
          <w:color w:val="0070C0"/>
        </w:rPr>
        <w:t>三.功能需求</w:t>
      </w:r>
      <w:r>
        <w:rPr>
          <w:rFonts w:hint="eastAsia"/>
          <w:b/>
          <w:color w:val="0070C0"/>
        </w:rPr>
        <w:br/>
      </w:r>
      <w:r>
        <w:rPr>
          <w:rFonts w:hint="eastAsia"/>
          <w:b/>
          <w:color w:val="0070C0"/>
        </w:rPr>
        <w:t>3.1 功能划分</w:t>
      </w:r>
      <w:r>
        <w:rPr>
          <w:rFonts w:hint="eastAsia"/>
          <w:b/>
          <w:color w:val="0070C0"/>
        </w:rPr>
        <w:br/>
      </w:r>
      <w:r>
        <w:rPr>
          <w:rFonts w:hint="eastAsia"/>
          <w:b/>
          <w:color w:val="0070C0"/>
          <w:lang w:eastAsia="zh-CN"/>
        </w:rPr>
        <w:t>软件功能包括注册与登录</w:t>
      </w:r>
      <w:r>
        <w:rPr>
          <w:rFonts w:hint="eastAsia"/>
          <w:b/>
          <w:color w:val="0070C0"/>
          <w:lang w:val="en-US" w:eastAsia="zh-CN"/>
        </w:rPr>
        <w:t>,个人信息管理,竞标管理,账户管理,评价管理,搜索模块</w:t>
      </w:r>
      <w:r>
        <w:rPr>
          <w:rFonts w:hint="eastAsia"/>
          <w:b/>
          <w:color w:val="0070C0"/>
          <w:lang w:val="en-US" w:eastAsia="zh-CN"/>
        </w:rPr>
        <w:br/>
      </w:r>
      <w:r>
        <w:rPr>
          <w:rFonts w:hint="eastAsia"/>
          <w:b/>
          <w:color w:val="0070C0"/>
          <w:lang w:val="en-US" w:eastAsia="zh-CN"/>
        </w:rPr>
        <w:t>(1)注册与登录</w:t>
      </w:r>
      <w:r>
        <w:rPr>
          <w:rFonts w:hint="eastAsia"/>
          <w:b/>
          <w:color w:val="0070C0"/>
          <w:lang w:val="en-US" w:eastAsia="zh-CN"/>
        </w:rPr>
        <w:br/>
      </w:r>
      <w:r>
        <w:rPr>
          <w:rFonts w:hint="eastAsia"/>
          <w:b/>
          <w:color w:val="0070C0"/>
          <w:lang w:val="en-US" w:eastAsia="zh-CN"/>
        </w:rPr>
        <w:t>用户访问反向竞拍网站,首先进行注册,然后登录此系统,进行投标管理</w:t>
      </w:r>
      <w:r>
        <w:rPr>
          <w:rFonts w:hint="eastAsia"/>
          <w:b/>
          <w:color w:val="0070C0"/>
          <w:lang w:val="en-US" w:eastAsia="zh-CN"/>
        </w:rPr>
        <w:br/>
      </w:r>
      <w:r>
        <w:rPr>
          <w:rFonts w:hint="eastAsia"/>
          <w:b/>
          <w:color w:val="0070C0"/>
          <w:lang w:val="en-US" w:eastAsia="zh-CN"/>
        </w:rPr>
        <w:t>(2)个人信息管理</w:t>
      </w:r>
      <w:r>
        <w:rPr>
          <w:rFonts w:hint="eastAsia"/>
          <w:b/>
          <w:color w:val="0070C0"/>
          <w:lang w:val="en-US" w:eastAsia="zh-CN"/>
        </w:rPr>
        <w:br/>
      </w:r>
      <w:r>
        <w:rPr>
          <w:rFonts w:hint="eastAsia"/>
          <w:b/>
          <w:color w:val="0070C0"/>
          <w:lang w:val="en-US" w:eastAsia="zh-CN"/>
        </w:rPr>
        <w:t>用户进行个人信息管理,包括修改基本资料,用户密码等信息</w:t>
      </w:r>
      <w:r>
        <w:rPr>
          <w:rFonts w:hint="eastAsia"/>
          <w:b/>
          <w:color w:val="0070C0"/>
          <w:lang w:val="en-US" w:eastAsia="zh-CN"/>
        </w:rPr>
        <w:br/>
      </w:r>
      <w:r>
        <w:rPr>
          <w:rFonts w:hint="eastAsia"/>
          <w:b/>
          <w:color w:val="0070C0"/>
          <w:lang w:val="en-US" w:eastAsia="zh-CN"/>
        </w:rPr>
        <w:t>(3)竞标管理</w:t>
      </w:r>
      <w:r>
        <w:rPr>
          <w:rFonts w:hint="eastAsia"/>
          <w:b/>
          <w:color w:val="0070C0"/>
          <w:lang w:val="en-US" w:eastAsia="zh-CN"/>
        </w:rPr>
        <w:br/>
      </w:r>
      <w:r>
        <w:rPr>
          <w:rFonts w:hint="eastAsia"/>
          <w:b/>
          <w:color w:val="0070C0"/>
          <w:lang w:val="en-US" w:eastAsia="zh-CN"/>
        </w:rPr>
        <w:t>卖家在线进行投标,查看投标记录,进行竞标管理</w:t>
      </w:r>
    </w:p>
    <w:p>
      <w:pPr>
        <w:ind w:left="316" w:firstLine="0" w:firstLineChars="0"/>
        <w:rPr>
          <w:rFonts w:hint="eastAsia"/>
          <w:b/>
          <w:color w:val="0070C0"/>
          <w:lang w:val="en-US" w:eastAsia="zh-CN"/>
        </w:rPr>
      </w:pPr>
      <w:r>
        <w:rPr>
          <w:rFonts w:hint="eastAsia"/>
          <w:b/>
          <w:color w:val="0070C0"/>
          <w:lang w:val="en-US" w:eastAsia="zh-CN"/>
        </w:rPr>
        <w:t>(4)账户管理</w:t>
      </w:r>
      <w:r>
        <w:rPr>
          <w:rFonts w:hint="eastAsia"/>
          <w:b/>
          <w:color w:val="0070C0"/>
          <w:lang w:val="en-US" w:eastAsia="zh-CN"/>
        </w:rPr>
        <w:br/>
      </w:r>
      <w:r>
        <w:rPr>
          <w:rFonts w:hint="eastAsia"/>
          <w:b/>
          <w:color w:val="0070C0"/>
          <w:lang w:val="en-US" w:eastAsia="zh-CN"/>
        </w:rPr>
        <w:t>可以注入金额,查看自己存钱记录,账号余额,购买记录</w:t>
      </w:r>
      <w:r>
        <w:rPr>
          <w:rFonts w:hint="eastAsia"/>
          <w:b/>
          <w:color w:val="0070C0"/>
          <w:lang w:val="en-US" w:eastAsia="zh-CN"/>
        </w:rPr>
        <w:br/>
      </w:r>
      <w:r>
        <w:rPr>
          <w:rFonts w:hint="eastAsia"/>
          <w:b/>
          <w:color w:val="0070C0"/>
          <w:lang w:val="en-US" w:eastAsia="zh-CN"/>
        </w:rPr>
        <w:t>(5)评价管理</w:t>
      </w:r>
      <w:r>
        <w:rPr>
          <w:rFonts w:hint="eastAsia"/>
          <w:b/>
          <w:color w:val="0070C0"/>
          <w:lang w:val="en-US" w:eastAsia="zh-CN"/>
        </w:rPr>
        <w:br/>
      </w:r>
      <w:r>
        <w:rPr>
          <w:rFonts w:hint="eastAsia"/>
          <w:b/>
          <w:color w:val="0070C0"/>
          <w:lang w:val="en-US" w:eastAsia="zh-CN"/>
        </w:rPr>
        <w:t>卖家可对商品进行评价</w:t>
      </w:r>
      <w:r>
        <w:rPr>
          <w:rFonts w:hint="eastAsia"/>
          <w:b/>
          <w:color w:val="0070C0"/>
          <w:lang w:val="en-US" w:eastAsia="zh-CN"/>
        </w:rPr>
        <w:br/>
      </w:r>
      <w:r>
        <w:rPr>
          <w:rFonts w:hint="eastAsia"/>
          <w:b/>
          <w:color w:val="0070C0"/>
          <w:lang w:val="en-US" w:eastAsia="zh-CN"/>
        </w:rPr>
        <w:t>(6)搜索模块</w:t>
      </w:r>
    </w:p>
    <w:p>
      <w:pPr>
        <w:ind w:left="316" w:firstLine="0" w:firstLineChars="0"/>
        <w:rPr>
          <w:rFonts w:hint="eastAsia"/>
          <w:b/>
          <w:color w:val="0070C0"/>
        </w:rPr>
      </w:pPr>
      <w:r>
        <w:rPr>
          <w:rFonts w:hint="eastAsia"/>
          <w:b/>
          <w:color w:val="0070C0"/>
          <w:lang w:val="en-US" w:eastAsia="zh-CN"/>
        </w:rPr>
        <w:t>用户根据自己的意愿在网站内搜索相关的信息,主要是站内搜索</w:t>
      </w:r>
      <w:r>
        <w:rPr>
          <w:rFonts w:hint="eastAsia"/>
          <w:b/>
          <w:color w:val="0070C0"/>
        </w:rPr>
        <w:br/>
      </w:r>
      <w:r>
        <w:rPr>
          <w:rFonts w:hint="eastAsia"/>
          <w:b/>
          <w:color w:val="0070C0"/>
        </w:rPr>
        <w:t>3.2 功能描述</w:t>
      </w:r>
    </w:p>
    <w:p>
      <w:pPr>
        <w:ind w:left="316" w:firstLine="0" w:firstLineChars="0"/>
        <w:rPr>
          <w:rFonts w:hint="eastAsia"/>
          <w:b/>
          <w:color w:val="0070C0"/>
          <w:lang w:val="en-US" w:eastAsia="zh-CN"/>
        </w:rPr>
      </w:pPr>
      <w:r>
        <w:rPr>
          <w:rFonts w:hint="eastAsia"/>
          <w:b/>
          <w:color w:val="0070C0"/>
          <w:lang w:val="en-US" w:eastAsia="zh-CN"/>
        </w:rPr>
        <w:t>3.2.1 注册与登录模块</w:t>
      </w:r>
      <w:r>
        <w:rPr>
          <w:rFonts w:hint="eastAsia"/>
          <w:b/>
          <w:color w:val="0070C0"/>
          <w:lang w:val="en-US" w:eastAsia="zh-CN"/>
        </w:rPr>
        <w:br/>
      </w:r>
      <w:r>
        <w:rPr>
          <w:rFonts w:hint="eastAsia"/>
          <w:b/>
          <w:color w:val="0070C0"/>
          <w:lang w:val="en-US" w:eastAsia="zh-CN"/>
        </w:rPr>
        <w:t>3.2.1.1 注册</w:t>
      </w:r>
      <w:r>
        <w:rPr>
          <w:rFonts w:hint="eastAsia"/>
          <w:b/>
          <w:color w:val="0070C0"/>
          <w:lang w:val="en-US" w:eastAsia="zh-CN"/>
        </w:rPr>
        <w:br/>
      </w:r>
      <w:r>
        <w:rPr>
          <w:rFonts w:hint="eastAsia"/>
          <w:b/>
          <w:color w:val="0070C0"/>
          <w:lang w:val="en-US" w:eastAsia="zh-CN"/>
        </w:rPr>
        <w:t>(1)介绍(Introduction)</w:t>
      </w:r>
      <w:r>
        <w:rPr>
          <w:rFonts w:hint="eastAsia"/>
          <w:b/>
          <w:color w:val="0070C0"/>
          <w:lang w:val="en-US" w:eastAsia="zh-CN"/>
        </w:rPr>
        <w:br/>
      </w:r>
      <w:r>
        <w:rPr>
          <w:rFonts w:hint="eastAsia"/>
          <w:b/>
          <w:color w:val="0070C0"/>
          <w:lang w:val="en-US" w:eastAsia="zh-CN"/>
        </w:rPr>
        <w:t>用户通过单击</w:t>
      </w:r>
      <w:r>
        <w:rPr>
          <w:rFonts w:hint="default"/>
          <w:b/>
          <w:color w:val="0070C0"/>
          <w:lang w:val="en-US" w:eastAsia="zh-CN"/>
        </w:rPr>
        <w:t>”</w:t>
      </w:r>
      <w:r>
        <w:rPr>
          <w:rFonts w:hint="eastAsia"/>
          <w:b/>
          <w:color w:val="0070C0"/>
          <w:lang w:val="en-US" w:eastAsia="zh-CN"/>
        </w:rPr>
        <w:t>注册</w:t>
      </w:r>
      <w:r>
        <w:rPr>
          <w:rFonts w:hint="default"/>
          <w:b/>
          <w:color w:val="0070C0"/>
          <w:lang w:val="en-US" w:eastAsia="zh-CN"/>
        </w:rPr>
        <w:t>”</w:t>
      </w:r>
      <w:r>
        <w:rPr>
          <w:rFonts w:hint="eastAsia"/>
          <w:b/>
          <w:color w:val="0070C0"/>
          <w:lang w:val="en-US" w:eastAsia="zh-CN"/>
        </w:rPr>
        <w:t>按钮,输入</w:t>
      </w:r>
      <w:r>
        <w:rPr>
          <w:rFonts w:hint="eastAsia"/>
          <w:b/>
          <w:color w:val="FF0000"/>
          <w:lang w:val="en-US" w:eastAsia="zh-CN"/>
        </w:rPr>
        <w:t>用户名,密码,电子邮箱,手机和验证码</w:t>
      </w:r>
      <w:r>
        <w:rPr>
          <w:rFonts w:hint="eastAsia"/>
          <w:b/>
          <w:color w:val="0070C0"/>
          <w:lang w:val="en-US" w:eastAsia="zh-CN"/>
        </w:rPr>
        <w:t>即可注册成为该网站的会员,拥有独立的会员名称和密码,便于买卖交易和社区论坛的使用.</w:t>
      </w:r>
      <w:r>
        <w:rPr>
          <w:rFonts w:hint="eastAsia"/>
          <w:b/>
          <w:color w:val="FF0000"/>
          <w:lang w:val="en-US" w:eastAsia="zh-CN"/>
        </w:rPr>
        <w:t>注册成会员后,即可享受会员的相关优惠项目,如积分等</w:t>
      </w:r>
      <w:r>
        <w:rPr>
          <w:rFonts w:hint="eastAsia"/>
          <w:b/>
          <w:color w:val="FF0000"/>
          <w:lang w:val="en-US" w:eastAsia="zh-CN"/>
        </w:rPr>
        <w:br/>
      </w:r>
      <w:r>
        <w:rPr>
          <w:rFonts w:hint="eastAsia"/>
          <w:b/>
          <w:color w:val="0070C0"/>
          <w:lang w:val="en-US" w:eastAsia="zh-CN"/>
        </w:rPr>
        <w:t>(2)输入(Input)</w:t>
      </w:r>
    </w:p>
    <w:p>
      <w:pPr>
        <w:ind w:left="316" w:firstLine="0" w:firstLineChars="0"/>
        <w:rPr>
          <w:rFonts w:hint="eastAsia"/>
          <w:b/>
          <w:color w:val="0070C0"/>
          <w:lang w:val="en-US" w:eastAsia="zh-CN"/>
        </w:rPr>
      </w:pPr>
      <w:r>
        <w:rPr>
          <w:rFonts w:hint="eastAsia"/>
          <w:b/>
          <w:color w:val="0070C0"/>
          <w:lang w:val="en-US" w:eastAsia="zh-CN"/>
        </w:rPr>
        <w:t>输入用户名,并且填写有关信息和验证码,即可注册成功</w:t>
      </w:r>
      <w:r>
        <w:rPr>
          <w:rFonts w:hint="eastAsia"/>
          <w:b/>
          <w:color w:val="0070C0"/>
          <w:lang w:val="en-US" w:eastAsia="zh-CN"/>
        </w:rPr>
        <w:br/>
      </w:r>
      <w:r>
        <w:rPr>
          <w:rFonts w:hint="eastAsia"/>
          <w:b/>
          <w:color w:val="0070C0"/>
          <w:lang w:val="en-US" w:eastAsia="zh-CN"/>
        </w:rPr>
        <w:t>(3)处理(Process)</w:t>
      </w:r>
    </w:p>
    <w:p>
      <w:pPr>
        <w:ind w:left="316" w:firstLine="0" w:firstLineChars="0"/>
        <w:rPr>
          <w:rFonts w:hint="eastAsia"/>
          <w:b/>
          <w:color w:val="0070C0"/>
          <w:lang w:val="en-US" w:eastAsia="zh-CN"/>
        </w:rPr>
      </w:pPr>
      <w:r>
        <w:rPr>
          <w:rFonts w:hint="eastAsia"/>
          <w:b/>
          <w:color w:val="0070C0"/>
          <w:lang w:val="en-US" w:eastAsia="zh-CN"/>
        </w:rPr>
        <w:t>网站系统接收用户的输入信息,待用户确定注册成功后将信息保存到后台数据库</w:t>
      </w:r>
      <w:r>
        <w:rPr>
          <w:rFonts w:hint="eastAsia"/>
          <w:b/>
          <w:color w:val="0070C0"/>
          <w:lang w:val="en-US" w:eastAsia="zh-CN"/>
        </w:rPr>
        <w:br/>
      </w:r>
      <w:r>
        <w:rPr>
          <w:rFonts w:hint="eastAsia"/>
          <w:b/>
          <w:color w:val="0070C0"/>
          <w:lang w:val="en-US" w:eastAsia="zh-CN"/>
        </w:rPr>
        <w:t>(4)输出(Output)</w:t>
      </w:r>
    </w:p>
    <w:p>
      <w:pPr>
        <w:ind w:left="316" w:firstLine="0" w:firstLineChars="0"/>
        <w:rPr>
          <w:rFonts w:hint="eastAsia"/>
          <w:b/>
          <w:color w:val="0070C0"/>
          <w:lang w:val="en-US" w:eastAsia="zh-CN"/>
        </w:rPr>
      </w:pPr>
      <w:r>
        <w:rPr>
          <w:rFonts w:hint="eastAsia"/>
          <w:b/>
          <w:color w:val="0070C0"/>
          <w:lang w:val="en-US" w:eastAsia="zh-CN"/>
        </w:rPr>
        <w:t>若注册成功,则会提示消息说明已经注册成功,并返回网站首页.若不成功,可能是必填项没有填写,会出现提示</w:t>
      </w:r>
      <w:r>
        <w:rPr>
          <w:rFonts w:hint="eastAsia"/>
          <w:b/>
          <w:color w:val="0070C0"/>
          <w:lang w:val="en-US" w:eastAsia="zh-CN"/>
        </w:rPr>
        <w:br/>
      </w:r>
      <w:r>
        <w:rPr>
          <w:rFonts w:hint="eastAsia"/>
          <w:b/>
          <w:color w:val="0070C0"/>
          <w:lang w:val="en-US" w:eastAsia="zh-CN"/>
        </w:rPr>
        <w:t>(5)事件流程图</w:t>
      </w:r>
      <w:r>
        <w:rPr>
          <w:rFonts w:hint="eastAsia"/>
          <w:b/>
          <w:color w:val="0070C0"/>
          <w:lang w:val="en-US" w:eastAsia="zh-CN"/>
        </w:rPr>
        <w:br/>
      </w:r>
      <w:r>
        <w:rPr>
          <w:rFonts w:hint="eastAsia"/>
          <w:b/>
          <w:color w:val="0070C0"/>
          <w:lang w:val="en-US" w:eastAsia="zh-CN"/>
        </w:rPr>
        <w:t>3.2.1.2 登录</w:t>
      </w:r>
    </w:p>
    <w:p>
      <w:pPr>
        <w:ind w:left="316" w:firstLine="0" w:firstLineChars="0"/>
        <w:rPr>
          <w:rFonts w:hint="eastAsia"/>
          <w:b/>
          <w:color w:val="3366FF"/>
          <w:lang w:val="en-US" w:eastAsia="zh-CN"/>
        </w:rPr>
      </w:pPr>
      <w:r>
        <w:rPr>
          <w:rFonts w:hint="eastAsia"/>
          <w:b/>
          <w:color w:val="0070C0"/>
          <w:lang w:val="en-US" w:eastAsia="zh-CN"/>
        </w:rPr>
        <w:t>(1)介绍(Introduction)</w:t>
      </w:r>
      <w:r>
        <w:rPr>
          <w:rFonts w:hint="eastAsia"/>
          <w:b/>
          <w:color w:val="0070C0"/>
          <w:lang w:val="en-US" w:eastAsia="zh-CN"/>
        </w:rPr>
        <w:br/>
      </w:r>
      <w:r>
        <w:rPr>
          <w:rFonts w:hint="eastAsia"/>
          <w:b/>
          <w:color w:val="0070C0"/>
          <w:lang w:val="en-US" w:eastAsia="zh-CN"/>
        </w:rPr>
        <w:t>用户通过单击</w:t>
      </w:r>
      <w:r>
        <w:rPr>
          <w:rFonts w:hint="default"/>
          <w:b/>
          <w:color w:val="0070C0"/>
          <w:lang w:val="en-US" w:eastAsia="zh-CN"/>
        </w:rPr>
        <w:t>”</w:t>
      </w:r>
      <w:r>
        <w:rPr>
          <w:rFonts w:hint="eastAsia"/>
          <w:b/>
          <w:color w:val="0070C0"/>
          <w:lang w:val="en-US" w:eastAsia="zh-CN"/>
        </w:rPr>
        <w:t>登录</w:t>
      </w:r>
      <w:r>
        <w:rPr>
          <w:rFonts w:hint="default"/>
          <w:b/>
          <w:color w:val="0070C0"/>
          <w:lang w:val="en-US" w:eastAsia="zh-CN"/>
        </w:rPr>
        <w:t>”</w:t>
      </w:r>
      <w:r>
        <w:rPr>
          <w:rFonts w:hint="eastAsia"/>
          <w:b/>
          <w:color w:val="0070C0"/>
          <w:lang w:val="en-US" w:eastAsia="zh-CN"/>
        </w:rPr>
        <w:t>按钮即会出现登录界面,用户输入自己的会员名称和相应的密码,即可登录网站,进行相关操作</w:t>
      </w:r>
      <w:r>
        <w:rPr>
          <w:rFonts w:hint="eastAsia"/>
          <w:b/>
          <w:color w:val="0070C0"/>
          <w:lang w:val="en-US" w:eastAsia="zh-CN"/>
        </w:rPr>
        <w:br/>
      </w:r>
      <w:r>
        <w:rPr>
          <w:rFonts w:hint="eastAsia"/>
          <w:b/>
          <w:color w:val="0070C0"/>
          <w:lang w:val="en-US" w:eastAsia="zh-CN"/>
        </w:rPr>
        <w:t>(2)输入(Input)</w:t>
      </w:r>
      <w:r>
        <w:rPr>
          <w:rFonts w:hint="eastAsia"/>
          <w:b/>
          <w:color w:val="0070C0"/>
          <w:lang w:val="en-US" w:eastAsia="zh-CN"/>
        </w:rPr>
        <w:br/>
      </w:r>
      <w:r>
        <w:rPr>
          <w:rFonts w:hint="eastAsia"/>
          <w:b/>
          <w:color w:val="0070C0"/>
          <w:lang w:val="en-US" w:eastAsia="zh-CN"/>
        </w:rPr>
        <w:t>用户输入</w:t>
      </w:r>
      <w:r>
        <w:rPr>
          <w:rFonts w:hint="eastAsia"/>
          <w:b/>
          <w:color w:val="FF0000"/>
          <w:lang w:val="en-US" w:eastAsia="zh-CN"/>
        </w:rPr>
        <w:t>会员名,密码和验证码</w:t>
      </w:r>
      <w:r>
        <w:rPr>
          <w:rFonts w:hint="eastAsia"/>
          <w:b/>
          <w:color w:val="FF0000"/>
          <w:lang w:val="en-US" w:eastAsia="zh-CN"/>
        </w:rPr>
        <w:br/>
      </w:r>
      <w:r>
        <w:rPr>
          <w:rFonts w:hint="eastAsia"/>
          <w:b/>
          <w:color w:val="0070C0"/>
          <w:lang w:val="en-US" w:eastAsia="zh-CN"/>
        </w:rPr>
        <w:t>(3)处理(Process)</w:t>
      </w:r>
      <w:r>
        <w:rPr>
          <w:rFonts w:hint="eastAsia"/>
          <w:b/>
          <w:color w:val="0070C0"/>
          <w:lang w:val="en-US" w:eastAsia="zh-CN"/>
        </w:rPr>
        <w:br/>
      </w:r>
      <w:r>
        <w:rPr>
          <w:rFonts w:hint="eastAsia"/>
          <w:b/>
          <w:color w:val="0070C0"/>
          <w:lang w:val="en-US" w:eastAsia="zh-CN"/>
        </w:rPr>
        <w:t>系统接收用户的登录信息,通过与存储在数据库中的信息比较,若登录名,密码和验证码都正确,即可登录成功,返回结果</w:t>
      </w:r>
      <w:r>
        <w:rPr>
          <w:rFonts w:hint="eastAsia"/>
          <w:b/>
          <w:color w:val="0070C0"/>
          <w:lang w:val="en-US" w:eastAsia="zh-CN"/>
        </w:rPr>
        <w:br/>
      </w:r>
      <w:r>
        <w:rPr>
          <w:rFonts w:hint="eastAsia"/>
          <w:b/>
          <w:color w:val="0070C0"/>
          <w:lang w:val="en-US" w:eastAsia="zh-CN"/>
        </w:rPr>
        <w:t>(4)输出(Output)</w:t>
      </w:r>
      <w:r>
        <w:rPr>
          <w:rFonts w:hint="eastAsia"/>
          <w:b/>
          <w:color w:val="0070C0"/>
          <w:lang w:val="en-US" w:eastAsia="zh-CN"/>
        </w:rPr>
        <w:br/>
      </w:r>
      <w:r>
        <w:rPr>
          <w:rFonts w:hint="eastAsia"/>
          <w:b/>
          <w:color w:val="0070C0"/>
          <w:lang w:val="en-US" w:eastAsia="zh-CN"/>
        </w:rPr>
        <w:t>若登录成功,就可进入网站买卖交易界面,也可进入社区论坛互相交流.若不成功,则会显示用户名,密码或验证码不正确</w:t>
      </w:r>
      <w:r>
        <w:rPr>
          <w:rFonts w:hint="eastAsia"/>
          <w:b/>
          <w:color w:val="0070C0"/>
          <w:lang w:val="en-US" w:eastAsia="zh-CN"/>
        </w:rPr>
        <w:br/>
      </w:r>
      <w:r>
        <w:rPr>
          <w:rFonts w:hint="eastAsia"/>
          <w:b/>
          <w:color w:val="0070C0"/>
          <w:lang w:val="en-US" w:eastAsia="zh-CN"/>
        </w:rPr>
        <w:t>(5)事件流程图</w:t>
      </w:r>
      <w:r>
        <w:rPr>
          <w:rFonts w:hint="eastAsia"/>
          <w:b/>
          <w:color w:val="0070C0"/>
          <w:lang w:val="en-US" w:eastAsia="zh-CN"/>
        </w:rPr>
        <w:br/>
      </w:r>
      <w:r>
        <w:rPr>
          <w:rFonts w:hint="eastAsia"/>
          <w:b/>
          <w:color w:val="0070C0"/>
          <w:lang w:val="en-US" w:eastAsia="zh-CN"/>
        </w:rPr>
        <w:t>3.2.2 个人信息管理</w:t>
      </w:r>
      <w:r>
        <w:rPr>
          <w:rFonts w:hint="eastAsia"/>
          <w:b/>
          <w:color w:val="0070C0"/>
          <w:lang w:val="en-US" w:eastAsia="zh-CN"/>
        </w:rPr>
        <w:br/>
      </w:r>
      <w:r>
        <w:rPr>
          <w:rFonts w:hint="eastAsia"/>
          <w:b/>
          <w:color w:val="0070C0"/>
          <w:lang w:val="en-US" w:eastAsia="zh-CN"/>
        </w:rPr>
        <w:t>3.2.2.1 查询个人信息</w:t>
      </w:r>
      <w:r>
        <w:rPr>
          <w:rFonts w:hint="eastAsia"/>
          <w:b/>
          <w:color w:val="0070C0"/>
          <w:lang w:val="en-US" w:eastAsia="zh-CN"/>
        </w:rPr>
        <w:br/>
      </w:r>
      <w:r>
        <w:rPr>
          <w:rFonts w:hint="eastAsia"/>
          <w:b/>
          <w:color w:val="0070C0"/>
          <w:lang w:val="en-US" w:eastAsia="zh-CN"/>
        </w:rPr>
        <w:t>(1)介绍(Introduction)</w:t>
      </w:r>
      <w:r>
        <w:rPr>
          <w:rFonts w:hint="eastAsia"/>
          <w:b/>
          <w:color w:val="0070C0"/>
          <w:lang w:val="en-US" w:eastAsia="zh-CN"/>
        </w:rPr>
        <w:br/>
      </w:r>
      <w:r>
        <w:rPr>
          <w:rFonts w:hint="eastAsia"/>
          <w:b/>
          <w:color w:val="0070C0"/>
          <w:lang w:val="en-US" w:eastAsia="zh-CN"/>
        </w:rPr>
        <w:t>登录成功后,进入个人信息管理模块,进行个人信息查询</w:t>
      </w:r>
      <w:r>
        <w:rPr>
          <w:rFonts w:hint="eastAsia"/>
          <w:b/>
          <w:color w:val="0070C0"/>
          <w:lang w:val="en-US" w:eastAsia="zh-CN"/>
        </w:rPr>
        <w:br/>
      </w:r>
      <w:r>
        <w:rPr>
          <w:rFonts w:hint="eastAsia"/>
          <w:b/>
          <w:color w:val="0070C0"/>
          <w:lang w:val="en-US" w:eastAsia="zh-CN"/>
        </w:rPr>
        <w:t>(2)输入(Input)</w:t>
      </w:r>
      <w:r>
        <w:rPr>
          <w:rFonts w:hint="eastAsia"/>
          <w:b/>
          <w:color w:val="0070C0"/>
          <w:lang w:val="en-US" w:eastAsia="zh-CN"/>
        </w:rPr>
        <w:br/>
      </w:r>
      <w:r>
        <w:rPr>
          <w:rFonts w:hint="eastAsia"/>
          <w:b/>
          <w:color w:val="0070C0"/>
          <w:lang w:val="en-US" w:eastAsia="zh-CN"/>
        </w:rPr>
        <w:t>进入个人信息管理界面,单击</w:t>
      </w:r>
      <w:r>
        <w:rPr>
          <w:rFonts w:hint="default"/>
          <w:b/>
          <w:color w:val="0070C0"/>
          <w:lang w:val="en-US" w:eastAsia="zh-CN"/>
        </w:rPr>
        <w:t>”</w:t>
      </w:r>
      <w:r>
        <w:rPr>
          <w:rFonts w:hint="eastAsia"/>
          <w:b/>
          <w:color w:val="0070C0"/>
          <w:lang w:val="en-US" w:eastAsia="zh-CN"/>
        </w:rPr>
        <w:t>个人信息查询</w:t>
      </w:r>
      <w:r>
        <w:rPr>
          <w:rFonts w:hint="default"/>
          <w:b/>
          <w:color w:val="0070C0"/>
          <w:lang w:val="en-US" w:eastAsia="zh-CN"/>
        </w:rPr>
        <w:t>”</w:t>
      </w:r>
      <w:r>
        <w:rPr>
          <w:rFonts w:hint="eastAsia"/>
          <w:b/>
          <w:color w:val="0070C0"/>
          <w:lang w:val="en-US" w:eastAsia="zh-CN"/>
        </w:rPr>
        <w:t>选项</w:t>
      </w:r>
      <w:r>
        <w:rPr>
          <w:rFonts w:hint="eastAsia"/>
          <w:b/>
          <w:color w:val="0070C0"/>
          <w:lang w:val="en-US" w:eastAsia="zh-CN"/>
        </w:rPr>
        <w:br/>
      </w:r>
      <w:r>
        <w:rPr>
          <w:rFonts w:hint="eastAsia"/>
          <w:b/>
          <w:color w:val="0070C0"/>
          <w:lang w:val="en-US" w:eastAsia="zh-CN"/>
        </w:rPr>
        <w:t>(3)处理(Process)</w:t>
      </w:r>
      <w:r>
        <w:rPr>
          <w:rFonts w:hint="eastAsia"/>
          <w:b/>
          <w:color w:val="0070C0"/>
          <w:lang w:val="en-US" w:eastAsia="zh-CN"/>
        </w:rPr>
        <w:br/>
      </w:r>
      <w:r>
        <w:rPr>
          <w:rFonts w:hint="eastAsia"/>
          <w:b/>
          <w:color w:val="0070C0"/>
          <w:lang w:val="en-US" w:eastAsia="zh-CN"/>
        </w:rPr>
        <w:t>系统通过接收用户登录时输入的用户名,在数据库中查找对应的个人信息,查询成功后返回个人信息查询界面</w:t>
      </w:r>
      <w:r>
        <w:rPr>
          <w:rFonts w:hint="eastAsia"/>
          <w:b/>
          <w:color w:val="0070C0"/>
          <w:lang w:val="en-US" w:eastAsia="zh-CN"/>
        </w:rPr>
        <w:br/>
      </w:r>
      <w:r>
        <w:rPr>
          <w:rFonts w:hint="eastAsia"/>
          <w:b/>
          <w:color w:val="0070C0"/>
          <w:lang w:val="en-US" w:eastAsia="zh-CN"/>
        </w:rPr>
        <w:t>(4)输出(Output)</w:t>
      </w:r>
      <w:r>
        <w:rPr>
          <w:rFonts w:hint="eastAsia"/>
          <w:b/>
          <w:color w:val="0070C0"/>
          <w:lang w:val="en-US" w:eastAsia="zh-CN"/>
        </w:rPr>
        <w:br/>
      </w:r>
      <w:r>
        <w:rPr>
          <w:rFonts w:hint="eastAsia"/>
          <w:b/>
          <w:color w:val="0070C0"/>
          <w:lang w:val="en-US" w:eastAsia="zh-CN"/>
        </w:rPr>
        <w:t>输出查询的个人信息,包括</w:t>
      </w:r>
      <w:r>
        <w:rPr>
          <w:rFonts w:hint="eastAsia"/>
          <w:b/>
          <w:color w:val="FF0000"/>
          <w:lang w:val="en-US" w:eastAsia="zh-CN"/>
        </w:rPr>
        <w:t>用户名,性别,电子邮箱,联系方式,身份证号,积分,个人说明,地址</w:t>
      </w:r>
      <w:r>
        <w:rPr>
          <w:rFonts w:hint="eastAsia"/>
          <w:b/>
          <w:color w:val="FF0000"/>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3.2.2.2 修改个人资料</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对于登录到系统的用户,每个人都能对自己的个人资料进行查询.用户单击</w:t>
      </w:r>
      <w:r>
        <w:rPr>
          <w:rFonts w:hint="default"/>
          <w:b/>
          <w:color w:val="3366FF"/>
          <w:lang w:val="en-US" w:eastAsia="zh-CN"/>
        </w:rPr>
        <w:t>”</w:t>
      </w:r>
      <w:r>
        <w:rPr>
          <w:rFonts w:hint="eastAsia"/>
          <w:b/>
          <w:color w:val="3366FF"/>
          <w:lang w:val="en-US" w:eastAsia="zh-CN"/>
        </w:rPr>
        <w:t>修改个人资料</w:t>
      </w:r>
      <w:r>
        <w:rPr>
          <w:rFonts w:hint="default"/>
          <w:b/>
          <w:color w:val="3366FF"/>
          <w:lang w:val="en-US" w:eastAsia="zh-CN"/>
        </w:rPr>
        <w:t>”</w:t>
      </w:r>
      <w:r>
        <w:rPr>
          <w:rFonts w:hint="eastAsia"/>
          <w:b/>
          <w:color w:val="3366FF"/>
          <w:lang w:val="en-US" w:eastAsia="zh-CN"/>
        </w:rPr>
        <w:t>选项,系统跳转到个人资料修改页面,系统将个人资料呈现到用户面前,用户修改自己的资料后,单击</w:t>
      </w:r>
      <w:r>
        <w:rPr>
          <w:rFonts w:hint="default"/>
          <w:b/>
          <w:color w:val="3366FF"/>
          <w:lang w:val="en-US" w:eastAsia="zh-CN"/>
        </w:rPr>
        <w:t>”</w:t>
      </w:r>
      <w:r>
        <w:rPr>
          <w:rFonts w:hint="eastAsia"/>
          <w:b/>
          <w:color w:val="3366FF"/>
          <w:lang w:val="en-US" w:eastAsia="zh-CN"/>
        </w:rPr>
        <w:t>提交</w:t>
      </w:r>
      <w:r>
        <w:rPr>
          <w:rFonts w:hint="default"/>
          <w:b/>
          <w:color w:val="3366FF"/>
          <w:lang w:val="en-US" w:eastAsia="zh-CN"/>
        </w:rPr>
        <w:t>”</w:t>
      </w:r>
      <w:r>
        <w:rPr>
          <w:rFonts w:hint="eastAsia"/>
          <w:b/>
          <w:color w:val="3366FF"/>
          <w:lang w:val="en-US" w:eastAsia="zh-CN"/>
        </w:rPr>
        <w:t>按钮.如果资料填写正确无误,并且系统不发生意外,则系统准确地修改个人资料录入数据库,系统跳转回个人资料页面.若用户提交资料不正确或者不规范,系统提示用户具体问题,要求用户重新填写;如果在提交资料过程中系统过着网络出现问题,则提示用户稍后修改资料</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①姓名:由键盘输入,由汉字,字母,数字组成,强制不能为空</w:t>
      </w:r>
      <w:r>
        <w:rPr>
          <w:rFonts w:hint="eastAsia"/>
          <w:b/>
          <w:color w:val="3366FF"/>
          <w:lang w:val="en-US" w:eastAsia="zh-CN"/>
        </w:rPr>
        <w:br/>
      </w:r>
      <w:r>
        <w:rPr>
          <w:rFonts w:hint="eastAsia"/>
          <w:b/>
          <w:color w:val="3366FF"/>
          <w:lang w:val="en-US" w:eastAsia="zh-CN"/>
        </w:rPr>
        <w:t>②性别:系统设置</w:t>
      </w:r>
      <w:r>
        <w:rPr>
          <w:rFonts w:hint="default"/>
          <w:b/>
          <w:color w:val="3366FF"/>
          <w:lang w:val="en-US" w:eastAsia="zh-CN"/>
        </w:rPr>
        <w:t>”</w:t>
      </w:r>
      <w:r>
        <w:rPr>
          <w:rFonts w:hint="eastAsia"/>
          <w:b/>
          <w:color w:val="3366FF"/>
          <w:lang w:val="en-US" w:eastAsia="zh-CN"/>
        </w:rPr>
        <w:t>男</w:t>
      </w:r>
      <w:r>
        <w:rPr>
          <w:rFonts w:hint="default"/>
          <w:b/>
          <w:color w:val="3366FF"/>
          <w:lang w:val="en-US" w:eastAsia="zh-CN"/>
        </w:rPr>
        <w:t>””</w:t>
      </w:r>
      <w:r>
        <w:rPr>
          <w:rFonts w:hint="eastAsia"/>
          <w:b/>
          <w:color w:val="3366FF"/>
          <w:lang w:val="en-US" w:eastAsia="zh-CN"/>
        </w:rPr>
        <w:t>女</w:t>
      </w:r>
      <w:r>
        <w:rPr>
          <w:rFonts w:hint="default"/>
          <w:b/>
          <w:color w:val="3366FF"/>
          <w:lang w:val="en-US" w:eastAsia="zh-CN"/>
        </w:rPr>
        <w:t>”</w:t>
      </w:r>
      <w:r>
        <w:rPr>
          <w:rFonts w:hint="eastAsia"/>
          <w:b/>
          <w:color w:val="3366FF"/>
          <w:lang w:val="en-US" w:eastAsia="zh-CN"/>
        </w:rPr>
        <w:t>选项,用户鼠标单击选择或者用键盘操作选择,强制不能为空</w:t>
      </w:r>
      <w:r>
        <w:rPr>
          <w:rFonts w:hint="eastAsia"/>
          <w:b/>
          <w:color w:val="3366FF"/>
          <w:lang w:val="en-US" w:eastAsia="zh-CN"/>
        </w:rPr>
        <w:br/>
      </w:r>
      <w:r>
        <w:rPr>
          <w:rFonts w:hint="eastAsia"/>
          <w:b/>
          <w:color w:val="3366FF"/>
          <w:lang w:val="en-US" w:eastAsia="zh-CN"/>
        </w:rPr>
        <w:t>③联系方式(包括手机,固定电话):由键盘输入,号码输入必须检测格式,手机号必须11位,固定电话为区号加号码,手机号码和固定电话至少填写一个</w:t>
      </w:r>
      <w:r>
        <w:rPr>
          <w:rFonts w:hint="eastAsia"/>
          <w:b/>
          <w:color w:val="3366FF"/>
          <w:lang w:val="en-US" w:eastAsia="zh-CN"/>
        </w:rPr>
        <w:br/>
      </w:r>
      <w:r>
        <w:rPr>
          <w:rFonts w:hint="eastAsia"/>
          <w:b/>
          <w:color w:val="3366FF"/>
          <w:lang w:val="en-US" w:eastAsia="zh-CN"/>
        </w:rPr>
        <w:t>④电子邮箱:由键盘输入,邮箱格式必须正确</w:t>
      </w:r>
      <w:r>
        <w:rPr>
          <w:rFonts w:hint="eastAsia"/>
          <w:b/>
          <w:color w:val="3366FF"/>
          <w:lang w:val="en-US" w:eastAsia="zh-CN"/>
        </w:rPr>
        <w:br/>
      </w:r>
      <w:r>
        <w:rPr>
          <w:rFonts w:hint="eastAsia"/>
          <w:b/>
          <w:color w:val="3366FF"/>
          <w:lang w:val="en-US" w:eastAsia="zh-CN"/>
        </w:rPr>
        <w:t>⑤住址:由用户选择,按省,市,县,街道等逐级选择</w:t>
      </w:r>
      <w:r>
        <w:rPr>
          <w:rFonts w:hint="eastAsia"/>
          <w:b/>
          <w:color w:val="3366FF"/>
          <w:lang w:val="en-US" w:eastAsia="zh-CN"/>
        </w:rPr>
        <w:br/>
      </w:r>
      <w:r>
        <w:rPr>
          <w:rFonts w:hint="eastAsia"/>
          <w:b/>
          <w:color w:val="3366FF"/>
          <w:lang w:val="en-US" w:eastAsia="zh-CN"/>
        </w:rPr>
        <w:t>⑥个人说明:由用户输入,为可选项,简介最多输入250字</w:t>
      </w:r>
      <w:r>
        <w:rPr>
          <w:rFonts w:hint="eastAsia"/>
          <w:b/>
          <w:color w:val="3366FF"/>
          <w:lang w:val="en-US" w:eastAsia="zh-CN"/>
        </w:rPr>
        <w:br/>
      </w:r>
      <w:r>
        <w:rPr>
          <w:rFonts w:hint="eastAsia"/>
          <w:b/>
          <w:color w:val="3366FF"/>
          <w:lang w:val="en-US" w:eastAsia="zh-CN"/>
        </w:rPr>
        <w:t>⑦验证码:验证码由系统产生,用户以键盘输入,必须在120s内完成输入,否则需要重新输入,用户输入时刻选择更换验证码</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①检测名字,性别,出生日期,邮箱,住址,联系方式和验证码等资料是否为空</w:t>
      </w:r>
      <w:r>
        <w:rPr>
          <w:rFonts w:hint="eastAsia"/>
          <w:b/>
          <w:color w:val="3366FF"/>
          <w:lang w:val="en-US" w:eastAsia="zh-CN"/>
        </w:rPr>
        <w:br/>
      </w:r>
      <w:r>
        <w:rPr>
          <w:rFonts w:hint="eastAsia"/>
          <w:b/>
          <w:color w:val="3366FF"/>
          <w:lang w:val="en-US" w:eastAsia="zh-CN"/>
        </w:rPr>
        <w:t>②检测邮箱,联系方式等资料格式是否正确</w:t>
      </w:r>
      <w:r>
        <w:rPr>
          <w:rFonts w:hint="eastAsia"/>
          <w:b/>
          <w:color w:val="3366FF"/>
          <w:lang w:val="en-US" w:eastAsia="zh-CN"/>
        </w:rPr>
        <w:br/>
      </w:r>
      <w:r>
        <w:rPr>
          <w:rFonts w:hint="eastAsia"/>
          <w:b/>
          <w:color w:val="3366FF"/>
          <w:lang w:val="en-US" w:eastAsia="zh-CN"/>
        </w:rPr>
        <w:t>③检测验证码是否超时,是否正确</w:t>
      </w:r>
      <w:r>
        <w:rPr>
          <w:rFonts w:hint="eastAsia"/>
          <w:b/>
          <w:color w:val="3366FF"/>
          <w:lang w:val="en-US" w:eastAsia="zh-CN"/>
        </w:rPr>
        <w:br/>
      </w:r>
      <w:r>
        <w:rPr>
          <w:rFonts w:hint="eastAsia"/>
          <w:b/>
          <w:color w:val="3366FF"/>
          <w:lang w:val="en-US" w:eastAsia="zh-CN"/>
        </w:rPr>
        <w:t>④资料填写不完整时,提醒用户填写必填项</w:t>
      </w:r>
      <w:r>
        <w:rPr>
          <w:rFonts w:hint="eastAsia"/>
          <w:b/>
          <w:color w:val="3366FF"/>
          <w:lang w:val="en-US" w:eastAsia="zh-CN"/>
        </w:rPr>
        <w:br/>
      </w:r>
      <w:r>
        <w:rPr>
          <w:rFonts w:hint="eastAsia"/>
          <w:b/>
          <w:color w:val="3366FF"/>
          <w:lang w:val="en-US" w:eastAsia="zh-CN"/>
        </w:rPr>
        <w:t>⑤资料项填写格式不准确或者内容不正确,提醒用户正确填写表单</w:t>
      </w:r>
    </w:p>
    <w:p>
      <w:pPr>
        <w:ind w:left="316" w:firstLine="0" w:firstLineChars="0"/>
        <w:rPr>
          <w:rFonts w:hint="eastAsia"/>
          <w:b/>
          <w:color w:val="3366FF"/>
          <w:lang w:val="en-US" w:eastAsia="zh-CN"/>
        </w:rPr>
      </w:pPr>
      <w:r>
        <w:rPr>
          <w:rFonts w:hint="eastAsia"/>
          <w:b/>
          <w:color w:val="3366FF"/>
          <w:lang w:val="en-US" w:eastAsia="zh-CN"/>
        </w:rPr>
        <w:t>⑥用户单击</w:t>
      </w:r>
      <w:r>
        <w:rPr>
          <w:rFonts w:hint="default"/>
          <w:b/>
          <w:color w:val="3366FF"/>
          <w:lang w:val="en-US" w:eastAsia="zh-CN"/>
        </w:rPr>
        <w:t>”</w:t>
      </w:r>
      <w:r>
        <w:rPr>
          <w:rFonts w:hint="eastAsia"/>
          <w:b/>
          <w:color w:val="3366FF"/>
          <w:lang w:val="en-US" w:eastAsia="zh-CN"/>
        </w:rPr>
        <w:t>提交</w:t>
      </w:r>
      <w:r>
        <w:rPr>
          <w:rFonts w:hint="default"/>
          <w:b/>
          <w:color w:val="3366FF"/>
          <w:lang w:val="en-US" w:eastAsia="zh-CN"/>
        </w:rPr>
        <w:t>”</w:t>
      </w:r>
      <w:r>
        <w:rPr>
          <w:rFonts w:hint="eastAsia"/>
          <w:b/>
          <w:color w:val="3366FF"/>
          <w:lang w:val="en-US" w:eastAsia="zh-CN"/>
        </w:rPr>
        <w:t>按钮后,系统将表单数据写入数据库</w:t>
      </w:r>
      <w:r>
        <w:rPr>
          <w:rFonts w:hint="eastAsia"/>
          <w:b/>
          <w:color w:val="3366FF"/>
          <w:lang w:val="en-US" w:eastAsia="zh-CN"/>
        </w:rPr>
        <w:br/>
      </w:r>
      <w:r>
        <w:rPr>
          <w:rFonts w:hint="eastAsia"/>
          <w:b/>
          <w:color w:val="3366FF"/>
          <w:lang w:val="en-US" w:eastAsia="zh-CN"/>
        </w:rPr>
        <w:t>⑦提交资料失败时,提示用户重新提交</w:t>
      </w:r>
      <w:r>
        <w:rPr>
          <w:rFonts w:hint="eastAsia"/>
          <w:b/>
          <w:color w:val="3366FF"/>
          <w:lang w:val="en-US" w:eastAsia="zh-CN"/>
        </w:rPr>
        <w:br/>
      </w:r>
      <w:r>
        <w:rPr>
          <w:rFonts w:hint="eastAsia"/>
          <w:b/>
          <w:color w:val="3366FF"/>
          <w:lang w:val="en-US" w:eastAsia="zh-CN"/>
        </w:rPr>
        <w:t>(4)输出</w:t>
      </w:r>
      <w:r>
        <w:rPr>
          <w:rFonts w:hint="eastAsia"/>
          <w:b/>
          <w:color w:val="3366FF"/>
          <w:lang w:val="en-US" w:eastAsia="zh-CN"/>
        </w:rPr>
        <w:br/>
      </w:r>
      <w:r>
        <w:rPr>
          <w:rFonts w:hint="eastAsia"/>
          <w:b/>
          <w:color w:val="3366FF"/>
          <w:lang w:val="en-US" w:eastAsia="zh-CN"/>
        </w:rPr>
        <w:t>①输入信息不准确或者为空时,系统输出错误信息,提示用户重新准确输入</w:t>
      </w:r>
      <w:r>
        <w:rPr>
          <w:rFonts w:hint="eastAsia"/>
          <w:b/>
          <w:color w:val="3366FF"/>
          <w:lang w:val="en-US" w:eastAsia="zh-CN"/>
        </w:rPr>
        <w:br/>
      </w:r>
      <w:r>
        <w:rPr>
          <w:rFonts w:hint="eastAsia"/>
          <w:b/>
          <w:color w:val="3366FF"/>
          <w:lang w:val="en-US" w:eastAsia="zh-CN"/>
        </w:rPr>
        <w:t>②用户提交信息失败时,系统提示提交失败,提醒用户稍后再试</w:t>
      </w:r>
      <w:r>
        <w:rPr>
          <w:rFonts w:hint="eastAsia"/>
          <w:b/>
          <w:color w:val="3366FF"/>
          <w:lang w:val="en-US" w:eastAsia="zh-CN"/>
        </w:rPr>
        <w:br/>
      </w:r>
      <w:r>
        <w:rPr>
          <w:rFonts w:hint="eastAsia"/>
          <w:b/>
          <w:color w:val="3366FF"/>
          <w:lang w:val="en-US" w:eastAsia="zh-CN"/>
        </w:rPr>
        <w:t>③用户提交信息成功时,系统提示提交信息成功,系统显示个人所有资料</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3.2.2.3 修改个人密码</w:t>
      </w:r>
      <w:r>
        <w:rPr>
          <w:rFonts w:hint="eastAsia"/>
          <w:b/>
          <w:color w:val="3366FF"/>
          <w:lang w:val="en-US" w:eastAsia="zh-CN"/>
        </w:rPr>
        <w:br/>
      </w:r>
      <w:r>
        <w:rPr>
          <w:rFonts w:hint="eastAsia"/>
          <w:b/>
          <w:color w:val="3366FF"/>
          <w:lang w:val="en-US" w:eastAsia="zh-CN"/>
        </w:rPr>
        <w:t>(1)介绍(Introduction)</w:t>
      </w:r>
    </w:p>
    <w:p>
      <w:pPr>
        <w:ind w:left="316" w:firstLine="0" w:firstLineChars="0"/>
        <w:rPr>
          <w:rFonts w:hint="eastAsia"/>
          <w:b/>
          <w:color w:val="3366FF"/>
          <w:lang w:val="en-US" w:eastAsia="zh-CN"/>
        </w:rPr>
      </w:pPr>
      <w:r>
        <w:rPr>
          <w:rFonts w:hint="eastAsia"/>
          <w:b/>
          <w:color w:val="3366FF"/>
          <w:lang w:val="en-US" w:eastAsia="zh-CN"/>
        </w:rPr>
        <w:t>系统的每一个注册用户,都有权要求更改个人登录密码.用户单击</w:t>
      </w:r>
      <w:r>
        <w:rPr>
          <w:rFonts w:hint="default"/>
          <w:b/>
          <w:color w:val="3366FF"/>
          <w:lang w:val="en-US" w:eastAsia="zh-CN"/>
        </w:rPr>
        <w:t>”</w:t>
      </w:r>
      <w:r>
        <w:rPr>
          <w:rFonts w:hint="eastAsia"/>
          <w:b/>
          <w:color w:val="3366FF"/>
          <w:lang w:val="en-US" w:eastAsia="zh-CN"/>
        </w:rPr>
        <w:t>修改密码</w:t>
      </w:r>
      <w:r>
        <w:rPr>
          <w:rFonts w:hint="default"/>
          <w:b/>
          <w:color w:val="3366FF"/>
          <w:lang w:val="en-US" w:eastAsia="zh-CN"/>
        </w:rPr>
        <w:t>”</w:t>
      </w:r>
      <w:r>
        <w:rPr>
          <w:rFonts w:hint="eastAsia"/>
          <w:b/>
          <w:color w:val="3366FF"/>
          <w:lang w:val="en-US" w:eastAsia="zh-CN"/>
        </w:rPr>
        <w:t>选项,系统进入密码修改页面,用户输入原始密码,输入新密码和确认密码,输入验证码单击</w:t>
      </w:r>
      <w:r>
        <w:rPr>
          <w:rFonts w:hint="default"/>
          <w:b/>
          <w:color w:val="3366FF"/>
          <w:lang w:val="en-US" w:eastAsia="zh-CN"/>
        </w:rPr>
        <w:t>”</w:t>
      </w:r>
      <w:r>
        <w:rPr>
          <w:rFonts w:hint="eastAsia"/>
          <w:b/>
          <w:color w:val="3366FF"/>
          <w:lang w:val="en-US" w:eastAsia="zh-CN"/>
        </w:rPr>
        <w:t>确定</w:t>
      </w:r>
      <w:r>
        <w:rPr>
          <w:rFonts w:hint="default"/>
          <w:b/>
          <w:color w:val="3366FF"/>
          <w:lang w:val="en-US" w:eastAsia="zh-CN"/>
        </w:rPr>
        <w:t>”</w:t>
      </w:r>
      <w:r>
        <w:rPr>
          <w:rFonts w:hint="eastAsia"/>
          <w:b/>
          <w:color w:val="3366FF"/>
          <w:lang w:val="en-US" w:eastAsia="zh-CN"/>
        </w:rPr>
        <w:t>按钮,向系统提交</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①原始密码:键盘输入</w:t>
      </w:r>
      <w:r>
        <w:rPr>
          <w:rFonts w:hint="eastAsia"/>
          <w:b/>
          <w:color w:val="3366FF"/>
          <w:lang w:val="en-US" w:eastAsia="zh-CN"/>
        </w:rPr>
        <w:br/>
      </w:r>
      <w:r>
        <w:rPr>
          <w:rFonts w:hint="eastAsia"/>
          <w:b/>
          <w:color w:val="3366FF"/>
          <w:lang w:val="en-US" w:eastAsia="zh-CN"/>
        </w:rPr>
        <w:t>②新密码:键盘输入,密码必须由</w:t>
      </w:r>
      <w:r>
        <w:rPr>
          <w:rFonts w:hint="eastAsia"/>
          <w:b/>
          <w:color w:val="FF0000"/>
          <w:lang w:val="en-US" w:eastAsia="zh-CN"/>
        </w:rPr>
        <w:t>普通字符和数字组成,中间不能夹杂空格,长度为6-20个字符</w:t>
      </w:r>
      <w:r>
        <w:rPr>
          <w:rFonts w:hint="eastAsia"/>
          <w:b/>
          <w:color w:val="FF0000"/>
          <w:lang w:val="en-US" w:eastAsia="zh-CN"/>
        </w:rPr>
        <w:br/>
      </w:r>
      <w:r>
        <w:rPr>
          <w:rFonts w:hint="eastAsia"/>
          <w:b/>
          <w:color w:val="3366FF"/>
          <w:lang w:val="en-US" w:eastAsia="zh-CN"/>
        </w:rPr>
        <w:t>③确认密码:键盘输入</w:t>
      </w:r>
      <w:r>
        <w:rPr>
          <w:rFonts w:hint="eastAsia"/>
          <w:b/>
          <w:color w:val="3366FF"/>
          <w:lang w:val="en-US" w:eastAsia="zh-CN"/>
        </w:rPr>
        <w:br/>
      </w:r>
      <w:r>
        <w:rPr>
          <w:rFonts w:hint="eastAsia"/>
          <w:b/>
          <w:color w:val="3366FF"/>
          <w:lang w:val="en-US" w:eastAsia="zh-CN"/>
        </w:rPr>
        <w:t>④验证码:原始验证码由系统随机产生,</w:t>
      </w:r>
      <w:r>
        <w:rPr>
          <w:rFonts w:hint="eastAsia"/>
          <w:b/>
          <w:color w:val="FF0000"/>
          <w:lang w:val="en-US" w:eastAsia="zh-CN"/>
        </w:rPr>
        <w:t>用户在60s内完成单击</w:t>
      </w:r>
      <w:r>
        <w:rPr>
          <w:rFonts w:hint="default"/>
          <w:b/>
          <w:color w:val="FF0000"/>
          <w:lang w:val="en-US" w:eastAsia="zh-CN"/>
        </w:rPr>
        <w:t>”</w:t>
      </w:r>
      <w:r>
        <w:rPr>
          <w:rFonts w:hint="eastAsia"/>
          <w:b/>
          <w:color w:val="FF0000"/>
          <w:lang w:val="en-US" w:eastAsia="zh-CN"/>
        </w:rPr>
        <w:t>确认</w:t>
      </w:r>
      <w:r>
        <w:rPr>
          <w:rFonts w:hint="default"/>
          <w:b/>
          <w:color w:val="FF0000"/>
          <w:lang w:val="en-US" w:eastAsia="zh-CN"/>
        </w:rPr>
        <w:t>”</w:t>
      </w:r>
      <w:r>
        <w:rPr>
          <w:rFonts w:hint="eastAsia"/>
          <w:b/>
          <w:color w:val="FF0000"/>
          <w:lang w:val="en-US" w:eastAsia="zh-CN"/>
        </w:rPr>
        <w:t>按钮</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①提取原始密码与数据库中俄用户密码对比,完成身份验证</w:t>
      </w:r>
      <w:r>
        <w:rPr>
          <w:rFonts w:hint="eastAsia"/>
          <w:b/>
          <w:color w:val="3366FF"/>
          <w:lang w:val="en-US" w:eastAsia="zh-CN"/>
        </w:rPr>
        <w:br/>
      </w:r>
      <w:r>
        <w:rPr>
          <w:rFonts w:hint="eastAsia"/>
          <w:b/>
          <w:color w:val="3366FF"/>
          <w:lang w:val="en-US" w:eastAsia="zh-CN"/>
        </w:rPr>
        <w:t>②检测新密码输入是否符合规范</w:t>
      </w:r>
      <w:r>
        <w:rPr>
          <w:rFonts w:hint="eastAsia"/>
          <w:b/>
          <w:color w:val="3366FF"/>
          <w:lang w:val="en-US" w:eastAsia="zh-CN"/>
        </w:rPr>
        <w:br/>
      </w:r>
      <w:r>
        <w:rPr>
          <w:rFonts w:hint="eastAsia"/>
          <w:b/>
          <w:color w:val="3366FF"/>
          <w:lang w:val="en-US" w:eastAsia="zh-CN"/>
        </w:rPr>
        <w:t>③提取新密码和确认密码,对比两个密码是否一致</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①原始密码输入错误时,系统提示用户填写正确的密码</w:t>
      </w:r>
      <w:r>
        <w:rPr>
          <w:rFonts w:hint="eastAsia"/>
          <w:b/>
          <w:color w:val="3366FF"/>
          <w:lang w:val="en-US" w:eastAsia="zh-CN"/>
        </w:rPr>
        <w:br/>
      </w:r>
      <w:r>
        <w:rPr>
          <w:rFonts w:hint="eastAsia"/>
          <w:b/>
          <w:color w:val="3366FF"/>
          <w:lang w:val="en-US" w:eastAsia="zh-CN"/>
        </w:rPr>
        <w:t>②输入密码格式不规范时,系统提示正确的密码格式</w:t>
      </w:r>
      <w:r>
        <w:rPr>
          <w:rFonts w:hint="eastAsia"/>
          <w:b/>
          <w:color w:val="3366FF"/>
          <w:lang w:val="en-US" w:eastAsia="zh-CN"/>
        </w:rPr>
        <w:br/>
      </w:r>
      <w:r>
        <w:rPr>
          <w:rFonts w:hint="eastAsia"/>
          <w:b/>
          <w:color w:val="3366FF"/>
          <w:lang w:val="en-US" w:eastAsia="zh-CN"/>
        </w:rPr>
        <w:t>③输入的新密码和确认密码不一致时,提醒用户填写一致的密码</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 xml:space="preserve">3.2.2.4 </w:t>
      </w:r>
      <w:r>
        <w:rPr>
          <w:rFonts w:hint="eastAsia"/>
          <w:b/>
          <w:color w:val="FF0000"/>
          <w:lang w:val="en-US" w:eastAsia="zh-CN"/>
        </w:rPr>
        <w:t>积分管理</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对于系统的每一个注册用户,每参加一次活动都能够获得相应的积分.系统将根据个人消费情况自动计算个人积分,并且录入个人资料中保存到数据库</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个人消费金额,系统根据参加活动次数和消费金额自动计算出个人积分(每消费一元钱获得一个积分)</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系统计算出个人积分,并且录入数据库中</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从数据库中提取个人积分,以个人资料的形式显示出来</w:t>
      </w:r>
    </w:p>
    <w:p>
      <w:pPr>
        <w:ind w:left="316" w:firstLine="0" w:firstLineChars="0"/>
        <w:rPr>
          <w:rFonts w:hint="eastAsia"/>
          <w:b/>
          <w:color w:val="3366FF"/>
          <w:lang w:val="en-US" w:eastAsia="zh-CN"/>
        </w:rPr>
      </w:pPr>
      <w:r>
        <w:rPr>
          <w:rFonts w:hint="eastAsia"/>
          <w:b/>
          <w:color w:val="3366FF"/>
          <w:lang w:val="en-US" w:eastAsia="zh-CN"/>
        </w:rPr>
        <w:t>3.2.2.5 信誉管理</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个人信誉,将与个人成功竞拍次数和质量直接挂钩,每一个系统的注册用户,每成功进行一次竞拍,</w:t>
      </w:r>
      <w:r>
        <w:rPr>
          <w:rFonts w:hint="eastAsia"/>
          <w:b/>
          <w:color w:val="FF0000"/>
          <w:lang w:val="en-US" w:eastAsia="zh-CN"/>
        </w:rPr>
        <w:t>个人信誉加1,最终交易成功,个人信誉加5;用户得标后,如未能成功交易,个人信誉减5</w:t>
      </w:r>
      <w:r>
        <w:rPr>
          <w:rFonts w:hint="eastAsia"/>
          <w:b/>
          <w:color w:val="FF0000"/>
          <w:lang w:val="en-US" w:eastAsia="zh-CN"/>
        </w:rPr>
        <w:br/>
      </w:r>
      <w:r>
        <w:rPr>
          <w:rFonts w:hint="eastAsia"/>
          <w:b/>
          <w:color w:val="3366FF"/>
          <w:lang w:val="en-US" w:eastAsia="zh-CN"/>
        </w:rPr>
        <w:t>(2)输入(Output)</w:t>
      </w:r>
      <w:r>
        <w:rPr>
          <w:rFonts w:hint="eastAsia"/>
          <w:b/>
          <w:color w:val="3366FF"/>
          <w:lang w:val="en-US" w:eastAsia="zh-CN"/>
        </w:rPr>
        <w:br/>
      </w:r>
      <w:r>
        <w:rPr>
          <w:rFonts w:hint="eastAsia"/>
          <w:b/>
          <w:color w:val="3366FF"/>
          <w:lang w:val="en-US" w:eastAsia="zh-CN"/>
        </w:rPr>
        <w:t>用户登录系统,参加竞拍活动,系统根据竞拍成功与否计算个人信誉</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系统将计算得出的个人信誉累加到数据库中并保存</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系统从数据库中读取个人信誉情况,并将其以个人资料的形式显示出来</w:t>
      </w:r>
      <w:r>
        <w:rPr>
          <w:rFonts w:hint="eastAsia"/>
          <w:b/>
          <w:color w:val="3366FF"/>
          <w:lang w:val="en-US" w:eastAsia="zh-CN"/>
        </w:rPr>
        <w:br/>
      </w:r>
      <w:r>
        <w:rPr>
          <w:rFonts w:hint="eastAsia"/>
          <w:b/>
          <w:color w:val="3366FF"/>
          <w:lang w:val="en-US" w:eastAsia="zh-CN"/>
        </w:rPr>
        <w:t xml:space="preserve">3.2.2.6 </w:t>
      </w:r>
      <w:r>
        <w:rPr>
          <w:rFonts w:hint="eastAsia"/>
          <w:b/>
          <w:color w:val="FF0000"/>
          <w:lang w:val="en-US" w:eastAsia="zh-CN"/>
        </w:rPr>
        <w:t>优惠券</w:t>
      </w:r>
      <w:r>
        <w:rPr>
          <w:rFonts w:hint="eastAsia"/>
          <w:b/>
          <w:color w:val="FF0000"/>
          <w:lang w:val="en-US" w:eastAsia="zh-CN"/>
        </w:rPr>
        <w:br/>
      </w:r>
      <w:r>
        <w:rPr>
          <w:rFonts w:hint="eastAsia"/>
          <w:b/>
          <w:color w:val="3366FF"/>
          <w:lang w:val="en-US" w:eastAsia="zh-CN"/>
        </w:rPr>
        <w:t>3.2.2.7 我的关注</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买家和卖家在浏览商品的同时,可设置自己的爱好,并将它们归类,以便以后来进行管理与记录,或者买家或卖家所潜在关注的商品,暂时不买或卖而是将其保存起来</w:t>
      </w:r>
      <w:r>
        <w:rPr>
          <w:rFonts w:hint="eastAsia"/>
          <w:b/>
          <w:color w:val="3366FF"/>
          <w:lang w:val="en-US" w:eastAsia="zh-CN"/>
        </w:rPr>
        <w:br/>
      </w:r>
      <w:r>
        <w:rPr>
          <w:rFonts w:hint="eastAsia"/>
          <w:b/>
          <w:color w:val="3366FF"/>
          <w:lang w:val="en-US" w:eastAsia="zh-CN"/>
        </w:rPr>
        <w:t>(2)输入(Input)</w:t>
      </w:r>
    </w:p>
    <w:p>
      <w:pPr>
        <w:ind w:left="316" w:firstLine="0" w:firstLineChars="0"/>
        <w:rPr>
          <w:rFonts w:hint="eastAsia"/>
          <w:b/>
          <w:color w:val="3366FF"/>
          <w:lang w:val="en-US" w:eastAsia="zh-CN"/>
        </w:rPr>
      </w:pPr>
      <w:r>
        <w:rPr>
          <w:rFonts w:hint="eastAsia"/>
          <w:b/>
          <w:color w:val="3366FF"/>
          <w:lang w:val="en-US" w:eastAsia="zh-CN"/>
        </w:rPr>
        <w:t>买家或卖家将自己所需要关注的产品选中之后,通过选中按钮进行输入</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系统在用户选择自己的关注之后进行后台连接数据库的操作,将用户需要的数据进行调出</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用户所需要的商品加入</w:t>
      </w:r>
      <w:r>
        <w:rPr>
          <w:rFonts w:hint="default"/>
          <w:b/>
          <w:color w:val="3366FF"/>
          <w:lang w:val="en-US" w:eastAsia="zh-CN"/>
        </w:rPr>
        <w:t>”</w:t>
      </w:r>
      <w:r>
        <w:rPr>
          <w:rFonts w:hint="eastAsia"/>
          <w:b/>
          <w:color w:val="3366FF"/>
          <w:lang w:val="en-US" w:eastAsia="zh-CN"/>
        </w:rPr>
        <w:t>我的关注</w:t>
      </w:r>
      <w:r>
        <w:rPr>
          <w:rFonts w:hint="default"/>
          <w:b/>
          <w:color w:val="3366FF"/>
          <w:lang w:val="en-US" w:eastAsia="zh-CN"/>
        </w:rPr>
        <w:t>”</w:t>
      </w:r>
      <w:r>
        <w:rPr>
          <w:rFonts w:hint="eastAsia"/>
          <w:b/>
          <w:color w:val="3366FF"/>
          <w:lang w:val="en-US" w:eastAsia="zh-CN"/>
        </w:rPr>
        <w:t>的系统,或者显示出</w:t>
      </w:r>
      <w:r>
        <w:rPr>
          <w:rFonts w:hint="default"/>
          <w:b/>
          <w:color w:val="3366FF"/>
          <w:lang w:val="en-US" w:eastAsia="zh-CN"/>
        </w:rPr>
        <w:t>”</w:t>
      </w:r>
      <w:r>
        <w:rPr>
          <w:rFonts w:hint="eastAsia"/>
          <w:b/>
          <w:color w:val="3366FF"/>
          <w:lang w:val="en-US" w:eastAsia="zh-CN"/>
        </w:rPr>
        <w:t>我的关注</w:t>
      </w:r>
      <w:r>
        <w:rPr>
          <w:rFonts w:hint="default"/>
          <w:b/>
          <w:color w:val="3366FF"/>
          <w:lang w:val="en-US" w:eastAsia="zh-CN"/>
        </w:rPr>
        <w:t>”</w:t>
      </w:r>
      <w:r>
        <w:rPr>
          <w:rFonts w:hint="eastAsia"/>
          <w:b/>
          <w:color w:val="3366FF"/>
          <w:lang w:val="en-US" w:eastAsia="zh-CN"/>
        </w:rPr>
        <w:t>的具体的内容</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 xml:space="preserve">3.2.3 </w:t>
      </w:r>
      <w:r>
        <w:rPr>
          <w:rFonts w:hint="eastAsia"/>
          <w:b/>
          <w:color w:val="FF0000"/>
          <w:lang w:val="en-US" w:eastAsia="zh-CN"/>
        </w:rPr>
        <w:t>竞标管理模块</w:t>
      </w:r>
      <w:r>
        <w:rPr>
          <w:rFonts w:hint="eastAsia"/>
          <w:b/>
          <w:color w:val="3366FF"/>
          <w:lang w:val="en-US" w:eastAsia="zh-CN"/>
        </w:rPr>
        <w:br/>
      </w:r>
      <w:r>
        <w:rPr>
          <w:rFonts w:hint="eastAsia"/>
          <w:b/>
          <w:color w:val="3366FF"/>
          <w:lang w:val="en-US" w:eastAsia="zh-CN"/>
        </w:rPr>
        <w:t>3.2.3.1 投标</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投标者对选中的商品进行投标</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在投标规定的时间范围内,投标者输入对商品估价的金额(以元为单位)和可选商品的数目(≥1),单击</w:t>
      </w:r>
      <w:r>
        <w:rPr>
          <w:rFonts w:hint="default"/>
          <w:b/>
          <w:color w:val="3366FF"/>
          <w:lang w:val="en-US" w:eastAsia="zh-CN"/>
        </w:rPr>
        <w:t>”</w:t>
      </w:r>
      <w:r>
        <w:rPr>
          <w:rFonts w:hint="eastAsia"/>
          <w:b/>
          <w:color w:val="3366FF"/>
          <w:lang w:val="en-US" w:eastAsia="zh-CN"/>
        </w:rPr>
        <w:t>确定</w:t>
      </w:r>
      <w:r>
        <w:rPr>
          <w:rFonts w:hint="default"/>
          <w:b/>
          <w:color w:val="3366FF"/>
          <w:lang w:val="en-US" w:eastAsia="zh-CN"/>
        </w:rPr>
        <w:t>”</w:t>
      </w:r>
      <w:r>
        <w:rPr>
          <w:rFonts w:hint="eastAsia"/>
          <w:b/>
          <w:color w:val="3366FF"/>
          <w:lang w:val="en-US" w:eastAsia="zh-CN"/>
        </w:rPr>
        <w:t>按钮进行提交</w:t>
      </w:r>
      <w:r>
        <w:rPr>
          <w:rFonts w:hint="eastAsia"/>
          <w:b/>
          <w:color w:val="3366FF"/>
          <w:lang w:val="en-US" w:eastAsia="zh-CN"/>
        </w:rPr>
        <w:br/>
      </w:r>
      <w:r>
        <w:rPr>
          <w:rFonts w:hint="eastAsia"/>
          <w:b/>
          <w:color w:val="3366FF"/>
          <w:lang w:val="en-US" w:eastAsia="zh-CN"/>
        </w:rPr>
        <w:t>(3)处理(Process)</w:t>
      </w:r>
    </w:p>
    <w:p>
      <w:pPr>
        <w:ind w:left="316" w:firstLine="0" w:firstLineChars="0"/>
        <w:rPr>
          <w:rFonts w:hint="eastAsia"/>
          <w:b/>
          <w:color w:val="3366FF"/>
          <w:lang w:val="en-US" w:eastAsia="zh-CN"/>
        </w:rPr>
      </w:pPr>
      <w:r>
        <w:rPr>
          <w:rFonts w:hint="eastAsia"/>
          <w:b/>
          <w:color w:val="3366FF"/>
          <w:lang w:val="en-US" w:eastAsia="zh-CN"/>
        </w:rPr>
        <w:t>当投标金额和商品数量两个文本框中任一个若为空,提示投标者补全数据.检查输入的数据的单位是否符合要求.若投标时间已截止.提示投标者竞标已结束</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输入操作正确时,投标者投标的金额和数量显示在网页中商品的最新竞价下.当输入的金额和数量单位不符合要求时,则在当前页面上输入</w:t>
      </w:r>
      <w:r>
        <w:rPr>
          <w:rFonts w:hint="default"/>
          <w:b/>
          <w:color w:val="3366FF"/>
          <w:lang w:val="en-US" w:eastAsia="zh-CN"/>
        </w:rPr>
        <w:t>”</w:t>
      </w:r>
      <w:r>
        <w:rPr>
          <w:rFonts w:hint="eastAsia"/>
          <w:b/>
          <w:color w:val="3366FF"/>
          <w:lang w:val="en-US" w:eastAsia="zh-CN"/>
        </w:rPr>
        <w:t>数据单位不正确</w:t>
      </w:r>
      <w:r>
        <w:rPr>
          <w:rFonts w:hint="default"/>
          <w:b/>
          <w:color w:val="3366FF"/>
          <w:lang w:val="en-US" w:eastAsia="zh-CN"/>
        </w:rPr>
        <w:t>”</w:t>
      </w:r>
      <w:r>
        <w:rPr>
          <w:rFonts w:hint="eastAsia"/>
          <w:b/>
          <w:color w:val="3366FF"/>
          <w:lang w:val="en-US" w:eastAsia="zh-CN"/>
        </w:rPr>
        <w:t>.当投标已经截止时,在当前页面上输出</w:t>
      </w:r>
      <w:r>
        <w:rPr>
          <w:rFonts w:hint="default"/>
          <w:b/>
          <w:color w:val="3366FF"/>
          <w:lang w:val="en-US" w:eastAsia="zh-CN"/>
        </w:rPr>
        <w:t>”</w:t>
      </w:r>
      <w:r>
        <w:rPr>
          <w:rFonts w:hint="eastAsia"/>
          <w:b/>
          <w:color w:val="3366FF"/>
          <w:lang w:val="en-US" w:eastAsia="zh-CN"/>
        </w:rPr>
        <w:t>很遗憾投标已经结束</w:t>
      </w:r>
      <w:r>
        <w:rPr>
          <w:rFonts w:hint="default"/>
          <w:b/>
          <w:color w:val="3366FF"/>
          <w:lang w:val="en-US" w:eastAsia="zh-CN"/>
        </w:rPr>
        <w:t>”</w:t>
      </w:r>
      <w:r>
        <w:rPr>
          <w:rFonts w:hint="default"/>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3.2.3.2 查询当前投标记录</w:t>
      </w:r>
      <w:r>
        <w:rPr>
          <w:rFonts w:hint="eastAsia"/>
          <w:b/>
          <w:color w:val="3366FF"/>
          <w:lang w:val="en-US" w:eastAsia="zh-CN"/>
        </w:rPr>
        <w:br/>
      </w:r>
      <w:r>
        <w:rPr>
          <w:rFonts w:hint="eastAsia"/>
          <w:b/>
          <w:color w:val="3366FF"/>
          <w:lang w:val="en-US" w:eastAsia="zh-CN"/>
        </w:rPr>
        <w:t>(1)介绍(Introduction)</w:t>
      </w:r>
    </w:p>
    <w:p>
      <w:pPr>
        <w:ind w:left="316" w:firstLine="0" w:firstLineChars="0"/>
        <w:rPr>
          <w:rFonts w:hint="eastAsia"/>
          <w:b/>
          <w:color w:val="3366FF"/>
          <w:lang w:val="en-US" w:eastAsia="zh-CN"/>
        </w:rPr>
      </w:pPr>
      <w:r>
        <w:rPr>
          <w:rFonts w:hint="eastAsia"/>
          <w:b/>
          <w:color w:val="3366FF"/>
          <w:lang w:val="en-US" w:eastAsia="zh-CN"/>
        </w:rPr>
        <w:t>供投标者查询当前的记录,即还没有结果的投标过程记录</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用户单击当前竞标商品投标记录链接</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以时间的顺序,将投标开始至当前时间所有卖家投标金额记录显示在网页中</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将投标记录以卖家名称,金额的格式逐条显示在网页中</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3.2.3.3 查看历史投标记录</w:t>
      </w:r>
      <w:r>
        <w:rPr>
          <w:rFonts w:hint="eastAsia"/>
          <w:b/>
          <w:color w:val="3366FF"/>
          <w:lang w:val="en-US" w:eastAsia="zh-CN"/>
        </w:rPr>
        <w:br/>
      </w:r>
      <w:r>
        <w:rPr>
          <w:rFonts w:hint="eastAsia"/>
          <w:b/>
          <w:color w:val="3366FF"/>
          <w:lang w:val="en-US" w:eastAsia="zh-CN"/>
        </w:rPr>
        <w:t>(1)介绍(Introduction)</w:t>
      </w:r>
    </w:p>
    <w:p>
      <w:pPr>
        <w:ind w:left="316" w:firstLine="0" w:firstLineChars="0"/>
        <w:rPr>
          <w:rFonts w:hint="eastAsia"/>
          <w:b/>
          <w:color w:val="3366FF"/>
          <w:lang w:val="en-US" w:eastAsia="zh-CN"/>
        </w:rPr>
      </w:pPr>
      <w:r>
        <w:rPr>
          <w:rFonts w:hint="eastAsia"/>
          <w:b/>
          <w:color w:val="3366FF"/>
          <w:lang w:val="en-US" w:eastAsia="zh-CN"/>
        </w:rPr>
        <w:t>供投标者查询以前的记录,即已经出结果的投标过程记录</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用户单击历史竞标商品投标记录链接</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以时间的顺序,将投标开始至投标结束的所有卖家投标金额记录显示在网页中</w:t>
      </w:r>
      <w:r>
        <w:rPr>
          <w:rFonts w:hint="eastAsia"/>
          <w:b/>
          <w:color w:val="3366FF"/>
          <w:lang w:val="en-US" w:eastAsia="zh-CN"/>
        </w:rPr>
        <w:br/>
      </w:r>
      <w:r>
        <w:rPr>
          <w:rFonts w:hint="eastAsia"/>
          <w:b/>
          <w:color w:val="3366FF"/>
          <w:lang w:val="en-US" w:eastAsia="zh-CN"/>
        </w:rPr>
        <w:t>(4)输出(Output)</w:t>
      </w:r>
    </w:p>
    <w:p>
      <w:pPr>
        <w:ind w:left="316" w:firstLine="0" w:firstLineChars="0"/>
        <w:rPr>
          <w:rFonts w:hint="eastAsia"/>
          <w:b/>
          <w:color w:val="3366FF"/>
          <w:lang w:val="en-US" w:eastAsia="zh-CN"/>
        </w:rPr>
      </w:pPr>
      <w:r>
        <w:rPr>
          <w:rFonts w:hint="eastAsia"/>
          <w:b/>
          <w:color w:val="3366FF"/>
          <w:lang w:val="en-US" w:eastAsia="zh-CN"/>
        </w:rPr>
        <w:t>将投标记录以卖家名称,金额的格式组条显示在网页中</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3.2.3.4 购买商品</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由买家对最低价的中标的商品进行查询并购买,包括已经中标的商品和查询已经购买的商品.可以双方进行相互评价,并有售后服务等各种服务</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描述所需要购买商品的名称,品牌,型号,数量等各种不同的信息,以及一些特殊的描述</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系统将买家提供的要求进行展示,卖家了解并经其同意后开始竞标,并为其选出最低价</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系统将最低价提供给买家,买家经过确认后进行购买</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3.2.3.5 购买记录</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买家对自己曾经所爱国的商品进行记录的查询,包括可查询出商品的类别,卖出的时间,价格,物流等各种信息</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买家输入自己所需要查询的记录的范围和条件(如近一个月内,汽车灯作为查询的条件)</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对买家所需要查询出来的购买记录的条目通过调用数据库进行搜索,并将复核条件的条目筛选出来</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系统将符合条件的条目查询出来显示给用户来进行展示与了解</w:t>
      </w:r>
      <w:r>
        <w:rPr>
          <w:rFonts w:hint="eastAsia"/>
          <w:b/>
          <w:color w:val="3366FF"/>
          <w:lang w:val="en-US" w:eastAsia="zh-CN"/>
        </w:rPr>
        <w:br/>
      </w:r>
      <w:r>
        <w:rPr>
          <w:rFonts w:hint="eastAsia"/>
          <w:b/>
          <w:color w:val="3366FF"/>
          <w:lang w:val="en-US" w:eastAsia="zh-CN"/>
        </w:rPr>
        <w:t>3.2.4 账户管理模块</w:t>
      </w:r>
      <w:r>
        <w:rPr>
          <w:rFonts w:hint="eastAsia"/>
          <w:b/>
          <w:color w:val="3366FF"/>
          <w:lang w:val="en-US" w:eastAsia="zh-CN"/>
        </w:rPr>
        <w:br/>
      </w:r>
      <w:r>
        <w:rPr>
          <w:rFonts w:hint="eastAsia"/>
          <w:b/>
          <w:color w:val="3366FF"/>
          <w:lang w:val="en-US" w:eastAsia="zh-CN"/>
        </w:rPr>
        <w:t>3.2.4.1 充值</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该功能是用户在确定竞拍商品后付款时在自己账户中冲入的钱币数目</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输入用户充值数目</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对输入数目所执行的所有操作盒如何获得输出的过程进行处理,包括输入数据的有效性,操作顺序的正确性及各时间的时序,对异常情况的回应(如溢出,通信失败,错误处理),把系统输入转换为相应输出的任何方法,对输出数据的有效性检测</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用户输入数据成功的提示并显示出具体输入数额,以便用户确认信息</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3.2.4.2 余额查询</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该功能是在用户账户注册成功的前提下进行查询余额的操作,为用户及时了解目前剩余数额及接下来的行动作参考</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输入用户账户注册信息,包括用户名,密码及验证码等</w:t>
      </w:r>
      <w:r>
        <w:rPr>
          <w:rFonts w:hint="eastAsia"/>
          <w:b/>
          <w:color w:val="3366FF"/>
          <w:lang w:val="en-US" w:eastAsia="zh-CN"/>
        </w:rPr>
        <w:br/>
      </w:r>
      <w:r>
        <w:rPr>
          <w:rFonts w:hint="eastAsia"/>
          <w:b/>
          <w:color w:val="3366FF"/>
          <w:lang w:val="en-US" w:eastAsia="zh-CN"/>
        </w:rPr>
        <w:t>(3)处理(Process)</w:t>
      </w:r>
    </w:p>
    <w:p>
      <w:pPr>
        <w:ind w:left="316" w:firstLine="0" w:firstLineChars="0"/>
        <w:rPr>
          <w:rFonts w:hint="eastAsia"/>
          <w:b/>
          <w:color w:val="3366FF"/>
          <w:lang w:val="en-US" w:eastAsia="zh-CN"/>
        </w:rPr>
      </w:pPr>
      <w:r>
        <w:rPr>
          <w:rFonts w:hint="eastAsia"/>
          <w:b/>
          <w:color w:val="3366FF"/>
          <w:lang w:val="en-US" w:eastAsia="zh-CN"/>
        </w:rPr>
        <w:t>对输入数目所执行的所有操作和如何获得输出的过程进行处理,若输入的数据有效则进入个人账户页面进行查询,若不正确则要求用户重新输入.操作顺序的正确性及各时间的时序,若用户操作顺序不正确也要给出警示.对异常情况的回应(如溢出,通信失败,错误处理),把系统输入转换为相应输出的任何方法,对输出数据的有效性检测,及时将查询结果回馈给用户</w:t>
      </w:r>
      <w:r>
        <w:rPr>
          <w:rFonts w:hint="eastAsia"/>
          <w:b/>
          <w:color w:val="3366FF"/>
          <w:lang w:val="en-US" w:eastAsia="zh-CN"/>
        </w:rPr>
        <w:br/>
      </w:r>
      <w:r>
        <w:rPr>
          <w:rFonts w:hint="eastAsia"/>
          <w:b/>
          <w:color w:val="3366FF"/>
          <w:lang w:val="en-US" w:eastAsia="zh-CN"/>
        </w:rPr>
        <w:t>(4)输出(Output)</w:t>
      </w:r>
    </w:p>
    <w:p>
      <w:pPr>
        <w:ind w:left="316" w:firstLine="0" w:firstLineChars="0"/>
        <w:rPr>
          <w:rFonts w:hint="eastAsia"/>
          <w:b/>
          <w:color w:val="3366FF"/>
          <w:lang w:val="en-US" w:eastAsia="zh-CN"/>
        </w:rPr>
      </w:pPr>
      <w:r>
        <w:rPr>
          <w:rFonts w:hint="eastAsia"/>
          <w:b/>
          <w:color w:val="3366FF"/>
          <w:lang w:val="en-US" w:eastAsia="zh-CN"/>
        </w:rPr>
        <w:t>将用户查询结果回馈给用户</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3.2.4.3 账单查询</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该功能是在用户进行购物完成后将其购物账单保存并整理以便用户查询,记录了用户竞拍物品名称,数量,价格,交易对象,交易时间及具体交易方式,以作为参考和凭证</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输入用户账户信息,包括用户名,密码和验证码等信息,选择</w:t>
      </w:r>
      <w:r>
        <w:rPr>
          <w:rFonts w:hint="default"/>
          <w:b/>
          <w:color w:val="3366FF"/>
          <w:lang w:val="en-US" w:eastAsia="zh-CN"/>
        </w:rPr>
        <w:t>”</w:t>
      </w:r>
      <w:r>
        <w:rPr>
          <w:rFonts w:hint="eastAsia"/>
          <w:b/>
          <w:color w:val="3366FF"/>
          <w:lang w:val="en-US" w:eastAsia="zh-CN"/>
        </w:rPr>
        <w:t>账单查询</w:t>
      </w:r>
      <w:r>
        <w:rPr>
          <w:rFonts w:hint="default"/>
          <w:b/>
          <w:color w:val="3366FF"/>
          <w:lang w:val="en-US" w:eastAsia="zh-CN"/>
        </w:rPr>
        <w:t>”</w:t>
      </w:r>
      <w:r>
        <w:rPr>
          <w:rFonts w:hint="eastAsia"/>
          <w:b/>
          <w:color w:val="3366FF"/>
          <w:lang w:val="en-US" w:eastAsia="zh-CN"/>
        </w:rPr>
        <w:t>功能</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对输入数目所执行的所有操作和如何获得输出的过程进行处理,若输入的数据有效则进入个人账户页面进行查询.操作顺序的正确性及各时间的时序,若用户操作顺序不正确也要给出警示.对异常情况的回应(如溢出,通信失败,错误处理),把系统输入转换为相应输出的任何方法,对输出数据的有效性检测,及时将查询结果回馈给用户</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将用户账单详细信息回馈给用户</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3.2.5 评价管理模块</w:t>
      </w:r>
      <w:r>
        <w:rPr>
          <w:rFonts w:hint="eastAsia"/>
          <w:b/>
          <w:color w:val="3366FF"/>
          <w:lang w:val="en-US" w:eastAsia="zh-CN"/>
        </w:rPr>
        <w:br/>
      </w:r>
      <w:r>
        <w:rPr>
          <w:rFonts w:hint="eastAsia"/>
          <w:b/>
          <w:color w:val="3366FF"/>
          <w:lang w:val="en-US" w:eastAsia="zh-CN"/>
        </w:rPr>
        <w:t>3.2.5.1 个人评价</w:t>
      </w:r>
      <w:r>
        <w:rPr>
          <w:rFonts w:hint="eastAsia"/>
          <w:b/>
          <w:color w:val="3366FF"/>
          <w:lang w:val="en-US" w:eastAsia="zh-CN"/>
        </w:rPr>
        <w:br/>
      </w:r>
      <w:r>
        <w:rPr>
          <w:rFonts w:hint="eastAsia"/>
          <w:b/>
          <w:color w:val="3366FF"/>
          <w:lang w:val="en-US" w:eastAsia="zh-CN"/>
        </w:rPr>
        <w:t>(1)介绍(Introduction)</w:t>
      </w:r>
      <w:r>
        <w:rPr>
          <w:rFonts w:hint="eastAsia"/>
          <w:b/>
          <w:color w:val="3366FF"/>
          <w:lang w:val="en-US" w:eastAsia="zh-CN"/>
        </w:rPr>
        <w:br/>
      </w:r>
      <w:r>
        <w:rPr>
          <w:rFonts w:hint="eastAsia"/>
          <w:b/>
          <w:color w:val="3366FF"/>
          <w:lang w:val="en-US" w:eastAsia="zh-CN"/>
        </w:rPr>
        <w:t>个人评价主要是买家对已买商品,卖家进行评价以及卖家对买家给出描述的商品进行评价</w:t>
      </w:r>
      <w:r>
        <w:rPr>
          <w:rFonts w:hint="eastAsia"/>
          <w:b/>
          <w:color w:val="3366FF"/>
          <w:lang w:val="en-US" w:eastAsia="zh-CN"/>
        </w:rPr>
        <w:br/>
      </w:r>
      <w:r>
        <w:rPr>
          <w:rFonts w:hint="eastAsia"/>
          <w:b/>
          <w:color w:val="3366FF"/>
          <w:lang w:val="en-US" w:eastAsia="zh-CN"/>
        </w:rPr>
        <w:t>(2)输入(Input)</w:t>
      </w:r>
    </w:p>
    <w:p>
      <w:pPr>
        <w:ind w:left="316" w:firstLine="0" w:firstLineChars="0"/>
        <w:rPr>
          <w:rFonts w:hint="eastAsia"/>
          <w:b/>
          <w:color w:val="3366FF"/>
          <w:lang w:val="en-US" w:eastAsia="zh-CN"/>
        </w:rPr>
      </w:pPr>
      <w:r>
        <w:rPr>
          <w:rFonts w:hint="eastAsia"/>
          <w:b/>
          <w:color w:val="3366FF"/>
          <w:lang w:val="en-US" w:eastAsia="zh-CN"/>
        </w:rPr>
        <w:t>会员在评价文本区内输入不超过3000字的评价</w:t>
      </w:r>
      <w:r>
        <w:rPr>
          <w:rFonts w:hint="eastAsia"/>
          <w:b/>
          <w:color w:val="3366FF"/>
          <w:lang w:val="en-US" w:eastAsia="zh-CN"/>
        </w:rPr>
        <w:br/>
      </w:r>
      <w:r>
        <w:rPr>
          <w:rFonts w:hint="eastAsia"/>
          <w:b/>
          <w:color w:val="3366FF"/>
          <w:lang w:val="en-US" w:eastAsia="zh-CN"/>
        </w:rPr>
        <w:t>(3)处理(Process)</w:t>
      </w:r>
    </w:p>
    <w:p>
      <w:pPr>
        <w:ind w:left="316" w:firstLine="0" w:firstLineChars="0"/>
        <w:rPr>
          <w:rFonts w:hint="eastAsia"/>
          <w:b/>
          <w:color w:val="3366FF"/>
          <w:lang w:val="en-US" w:eastAsia="zh-CN"/>
        </w:rPr>
      </w:pPr>
      <w:r>
        <w:rPr>
          <w:rFonts w:hint="eastAsia"/>
          <w:b/>
          <w:color w:val="3366FF"/>
          <w:lang w:val="en-US" w:eastAsia="zh-CN"/>
        </w:rPr>
        <w:t>将评价区内的内容保存进数据库,同时需要保存会员的账号,并进行实时刷新(将对这一商品所有的评价输出到评价栏里,包括刚刚评价的内容)</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对这一商品所有的评价输出到评价栏里,包括刚刚评价的内容,并标注评价会员的账号</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t>3.2.6 搜索模块</w:t>
      </w:r>
      <w:r>
        <w:rPr>
          <w:rFonts w:hint="eastAsia"/>
          <w:b/>
          <w:color w:val="3366FF"/>
          <w:lang w:val="en-US" w:eastAsia="zh-CN"/>
        </w:rPr>
        <w:br/>
      </w:r>
      <w:r>
        <w:rPr>
          <w:rFonts w:hint="eastAsia"/>
          <w:b/>
          <w:color w:val="3366FF"/>
          <w:lang w:val="en-US" w:eastAsia="zh-CN"/>
        </w:rPr>
        <w:t>3.2.6.1 站内搜索</w:t>
      </w:r>
      <w:r>
        <w:rPr>
          <w:rFonts w:hint="eastAsia"/>
          <w:b/>
          <w:color w:val="3366FF"/>
          <w:lang w:val="en-US" w:eastAsia="zh-CN"/>
        </w:rPr>
        <w:br/>
      </w:r>
      <w:r>
        <w:rPr>
          <w:rFonts w:hint="eastAsia"/>
          <w:b/>
          <w:color w:val="3366FF"/>
          <w:lang w:val="en-US" w:eastAsia="zh-CN"/>
        </w:rPr>
        <w:t>(1)介绍(Introduction)</w:t>
      </w:r>
    </w:p>
    <w:p>
      <w:pPr>
        <w:ind w:left="316" w:firstLine="0" w:firstLineChars="0"/>
        <w:rPr>
          <w:rFonts w:hint="eastAsia"/>
          <w:b/>
          <w:color w:val="3366FF"/>
          <w:lang w:val="en-US" w:eastAsia="zh-CN"/>
        </w:rPr>
      </w:pPr>
      <w:r>
        <w:rPr>
          <w:rFonts w:hint="eastAsia"/>
          <w:b/>
          <w:color w:val="3366FF"/>
          <w:lang w:val="en-US" w:eastAsia="zh-CN"/>
        </w:rPr>
        <w:t>站内搜索主要是为买家和卖家提供的,买家可在站内搜索自己要买的商品在网上是否已经竞标;卖家可根据自己手中有的商品,查看自己可以再网上参加哪些竞标</w:t>
      </w:r>
      <w:r>
        <w:rPr>
          <w:rFonts w:hint="eastAsia"/>
          <w:b/>
          <w:color w:val="3366FF"/>
          <w:lang w:val="en-US" w:eastAsia="zh-CN"/>
        </w:rPr>
        <w:br/>
      </w:r>
      <w:r>
        <w:rPr>
          <w:rFonts w:hint="eastAsia"/>
          <w:b/>
          <w:color w:val="3366FF"/>
          <w:lang w:val="en-US" w:eastAsia="zh-CN"/>
        </w:rPr>
        <w:t>(2)输入(Input)</w:t>
      </w:r>
      <w:r>
        <w:rPr>
          <w:rFonts w:hint="eastAsia"/>
          <w:b/>
          <w:color w:val="3366FF"/>
          <w:lang w:val="en-US" w:eastAsia="zh-CN"/>
        </w:rPr>
        <w:br/>
      </w:r>
      <w:r>
        <w:rPr>
          <w:rFonts w:hint="eastAsia"/>
          <w:b/>
          <w:color w:val="3366FF"/>
          <w:lang w:val="en-US" w:eastAsia="zh-CN"/>
        </w:rPr>
        <w:t>在搜索条内输入要搜索的内容</w:t>
      </w:r>
      <w:r>
        <w:rPr>
          <w:rFonts w:hint="eastAsia"/>
          <w:b/>
          <w:color w:val="3366FF"/>
          <w:lang w:val="en-US" w:eastAsia="zh-CN"/>
        </w:rPr>
        <w:br/>
      </w:r>
      <w:r>
        <w:rPr>
          <w:rFonts w:hint="eastAsia"/>
          <w:b/>
          <w:color w:val="3366FF"/>
          <w:lang w:val="en-US" w:eastAsia="zh-CN"/>
        </w:rPr>
        <w:t>(3)处理(Process)</w:t>
      </w:r>
      <w:r>
        <w:rPr>
          <w:rFonts w:hint="eastAsia"/>
          <w:b/>
          <w:color w:val="3366FF"/>
          <w:lang w:val="en-US" w:eastAsia="zh-CN"/>
        </w:rPr>
        <w:br/>
      </w:r>
      <w:r>
        <w:rPr>
          <w:rFonts w:hint="eastAsia"/>
          <w:b/>
          <w:color w:val="3366FF"/>
          <w:lang w:val="en-US" w:eastAsia="zh-CN"/>
        </w:rPr>
        <w:t>根据搜索条内的搜索内容在数据库中查询,将满足搜索内容的商品全部输出,如果没有,则提示没有该类型的商品</w:t>
      </w:r>
      <w:r>
        <w:rPr>
          <w:rFonts w:hint="eastAsia"/>
          <w:b/>
          <w:color w:val="3366FF"/>
          <w:lang w:val="en-US" w:eastAsia="zh-CN"/>
        </w:rPr>
        <w:br/>
      </w:r>
      <w:r>
        <w:rPr>
          <w:rFonts w:hint="eastAsia"/>
          <w:b/>
          <w:color w:val="3366FF"/>
          <w:lang w:val="en-US" w:eastAsia="zh-CN"/>
        </w:rPr>
        <w:t>(4)输出(Output)</w:t>
      </w:r>
      <w:r>
        <w:rPr>
          <w:rFonts w:hint="eastAsia"/>
          <w:b/>
          <w:color w:val="3366FF"/>
          <w:lang w:val="en-US" w:eastAsia="zh-CN"/>
        </w:rPr>
        <w:br/>
      </w:r>
      <w:r>
        <w:rPr>
          <w:rFonts w:hint="eastAsia"/>
          <w:b/>
          <w:color w:val="3366FF"/>
          <w:lang w:val="en-US" w:eastAsia="zh-CN"/>
        </w:rPr>
        <w:t>将满足搜索内容的商品全部输出,如果没有,则提示没有该类型的商品</w:t>
      </w:r>
      <w:r>
        <w:rPr>
          <w:rFonts w:hint="eastAsia"/>
          <w:b/>
          <w:color w:val="3366FF"/>
          <w:lang w:val="en-US" w:eastAsia="zh-CN"/>
        </w:rPr>
        <w:br/>
      </w:r>
      <w:r>
        <w:rPr>
          <w:rFonts w:hint="eastAsia"/>
          <w:b/>
          <w:color w:val="3366FF"/>
          <w:lang w:val="en-US" w:eastAsia="zh-CN"/>
        </w:rPr>
        <w:t>(5)事件流程图</w:t>
      </w:r>
      <w:r>
        <w:rPr>
          <w:rFonts w:hint="eastAsia"/>
          <w:b/>
          <w:color w:val="3366FF"/>
          <w:lang w:val="en-US" w:eastAsia="zh-CN"/>
        </w:rPr>
        <w:br/>
      </w:r>
      <w:r>
        <w:rPr>
          <w:rFonts w:hint="eastAsia"/>
          <w:b/>
          <w:color w:val="3366FF"/>
          <w:lang w:val="en-US" w:eastAsia="zh-CN"/>
        </w:rPr>
        <w:br/>
      </w:r>
    </w:p>
    <w:p>
      <w:pPr>
        <w:ind w:left="315" w:hanging="315" w:hangingChars="150"/>
        <w:rPr>
          <w:b/>
          <w:color w:val="FF0000"/>
        </w:rPr>
      </w:pPr>
      <w:r>
        <w:rPr>
          <w:rFonts w:hint="eastAsia"/>
        </w:rPr>
        <w:t>四.功能需求分析</w:t>
      </w:r>
      <w:r>
        <w:rPr>
          <w:rFonts w:hint="eastAsia"/>
        </w:rPr>
        <w:br/>
      </w:r>
      <w:r>
        <w:t xml:space="preserve">4.1 </w:t>
      </w:r>
      <w:r>
        <w:rPr>
          <w:rFonts w:hint="eastAsia"/>
        </w:rPr>
        <w:t>用户场景</w:t>
      </w:r>
      <w:r>
        <w:rPr>
          <w:rFonts w:hint="eastAsia"/>
        </w:rPr>
        <w:br/>
      </w:r>
      <w:r>
        <w:t xml:space="preserve">   </w:t>
      </w:r>
      <w:r>
        <w:rPr>
          <w:rFonts w:hint="eastAsia"/>
        </w:rPr>
        <w:t xml:space="preserve">4.1.1 用例 </w:t>
      </w:r>
      <w:r>
        <w:rPr>
          <w:rFonts w:hint="eastAsia"/>
        </w:rPr>
        <w:br/>
      </w:r>
      <w:r>
        <w:t xml:space="preserve">  </w:t>
      </w:r>
      <w:r>
        <w:rPr>
          <w:b/>
          <w:color w:val="FF0000"/>
        </w:rPr>
        <w:t xml:space="preserve"> </w:t>
      </w:r>
      <w:r>
        <w:rPr>
          <w:rFonts w:hint="eastAsia"/>
          <w:b/>
          <w:color w:val="FF0000"/>
        </w:rPr>
        <w:t xml:space="preserve">4.1.2 用例图 </w:t>
      </w:r>
      <w:r>
        <w:rPr>
          <w:rFonts w:hint="eastAsia"/>
          <w:b/>
          <w:color w:val="FF0000"/>
        </w:rPr>
        <w:br/>
      </w:r>
      <w:r>
        <w:rPr>
          <w:b/>
          <w:color w:val="FF0000"/>
        </w:rPr>
        <w:t xml:space="preserve">   </w:t>
      </w:r>
      <w:r>
        <w:rPr>
          <w:rFonts w:hint="eastAsia"/>
          <w:b/>
          <w:color w:val="FF0000"/>
        </w:rPr>
        <w:t xml:space="preserve">4.1.3 活动图 </w:t>
      </w:r>
      <w:r>
        <w:rPr>
          <w:rFonts w:hint="eastAsia"/>
          <w:b/>
          <w:color w:val="FF0000"/>
        </w:rPr>
        <w:br/>
      </w:r>
      <w:r>
        <w:rPr>
          <w:rFonts w:hint="eastAsia"/>
          <w:b/>
          <w:color w:val="FF0000"/>
        </w:rPr>
        <w:t>4.2 数据流图</w:t>
      </w:r>
      <w:r>
        <w:rPr>
          <w:rFonts w:hint="eastAsia"/>
          <w:b/>
          <w:color w:val="FF0000"/>
        </w:rPr>
        <w:br/>
      </w:r>
      <w:r>
        <w:rPr>
          <w:rFonts w:hint="eastAsia"/>
          <w:b/>
          <w:color w:val="FF0000"/>
        </w:rPr>
        <w:t>4.5 数据字典</w:t>
      </w:r>
    </w:p>
    <w:p>
      <w:pPr>
        <w:rPr>
          <w:b/>
          <w:color w:val="0070C0"/>
        </w:rPr>
      </w:pPr>
      <w:r>
        <w:rPr>
          <w:rFonts w:hint="eastAsia"/>
          <w:b/>
          <w:color w:val="0070C0"/>
        </w:rPr>
        <w:t>五.其他</w:t>
      </w:r>
      <w:r>
        <w:rPr>
          <w:b/>
          <w:color w:val="0070C0"/>
        </w:rPr>
        <w:t>需求</w:t>
      </w:r>
    </w:p>
    <w:p>
      <w:pPr>
        <w:rPr>
          <w:rFonts w:hint="eastAsia"/>
          <w:b/>
          <w:color w:val="0070C0"/>
          <w:lang w:val="en-US" w:eastAsia="zh-CN"/>
        </w:rPr>
      </w:pPr>
      <w:r>
        <w:rPr>
          <w:rFonts w:hint="eastAsia"/>
          <w:b/>
          <w:color w:val="0070C0"/>
        </w:rPr>
        <w:t xml:space="preserve">   5.1 数据库</w:t>
      </w:r>
      <w:r>
        <w:rPr>
          <w:rFonts w:hint="eastAsia"/>
          <w:b/>
          <w:color w:val="0070C0"/>
          <w:lang w:val="en-US" w:eastAsia="zh-CN"/>
        </w:rPr>
        <w:t>(Database)</w:t>
      </w:r>
      <w:r>
        <w:rPr>
          <w:rFonts w:hint="eastAsia"/>
          <w:b/>
          <w:color w:val="0070C0"/>
        </w:rPr>
        <w:br/>
      </w:r>
      <w:r>
        <w:rPr>
          <w:rFonts w:hint="eastAsia"/>
          <w:b/>
          <w:color w:val="0070C0"/>
          <w:lang w:val="en-US" w:eastAsia="zh-CN"/>
        </w:rPr>
        <w:t>5.1.1 编写目的</w:t>
      </w:r>
      <w:r>
        <w:rPr>
          <w:rFonts w:hint="eastAsia"/>
          <w:b/>
          <w:color w:val="0070C0"/>
          <w:lang w:val="en-US" w:eastAsia="zh-CN"/>
        </w:rPr>
        <w:br/>
      </w:r>
      <w:r>
        <w:rPr>
          <w:rFonts w:hint="eastAsia"/>
          <w:b/>
          <w:color w:val="0070C0"/>
          <w:lang w:val="en-US" w:eastAsia="zh-CN"/>
        </w:rPr>
        <w:t>数据库技术和Internet的飞速发展,是他们已经成为现代信息技术的重要组成部分,是现在计算机信息系统和计算机应用系统的基础和核心.对于任何一个企业来说,数据是企业重要的资产,如何有效利用这些数据,对于企业来说起着极其重要的作用.随着我国市场经济的迅速发展和人们生活水平的提高,人们已经不再满足于出门购物竞拍了,网上竞拍商品已经成为了一种时尚,而反向竞拍则是近几年流行起来的一种潮流,它凭借着独特的经销模式逐渐为人们所熟知并利用</w:t>
      </w:r>
    </w:p>
    <w:p>
      <w:pPr>
        <w:rPr>
          <w:rFonts w:hint="eastAsia"/>
          <w:b/>
          <w:color w:val="0070C0"/>
          <w:lang w:val="en-US" w:eastAsia="zh-CN"/>
        </w:rPr>
      </w:pPr>
      <w:r>
        <w:rPr>
          <w:rFonts w:hint="eastAsia"/>
          <w:b/>
          <w:color w:val="0070C0"/>
          <w:lang w:val="en-US" w:eastAsia="zh-CN"/>
        </w:rPr>
        <w:t>5.1.2 定义</w:t>
      </w:r>
      <w:r>
        <w:rPr>
          <w:rFonts w:hint="eastAsia"/>
          <w:b/>
          <w:color w:val="0070C0"/>
          <w:lang w:val="en-US" w:eastAsia="zh-CN"/>
        </w:rPr>
        <w:br/>
      </w:r>
      <w:r>
        <w:rPr>
          <w:rFonts w:hint="eastAsia"/>
          <w:b/>
          <w:color w:val="0070C0"/>
          <w:lang w:val="en-US" w:eastAsia="zh-CN"/>
        </w:rPr>
        <w:t>反向竞拍又称反向竞价,逆向竞拍,反向拍卖等,英文名为Reverse Auction,反向竞拍由买方主导,采购商(买方)给出要采购商品的详细规格描述,由多家供应商依次出家,价格越来越低,最后由价低者中标,其直接受益方为采购商(买方)</w:t>
      </w:r>
      <w:r>
        <w:rPr>
          <w:rFonts w:hint="eastAsia"/>
          <w:b/>
          <w:color w:val="0070C0"/>
          <w:lang w:val="en-US" w:eastAsia="zh-CN"/>
        </w:rPr>
        <w:br/>
      </w:r>
      <w:r>
        <w:rPr>
          <w:rFonts w:hint="eastAsia"/>
          <w:b/>
          <w:color w:val="0070C0"/>
          <w:lang w:val="en-US" w:eastAsia="zh-CN"/>
        </w:rPr>
        <w:t>5.1.3 外部设计</w:t>
      </w:r>
      <w:r>
        <w:rPr>
          <w:rFonts w:hint="eastAsia"/>
          <w:b/>
          <w:color w:val="0070C0"/>
          <w:lang w:val="en-US" w:eastAsia="zh-CN"/>
        </w:rPr>
        <w:br/>
      </w:r>
      <w:r>
        <w:rPr>
          <w:rFonts w:hint="eastAsia"/>
          <w:b/>
          <w:color w:val="0070C0"/>
          <w:lang w:val="en-US" w:eastAsia="zh-CN"/>
        </w:rPr>
        <w:t>本系统主要理由MyEclipse作为前段的应用开发工具,利用oracle作为后台的数据库,利用WIN7作为系统平台</w:t>
      </w:r>
      <w:r>
        <w:rPr>
          <w:rFonts w:hint="eastAsia"/>
          <w:b/>
          <w:color w:val="0070C0"/>
          <w:lang w:val="en-US" w:eastAsia="zh-CN"/>
        </w:rPr>
        <w:br/>
      </w:r>
      <w:r>
        <w:rPr>
          <w:rFonts w:hint="eastAsia"/>
          <w:b/>
          <w:color w:val="0070C0"/>
          <w:lang w:val="en-US" w:eastAsia="zh-CN"/>
        </w:rPr>
        <w:t>5.1.4 约定</w:t>
      </w:r>
      <w:r>
        <w:rPr>
          <w:rFonts w:hint="eastAsia"/>
          <w:b/>
          <w:color w:val="0070C0"/>
          <w:lang w:val="en-US" w:eastAsia="zh-CN"/>
        </w:rPr>
        <w:br/>
      </w:r>
      <w:r>
        <w:rPr>
          <w:rFonts w:hint="eastAsia"/>
          <w:b/>
          <w:color w:val="FF0000"/>
          <w:lang w:val="en-US" w:eastAsia="zh-CN"/>
        </w:rPr>
        <w:t>反拍网</w:t>
      </w:r>
      <w:r>
        <w:rPr>
          <w:rFonts w:hint="eastAsia"/>
          <w:b/>
          <w:color w:val="0070C0"/>
          <w:lang w:val="en-US" w:eastAsia="zh-CN"/>
        </w:rPr>
        <w:t>应满足一下几方面的需求,分别是买方个人页面(包括其对产品的描述,买方个人信息等),卖方个人页面(包括其拥有产品的改善,卖方个人信息等),会员账户管理系统,用户交易信息管理等方面的数据库应用</w:t>
      </w:r>
    </w:p>
    <w:p>
      <w:pPr>
        <w:rPr>
          <w:b/>
          <w:color w:val="0070C0"/>
        </w:rPr>
      </w:pPr>
      <w:r>
        <w:rPr>
          <w:rFonts w:hint="eastAsia"/>
          <w:b/>
          <w:color w:val="0070C0"/>
        </w:rPr>
        <w:t xml:space="preserve">   5.2 操作</w:t>
      </w:r>
      <w:r>
        <w:rPr>
          <w:rFonts w:hint="eastAsia"/>
          <w:b/>
          <w:color w:val="0070C0"/>
          <w:lang w:val="en-US" w:eastAsia="zh-CN"/>
        </w:rPr>
        <w:t>(Opeartion)</w:t>
      </w:r>
      <w:r>
        <w:rPr>
          <w:rFonts w:hint="eastAsia"/>
          <w:b/>
          <w:color w:val="0070C0"/>
          <w:lang w:val="en-US" w:eastAsia="zh-CN"/>
        </w:rPr>
        <w:br/>
      </w:r>
      <w:r>
        <w:rPr>
          <w:rFonts w:hint="eastAsia"/>
          <w:b/>
          <w:color w:val="0070C0"/>
          <w:lang w:val="en-US" w:eastAsia="zh-CN"/>
        </w:rPr>
        <w:t>5.2.1 用户通常的操作</w:t>
      </w:r>
      <w:r>
        <w:rPr>
          <w:rFonts w:hint="eastAsia"/>
          <w:b/>
          <w:color w:val="0070C0"/>
          <w:lang w:val="en-US" w:eastAsia="zh-CN"/>
        </w:rPr>
        <w:br/>
      </w:r>
      <w:r>
        <w:rPr>
          <w:rFonts w:hint="eastAsia"/>
          <w:b/>
          <w:color w:val="0070C0"/>
          <w:lang w:val="en-US" w:eastAsia="zh-CN"/>
        </w:rPr>
        <w:t>进行注册,登录,发布信息,参与社区讨论,浏览网站内物品信息</w:t>
      </w:r>
      <w:r>
        <w:rPr>
          <w:rFonts w:hint="eastAsia"/>
          <w:b/>
          <w:color w:val="0070C0"/>
          <w:lang w:val="en-US" w:eastAsia="zh-CN"/>
        </w:rPr>
        <w:br/>
      </w:r>
      <w:r>
        <w:rPr>
          <w:rFonts w:hint="eastAsia"/>
          <w:b/>
          <w:color w:val="0070C0"/>
          <w:lang w:val="en-US" w:eastAsia="zh-CN"/>
        </w:rPr>
        <w:t>修改个人资料,修改用户密码,积分管理,信用管理,查询个人资料,优惠券,我的关注,站内搜索</w:t>
      </w:r>
      <w:r>
        <w:rPr>
          <w:rFonts w:hint="eastAsia"/>
          <w:b/>
          <w:color w:val="0070C0"/>
          <w:lang w:val="en-US" w:eastAsia="zh-CN"/>
        </w:rPr>
        <w:br/>
      </w:r>
      <w:r>
        <w:rPr>
          <w:rFonts w:hint="eastAsia"/>
          <w:b/>
          <w:color w:val="0070C0"/>
          <w:lang w:val="en-US" w:eastAsia="zh-CN"/>
        </w:rPr>
        <w:t>5.2.2 特殊的操作需求</w:t>
      </w:r>
      <w:r>
        <w:rPr>
          <w:rFonts w:hint="eastAsia"/>
          <w:b/>
          <w:color w:val="0070C0"/>
          <w:lang w:val="en-US" w:eastAsia="zh-CN"/>
        </w:rPr>
        <w:br/>
      </w:r>
      <w:r>
        <w:rPr>
          <w:rFonts w:hint="eastAsia"/>
          <w:b/>
          <w:color w:val="0070C0"/>
          <w:lang w:val="en-US" w:eastAsia="zh-CN"/>
        </w:rPr>
        <w:t>个人账户充值,余额查询,账单查询,反向竞拍物品,投标,投标记录(查询当前记录,查询历史记录),交易管理(购买商品,购买记录),个人评价</w:t>
      </w:r>
    </w:p>
    <w:p>
      <w:pPr>
        <w:rPr>
          <w:rFonts w:hint="eastAsia"/>
          <w:b/>
          <w:color w:val="0070C0"/>
        </w:rPr>
      </w:pPr>
      <w:r>
        <w:rPr>
          <w:rFonts w:hint="eastAsia"/>
          <w:b/>
          <w:color w:val="0070C0"/>
        </w:rPr>
        <w:t xml:space="preserve">   5.3 本地化</w:t>
      </w:r>
      <w:r>
        <w:rPr>
          <w:rFonts w:hint="eastAsia"/>
          <w:b/>
          <w:color w:val="0070C0"/>
          <w:lang w:val="en-US" w:eastAsia="zh-CN"/>
        </w:rPr>
        <w:t>(Localization)</w:t>
      </w:r>
      <w:r>
        <w:rPr>
          <w:rFonts w:hint="eastAsia"/>
          <w:b/>
          <w:color w:val="0070C0"/>
          <w:lang w:val="en-US" w:eastAsia="zh-CN"/>
        </w:rPr>
        <w:br/>
      </w:r>
      <w:r>
        <w:rPr>
          <w:rFonts w:hint="eastAsia"/>
          <w:b/>
          <w:color w:val="0070C0"/>
          <w:lang w:val="en-US" w:eastAsia="zh-CN"/>
        </w:rPr>
        <w:t>可支持英文和中文两种风格,方便不同语种用户使用</w:t>
      </w:r>
      <w:bookmarkStart w:id="0" w:name="_GoBack"/>
      <w:bookmarkEnd w:id="0"/>
    </w:p>
    <w:p>
      <w:pPr>
        <w:rPr>
          <w:rFonts w:hint="eastAsia"/>
        </w:rPr>
      </w:pPr>
      <w:r>
        <w:rPr>
          <w:rFonts w:hint="eastAsia"/>
        </w:rPr>
        <w:t>六.性能描述</w:t>
      </w:r>
    </w:p>
    <w:p>
      <w:r>
        <w:t xml:space="preserve">   5.1 </w:t>
      </w:r>
      <w:r>
        <w:rPr>
          <w:rFonts w:hint="eastAsia"/>
        </w:rPr>
        <w:t>时间</w:t>
      </w:r>
      <w:r>
        <w:t>特性</w:t>
      </w:r>
    </w:p>
    <w:p>
      <w:pPr>
        <w:ind w:firstLine="315" w:firstLineChars="150"/>
      </w:pPr>
      <w:r>
        <w:t xml:space="preserve">5.2 </w:t>
      </w:r>
      <w:r>
        <w:rPr>
          <w:rFonts w:hint="eastAsia"/>
        </w:rPr>
        <w:t>安全</w:t>
      </w:r>
      <w:r>
        <w:t>特性</w:t>
      </w:r>
    </w:p>
    <w:p>
      <w:pPr>
        <w:ind w:firstLine="315" w:firstLineChars="150"/>
      </w:pPr>
      <w:r>
        <w:rPr>
          <w:rFonts w:hint="eastAsia"/>
        </w:rPr>
        <w:t>5.3并行性</w:t>
      </w:r>
      <w:r>
        <w:t>特性</w:t>
      </w:r>
    </w:p>
    <w:p>
      <w:pPr>
        <w:ind w:firstLine="315" w:firstLineChars="150"/>
        <w:rPr>
          <w:rFonts w:hint="eastAsia"/>
        </w:rPr>
      </w:pPr>
      <w:r>
        <w:rPr>
          <w:rFonts w:hint="eastAsia"/>
        </w:rPr>
        <w:t>5.4界面友好</w:t>
      </w:r>
      <w:r>
        <w:t>特性</w:t>
      </w:r>
    </w:p>
    <w:p>
      <w:pPr>
        <w:rPr>
          <w:b/>
          <w:color w:val="0070C0"/>
        </w:rPr>
      </w:pPr>
      <w:r>
        <w:rPr>
          <w:rFonts w:hint="eastAsia"/>
          <w:b/>
          <w:color w:val="0070C0"/>
        </w:rPr>
        <w:t>七.运行</w:t>
      </w:r>
      <w:r>
        <w:rPr>
          <w:b/>
          <w:color w:val="0070C0"/>
        </w:rPr>
        <w:t>环境</w:t>
      </w:r>
    </w:p>
    <w:p>
      <w:pPr>
        <w:rPr>
          <w:rFonts w:hint="eastAsia"/>
        </w:rPr>
      </w:pPr>
    </w:p>
    <w:p>
      <w:pPr>
        <w:rPr>
          <w:rFonts w:hint="eastAsia"/>
        </w:rPr>
      </w:pPr>
      <w:r>
        <w:rPr>
          <w:rFonts w:hint="eastAsia"/>
        </w:rPr>
        <w:t>八.验收标准</w:t>
      </w: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2833429">
    <w:nsid w:val="22BD5515"/>
    <w:multiLevelType w:val="multilevel"/>
    <w:tmpl w:val="22BD5515"/>
    <w:lvl w:ilvl="0" w:tentative="1">
      <w:start w:val="1"/>
      <w:numFmt w:val="japaneseCounting"/>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82833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paragraph" w:styleId="2">
    <w:name w:val="toc 1"/>
    <w:basedOn w:val="1"/>
    <w:next w:val="1"/>
    <w:unhideWhenUsed/>
    <w:uiPriority w:val="39"/>
    <w:pPr>
      <w:tabs>
        <w:tab w:val="right" w:leader="dot" w:pos="8296"/>
      </w:tabs>
      <w:spacing w:line="360" w:lineRule="auto"/>
      <w:jc w:val="center"/>
    </w:pPr>
    <w:rPr>
      <w:rFonts w:ascii="Calibri" w:hAnsi="Calibri" w:eastAsia="宋体" w:cs="Times New Roman"/>
      <w:sz w:val="28"/>
    </w:rPr>
  </w:style>
  <w:style w:type="paragraph" w:styleId="3">
    <w:name w:val="toc 2"/>
    <w:basedOn w:val="1"/>
    <w:next w:val="1"/>
    <w:unhideWhenUsed/>
    <w:uiPriority w:val="39"/>
    <w:pPr>
      <w:ind w:left="420" w:leftChars="200"/>
    </w:pPr>
    <w:rPr>
      <w:rFonts w:ascii="Calibri" w:hAnsi="Calibri" w:eastAsia="宋体" w:cs="Times New Roman"/>
    </w:rPr>
  </w:style>
  <w:style w:type="character" w:styleId="5">
    <w:name w:val="Hyperlink"/>
    <w:unhideWhenUsed/>
    <w:uiPriority w:val="99"/>
    <w:rPr>
      <w:color w:val="0000FF"/>
      <w:u w:val="single"/>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219</Characters>
  <Lines>1</Lines>
  <Paragraphs>1</Paragraphs>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2014-10-12T13:38:00Z</dcterms:created>
  <dc:creator>胡振杰</dc:creator>
  <cp:lastModifiedBy>Administrator</cp:lastModifiedBy>
  <dcterms:modified xsi:type="dcterms:W3CDTF">2014-10-13T04:49:36Z</dcterms:modified>
  <dc:title>引言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