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E5D47" w14:textId="77777777" w:rsidR="00673102" w:rsidRDefault="00000000">
      <w:pPr>
        <w:jc w:val="center"/>
        <w:rPr>
          <w:lang w:eastAsia="zh-CN"/>
        </w:rPr>
      </w:pPr>
      <w:proofErr w:type="gramStart"/>
      <w:r>
        <w:rPr>
          <w:b/>
          <w:sz w:val="24"/>
          <w:lang w:eastAsia="zh-CN"/>
        </w:rPr>
        <w:t>卓品智能</w:t>
      </w:r>
      <w:proofErr w:type="gramEnd"/>
    </w:p>
    <w:p w14:paraId="749D431C" w14:textId="77777777" w:rsidR="00673102" w:rsidRDefault="00000000">
      <w:pPr>
        <w:jc w:val="center"/>
        <w:rPr>
          <w:lang w:eastAsia="zh-CN"/>
        </w:rPr>
      </w:pPr>
      <w:r>
        <w:rPr>
          <w:b/>
          <w:color w:val="1F4E79"/>
          <w:sz w:val="40"/>
          <w:lang w:eastAsia="zh-CN"/>
        </w:rPr>
        <w:t>FI2/FI3 数据</w:t>
      </w:r>
      <w:proofErr w:type="gramStart"/>
      <w:r>
        <w:rPr>
          <w:b/>
          <w:color w:val="1F4E79"/>
          <w:sz w:val="40"/>
          <w:lang w:eastAsia="zh-CN"/>
        </w:rPr>
        <w:t>闸</w:t>
      </w:r>
      <w:proofErr w:type="gramEnd"/>
      <w:r>
        <w:rPr>
          <w:b/>
          <w:color w:val="1F4E79"/>
          <w:sz w:val="40"/>
          <w:lang w:eastAsia="zh-CN"/>
        </w:rPr>
        <w:t>推进 · 核实对照表与转发正文</w:t>
      </w:r>
    </w:p>
    <w:p w14:paraId="50246C9A" w14:textId="77777777" w:rsidR="00673102" w:rsidRDefault="00673102">
      <w:pPr>
        <w:rPr>
          <w:lang w:eastAsia="zh-CN"/>
        </w:rPr>
      </w:pPr>
    </w:p>
    <w:p w14:paraId="20672B49" w14:textId="77777777" w:rsidR="00673102" w:rsidRDefault="00000000">
      <w:pPr>
        <w:pStyle w:val="1"/>
        <w:pBdr>
          <w:bottom w:val="single" w:sz="6" w:space="4" w:color="1F4E79"/>
        </w:pBdr>
        <w:spacing w:before="260" w:after="120"/>
        <w:rPr>
          <w:lang w:eastAsia="zh-CN"/>
        </w:rPr>
      </w:pPr>
      <w:r>
        <w:rPr>
          <w:rFonts w:ascii="Microsoft YaHei" w:eastAsia="Microsoft YaHei" w:hAnsi="Microsoft YaHei" w:cs="Microsoft YaHei"/>
          <w:lang w:eastAsia="zh-CN"/>
        </w:rPr>
        <w:t>FI2/FI3 数据</w:t>
      </w:r>
      <w:proofErr w:type="gramStart"/>
      <w:r>
        <w:rPr>
          <w:rFonts w:ascii="Microsoft YaHei" w:eastAsia="Microsoft YaHei" w:hAnsi="Microsoft YaHei" w:cs="Microsoft YaHei"/>
          <w:lang w:eastAsia="zh-CN"/>
        </w:rPr>
        <w:t>闸</w:t>
      </w:r>
      <w:proofErr w:type="gramEnd"/>
      <w:r>
        <w:rPr>
          <w:rFonts w:ascii="Microsoft YaHei" w:eastAsia="Microsoft YaHei" w:hAnsi="Microsoft YaHei" w:cs="Microsoft YaHei"/>
          <w:lang w:eastAsia="zh-CN"/>
        </w:rPr>
        <w:t>推进 · 核实对照表 + 转发正文</w:t>
      </w:r>
    </w:p>
    <w:p w14:paraId="30F4531B" w14:textId="77777777" w:rsidR="00673102" w:rsidRDefault="00000000">
      <w:pPr>
        <w:pBdr>
          <w:left w:val="single" w:sz="18" w:space="8" w:color="1F4E79"/>
        </w:pBdr>
        <w:shd w:val="clear" w:color="auto" w:fill="EAF1FB"/>
        <w:spacing w:before="80" w:after="160"/>
        <w:ind w:left="160"/>
        <w:rPr>
          <w:lang w:eastAsia="zh-CN"/>
        </w:rPr>
      </w:pPr>
      <w:r>
        <w:rPr>
          <w:sz w:val="20"/>
        </w:rPr>
        <w:t>背景一句：7/6 打通的 U9C 是</w:t>
      </w:r>
      <w:r>
        <w:rPr>
          <w:b/>
          <w:sz w:val="20"/>
        </w:rPr>
        <w:t>库存/BOM/采购侧</w:t>
      </w:r>
      <w:r>
        <w:rPr>
          <w:sz w:val="20"/>
        </w:rPr>
        <w:t>（Stock/Query 等）；FI2/FI3 要的是</w:t>
      </w:r>
      <w:r>
        <w:rPr>
          <w:b/>
          <w:sz w:val="20"/>
        </w:rPr>
        <w:t>财务侧</w:t>
      </w:r>
      <w:r>
        <w:rPr>
          <w:sz w:val="20"/>
        </w:rPr>
        <w:t>端点，是否在已通范围</w:t>
      </w:r>
      <w:r>
        <w:rPr>
          <w:b/>
          <w:sz w:val="20"/>
        </w:rPr>
        <w:t>未知</w:t>
      </w:r>
      <w:r>
        <w:rPr>
          <w:sz w:val="20"/>
        </w:rPr>
        <w:t>。本表让 IT 逐行勾"通/不通/时间表"，把扯皮变成勾选。</w:t>
      </w:r>
      <w:r>
        <w:rPr>
          <w:b/>
          <w:sz w:val="20"/>
          <w:lang w:eastAsia="zh-CN"/>
        </w:rPr>
        <w:t>7/15 前给结论，无时间表按 8/1 CSV/降级惯例。</w:t>
      </w:r>
    </w:p>
    <w:p w14:paraId="28250681" w14:textId="77777777" w:rsidR="00673102" w:rsidRDefault="00000000">
      <w:pPr>
        <w:pStyle w:val="21"/>
        <w:spacing w:before="260" w:after="120"/>
        <w:rPr>
          <w:lang w:eastAsia="zh-CN"/>
        </w:rPr>
      </w:pPr>
      <w:r>
        <w:rPr>
          <w:rFonts w:ascii="Microsoft YaHei" w:eastAsia="Microsoft YaHei" w:hAnsi="Microsoft YaHei" w:cs="Microsoft YaHei"/>
          <w:color w:val="1F4E79"/>
          <w:lang w:eastAsia="zh-CN"/>
        </w:rPr>
        <w:t>一、U9C 财务侧端点核实对照表（IT 逐行填）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460"/>
      </w:tblGrid>
      <w:tr w:rsidR="00673102" w14:paraId="21F82D67" w14:textId="77777777">
        <w:trPr>
          <w:jc w:val="center"/>
        </w:trPr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 w14:paraId="2F775895" w14:textId="77777777" w:rsidR="0067310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 w14:paraId="108E1E2E" w14:textId="77777777" w:rsidR="0067310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数据对象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 w14:paraId="37287A37" w14:textId="77777777" w:rsidR="0067310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用于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 w14:paraId="26E56FF7" w14:textId="77777777" w:rsidR="0067310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【IT】已通?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 w14:paraId="4B05245B" w14:textId="77777777" w:rsidR="0067310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【IT】端点/对象名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 w14:paraId="1F5097CB" w14:textId="77777777" w:rsidR="0067310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【IT】何时通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 w14:paraId="71DC0D53" w14:textId="77777777" w:rsidR="0067310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【IT】无则备选</w:t>
            </w:r>
          </w:p>
        </w:tc>
      </w:tr>
      <w:tr w:rsidR="00673102" w14:paraId="70931E8C" w14:textId="77777777">
        <w:trPr>
          <w:jc w:val="center"/>
        </w:trPr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48F292D2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CF76A4B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采购订单 PO 明细行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5AB57737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FI2 匹配、FI3 超合同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EAB6D1E" w14:textId="76A00089" w:rsidR="00673102" w:rsidRDefault="00000000">
            <w:pPr>
              <w:spacing w:after="0" w:line="240" w:lineRule="auto"/>
            </w:pPr>
            <w:sdt>
              <w:sdtPr>
                <w:rPr>
                  <w:rFonts w:ascii="MS Gothic" w:eastAsia="MS Gothic" w:hAnsi="MS Gothic"/>
                </w:rPr>
                <w:id w:val="20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64F7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8"/>
              </w:rPr>
              <w:t>是</w:t>
            </w:r>
            <w:sdt>
              <w:sdtPr>
                <w:rPr>
                  <w:rFonts w:ascii="MS Gothic" w:eastAsia="MS Gothic" w:hAnsi="MS Gothic"/>
                </w:rPr>
                <w:id w:val="2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8"/>
              </w:rPr>
              <w:t>否</w:t>
            </w:r>
            <w:sdt>
              <w:sdtPr>
                <w:rPr>
                  <w:rFonts w:ascii="MS Gothic" w:eastAsia="MS Gothic" w:hAnsi="MS Gothic"/>
                </w:rPr>
                <w:id w:val="20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64F7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8"/>
              </w:rPr>
              <w:t>部分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1860692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＿＿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5DB6CD74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＿＿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48F4C0BE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CSV/LAN/VPN</w:t>
            </w:r>
          </w:p>
        </w:tc>
      </w:tr>
      <w:tr w:rsidR="00673102" w14:paraId="730EA22E" w14:textId="77777777">
        <w:trPr>
          <w:jc w:val="center"/>
        </w:trPr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5707E5C8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65070C7C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入库单 GR 明细行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5A76E14A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FI2-A/B、FI3 配票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1DADB178" w14:textId="77777777" w:rsidR="00673102" w:rsidRDefault="00000000">
            <w:pPr>
              <w:spacing w:after="0" w:line="240" w:lineRule="auto"/>
            </w:pPr>
            <w:sdt>
              <w:sdtPr>
                <w:rPr>
                  <w:rFonts w:ascii="MS Gothic" w:eastAsia="MS Gothic" w:hAnsi="MS Gothic"/>
                </w:rPr>
                <w:id w:val="2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8"/>
              </w:rPr>
              <w:t>是</w:t>
            </w:r>
            <w:sdt>
              <w:sdtPr>
                <w:rPr>
                  <w:rFonts w:ascii="MS Gothic" w:eastAsia="MS Gothic" w:hAnsi="MS Gothic"/>
                </w:rPr>
                <w:id w:val="2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8"/>
              </w:rPr>
              <w:t>否</w:t>
            </w:r>
            <w:sdt>
              <w:sdtPr>
                <w:rPr>
                  <w:rFonts w:ascii="MS Gothic" w:eastAsia="MS Gothic" w:hAnsi="MS Gothic"/>
                </w:rPr>
                <w:id w:val="2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8"/>
              </w:rPr>
              <w:t>部分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2B7E1D6A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＿＿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203B36AA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＿＿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1AACD25B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＿＿</w:t>
            </w:r>
          </w:p>
        </w:tc>
      </w:tr>
      <w:tr w:rsidR="00673102" w14:paraId="204E124A" w14:textId="77777777">
        <w:trPr>
          <w:jc w:val="center"/>
        </w:trPr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370B699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6619D708" w14:textId="77777777" w:rsidR="0067310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应付单 + 配票状态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085B4ABE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FI3-A 配票前置校验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314EFFAA" w14:textId="77777777" w:rsidR="00673102" w:rsidRDefault="00000000">
            <w:pPr>
              <w:spacing w:after="0" w:line="240" w:lineRule="auto"/>
            </w:pPr>
            <w:sdt>
              <w:sdtPr>
                <w:rPr>
                  <w:rFonts w:ascii="MS Gothic" w:eastAsia="MS Gothic" w:hAnsi="MS Gothic"/>
                </w:rPr>
                <w:id w:val="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8"/>
              </w:rPr>
              <w:t>是</w:t>
            </w:r>
            <w:sdt>
              <w:sdtPr>
                <w:rPr>
                  <w:rFonts w:ascii="MS Gothic" w:eastAsia="MS Gothic" w:hAnsi="MS Gothic"/>
                </w:rPr>
                <w:id w:val="2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8"/>
              </w:rPr>
              <w:t>否</w:t>
            </w:r>
            <w:sdt>
              <w:sdtPr>
                <w:rPr>
                  <w:rFonts w:ascii="MS Gothic" w:eastAsia="MS Gothic" w:hAnsi="MS Gothic"/>
                </w:rPr>
                <w:id w:val="2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8"/>
              </w:rPr>
              <w:t>部分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3EB2EFC7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＿＿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1A58905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＿＿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6867BF3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＿＿</w:t>
            </w:r>
          </w:p>
        </w:tc>
      </w:tr>
      <w:tr w:rsidR="00673102" w14:paraId="285EC07F" w14:textId="77777777">
        <w:trPr>
          <w:jc w:val="center"/>
        </w:trPr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6E2061D8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6B5687D0" w14:textId="77777777" w:rsidR="0067310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已付款凭证/付款记录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71A52993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FI2 查重、FI3 重复付款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6838E5B6" w14:textId="77777777" w:rsidR="00673102" w:rsidRDefault="00000000">
            <w:pPr>
              <w:spacing w:after="0" w:line="240" w:lineRule="auto"/>
            </w:pPr>
            <w:sdt>
              <w:sdtPr>
                <w:rPr>
                  <w:rFonts w:ascii="MS Gothic" w:eastAsia="MS Gothic" w:hAnsi="MS Gothic"/>
                </w:rPr>
                <w:id w:val="2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8"/>
              </w:rPr>
              <w:t>是</w:t>
            </w:r>
            <w:sdt>
              <w:sdtPr>
                <w:rPr>
                  <w:rFonts w:ascii="MS Gothic" w:eastAsia="MS Gothic" w:hAnsi="MS Gothic"/>
                </w:rPr>
                <w:id w:val="2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8"/>
              </w:rPr>
              <w:t>否</w:t>
            </w:r>
            <w:sdt>
              <w:sdtPr>
                <w:rPr>
                  <w:rFonts w:ascii="MS Gothic" w:eastAsia="MS Gothic" w:hAnsi="MS Gothic"/>
                </w:rPr>
                <w:id w:val="2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8"/>
              </w:rPr>
              <w:t>部分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69D153F3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＿＿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1E8E9381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＿＿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5EBD89DD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＿＿</w:t>
            </w:r>
          </w:p>
        </w:tc>
      </w:tr>
      <w:tr w:rsidR="00673102" w14:paraId="29A71A87" w14:textId="77777777">
        <w:trPr>
          <w:jc w:val="center"/>
        </w:trPr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560BA07A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7184815" w14:textId="77777777" w:rsidR="0067310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采购合同（变更/框架/暂估）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992065A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FI3 账户/超合同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20A716E" w14:textId="77777777" w:rsidR="00673102" w:rsidRDefault="00000000">
            <w:pPr>
              <w:spacing w:after="0" w:line="240" w:lineRule="auto"/>
            </w:pPr>
            <w:sdt>
              <w:sdtPr>
                <w:rPr>
                  <w:rFonts w:ascii="MS Gothic" w:eastAsia="MS Gothic" w:hAnsi="MS Gothic"/>
                </w:rPr>
                <w:id w:val="2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8"/>
              </w:rPr>
              <w:t>是</w:t>
            </w:r>
            <w:sdt>
              <w:sdtPr>
                <w:rPr>
                  <w:rFonts w:ascii="MS Gothic" w:eastAsia="MS Gothic" w:hAnsi="MS Gothic"/>
                </w:rPr>
                <w:id w:val="2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8"/>
              </w:rPr>
              <w:t>否</w:t>
            </w:r>
            <w:sdt>
              <w:sdtPr>
                <w:rPr>
                  <w:rFonts w:ascii="MS Gothic" w:eastAsia="MS Gothic" w:hAnsi="MS Gothic"/>
                </w:rPr>
                <w:id w:val="2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8"/>
              </w:rPr>
              <w:t>部分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35AE4E6C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＿＿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B034751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＿＿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47D3F692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＿＿</w:t>
            </w:r>
          </w:p>
        </w:tc>
      </w:tr>
      <w:tr w:rsidR="00673102" w14:paraId="1A54017C" w14:textId="77777777">
        <w:trPr>
          <w:jc w:val="center"/>
        </w:trPr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0AB17E92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56514C21" w14:textId="77777777" w:rsidR="0067310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供应商主数据·</w:t>
            </w:r>
            <w:r>
              <w:rPr>
                <w:b/>
                <w:sz w:val="18"/>
                <w:lang w:eastAsia="zh-CN"/>
              </w:rPr>
              <w:t>收款账户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07E26476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FI3-B 账户比对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1334A783" w14:textId="77777777" w:rsidR="00673102" w:rsidRDefault="00000000">
            <w:pPr>
              <w:spacing w:after="0" w:line="240" w:lineRule="auto"/>
            </w:pPr>
            <w:sdt>
              <w:sdtPr>
                <w:rPr>
                  <w:rFonts w:ascii="MS Gothic" w:eastAsia="MS Gothic" w:hAnsi="MS Gothic"/>
                </w:rPr>
                <w:id w:val="2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8"/>
              </w:rPr>
              <w:t>是</w:t>
            </w:r>
            <w:sdt>
              <w:sdtPr>
                <w:rPr>
                  <w:rFonts w:ascii="MS Gothic" w:eastAsia="MS Gothic" w:hAnsi="MS Gothic"/>
                </w:rPr>
                <w:id w:val="2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8"/>
              </w:rPr>
              <w:t>否</w:t>
            </w:r>
            <w:sdt>
              <w:sdtPr>
                <w:rPr>
                  <w:rFonts w:ascii="MS Gothic" w:eastAsia="MS Gothic" w:hAnsi="MS Gothic"/>
                </w:rPr>
                <w:id w:val="2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8"/>
              </w:rPr>
              <w:t>部分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660AF93F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＿＿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4E08C99E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＿＿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422B832C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＿＿</w:t>
            </w:r>
          </w:p>
        </w:tc>
      </w:tr>
      <w:tr w:rsidR="00673102" w14:paraId="2F2160F0" w14:textId="77777777">
        <w:trPr>
          <w:jc w:val="center"/>
        </w:trPr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23C9A500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09CBB843" w14:textId="77777777" w:rsidR="0067310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供应商主数据·约定税率/资质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67688BD9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FI2-C 税率校验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30C9F5CD" w14:textId="77777777" w:rsidR="00673102" w:rsidRDefault="00000000">
            <w:pPr>
              <w:spacing w:after="0" w:line="240" w:lineRule="auto"/>
            </w:pPr>
            <w:sdt>
              <w:sdtPr>
                <w:rPr>
                  <w:rFonts w:ascii="MS Gothic" w:eastAsia="MS Gothic" w:hAnsi="MS Gothic"/>
                </w:rPr>
                <w:id w:val="2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8"/>
              </w:rPr>
              <w:t>是</w:t>
            </w:r>
            <w:sdt>
              <w:sdtPr>
                <w:rPr>
                  <w:rFonts w:ascii="MS Gothic" w:eastAsia="MS Gothic" w:hAnsi="MS Gothic"/>
                </w:rPr>
                <w:id w:val="2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8"/>
              </w:rPr>
              <w:t>否</w:t>
            </w:r>
            <w:sdt>
              <w:sdtPr>
                <w:rPr>
                  <w:rFonts w:ascii="MS Gothic" w:eastAsia="MS Gothic" w:hAnsi="MS Gothic"/>
                </w:rPr>
                <w:id w:val="2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8"/>
              </w:rPr>
              <w:t>部分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4EE77783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＿＿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20E0C5B7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＿＿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6A0DD140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＿＿</w:t>
            </w:r>
          </w:p>
        </w:tc>
      </w:tr>
      <w:tr w:rsidR="00673102" w14:paraId="5507DE09" w14:textId="77777777">
        <w:trPr>
          <w:jc w:val="center"/>
        </w:trPr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2E90A51D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7E1B1FC6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预付款记录/台账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719EF1C0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FI3-E 预付款管控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79AD58A5" w14:textId="77777777" w:rsidR="00673102" w:rsidRDefault="00000000">
            <w:pPr>
              <w:spacing w:after="0" w:line="240" w:lineRule="auto"/>
            </w:pPr>
            <w:sdt>
              <w:sdtPr>
                <w:rPr>
                  <w:rFonts w:ascii="MS Gothic" w:eastAsia="MS Gothic" w:hAnsi="MS Gothic"/>
                </w:rPr>
                <w:id w:val="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8"/>
              </w:rPr>
              <w:t>是</w:t>
            </w:r>
            <w:sdt>
              <w:sdtPr>
                <w:rPr>
                  <w:rFonts w:ascii="MS Gothic" w:eastAsia="MS Gothic" w:hAnsi="MS Gothic"/>
                </w:rPr>
                <w:id w:val="2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8"/>
              </w:rPr>
              <w:t>否</w:t>
            </w:r>
            <w:sdt>
              <w:sdtPr>
                <w:rPr>
                  <w:rFonts w:ascii="MS Gothic" w:eastAsia="MS Gothic" w:hAnsi="MS Gothic"/>
                </w:rPr>
                <w:id w:val="2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8"/>
              </w:rPr>
              <w:t>部分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0A2EA290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＿＿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3A1F2217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＿＿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576B9389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＿＿</w:t>
            </w:r>
          </w:p>
        </w:tc>
      </w:tr>
      <w:tr w:rsidR="00673102" w14:paraId="568498EA" w14:textId="77777777">
        <w:trPr>
          <w:jc w:val="center"/>
        </w:trPr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29DDF55C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431A8817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PO 变更记录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6BE3A0A3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FI2-A 待同步检测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6967598" w14:textId="77777777" w:rsidR="00673102" w:rsidRDefault="00000000">
            <w:pPr>
              <w:spacing w:after="0" w:line="240" w:lineRule="auto"/>
            </w:pPr>
            <w:sdt>
              <w:sdtPr>
                <w:rPr>
                  <w:rFonts w:ascii="MS Gothic" w:eastAsia="MS Gothic" w:hAnsi="MS Gothic"/>
                </w:rPr>
                <w:id w:val="2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8"/>
              </w:rPr>
              <w:t>是</w:t>
            </w:r>
            <w:sdt>
              <w:sdtPr>
                <w:rPr>
                  <w:rFonts w:ascii="MS Gothic" w:eastAsia="MS Gothic" w:hAnsi="MS Gothic"/>
                </w:rPr>
                <w:id w:val="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8"/>
              </w:rPr>
              <w:t>否</w:t>
            </w:r>
            <w:sdt>
              <w:sdtPr>
                <w:rPr>
                  <w:rFonts w:ascii="MS Gothic" w:eastAsia="MS Gothic" w:hAnsi="MS Gothic"/>
                </w:rPr>
                <w:id w:val="2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8"/>
              </w:rPr>
              <w:t>部分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2529FCBF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＿＿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56D1EB86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＿＿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4E45601A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＿＿</w:t>
            </w:r>
          </w:p>
        </w:tc>
      </w:tr>
      <w:tr w:rsidR="00673102" w14:paraId="5E613C98" w14:textId="77777777">
        <w:trPr>
          <w:jc w:val="center"/>
        </w:trPr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37EB302F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54A4597C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退单记录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4009BECB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FI2-F 退单闭环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50E935EE" w14:textId="77777777" w:rsidR="00673102" w:rsidRDefault="00000000">
            <w:pPr>
              <w:spacing w:after="0" w:line="240" w:lineRule="auto"/>
            </w:pPr>
            <w:sdt>
              <w:sdtPr>
                <w:rPr>
                  <w:rFonts w:ascii="MS Gothic" w:eastAsia="MS Gothic" w:hAnsi="MS Gothic"/>
                </w:rPr>
                <w:id w:val="2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8"/>
              </w:rPr>
              <w:t>是</w:t>
            </w:r>
            <w:sdt>
              <w:sdtPr>
                <w:rPr>
                  <w:rFonts w:ascii="MS Gothic" w:eastAsia="MS Gothic" w:hAnsi="MS Gothic"/>
                </w:rPr>
                <w:id w:val="2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8"/>
              </w:rPr>
              <w:t>否</w:t>
            </w:r>
            <w:sdt>
              <w:sdtPr>
                <w:rPr>
                  <w:rFonts w:ascii="MS Gothic" w:eastAsia="MS Gothic" w:hAnsi="MS Gothic"/>
                </w:rPr>
                <w:id w:val="2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8"/>
              </w:rPr>
              <w:t>部分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1DC6D08B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＿＿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6F3B193E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＿＿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49445AEE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＿＿</w:t>
            </w:r>
          </w:p>
        </w:tc>
      </w:tr>
    </w:tbl>
    <w:p w14:paraId="535E6EC8" w14:textId="77777777" w:rsidR="00673102" w:rsidRDefault="00673102">
      <w:pPr>
        <w:spacing w:after="40"/>
      </w:pPr>
    </w:p>
    <w:p w14:paraId="68CCC725" w14:textId="77777777" w:rsidR="00673102" w:rsidRDefault="00000000">
      <w:pPr>
        <w:pBdr>
          <w:left w:val="single" w:sz="18" w:space="8" w:color="1F4E79"/>
        </w:pBdr>
        <w:shd w:val="clear" w:color="auto" w:fill="EAF1FB"/>
        <w:spacing w:before="80" w:after="160"/>
        <w:ind w:left="160"/>
        <w:rPr>
          <w:lang w:eastAsia="zh-CN"/>
        </w:rPr>
      </w:pPr>
      <w:r>
        <w:rPr>
          <w:sz w:val="20"/>
          <w:lang w:eastAsia="zh-CN"/>
        </w:rPr>
        <w:t>3、4、6 是</w:t>
      </w:r>
      <w:r>
        <w:rPr>
          <w:b/>
          <w:sz w:val="20"/>
          <w:lang w:eastAsia="zh-CN"/>
        </w:rPr>
        <w:t>财务侧核心</w:t>
      </w:r>
      <w:r>
        <w:rPr>
          <w:sz w:val="20"/>
          <w:lang w:eastAsia="zh-CN"/>
        </w:rPr>
        <w:t>（配票/付款/账户），最可能不在采购侧已通范围——请优先核。</w:t>
      </w:r>
    </w:p>
    <w:p w14:paraId="1300C424" w14:textId="77777777" w:rsidR="00673102" w:rsidRDefault="00000000">
      <w:pPr>
        <w:pStyle w:val="21"/>
        <w:spacing w:before="260" w:after="120"/>
      </w:pPr>
      <w:r>
        <w:rPr>
          <w:rFonts w:ascii="Microsoft YaHei" w:eastAsia="Microsoft YaHei" w:hAnsi="Microsoft YaHei" w:cs="Microsoft YaHei"/>
          <w:color w:val="1F4E79"/>
        </w:rPr>
        <w:t>二、SRM + OCR（另两条卡口，IT/SRM 答）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673102" w14:paraId="543FF2BD" w14:textId="77777777">
        <w:trPr>
          <w:jc w:val="center"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 w14:paraId="1F71498F" w14:textId="77777777" w:rsidR="0067310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卡口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 w14:paraId="581FBA6E" w14:textId="77777777" w:rsidR="0067310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要 IT/SRM 答</w:t>
            </w:r>
          </w:p>
        </w:tc>
      </w:tr>
      <w:tr w:rsidR="00673102" w14:paraId="7401A835" w14:textId="77777777">
        <w:trPr>
          <w:jc w:val="center"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34502244" w14:textId="77777777" w:rsidR="0067310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SRM 900401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013F49DF" w14:textId="77777777" w:rsidR="0067310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① 认证 900401 何时解、凭据何时迁入我方 </w:t>
            </w:r>
            <w:r>
              <w:rPr>
                <w:rFonts w:ascii="Consolas" w:eastAsia="Consolas" w:hAnsi="Consolas" w:cs="Consolas"/>
                <w:sz w:val="18"/>
                <w:lang w:eastAsia="zh-CN"/>
              </w:rPr>
              <w:t>.env</w:t>
            </w:r>
            <w:r>
              <w:rPr>
                <w:sz w:val="18"/>
                <w:lang w:eastAsia="zh-CN"/>
              </w:rPr>
              <w:t>；② 发票原件（PDF/图片/Excel）+ 发票明细行 取数接口何时可用；③ 若短期不通，发票能否从 U9C 应付侧取，或过渡期人工导 CSV？</w:t>
            </w:r>
          </w:p>
        </w:tc>
      </w:tr>
      <w:tr w:rsidR="00673102" w14:paraId="4F7B5DD8" w14:textId="77777777">
        <w:trPr>
          <w:jc w:val="center"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7E9EDBEF" w14:textId="77777777" w:rsidR="0067310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OCR 选型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2F684DBF" w14:textId="77777777" w:rsidR="0067310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① 选型方向（云票据 OCR 如百度/</w:t>
            </w:r>
            <w:proofErr w:type="gramStart"/>
            <w:r>
              <w:rPr>
                <w:sz w:val="18"/>
                <w:lang w:eastAsia="zh-CN"/>
              </w:rPr>
              <w:t>腾讯</w:t>
            </w:r>
            <w:proofErr w:type="gramEnd"/>
            <w:r>
              <w:rPr>
                <w:sz w:val="18"/>
                <w:lang w:eastAsia="zh-CN"/>
              </w:rPr>
              <w:t>/阿里 vs 自建）；② 能否拿一批真实发票样本（覆盖各版式）实测准确率；③ 目标准确率 ≥98%（唐</w:t>
            </w:r>
            <w:proofErr w:type="gramStart"/>
            <w:r>
              <w:rPr>
                <w:sz w:val="18"/>
                <w:lang w:eastAsia="zh-CN"/>
              </w:rPr>
              <w:t>燕萍定底线</w:t>
            </w:r>
            <w:proofErr w:type="gramEnd"/>
            <w:r>
              <w:rPr>
                <w:sz w:val="18"/>
                <w:lang w:eastAsia="zh-CN"/>
              </w:rPr>
              <w:t>）——达不到有何方案？</w:t>
            </w:r>
          </w:p>
        </w:tc>
      </w:tr>
    </w:tbl>
    <w:p w14:paraId="4ACC0FEB" w14:textId="77777777" w:rsidR="00673102" w:rsidRDefault="00673102">
      <w:pPr>
        <w:spacing w:after="40"/>
        <w:rPr>
          <w:lang w:eastAsia="zh-CN"/>
        </w:rPr>
      </w:pPr>
    </w:p>
    <w:p w14:paraId="118B8C28" w14:textId="77777777" w:rsidR="00673102" w:rsidRDefault="00000000">
      <w:pPr>
        <w:pStyle w:val="21"/>
        <w:spacing w:before="260" w:after="120"/>
      </w:pPr>
      <w:r>
        <w:rPr>
          <w:rFonts w:ascii="Microsoft YaHei" w:eastAsia="Microsoft YaHei" w:hAnsi="Microsoft YaHei" w:cs="Microsoft YaHei"/>
          <w:color w:val="1F4E79"/>
        </w:rPr>
        <w:t>三、转发正文 · 邮件版（Paul 复制发 IT + SRM 负责人）</w:t>
      </w:r>
    </w:p>
    <w:p w14:paraId="318C8F95" w14:textId="77777777" w:rsidR="00673102" w:rsidRDefault="00000000"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sz w:val="20"/>
        </w:rPr>
        <w:t>收件：[IT 负责人]、[SRM/携客云对接人]　抄送：唐燕萍</w:t>
      </w:r>
    </w:p>
    <w:p w14:paraId="786D11AE" w14:textId="77777777" w:rsidR="00673102" w:rsidRDefault="00000000">
      <w:pPr>
        <w:spacing w:after="100"/>
        <w:rPr>
          <w:lang w:eastAsia="zh-CN"/>
        </w:rPr>
      </w:pPr>
      <w:r>
        <w:rPr>
          <w:lang w:eastAsia="zh-CN"/>
        </w:rPr>
        <w:t>主题：【7/15 前反馈】财务 AI（FI2 三单匹配 / FI3 付款校验）数据端点核实</w:t>
      </w:r>
    </w:p>
    <w:p w14:paraId="0B4C3627" w14:textId="77777777" w:rsidR="00673102" w:rsidRDefault="00000000">
      <w:pPr>
        <w:spacing w:after="100"/>
        <w:rPr>
          <w:lang w:eastAsia="zh-CN"/>
        </w:rPr>
      </w:pPr>
      <w:r>
        <w:rPr>
          <w:lang w:eastAsia="zh-CN"/>
        </w:rPr>
        <w:t>各位：</w:t>
      </w:r>
    </w:p>
    <w:p w14:paraId="05C6260D" w14:textId="77777777" w:rsidR="00673102" w:rsidRDefault="00000000">
      <w:pPr>
        <w:spacing w:after="100"/>
        <w:rPr>
          <w:lang w:eastAsia="zh-CN"/>
        </w:rPr>
      </w:pPr>
      <w:r>
        <w:rPr>
          <w:lang w:eastAsia="zh-CN"/>
        </w:rPr>
        <w:t>财务 AI 下一步的两个场景——</w:t>
      </w:r>
      <w:r>
        <w:rPr>
          <w:b/>
          <w:lang w:eastAsia="zh-CN"/>
        </w:rPr>
        <w:t>FI2 三单匹配自动对账（9 月）、FI3 付款申请自动校验</w:t>
      </w:r>
      <w:r>
        <w:rPr>
          <w:lang w:eastAsia="zh-CN"/>
        </w:rPr>
        <w:t>——数据全部依赖 U9C 财务侧端点 + SRM 发票 + 发票 OCR。仓库对账（原 FI1）已暂缓，这两个是财务</w:t>
      </w:r>
      <w:proofErr w:type="gramStart"/>
      <w:r>
        <w:rPr>
          <w:lang w:eastAsia="zh-CN"/>
        </w:rPr>
        <w:t>域今年</w:t>
      </w:r>
      <w:proofErr w:type="gramEnd"/>
      <w:r>
        <w:rPr>
          <w:lang w:eastAsia="zh-CN"/>
        </w:rPr>
        <w:t>唯一能落地的场景，数据不通就上不了线，</w:t>
      </w:r>
      <w:r>
        <w:rPr>
          <w:b/>
          <w:lang w:eastAsia="zh-CN"/>
        </w:rPr>
        <w:t>烦请 7/15 前反馈</w:t>
      </w:r>
      <w:r>
        <w:rPr>
          <w:lang w:eastAsia="zh-CN"/>
        </w:rPr>
        <w:t>：</w:t>
      </w:r>
    </w:p>
    <w:p w14:paraId="1DAE76D3" w14:textId="77777777" w:rsidR="00673102" w:rsidRDefault="00000000">
      <w:pPr>
        <w:pStyle w:val="a"/>
        <w:spacing w:after="60"/>
        <w:rPr>
          <w:lang w:eastAsia="zh-CN"/>
        </w:rPr>
      </w:pPr>
      <w:r>
        <w:rPr>
          <w:b/>
          <w:lang w:eastAsia="zh-CN"/>
        </w:rPr>
        <w:t>U9C 财务侧端点</w:t>
      </w:r>
      <w:r>
        <w:rPr>
          <w:lang w:eastAsia="zh-CN"/>
        </w:rPr>
        <w:t>：随附《核实对照表》10 行，请逐行勾"通/不通/时间表"。重点是</w:t>
      </w:r>
      <w:r>
        <w:rPr>
          <w:b/>
          <w:lang w:eastAsia="zh-CN"/>
        </w:rPr>
        <w:t>应付单配票状态、已付款凭证、供应商收款账户</w:t>
      </w:r>
      <w:r>
        <w:rPr>
          <w:lang w:eastAsia="zh-CN"/>
        </w:rPr>
        <w:t>这几个财务侧对象，是否在 7/6 已打通的范围内？不在的，能否比照库存/采购侧做定期 CSV 导出（此前已授权的应急路径）？</w:t>
      </w:r>
    </w:p>
    <w:p w14:paraId="491135AC" w14:textId="77777777" w:rsidR="00673102" w:rsidRDefault="00000000">
      <w:pPr>
        <w:pStyle w:val="a"/>
        <w:spacing w:after="60"/>
        <w:rPr>
          <w:lang w:eastAsia="zh-CN"/>
        </w:rPr>
      </w:pPr>
      <w:r>
        <w:rPr>
          <w:b/>
          <w:lang w:eastAsia="zh-CN"/>
        </w:rPr>
        <w:t>SRM 900401</w:t>
      </w:r>
      <w:r>
        <w:rPr>
          <w:lang w:eastAsia="zh-CN"/>
        </w:rPr>
        <w:t xml:space="preserve">：认证问题何时解、凭据何时可迁入我方 </w:t>
      </w:r>
      <w:r>
        <w:rPr>
          <w:rFonts w:ascii="Consolas" w:eastAsia="Consolas" w:hAnsi="Consolas" w:cs="Consolas"/>
          <w:lang w:eastAsia="zh-CN"/>
        </w:rPr>
        <w:t>.env</w:t>
      </w:r>
      <w:r>
        <w:rPr>
          <w:lang w:eastAsia="zh-CN"/>
        </w:rPr>
        <w:t>？发票取数接口何时可用？</w:t>
      </w:r>
    </w:p>
    <w:p w14:paraId="3444EA17" w14:textId="77777777" w:rsidR="00673102" w:rsidRDefault="00000000">
      <w:pPr>
        <w:pStyle w:val="a"/>
        <w:spacing w:after="60"/>
        <w:rPr>
          <w:lang w:eastAsia="zh-CN"/>
        </w:rPr>
      </w:pPr>
      <w:r>
        <w:rPr>
          <w:b/>
          <w:lang w:eastAsia="zh-CN"/>
        </w:rPr>
        <w:t>发票 OCR</w:t>
      </w:r>
      <w:r>
        <w:rPr>
          <w:lang w:eastAsia="zh-CN"/>
        </w:rPr>
        <w:t>：选型方向？能否拿一批真实发票样本测准确率（目标 ≥98%）？</w:t>
      </w:r>
    </w:p>
    <w:p w14:paraId="52D54FB1" w14:textId="77777777" w:rsidR="00673102" w:rsidRDefault="00000000">
      <w:pPr>
        <w:spacing w:after="100"/>
        <w:rPr>
          <w:lang w:eastAsia="zh-CN"/>
        </w:rPr>
      </w:pPr>
      <w:r>
        <w:rPr>
          <w:lang w:eastAsia="zh-CN"/>
        </w:rPr>
        <w:t>原则：7/15 前给不出端点时间表的，我们按 8/1 起用 CSV 导出/降级方案先走通逻辑，不等接口阻塞开发。请各位据此排期反馈。谢谢。</w:t>
      </w:r>
    </w:p>
    <w:p w14:paraId="5C5F233F" w14:textId="77777777" w:rsidR="00673102" w:rsidRDefault="00000000">
      <w:pPr>
        <w:spacing w:after="100"/>
        <w:rPr>
          <w:lang w:eastAsia="zh-CN"/>
        </w:rPr>
      </w:pPr>
      <w:r>
        <w:rPr>
          <w:lang w:eastAsia="zh-CN"/>
        </w:rPr>
        <w:t>Paul</w:t>
      </w:r>
    </w:p>
    <w:p w14:paraId="48D821F2" w14:textId="77777777" w:rsidR="00673102" w:rsidRDefault="00000000">
      <w:pPr>
        <w:spacing w:after="100"/>
        <w:rPr>
          <w:lang w:eastAsia="zh-CN"/>
        </w:rPr>
      </w:pPr>
      <w:r>
        <w:rPr>
          <w:lang w:eastAsia="zh-CN"/>
        </w:rPr>
        <w:t>2026-07-06</w:t>
      </w:r>
    </w:p>
    <w:p w14:paraId="269B16A2" w14:textId="77777777" w:rsidR="00673102" w:rsidRDefault="00000000">
      <w:pPr>
        <w:pStyle w:val="21"/>
        <w:spacing w:before="260" w:after="120"/>
        <w:rPr>
          <w:lang w:eastAsia="zh-CN"/>
        </w:rPr>
      </w:pPr>
      <w:r>
        <w:rPr>
          <w:rFonts w:ascii="Microsoft YaHei" w:eastAsia="Microsoft YaHei" w:hAnsi="Microsoft YaHei" w:cs="Microsoft YaHei"/>
          <w:color w:val="1F4E79"/>
          <w:lang w:eastAsia="zh-CN"/>
        </w:rPr>
        <w:lastRenderedPageBreak/>
        <w:t xml:space="preserve">四、转发正文 · </w:t>
      </w:r>
      <w:proofErr w:type="gramStart"/>
      <w:r>
        <w:rPr>
          <w:rFonts w:ascii="Microsoft YaHei" w:eastAsia="Microsoft YaHei" w:hAnsi="Microsoft YaHei" w:cs="Microsoft YaHei"/>
          <w:color w:val="1F4E79"/>
          <w:lang w:eastAsia="zh-CN"/>
        </w:rPr>
        <w:t>企微版</w:t>
      </w:r>
      <w:proofErr w:type="gramEnd"/>
      <w:r>
        <w:rPr>
          <w:rFonts w:ascii="Microsoft YaHei" w:eastAsia="Microsoft YaHei" w:hAnsi="Microsoft YaHei" w:cs="Microsoft YaHei"/>
          <w:color w:val="1F4E79"/>
          <w:lang w:eastAsia="zh-CN"/>
        </w:rPr>
        <w:t>（CC 发采购/IT 群，或 Paul 发）</w:t>
      </w:r>
    </w:p>
    <w:p w14:paraId="26C016E6" w14:textId="77777777" w:rsidR="00673102" w:rsidRDefault="00000000">
      <w:pPr>
        <w:spacing w:after="100"/>
        <w:rPr>
          <w:lang w:eastAsia="zh-CN"/>
        </w:rPr>
      </w:pPr>
      <w:r>
        <w:rPr>
          <w:lang w:eastAsia="zh-CN"/>
        </w:rPr>
        <w:t>【财务数据闸·7/15 前反馈】FI2 三单匹配（9月）/FI3 付款校验 卡三处，请 IT/SRM 认领：</w:t>
      </w:r>
    </w:p>
    <w:p w14:paraId="323B4B6C" w14:textId="77777777" w:rsidR="00673102" w:rsidRDefault="00000000">
      <w:pPr>
        <w:spacing w:after="100"/>
        <w:rPr>
          <w:lang w:eastAsia="zh-CN"/>
        </w:rPr>
      </w:pPr>
      <w:r>
        <w:rPr>
          <w:lang w:eastAsia="zh-CN"/>
        </w:rPr>
        <w:t>① U9C 财务侧端点（应付配票/付款凭证/供应商收款账户等 10 项）是否在 7/6 已通范围？附对照表逐行勾；不通的能否 CSV 导出？</w:t>
      </w:r>
    </w:p>
    <w:p w14:paraId="27C94E38" w14:textId="77777777" w:rsidR="00673102" w:rsidRDefault="00000000">
      <w:pPr>
        <w:spacing w:after="100"/>
        <w:rPr>
          <w:lang w:eastAsia="zh-CN"/>
        </w:rPr>
      </w:pPr>
      <w:r>
        <w:rPr>
          <w:lang w:eastAsia="zh-CN"/>
        </w:rPr>
        <w:t>② SRM 900401 何时解 + 发票取数接口何时通？</w:t>
      </w:r>
    </w:p>
    <w:p w14:paraId="70CA87F8" w14:textId="77777777" w:rsidR="00673102" w:rsidRDefault="00000000">
      <w:pPr>
        <w:spacing w:after="100"/>
        <w:rPr>
          <w:lang w:eastAsia="zh-CN"/>
        </w:rPr>
      </w:pPr>
      <w:r>
        <w:rPr>
          <w:lang w:eastAsia="zh-CN"/>
        </w:rPr>
        <w:t>③ 发票 OCR 选型 + 真实样本测准确率（目标≥98%）。</w:t>
      </w:r>
    </w:p>
    <w:p w14:paraId="24CF15D4" w14:textId="77777777" w:rsidR="00673102" w:rsidRDefault="00000000">
      <w:pPr>
        <w:spacing w:after="100"/>
        <w:rPr>
          <w:lang w:eastAsia="zh-CN"/>
        </w:rPr>
      </w:pPr>
      <w:r>
        <w:rPr>
          <w:lang w:eastAsia="zh-CN"/>
        </w:rPr>
        <w:t>👉 7/15 无端点时间表则 8/1 起 CSV/降级（已授权）。仓库对账已暂缓，这俩是财务今年唯一落地场景，务必卡住。</w:t>
      </w:r>
    </w:p>
    <w:p w14:paraId="37852CAD" w14:textId="77777777" w:rsidR="00673102" w:rsidRDefault="00000000">
      <w:pPr>
        <w:pStyle w:val="21"/>
        <w:spacing w:before="260" w:after="120"/>
      </w:pPr>
      <w:r>
        <w:rPr>
          <w:rFonts w:ascii="Microsoft YaHei" w:eastAsia="Microsoft YaHei" w:hAnsi="Microsoft YaHei" w:cs="Microsoft YaHei"/>
          <w:color w:val="1F4E79"/>
        </w:rPr>
        <w:t>时间锚点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73102" w14:paraId="60D72F07" w14:textId="77777777">
        <w:trPr>
          <w:jc w:val="center"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 w14:paraId="0B0FA757" w14:textId="77777777" w:rsidR="0067310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事项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 w14:paraId="72937ACF" w14:textId="77777777" w:rsidR="0067310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 w14:paraId="1EDB5EF9" w14:textId="77777777" w:rsidR="0067310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截止</w:t>
            </w:r>
          </w:p>
        </w:tc>
      </w:tr>
      <w:tr w:rsidR="00673102" w14:paraId="21F5E8EA" w14:textId="77777777">
        <w:trPr>
          <w:jc w:val="center"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3A33FEB4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对照表 10 行勾完 + SRM/OCR 三问答复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7BF0D17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IT + SRM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766130E" w14:textId="77777777" w:rsidR="0067310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7/15 双反馈门</w:t>
            </w:r>
          </w:p>
        </w:tc>
      </w:tr>
      <w:tr w:rsidR="00673102" w14:paraId="61D3E5ED" w14:textId="77777777">
        <w:trPr>
          <w:jc w:val="center"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71F510FA" w14:textId="77777777" w:rsidR="0067310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无端点时间表 → 启用 CSV/降级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61993AF5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IT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4E77B7D3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8/1</w:t>
            </w:r>
          </w:p>
        </w:tc>
      </w:tr>
      <w:tr w:rsidR="00673102" w14:paraId="145D84C8" w14:textId="77777777">
        <w:trPr>
          <w:jc w:val="center"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928B1DB" w14:textId="77777777" w:rsidR="0067310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SRM 发票接口 + OCR </w:t>
            </w:r>
            <w:proofErr w:type="gramStart"/>
            <w:r>
              <w:rPr>
                <w:sz w:val="18"/>
                <w:lang w:eastAsia="zh-CN"/>
              </w:rPr>
              <w:t>选型定</w:t>
            </w:r>
            <w:proofErr w:type="gramEnd"/>
            <w:r>
              <w:rPr>
                <w:sz w:val="18"/>
                <w:lang w:eastAsia="zh-CN"/>
              </w:rPr>
              <w:t xml:space="preserve"> + 准确率测试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493BE298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IT/SRM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970B85D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8 月初</w:t>
            </w:r>
          </w:p>
        </w:tc>
      </w:tr>
      <w:tr w:rsidR="00673102" w14:paraId="78E8BD42" w14:textId="77777777">
        <w:trPr>
          <w:jc w:val="center"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62BB9A96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首批真实小样本（1-2 供应商/1 期，PO+GR+INV 全）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52265398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IT+SRM+唐燕萍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2361C5AA" w14:textId="77777777" w:rsidR="00673102" w:rsidRDefault="00000000">
            <w:pPr>
              <w:spacing w:after="0" w:line="240" w:lineRule="auto"/>
            </w:pPr>
            <w:r>
              <w:rPr>
                <w:sz w:val="18"/>
              </w:rPr>
              <w:t>8 月下旬</w:t>
            </w:r>
          </w:p>
        </w:tc>
      </w:tr>
    </w:tbl>
    <w:p w14:paraId="13B17727" w14:textId="77777777" w:rsidR="00673102" w:rsidRDefault="00673102">
      <w:pPr>
        <w:spacing w:after="40"/>
      </w:pPr>
    </w:p>
    <w:p w14:paraId="1A34D57B" w14:textId="77777777" w:rsidR="00673102" w:rsidRDefault="00000000">
      <w:pPr>
        <w:spacing w:after="100"/>
      </w:pPr>
      <w:r>
        <w:rPr>
          <w:lang w:eastAsia="zh-CN"/>
        </w:rPr>
        <w:t>*占位[IT/SRM 负责人]发送前替换。</w:t>
      </w:r>
      <w:proofErr w:type="gramStart"/>
      <w:r>
        <w:rPr>
          <w:lang w:eastAsia="zh-CN"/>
        </w:rPr>
        <w:t>企微由</w:t>
      </w:r>
      <w:proofErr w:type="gramEnd"/>
      <w:r>
        <w:rPr>
          <w:lang w:eastAsia="zh-CN"/>
        </w:rPr>
        <w:t xml:space="preserve"> CC 一句话发（Cowork 写正文，见 CLAUDE.md §5）。回填后驱动 FI2/FI3 就绪数据项勾销 + 锁 FI2 启动档。</w:t>
      </w:r>
      <w:r>
        <w:t>created 2026-07-06（Cowork 财务专线）。*</w:t>
      </w:r>
    </w:p>
    <w:sectPr w:rsidR="00673102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274B5" w14:textId="77777777" w:rsidR="009E3E01" w:rsidRDefault="009E3E01">
      <w:pPr>
        <w:spacing w:after="0" w:line="240" w:lineRule="auto"/>
      </w:pPr>
      <w:r>
        <w:separator/>
      </w:r>
    </w:p>
  </w:endnote>
  <w:endnote w:type="continuationSeparator" w:id="0">
    <w:p w14:paraId="24120901" w14:textId="77777777" w:rsidR="009E3E01" w:rsidRDefault="009E3E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31131" w14:textId="1B3A9F33" w:rsidR="00673102" w:rsidRDefault="00000000">
    <w:pPr>
      <w:pStyle w:val="a7"/>
      <w:jc w:val="center"/>
    </w:pPr>
    <w:r>
      <w:rPr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>PAGE</w:instrText>
    </w:r>
    <w:r w:rsidR="00264F79">
      <w:rPr>
        <w:color w:val="999999"/>
        <w:sz w:val="16"/>
      </w:rPr>
      <w:fldChar w:fldCharType="separate"/>
    </w:r>
    <w:r w:rsidR="00264F79">
      <w:rPr>
        <w:noProof/>
        <w:color w:val="999999"/>
        <w:sz w:val="16"/>
      </w:rPr>
      <w:t>1</w:t>
    </w:r>
    <w:r>
      <w:rPr>
        <w:color w:val="999999"/>
        <w:sz w:val="16"/>
      </w:rPr>
      <w:fldChar w:fldCharType="end"/>
    </w:r>
    <w:r>
      <w:rPr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>NUMPAGES</w:instrText>
    </w:r>
    <w:r w:rsidR="00264F79">
      <w:rPr>
        <w:color w:val="999999"/>
        <w:sz w:val="16"/>
      </w:rPr>
      <w:fldChar w:fldCharType="separate"/>
    </w:r>
    <w:r w:rsidR="00264F79">
      <w:rPr>
        <w:noProof/>
        <w:color w:val="999999"/>
        <w:sz w:val="16"/>
      </w:rPr>
      <w:t>2</w:t>
    </w:r>
    <w:r>
      <w:rPr>
        <w:color w:val="999999"/>
        <w:sz w:val="16"/>
      </w:rPr>
      <w:fldChar w:fldCharType="end"/>
    </w:r>
    <w:r>
      <w:rPr>
        <w:color w:val="999999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FDE20" w14:textId="77777777" w:rsidR="009E3E01" w:rsidRDefault="009E3E01">
      <w:pPr>
        <w:spacing w:after="0" w:line="240" w:lineRule="auto"/>
      </w:pPr>
      <w:r>
        <w:separator/>
      </w:r>
    </w:p>
  </w:footnote>
  <w:footnote w:type="continuationSeparator" w:id="0">
    <w:p w14:paraId="2E7031DD" w14:textId="77777777" w:rsidR="009E3E01" w:rsidRDefault="009E3E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1B7F6" w14:textId="77777777" w:rsidR="00673102" w:rsidRDefault="00000000">
    <w:pPr>
      <w:pStyle w:val="a5"/>
      <w:jc w:val="right"/>
      <w:rPr>
        <w:lang w:eastAsia="zh-CN"/>
      </w:rPr>
    </w:pPr>
    <w:r>
      <w:rPr>
        <w:color w:val="999999"/>
        <w:sz w:val="16"/>
        <w:lang w:eastAsia="zh-CN"/>
      </w:rPr>
      <w:t>FI2/FI3 数据闸推进 · 核实对照表与转发正文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5960541">
    <w:abstractNumId w:val="8"/>
  </w:num>
  <w:num w:numId="2" w16cid:durableId="1474104920">
    <w:abstractNumId w:val="6"/>
  </w:num>
  <w:num w:numId="3" w16cid:durableId="1590890939">
    <w:abstractNumId w:val="5"/>
  </w:num>
  <w:num w:numId="4" w16cid:durableId="1565602231">
    <w:abstractNumId w:val="4"/>
  </w:num>
  <w:num w:numId="5" w16cid:durableId="2085566239">
    <w:abstractNumId w:val="7"/>
  </w:num>
  <w:num w:numId="6" w16cid:durableId="1319387307">
    <w:abstractNumId w:val="3"/>
  </w:num>
  <w:num w:numId="7" w16cid:durableId="1436293010">
    <w:abstractNumId w:val="2"/>
  </w:num>
  <w:num w:numId="8" w16cid:durableId="2089879882">
    <w:abstractNumId w:val="1"/>
  </w:num>
  <w:num w:numId="9" w16cid:durableId="1058943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F79"/>
    <w:rsid w:val="0029639D"/>
    <w:rsid w:val="00326F90"/>
    <w:rsid w:val="0035628A"/>
    <w:rsid w:val="00673102"/>
    <w:rsid w:val="009E3E0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F3220943-EB25-4F34-A69F-9CE73CB4F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YaHei" w:eastAsia="Microsoft YaHei" w:hAnsi="Microsoft YaHei" w:cs="Microsoft YaHe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B8A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5B8A"/>
      <w:sz w:val="2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E5B8A"/>
      <w:sz w:val="23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  <w:color w:val="2E5B8A"/>
      <w:sz w:val="22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 Shao</cp:lastModifiedBy>
  <cp:revision>2</cp:revision>
  <dcterms:created xsi:type="dcterms:W3CDTF">2013-12-23T23:15:00Z</dcterms:created>
  <dcterms:modified xsi:type="dcterms:W3CDTF">2026-07-07T08:17:00Z</dcterms:modified>
  <cp:category/>
</cp:coreProperties>
</file>