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陈工，8D 评审的验收工作，从今天起正式启动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陈工，8D 评审的验收工作，从今天起正式启动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9 月 2 日那天你把五条验收口径与分批验收安排一次性全部批复，我们这边效率也提上来了：现在「用哪一套规则验」「怎么验」两件事都已经齐备，可以正式开始验收了。这封信不问你任何新问题，只做两件事：告诉你现在的状态，并把你已经答应的那批材料的用途说清楚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📋 这封信要你做的事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你要做什么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验收正式启动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知会，不用回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首批提交材料（10 份历史 8D）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知会，不用回——按你 9/1 定的 2026-09-11 前交即可，我们不催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🔴 </w:t>
      </w:r>
      <w:r>
        <w:rPr>
          <w:rFonts w:ascii="Microsoft YaHei" w:hAnsi="Microsoft YaHei" w:eastAsia="Microsoft YaHei" w:cs="Microsoft YaHei"/>
          <w:b/>
          <w:sz w:val="21"/>
        </w:rPr>
        <w:t>本信不含任何判据类征询，全部知会性质，不占用你的时间。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一、验收正式启动：为什么现在可以启动了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启动一件事需要两个前提，现在都已经具备：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1. 用哪一套规则验，已经定了。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我方原来同时存在两份《8D 报告 AI 评审规则库》——我方 8/26 落档的三档版，和你的 V3.2 两档版——同名、同职责、判据有 3 处不一致，按单一可信源原则不能一直并存。你 9/1 已经明确裁定「改为两档，以 V3.2 为准」，我方那份已按你的裁定降为</w:t>
      </w:r>
      <w:r>
        <w:rPr>
          <w:rFonts w:ascii="Microsoft YaHei" w:hAnsi="Microsoft YaHei" w:eastAsia="Microsoft YaHei" w:cs="Microsoft YaHei"/>
          <w:b/>
          <w:sz w:val="21"/>
        </w:rPr>
        <w:t>判例签认台账</w:t>
      </w:r>
      <w:r>
        <w:rPr>
          <w:rFonts w:ascii="Microsoft YaHei" w:hAnsi="Microsoft YaHei" w:eastAsia="Microsoft YaHei" w:cs="Microsoft YaHei"/>
          <w:b w:val="0"/>
          <w:sz w:val="21"/>
        </w:rPr>
        <w:t>（只记哪条口径是你在哪天签认的，不再自己规定档位），六条判例（1、3、4、5、6 于 8/25，判例 2 · D0/D8 豁免于 8/28）全部闭环，无一条悬空。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2. 怎么验，你也已经全部批复。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9/2 你对我方提的五条验收口径（V1 样本量、V2 一致率、V3 可复现性、V4 置信度兜底、V5 漂移闸）全部认可，分批验收的安排（先用 10 份验红线相关规则、其余转人工，不因样本不够降标准）也认可了。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⇒ 这两件事一齐，验收就有了明确的基准和明确的门槛，可以正式启动。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二、首批提交材料：把你已经答应的那批说清楚，方便你准备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 9/1 已经答应：</w:t>
      </w:r>
      <w:r>
        <w:rPr>
          <w:rFonts w:ascii="Microsoft YaHei" w:hAnsi="Microsoft YaHei" w:eastAsia="Microsoft YaHei" w:cs="Microsoft YaHei"/>
          <w:b/>
          <w:sz w:val="21"/>
        </w:rPr>
        <w:t>2026-09-11 前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交 </w:t>
      </w:r>
      <w:r>
        <w:rPr>
          <w:rFonts w:ascii="Microsoft YaHei" w:hAnsi="Microsoft YaHei" w:eastAsia="Microsoft YaHei" w:cs="Microsoft YaHei"/>
          <w:b/>
          <w:sz w:val="21"/>
        </w:rPr>
        <w:t>10 份</w:t>
      </w:r>
      <w:r>
        <w:rPr>
          <w:rFonts w:ascii="Microsoft YaHei" w:hAnsi="Microsoft YaHei" w:eastAsia="Microsoft YaHei" w:cs="Microsoft YaHei"/>
          <w:b w:val="0"/>
          <w:sz w:val="21"/>
        </w:rPr>
        <w:t>历史 8D，构成是</w:t>
      </w:r>
      <w:r>
        <w:rPr>
          <w:rFonts w:ascii="Microsoft YaHei" w:hAnsi="Microsoft YaHei" w:eastAsia="Microsoft YaHei" w:cs="Microsoft YaHei"/>
          <w:b/>
          <w:sz w:val="21"/>
        </w:rPr>
        <w:t>被退回的坏报告（反例）7 份 ＋ 合格报告 3 份</w:t>
      </w:r>
      <w:r>
        <w:rPr>
          <w:rFonts w:ascii="Microsoft YaHei" w:hAnsi="Microsoft YaHei" w:eastAsia="Microsoft YaHei" w:cs="Microsoft YaHei"/>
          <w:b w:val="0"/>
          <w:sz w:val="21"/>
        </w:rPr>
        <w:t>。这封信不是催件，日期还没到；只是借这个机会把这批材料具体做什么用讲清楚，免得到时候你交上来才发现少了点什么：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反例为什么是关键</w:t>
      </w:r>
      <w:r>
        <w:rPr>
          <w:rFonts w:ascii="Microsoft YaHei" w:hAnsi="Microsoft YaHei" w:eastAsia="Microsoft YaHei" w:cs="Microsoft YaHei"/>
          <w:b w:val="0"/>
          <w:sz w:val="21"/>
        </w:rPr>
        <w:t>：五条验收口径里的 V1 要求每条语义规则至少 5 正 5 反，</w:t>
      </w:r>
      <w:r>
        <w:rPr>
          <w:rFonts w:ascii="Microsoft YaHei" w:hAnsi="Microsoft YaHei" w:eastAsia="Microsoft YaHei" w:cs="Microsoft YaHei"/>
          <w:b/>
          <w:sz w:val="21"/>
        </w:rPr>
        <w:t>红线相关的那几条必须单独凑够反例</w:t>
      </w:r>
      <w:r>
        <w:rPr>
          <w:rFonts w:ascii="Microsoft YaHei" w:hAnsi="Microsoft YaHei" w:eastAsia="Microsoft YaHei" w:cs="Microsoft YaHei"/>
          <w:b w:val="0"/>
          <w:sz w:val="21"/>
        </w:rPr>
        <w:t>——也就是真正该被判不合格的坏报告。你特意挑 7 份坏报告，正是为了这一条，方向是对的。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这 10 份的用途</w:t>
      </w:r>
      <w:r>
        <w:rPr>
          <w:rFonts w:ascii="Microsoft YaHei" w:hAnsi="Microsoft YaHei" w:eastAsia="Microsoft YaHei" w:cs="Microsoft YaHei"/>
          <w:b w:val="0"/>
          <w:sz w:val="21"/>
        </w:rPr>
        <w:t>：按分批验收的安排，先用它们验掉</w:t>
      </w:r>
      <w:r>
        <w:rPr>
          <w:rFonts w:ascii="Microsoft YaHei" w:hAnsi="Microsoft YaHei" w:eastAsia="Microsoft YaHei" w:cs="Microsoft YaHei"/>
          <w:b/>
          <w:sz w:val="21"/>
        </w:rPr>
        <w:t>红线相关的几条规则</w:t>
      </w:r>
      <w:r>
        <w:rPr>
          <w:rFonts w:ascii="Microsoft YaHei" w:hAnsi="Microsoft YaHei" w:eastAsia="Microsoft YaHei" w:cs="Microsoft YaHei"/>
          <w:b w:val="0"/>
          <w:sz w:val="21"/>
        </w:rPr>
        <w:t>，其余的语义规则暂时全部转人工判断，等样本攒够了再逐批放开。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格式不限</w:t>
      </w:r>
      <w:r>
        <w:rPr>
          <w:rFonts w:ascii="Microsoft YaHei" w:hAnsi="Microsoft YaHei" w:eastAsia="Microsoft YaHei" w:cs="Microsoft YaHei"/>
          <w:b w:val="0"/>
          <w:sz w:val="21"/>
        </w:rPr>
        <w:t>：Word / PDF / PPT 均可，只要是报告原件，不需要额外整理成表格。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这一段仍然不卡时间，2026-09-11 前交即可，我们不会提前催。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三、交件与时点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验收启动与首批材料用途：知会性质，不用回复。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10 份历史 8D 样本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：按你 9/1 定的 </w:t>
      </w:r>
      <w:r>
        <w:rPr>
          <w:rFonts w:ascii="Microsoft YaHei" w:hAnsi="Microsoft YaHei" w:eastAsia="Microsoft YaHei" w:cs="Microsoft YaHei"/>
          <w:b/>
          <w:sz w:val="21"/>
        </w:rPr>
        <w:t>2026-09-11 前</w:t>
      </w:r>
      <w:r>
        <w:rPr>
          <w:rFonts w:ascii="Microsoft YaHei" w:hAnsi="Microsoft YaHei" w:eastAsia="Microsoft YaHei" w:cs="Microsoft YaHei"/>
          <w:b w:val="0"/>
          <w:sz w:val="21"/>
        </w:rPr>
        <w:t>，我方不再另催。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质量部 · 陈忱　收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Cowork 业务总线 · 2026-09-04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陈工，8D 评审的验收工作，从今天起正式启动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