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姚工，可以勾的版本给你补上了 —— 是我们的问题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姚工，可以勾的版本给你补上了 —— 是我们的问题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（采购部跟进信第 16 封 · </w:t>
      </w:r>
      <w:r>
        <w:rPr>
          <w:rFonts w:ascii="Microsoft YaHei" w:hAnsi="Microsoft YaHei" w:eastAsia="Microsoft YaHei" w:cs="Microsoft YaHei"/>
          <w:b/>
          <w:sz w:val="21"/>
        </w:rPr>
        <w:t>可勾选版补件</w:t>
      </w:r>
      <w:r>
        <w:rPr>
          <w:rFonts w:ascii="Microsoft YaHei" w:hAnsi="Microsoft YaHei" w:eastAsia="Microsoft YaHei" w:cs="Microsoft YaHei"/>
          <w:b w:val="0"/>
          <w:sz w:val="21"/>
        </w:rPr>
        <w:t>，判例内容与原信一字未改）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你昨天说那张表勾不动 —— 确实勾不动，那是我们发漏了。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原信只发了文字版，里面的方框是死的字符、点不了。</w:t>
      </w:r>
      <w:r>
        <w:rPr>
          <w:rFonts w:ascii="Microsoft YaHei" w:hAnsi="Microsoft YaHei" w:eastAsia="Microsoft YaHei" w:cs="Microsoft YaHei"/>
          <w:b/>
          <w:sz w:val="21"/>
        </w:rPr>
        <w:t>这份 Word 里的方框是真控件，点一下就能打勾。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另外你上午问的「✅ / ❌ 是在评哪一列」，答案已经</w:t>
      </w:r>
      <w:r>
        <w:rPr>
          <w:rFonts w:ascii="Microsoft YaHei" w:hAnsi="Microsoft YaHei" w:eastAsia="Microsoft YaHei" w:cs="Microsoft YaHei"/>
          <w:b/>
          <w:sz w:val="21"/>
        </w:rPr>
        <w:t>直接印在下面表格上方</w:t>
      </w:r>
      <w:r>
        <w:rPr>
          <w:rFonts w:ascii="Microsoft YaHei" w:hAnsi="Microsoft YaHei" w:eastAsia="Microsoft YaHei" w:cs="Microsoft YaHei"/>
          <w:b w:val="0"/>
          <w:sz w:val="21"/>
        </w:rPr>
        <w:t>了，不用再翻聊天记录。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勾选栏怎么读（先看这三行再动手）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✅ ＝「拟改判定这一格填的结果是对的」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引擎以后就该这么判。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❌ ＝「拟改判定这一格填错了」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引擎不该这么判，但你不必写正确答案。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✏️ ＝「填错了，而且我知道该怎么判」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三个符号评的都是最右边那列「拟改判定」，不是评「现状判定」。每行只勾一个。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请你批改（3 条，判例内容与原信完全一致）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背景一句话</w:t>
      </w:r>
      <w:r>
        <w:rPr>
          <w:rFonts w:ascii="Microsoft YaHei" w:hAnsi="Microsoft YaHei" w:eastAsia="Microsoft YaHei" w:cs="Microsoft YaHei"/>
          <w:b w:val="0"/>
          <w:sz w:val="21"/>
        </w:rPr>
        <w:t>：我们算齐料日期时，</w:t>
      </w:r>
      <w:r>
        <w:rPr>
          <w:rFonts w:ascii="Microsoft YaHei" w:hAnsi="Microsoft YaHei" w:eastAsia="Microsoft YaHei" w:cs="Microsoft YaHei"/>
          <w:b/>
          <w:sz w:val="21"/>
        </w:rPr>
        <w:t>只看了「最早的那个答交日期」，完全没看那一笔答交了多少数量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哪怕数量是 </w:t>
      </w:r>
      <w:r>
        <w:rPr>
          <w:rFonts w:ascii="Microsoft YaHei" w:hAnsi="Microsoft YaHei" w:eastAsia="Microsoft YaHei" w:cs="Microsoft YaHei"/>
          <w:b/>
          <w:sz w:val="21"/>
        </w:rPr>
        <w:t>0</w:t>
      </w:r>
      <w:r>
        <w:rPr>
          <w:rFonts w:ascii="Microsoft YaHei" w:hAnsi="Microsoft YaHei" w:eastAsia="Microsoft YaHei" w:cs="Microsoft YaHei"/>
          <w:b w:val="0"/>
          <w:sz w:val="21"/>
        </w:rPr>
        <w:t>，也照样拿它当齐料日。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以你举证的瓶颈物料 </w:t>
      </w:r>
      <w:r>
        <w:rPr>
          <w:rFonts w:ascii="Microsoft YaHei" w:hAnsi="Microsoft YaHei" w:eastAsia="Microsoft YaHei" w:cs="Microsoft YaHei"/>
          <w:b/>
          <w:sz w:val="21"/>
        </w:rPr>
        <w:t>`R01I.0622`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为例，它在供应计划看板上的逐笔答交是：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答交日期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答交数量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10000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真正有货的只有 2027-05-20 那一笔（10000）。而我们的程序采用的是 2026-08-20 那一笔 —— 数量为 0 的那个。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R01I.0622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：逐笔答交如上表，只有 2027-05-20 那笔有 10000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齐料日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（取最早日期，不问数量）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齐料日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按数量累计到够为止的那一笔的日期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（本例即 2027-05-20）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同上，若这个物料需要 6000，而 2027-05-20 那笔有 10000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—（现状不算数量）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齐料日 ＝ 2027-05-20（一笔就够，不用再往后累）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假设某物料需要 15000，答交是 2026-10-20 给 8000、2027-01-20 给 9000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—（现状会取 2026-10-20）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齐料日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2027-01-20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（累计到 17000 才够 15000）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____________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第 3 条我们要说明一下</w:t>
      </w:r>
      <w:r>
        <w:rPr>
          <w:rFonts w:ascii="Microsoft YaHei" w:hAnsi="Microsoft YaHei" w:eastAsia="Microsoft YaHei" w:cs="Microsoft YaHei"/>
          <w:b w:val="0"/>
          <w:sz w:val="20"/>
        </w:rPr>
        <w:t>：它是</w:t>
      </w:r>
      <w:r>
        <w:rPr>
          <w:rFonts w:ascii="Microsoft YaHei" w:hAnsi="Microsoft YaHei" w:eastAsia="Microsoft YaHei" w:cs="Microsoft YaHei"/>
          <w:b/>
          <w:sz w:val="20"/>
        </w:rPr>
        <w:t>假设的场景</w:t>
      </w:r>
      <w:r>
        <w:rPr>
          <w:rFonts w:ascii="Microsoft YaHei" w:hAnsi="Microsoft YaHei" w:eastAsia="Microsoft YaHei" w:cs="Microsoft YaHei"/>
          <w:b w:val="0"/>
          <w:sz w:val="20"/>
        </w:rPr>
        <w:t>，不是真实单据 —— 按我们自己定的规矩，判例应该全用真实案例，这条不该混进来。</w:t>
      </w:r>
      <w:r>
        <w:rPr>
          <w:rFonts w:ascii="Microsoft YaHei" w:hAnsi="Microsoft YaHei" w:eastAsia="Microsoft YaHei" w:cs="Microsoft YaHei"/>
          <w:b/>
          <w:sz w:val="20"/>
        </w:rPr>
        <w:t>你可以照常勾</w:t>
      </w:r>
      <w:r>
        <w:rPr>
          <w:rFonts w:ascii="Microsoft YaHei" w:hAnsi="Microsoft YaHei" w:eastAsia="Microsoft YaHei" w:cs="Microsoft YaHei"/>
          <w:b w:val="0"/>
          <w:sz w:val="20"/>
        </w:rPr>
        <w:t>（它问的是"累计到够为止"这个算法对不对）；</w:t>
      </w:r>
      <w:r>
        <w:rPr>
          <w:rFonts w:ascii="Microsoft YaHei" w:hAnsi="Microsoft YaHei" w:eastAsia="Microsoft YaHei" w:cs="Microsoft YaHei"/>
          <w:b/>
          <w:sz w:val="20"/>
        </w:rPr>
        <w:t>如果你觉得没有真实单据不好判，直接跳过第 3 条</w:t>
      </w:r>
      <w:r>
        <w:rPr>
          <w:rFonts w:ascii="Microsoft YaHei" w:hAnsi="Microsoft YaHei" w:eastAsia="Microsoft YaHei" w:cs="Microsoft YaHei"/>
          <w:b w:val="0"/>
          <w:sz w:val="20"/>
        </w:rPr>
        <w:t>，只勾 1、2 两条也行，我们另外找一个真实的两笔累计案例再问你。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你已经答过的那条，不用再答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你确认的第三条规则 ——「</w:t>
      </w:r>
      <w:r>
        <w:rPr>
          <w:rFonts w:ascii="Microsoft YaHei" w:hAnsi="Microsoft YaHei" w:eastAsia="Microsoft YaHei" w:cs="Microsoft YaHei"/>
          <w:b/>
          <w:sz w:val="21"/>
        </w:rPr>
        <w:t>有答交记录但数量为 0，等同于没有答交、走规则 2</w:t>
      </w:r>
      <w:r>
        <w:rPr>
          <w:rFonts w:ascii="Microsoft YaHei" w:hAnsi="Microsoft YaHei" w:eastAsia="Microsoft YaHei" w:cs="Microsoft YaHei"/>
          <w:b w:val="0"/>
          <w:sz w:val="21"/>
        </w:rPr>
        <w:t>」—— 我们</w:t>
      </w:r>
      <w:r>
        <w:rPr>
          <w:rFonts w:ascii="Microsoft YaHei" w:hAnsi="Microsoft YaHei" w:eastAsia="Microsoft YaHei" w:cs="Microsoft YaHei"/>
          <w:b/>
          <w:sz w:val="21"/>
        </w:rPr>
        <w:t>已经收到并落档了</w:t>
      </w:r>
      <w:r>
        <w:rPr>
          <w:rFonts w:ascii="Microsoft YaHei" w:hAnsi="Microsoft YaHei" w:eastAsia="Microsoft YaHei" w:cs="Microsoft YaHei"/>
          <w:b w:val="0"/>
          <w:sz w:val="21"/>
        </w:rPr>
        <w:t>，谢谢。这次不用再答。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上面 3 条判例各勾一个（第 3 条可跳过，见说明）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打开附件 Word，直接点方框；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嫌麻烦也可以直接回文字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，比如「1对 2对 3改判：……」——一样算数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不卡时间，方便时回。🔴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这条属判据类，超时我们不会按默认生效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没你签认就不动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再说一次抱歉：</w:t>
      </w:r>
      <w:r>
        <w:rPr>
          <w:rFonts w:ascii="Microsoft YaHei" w:hAnsi="Microsoft YaHei" w:eastAsia="Microsoft YaHei" w:cs="Microsoft YaHei"/>
          <w:b/>
          <w:sz w:val="21"/>
        </w:rPr>
        <w:t>符号没写清楚、表又勾不动，两次都是我们的问题，不是你的。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后面所有判例表都会自带这段说明、也都会是真能点的 Word。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姚工，可以勾的版本给你补上了 —— 是我们的问题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