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跟进 · 立项门禁产品类样本 + 你 7 月的三件事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跟进 · 立项门禁产品类样本 + 你 7 月的三件事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陈忱：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7-3 交的这批收口成果</w:t>
      </w:r>
      <w:r>
        <w:rPr>
          <w:rFonts w:ascii="Microsoft YaHei" w:hAnsi="Microsoft YaHei" w:eastAsia="Microsoft YaHei" w:cs="Microsoft YaHei"/>
          <w:b/>
          <w:sz w:val="21"/>
        </w:rPr>
        <w:t>质量很高</w:t>
      </w:r>
      <w:r>
        <w:rPr>
          <w:rFonts w:ascii="Microsoft YaHei" w:hAnsi="Microsoft YaHei" w:eastAsia="Microsoft YaHei" w:cs="Microsoft YaHei"/>
          <w:b w:val="0"/>
          <w:sz w:val="21"/>
        </w:rPr>
        <w:t>——评分权重（开发类 82 条做成了完整 100 分制、还先手把研发类 93 条也做了）和半自动/人工判据 v4（10 条半自动 + 4 条转人工都给了合格/不合格双示例），正好是开发侧接着建就要的输入，已经能让数字人继续往下推了。做得好。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随信附一份《部门AI专员协同一页纸》——以后这是你的</w:t>
      </w:r>
      <w:r>
        <w:rPr>
          <w:rFonts w:ascii="Microsoft YaHei" w:hAnsi="Microsoft YaHei" w:eastAsia="Microsoft YaHei" w:cs="Microsoft YaHei"/>
          <w:b/>
          <w:sz w:val="21"/>
        </w:rPr>
        <w:t>唯一快捷入口</w:t>
      </w:r>
      <w:r>
        <w:rPr>
          <w:rFonts w:ascii="Microsoft YaHei" w:hAnsi="Microsoft YaHei" w:eastAsia="Microsoft YaHei" w:cs="Microsoft YaHei"/>
          <w:b w:val="0"/>
          <w:sz w:val="21"/>
        </w:rPr>
        <w:t>，每月月初更新一次，一页看清当月要做什么、卡住找谁；详细依据仍在各就绪清单里，两边不一致时以详版为准、以一页纸为导航。你 7 月的三件事如下，本信把每件的做法和交期说清楚：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第一件（最优先）：补 ≥1 份"产品类"真实立项书样本 —— 收口-3，7 月内交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为什么单要产品类</w:t>
      </w:r>
      <w:r>
        <w:rPr>
          <w:rFonts w:ascii="Microsoft YaHei" w:hAnsi="Microsoft YaHei" w:eastAsia="Microsoft YaHei" w:cs="Microsoft YaHei"/>
          <w:b w:val="0"/>
          <w:sz w:val="21"/>
        </w:rPr>
        <w:t>：现在唯一试评过的华丰是</w:t>
      </w:r>
      <w:r>
        <w:rPr>
          <w:rFonts w:ascii="Microsoft YaHei" w:hAnsi="Microsoft YaHei" w:eastAsia="Microsoft YaHei" w:cs="Microsoft YaHei"/>
          <w:b/>
          <w:sz w:val="21"/>
        </w:rPr>
        <w:t>技术服务类</w:t>
      </w:r>
      <w:r>
        <w:rPr>
          <w:rFonts w:ascii="Microsoft YaHei" w:hAnsi="Microsoft YaHei" w:eastAsia="Microsoft YaHei" w:cs="Microsoft YaHei"/>
          <w:b w:val="0"/>
          <w:sz w:val="21"/>
        </w:rPr>
        <w:t>，导致所有"产品类"专属规则——量产数据（数量/单价/收入/成本）、全生命周期毛利率、产品类收益指标≥5——</w:t>
      </w:r>
      <w:r>
        <w:rPr>
          <w:rFonts w:ascii="Microsoft YaHei" w:hAnsi="Microsoft YaHei" w:eastAsia="Microsoft YaHei" w:cs="Microsoft YaHei"/>
          <w:b/>
          <w:sz w:val="21"/>
        </w:rPr>
        <w:t>写了但没用真实数据跑过</w:t>
      </w:r>
      <w:r>
        <w:rPr>
          <w:rFonts w:ascii="Microsoft YaHei" w:hAnsi="Microsoft YaHei" w:eastAsia="Microsoft YaHei" w:cs="Microsoft YaHei"/>
          <w:b w:val="0"/>
          <w:sz w:val="21"/>
        </w:rPr>
        <w:t>，这半套没法验证、产品类的黄金基准也建不起来。立项门禁已提前到 10 月启动、收口窗口收紧到 9/30，这是三处收口里唯一还开着的一处，越早给到，产品类规则验证越从容。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产品类</w:t>
      </w:r>
      <w:r>
        <w:rPr>
          <w:rFonts w:ascii="Microsoft YaHei" w:hAnsi="Microsoft YaHei" w:eastAsia="Microsoft YaHei" w:cs="Microsoft YaHei"/>
          <w:b w:val="0"/>
          <w:sz w:val="21"/>
        </w:rPr>
        <w:t>（有量产产品数据的开发类立项书 EQQR8082）；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已结案/已评审、评审结论已知</w:t>
      </w:r>
      <w:r>
        <w:rPr>
          <w:rFonts w:ascii="Microsoft YaHei" w:hAnsi="Microsoft YaHei" w:eastAsia="Microsoft YaHei" w:cs="Microsoft YaHei"/>
          <w:b w:val="0"/>
          <w:sz w:val="21"/>
        </w:rPr>
        <w:t>（好和 AI 重跑结果做黄金对账）；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若能再带 1 份"有条件合格"或"不合格"的更好（便于校验三档判定），非必须。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给到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：脱敏后放 </w:t>
      </w:r>
      <w:r>
        <w:rPr>
          <w:rFonts w:ascii="Consolas" w:hAnsi="Consolas" w:eastAsia="Consolas" w:cs="Consolas"/>
          <w:b w:val="0"/>
          <w:sz w:val="21"/>
        </w:rPr>
        <w:t>data/golden/</w:t>
      </w:r>
      <w:r>
        <w:rPr>
          <w:rFonts w:ascii="Microsoft YaHei" w:hAnsi="Microsoft YaHei" w:eastAsia="Microsoft YaHei" w:cs="Microsoft YaHei"/>
          <w:b w:val="0"/>
          <w:sz w:val="21"/>
        </w:rPr>
        <w:t>（或先发我），标好当年评审结论。</w:t>
      </w:r>
      <w:r>
        <w:rPr>
          <w:rFonts w:ascii="Microsoft YaHei" w:hAnsi="Microsoft YaHei" w:eastAsia="Microsoft YaHei" w:cs="Microsoft YaHei"/>
          <w:b/>
          <w:sz w:val="21"/>
        </w:rPr>
        <w:t>尽量 7/15 前、最晚 7 月内。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第二件：8D 预填脚本校准对齐 —— 8/1 归集启动前完成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给你个好消息：技术侧已做出 </w:t>
      </w:r>
      <w:r>
        <w:rPr>
          <w:rFonts w:ascii="Microsoft YaHei" w:hAnsi="Microsoft YaHei" w:eastAsia="Microsoft YaHei" w:cs="Microsoft YaHei"/>
          <w:b/>
          <w:sz w:val="21"/>
        </w:rPr>
        <w:t>8D 预填脚本</w:t>
      </w:r>
      <w:r>
        <w:rPr>
          <w:rFonts w:ascii="Microsoft YaHei" w:hAnsi="Microsoft YaHei" w:eastAsia="Microsoft YaHei" w:cs="Microsoft YaHei"/>
          <w:b w:val="0"/>
          <w:sz w:val="21"/>
        </w:rPr>
        <w:t>（读 8D 原文自动预填录入表 12 个字段 + 给脱敏占位建议）。这意味着 8 月起剩余 23-43 份的归集，你们团队</w:t>
      </w:r>
      <w:r>
        <w:rPr>
          <w:rFonts w:ascii="Microsoft YaHei" w:hAnsi="Microsoft YaHei" w:eastAsia="Microsoft YaHei" w:cs="Microsoft YaHei"/>
          <w:b/>
          <w:sz w:val="21"/>
        </w:rPr>
        <w:t>只校对、不录入</w:t>
      </w:r>
      <w:r>
        <w:rPr>
          <w:rFonts w:ascii="Microsoft YaHei" w:hAnsi="Microsoft YaHei" w:eastAsia="Microsoft YaHei" w:cs="Microsoft YaHei"/>
          <w:b w:val="0"/>
          <w:sz w:val="21"/>
        </w:rPr>
        <w:t>，单份工时预计降一半以上；你们首批人工做的 7 份就是脚本的校准基准——这套"AI 起草、你们批改"的做法，正是从你立项门禁 82 条规则表那次的成功里总结出来的，先在你这儿用起来。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：技术侧会约你一次 30-60 分钟的</w:t>
      </w:r>
      <w:r>
        <w:rPr>
          <w:rFonts w:ascii="Microsoft YaHei" w:hAnsi="Microsoft YaHei" w:eastAsia="Microsoft YaHei" w:cs="Microsoft YaHei"/>
          <w:b/>
          <w:sz w:val="21"/>
        </w:rPr>
        <w:t>校准对齐</w:t>
      </w:r>
      <w:r>
        <w:rPr>
          <w:rFonts w:ascii="Microsoft YaHei" w:hAnsi="Microsoft YaHei" w:eastAsia="Microsoft YaHei" w:cs="Microsoft YaHei"/>
          <w:b w:val="0"/>
          <w:sz w:val="21"/>
        </w:rPr>
        <w:t>（预填结果 vs 你们 7 份人工样本逐字段对比，哪些字段可信、哪些必须人工，当场定）。</w:t>
      </w:r>
      <w:r>
        <w:rPr>
          <w:rFonts w:ascii="Microsoft YaHei" w:hAnsi="Microsoft YaHei" w:eastAsia="Microsoft YaHei" w:cs="Microsoft YaHei"/>
          <w:b/>
          <w:sz w:val="21"/>
        </w:rPr>
        <w:t>8/1 归集正式启动前完成即可</w:t>
      </w:r>
      <w:r>
        <w:rPr>
          <w:rFonts w:ascii="Microsoft YaHei" w:hAnsi="Microsoft YaHei" w:eastAsia="Microsoft YaHei" w:cs="Microsoft YaHei"/>
          <w:b w:val="0"/>
          <w:sz w:val="21"/>
        </w:rPr>
        <w:t>；8D 其余安排（安全相关样本、物料样本、矛盾口径、扩到 30-50 份）仍按原计划 8 月底推进，不受影响。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第三件：报一位 backup 人选 —— 7 月内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按新定的知识资产双人制，8D 库和后续校对需要质量部一名工程师做你的 backup（参加校对与工作坊，防单点）。</w:t>
      </w:r>
      <w:r>
        <w:rPr>
          <w:rFonts w:ascii="Microsoft YaHei" w:hAnsi="Microsoft YaHei" w:eastAsia="Microsoft YaHei" w:cs="Microsoft YaHei"/>
          <w:b/>
          <w:sz w:val="21"/>
        </w:rPr>
        <w:t>7 月内把人选报我即可</w:t>
      </w:r>
      <w:r>
        <w:rPr>
          <w:rFonts w:ascii="Microsoft YaHei" w:hAnsi="Microsoft YaHei" w:eastAsia="Microsoft YaHei" w:cs="Microsoft YaHei"/>
          <w:b w:val="0"/>
          <w:sz w:val="21"/>
        </w:rPr>
        <w:t>，不需要其他动作。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另外两个小事（顺手，不急，7 月内）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研发类权重文件的</w:t>
      </w:r>
      <w:r>
        <w:rPr>
          <w:rFonts w:ascii="Microsoft YaHei" w:hAnsi="Microsoft YaHei" w:eastAsia="Microsoft YaHei" w:cs="Microsoft YaHei"/>
          <w:b/>
          <w:sz w:val="21"/>
        </w:rPr>
        <w:t>合计行</w:t>
      </w:r>
      <w:r>
        <w:rPr>
          <w:rFonts w:ascii="Microsoft YaHei" w:hAnsi="Microsoft YaHei" w:eastAsia="Microsoft YaHei" w:cs="Microsoft YaHei"/>
          <w:b w:val="0"/>
          <w:sz w:val="21"/>
        </w:rPr>
        <w:t>规则数写成了 83、严重度合计 84，逐模块列其实是 93（和文件名一致），是合计行笔误，顺手改一下。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华丰那份样本</w:t>
      </w:r>
      <w:r>
        <w:rPr>
          <w:rFonts w:ascii="Microsoft YaHei" w:hAnsi="Microsoft YaHei" w:eastAsia="Microsoft YaHei" w:cs="Microsoft YaHei"/>
          <w:b/>
          <w:sz w:val="21"/>
        </w:rPr>
        <w:t>封面版本 A2 vs 文件名 2.1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不一致、表单号 </w:t>
      </w:r>
      <w:r>
        <w:rPr>
          <w:rFonts w:ascii="Microsoft YaHei" w:hAnsi="Microsoft YaHei" w:eastAsia="Microsoft YaHei" w:cs="Microsoft YaHei"/>
          <w:b/>
          <w:sz w:val="21"/>
        </w:rPr>
        <w:t>EQQR10011 串号</w:t>
      </w:r>
      <w:r>
        <w:rPr>
          <w:rFonts w:ascii="Microsoft YaHei" w:hAnsi="Microsoft YaHei" w:eastAsia="Microsoft YaHei" w:cs="Microsoft YaHei"/>
          <w:b w:val="0"/>
          <w:sz w:val="21"/>
        </w:rPr>
        <w:t>，帮忙核一下以哪个为准。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一页纸上你名下还有一栏"我的知识资产"——8D 根因判例库、立项评审尺度、客诉打标判据都署你的名，这是你的专业沉淀，后续被引用会进季度认可。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有样本或问题随时找我。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2026-07-04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*承接《立项门禁-三处收口对齐清单》收口-3 + 《质量就绪补充审核-收口成果-2026-07-03》；随附《6-人才与组织/部门AI专员协同一页纸.md》（质量域节）。*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跟进 · 立项门禁产品类样本 + 你 7 月的三件事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