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唐燕萍，你好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唐燕萍，你好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先说结果：你 </w:t>
      </w:r>
      <w:r>
        <w:rPr>
          <w:rFonts w:ascii="Microsoft YaHei" w:hAnsi="Microsoft YaHei" w:eastAsia="Microsoft YaHei" w:cs="Microsoft YaHei"/>
          <w:b/>
          <w:sz w:val="21"/>
        </w:rPr>
        <w:t>07-14 的两处收口答复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（暂估价阈值、外币三家供应商）和 </w:t>
      </w:r>
      <w:r>
        <w:rPr>
          <w:rFonts w:ascii="Microsoft YaHei" w:hAnsi="Microsoft YaHei" w:eastAsia="Microsoft YaHei" w:cs="Microsoft YaHei"/>
          <w:b/>
          <w:sz w:val="21"/>
        </w:rPr>
        <w:t>07-17 发来的《U9C 财务侧 API 接口文档》</w:t>
      </w:r>
      <w:r>
        <w:rPr>
          <w:rFonts w:ascii="Microsoft YaHei" w:hAnsi="Microsoft YaHei" w:eastAsia="Microsoft YaHei" w:cs="Microsoft YaHei"/>
          <w:b w:val="0"/>
          <w:sz w:val="21"/>
        </w:rPr>
        <w:t>，我们这边已经全部核对、回灌、落库完成——两件都对得很准，帮我们把 FI2 的最后两个开放点关掉了，节奏因此能往前赶。下面把落地情况回你一遍，另外有一件"提前"的事想请你和财务团队搭把手。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一、你的两处收口 + API 文档，已全部落地（告知，无需你再动）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暂估价阈值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：按你确认的口径——付款累计达暂估价 </w:t>
      </w:r>
      <w:r>
        <w:rPr>
          <w:rFonts w:ascii="Microsoft YaHei" w:hAnsi="Microsoft YaHei" w:eastAsia="Microsoft YaHei" w:cs="Microsoft YaHei"/>
          <w:b/>
          <w:sz w:val="21"/>
        </w:rPr>
        <w:t>30% = 预警、50% = 拦截</w:t>
      </w:r>
      <w:r>
        <w:rPr>
          <w:rFonts w:ascii="Microsoft YaHei" w:hAnsi="Microsoft YaHei" w:eastAsia="Microsoft YaHei" w:cs="Microsoft YaHei"/>
          <w:b w:val="0"/>
          <w:sz w:val="21"/>
        </w:rPr>
        <w:t>——已落进 FI3 付款校验的规则定稿（就绪清单 R1/R4 与规则表四，原先标 ⚠️ 待确认的三处已去标定稿）。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外币三家供应商编码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ZA0066 艾睿 / ZA.0368 安富利 / ZA0020 上海英恒</w:t>
      </w:r>
      <w:r>
        <w:rPr>
          <w:rFonts w:ascii="Microsoft YaHei" w:hAnsi="Microsoft YaHei" w:eastAsia="Microsoft YaHei" w:cs="Microsoft YaHei"/>
          <w:b w:val="0"/>
          <w:sz w:val="21"/>
        </w:rPr>
        <w:t>，已落进 FI2 的 R7（外币容差比对）配置真值。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API 接口文档核对结论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：你给的这份文档质量很高——采购单 / 收货单 / 应付单的 Query 全字段齐全，应付单里的 </w:t>
      </w:r>
      <w:r>
        <w:rPr>
          <w:rFonts w:ascii="Consolas" w:hAnsi="Consolas" w:eastAsia="Consolas" w:cs="Consolas"/>
          <w:b w:val="0"/>
          <w:sz w:val="21"/>
        </w:rPr>
        <w:t>发票号 / 发票日期 / 来源采购单号·行号 / 来源收货单号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正好构成三单匹配的"行级来源链"，</w:t>
      </w:r>
      <w:r>
        <w:rPr>
          <w:rFonts w:ascii="Microsoft YaHei" w:hAnsi="Microsoft YaHei" w:eastAsia="Microsoft YaHei" w:cs="Microsoft YaHei"/>
          <w:b/>
          <w:sz w:val="21"/>
        </w:rPr>
        <w:t>足以支撑 FI2 三单匹配</w:t>
      </w:r>
      <w:r>
        <w:rPr>
          <w:rFonts w:ascii="Microsoft YaHei" w:hAnsi="Microsoft YaHei" w:eastAsia="Microsoft YaHei" w:cs="Microsoft YaHei"/>
          <w:b w:val="0"/>
          <w:sz w:val="21"/>
        </w:rPr>
        <w:t>，附件下载口还能覆盖发票 OCR 入口，甚至溢出把 FI3 的几条也带上了。服务器和 apiKey 都齐。</w:t>
      </w:r>
      <w:r>
        <w:rPr>
          <w:rFonts w:ascii="Microsoft YaHei" w:hAnsi="Microsoft YaHei" w:eastAsia="Microsoft YaHei" w:cs="Microsoft YaHei"/>
          <w:b/>
          <w:sz w:val="21"/>
        </w:rPr>
        <w:t>基于这份文档，FI2 的真实数据整备已经可以开工了。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二、想请你帮忙的一件事：FI2 争取提前，需要更早一点的真实样本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FI2 的引擎其实已经建好（三单匹配 v3 已就绪、测试全绿），现在唯一挡在前面的就是"拿真实单据跑一遍验证"。原计划真实验证排在 </w:t>
      </w:r>
      <w:r>
        <w:rPr>
          <w:rFonts w:ascii="Microsoft YaHei" w:hAnsi="Microsoft YaHei" w:eastAsia="Microsoft YaHei" w:cs="Microsoft YaHei"/>
          <w:b/>
          <w:sz w:val="21"/>
        </w:rPr>
        <w:t>8 月下旬</w:t>
      </w:r>
      <w:r>
        <w:rPr>
          <w:rFonts w:ascii="Microsoft YaHei" w:hAnsi="Microsoft YaHei" w:eastAsia="Microsoft YaHei" w:cs="Microsoft YaHei"/>
          <w:b w:val="0"/>
          <w:sz w:val="21"/>
        </w:rPr>
        <w:t>；因为引擎和端点都提前到位了，我们想</w:t>
      </w:r>
      <w:r>
        <w:rPr>
          <w:rFonts w:ascii="Microsoft YaHei" w:hAnsi="Microsoft YaHei" w:eastAsia="Microsoft YaHei" w:cs="Microsoft YaHei"/>
          <w:b/>
          <w:sz w:val="21"/>
        </w:rPr>
        <w:t>争取把它往前提</w:t>
      </w:r>
      <w:r>
        <w:rPr>
          <w:rFonts w:ascii="Microsoft YaHei" w:hAnsi="Microsoft YaHei" w:eastAsia="Microsoft YaHei" w:cs="Microsoft YaHei"/>
          <w:b w:val="0"/>
          <w:sz w:val="21"/>
        </w:rPr>
        <w:t>（提前到几号，等这周的数据整备摸完实测点再给你一个准数）。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要提前，就需要财务团队能</w:t>
      </w:r>
      <w:r>
        <w:rPr>
          <w:rFonts w:ascii="Microsoft YaHei" w:hAnsi="Microsoft YaHei" w:eastAsia="Microsoft YaHei" w:cs="Microsoft YaHei"/>
          <w:b/>
          <w:sz w:val="21"/>
        </w:rPr>
        <w:t>早一点给到一小批真实样本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：提供若干组真实的"</w:t>
      </w:r>
      <w:r>
        <w:rPr>
          <w:rFonts w:ascii="Microsoft YaHei" w:hAnsi="Microsoft YaHei" w:eastAsia="Microsoft YaHei" w:cs="Microsoft YaHei"/>
          <w:b/>
          <w:sz w:val="21"/>
        </w:rPr>
        <w:t>采购单—收货单—应付单（配票生成的那张）</w:t>
      </w:r>
      <w:r>
        <w:rPr>
          <w:rFonts w:ascii="Microsoft YaHei" w:hAnsi="Microsoft YaHei" w:eastAsia="Microsoft YaHei" w:cs="Microsoft YaHei"/>
          <w:b w:val="0"/>
          <w:sz w:val="21"/>
        </w:rPr>
        <w:t>"配对单据 + 对应的</w:t>
      </w:r>
      <w:r>
        <w:rPr>
          <w:rFonts w:ascii="Microsoft YaHei" w:hAnsi="Microsoft YaHei" w:eastAsia="Microsoft YaHei" w:cs="Microsoft YaHei"/>
          <w:b/>
          <w:sz w:val="21"/>
        </w:rPr>
        <w:t>发票扫描件</w:t>
      </w:r>
      <w:r>
        <w:rPr>
          <w:rFonts w:ascii="Microsoft YaHei" w:hAnsi="Microsoft YaHei" w:eastAsia="Microsoft YaHei" w:cs="Microsoft YaHei"/>
          <w:b w:val="0"/>
          <w:sz w:val="21"/>
        </w:rPr>
        <w:t>（供 OCR 直读验证），覆盖上面外币三家 + 有暂估价的场景各几组即可，量不用大，先够跑通一轮。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：不用你整理成文档——你圈定几张有代表性的真实单据、告诉我们单号即可，样本清单的结构由我们这边起草、你过目确认（沿用我们一贯的"AI 起草、你批改"方式）。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：为了提前验证倒排，</w:t>
      </w:r>
      <w:r>
        <w:rPr>
          <w:rFonts w:ascii="Microsoft YaHei" w:hAnsi="Microsoft YaHei" w:eastAsia="Microsoft YaHei" w:cs="Microsoft YaHei"/>
          <w:b/>
          <w:sz w:val="21"/>
        </w:rPr>
        <w:t>希望 8 月上旬前能给到首批小样本</w:t>
      </w:r>
      <w:r>
        <w:rPr>
          <w:rFonts w:ascii="Microsoft YaHei" w:hAnsi="Microsoft YaHei" w:eastAsia="Microsoft YaHei" w:cs="Microsoft YaHei"/>
          <w:b w:val="0"/>
          <w:sz w:val="21"/>
        </w:rPr>
        <w:t>；你看财务这边什么时间方便，回我一句就行。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三、两个需要你顺手推一下 IT 的点（FI2 提前的前置）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OCR 选型还差临门一脚</w:t>
      </w:r>
      <w:r>
        <w:rPr>
          <w:rFonts w:ascii="Microsoft YaHei" w:hAnsi="Microsoft YaHei" w:eastAsia="Microsoft YaHei" w:cs="Microsoft YaHei"/>
          <w:b w:val="0"/>
          <w:sz w:val="21"/>
        </w:rPr>
        <w:t>：发票走 U9C 应付附件 + OCR 直读，IT 还在选型（目标准确率 ≥99%）。这是发票能否自动直读的前提，麻烦你帮忙盯一下 IT 尽快定下来（我们已单独立项跟催）。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批量查询参数</w:t>
      </w:r>
      <w:r>
        <w:rPr>
          <w:rFonts w:ascii="Microsoft YaHei" w:hAnsi="Microsoft YaHei" w:eastAsia="Microsoft YaHei" w:cs="Microsoft YaHei"/>
          <w:b w:val="0"/>
          <w:sz w:val="21"/>
        </w:rPr>
        <w:t>：API 示例里的查询都是"按单号单查"，但对账需要"按期间批量拉单"。这是目前唯一可能的新缺口——如果 IT 的接口暂不支持按期间批量查询，可能要请他们补一个列表查询参数，麻烦你帮忙跟 IT 确认一下有没有。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你名下的知识资产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FI2 三单匹配、FI3 付款校验两份</w:t>
      </w:r>
      <w:r>
        <w:rPr>
          <w:rFonts w:ascii="Microsoft YaHei" w:hAnsi="Microsoft YaHei" w:eastAsia="Microsoft YaHei" w:cs="Microsoft YaHei"/>
          <w:b/>
          <w:sz w:val="21"/>
        </w:rPr>
        <w:t>规则就绪清单</w:t>
      </w:r>
      <w:r>
        <w:rPr>
          <w:rFonts w:ascii="Microsoft YaHei" w:hAnsi="Microsoft YaHei" w:eastAsia="Microsoft YaHei" w:cs="Microsoft YaHei"/>
          <w:b w:val="0"/>
          <w:sz w:val="21"/>
        </w:rPr>
        <w:t>现在都以你确认的口径定稿，是财务域这两个场景的权威规则底稿，落地时会署你的名——这是你这段时间批改攒下来的资产，后面新人接手照着它走就行。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随信附《部门 AI 专员协同一页纸》财务域节（你本月的任务基准，一页看全）。有任何不清楚的、或样本时间安排上有难处，随时找我。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Paul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唐燕萍，你好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