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姚祖怡，先谢一句，然后只问你一件事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姚祖怡，先谢一句，然后只问你一件事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（采购部跟进信第 13 封）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 08-10 回的那两条，我们收到了——</w:t>
      </w:r>
      <w:r>
        <w:rPr>
          <w:rFonts w:ascii="Microsoft YaHei" w:hAnsi="Microsoft YaHei" w:eastAsia="Microsoft YaHei" w:cs="Microsoft YaHei"/>
          <w:b/>
          <w:sz w:val="21"/>
        </w:rPr>
        <w:t>答交数量/日期对上供应计划板了，有替代料的成品卡片主料/替代料两行也都对</w:t>
      </w:r>
      <w:r>
        <w:rPr>
          <w:rFonts w:ascii="Microsoft YaHei" w:hAnsi="Microsoft YaHei" w:eastAsia="Microsoft YaHei" w:cs="Microsoft YaHei"/>
          <w:b w:val="0"/>
          <w:sz w:val="21"/>
        </w:rPr>
        <w:t>。这是答交口径来回四轮以来第一次两项都过，谢谢你每次都肯挑一个真实料号去核。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这封信只有</w:t>
      </w:r>
      <w:r>
        <w:rPr>
          <w:rFonts w:ascii="Microsoft YaHei" w:hAnsi="Microsoft YaHei" w:eastAsia="Microsoft YaHei" w:cs="Microsoft YaHei"/>
          <w:b/>
          <w:sz w:val="21"/>
        </w:rPr>
        <w:t>一个问题</w:t>
      </w:r>
      <w:r>
        <w:rPr>
          <w:rFonts w:ascii="Microsoft YaHei" w:hAnsi="Microsoft YaHei" w:eastAsia="Microsoft YaHei" w:cs="Microsoft YaHei"/>
          <w:b w:val="0"/>
          <w:sz w:val="21"/>
        </w:rPr>
        <w:t>，而且</w:t>
      </w:r>
      <w:r>
        <w:rPr>
          <w:rFonts w:ascii="Microsoft YaHei" w:hAnsi="Microsoft YaHei" w:eastAsia="Microsoft YaHei" w:cs="Microsoft YaHei"/>
          <w:b/>
          <w:sz w:val="21"/>
        </w:rPr>
        <w:t>只需要你凭经验回一句</w:t>
      </w:r>
      <w:r>
        <w:rPr>
          <w:rFonts w:ascii="Microsoft YaHei" w:hAnsi="Microsoft YaHei" w:eastAsia="Microsoft YaHei" w:cs="Microsoft YaHei"/>
          <w:b w:val="0"/>
          <w:sz w:val="21"/>
        </w:rPr>
        <w:t>，不用你查系统。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一、背景三行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为什么问</w:t>
      </w:r>
      <w:r>
        <w:rPr>
          <w:rFonts w:ascii="Microsoft YaHei" w:hAnsi="Microsoft YaHei" w:eastAsia="Microsoft YaHei" w:cs="Microsoft YaHei"/>
          <w:b w:val="0"/>
          <w:sz w:val="21"/>
        </w:rPr>
        <w:t>：08-05 那轮替代料排查时，我们顺手用真实数据核了一遍，发现看板上两个数字——成品卡片头部的「</w:t>
      </w:r>
      <w:r>
        <w:rPr>
          <w:rFonts w:ascii="Microsoft YaHei" w:hAnsi="Microsoft YaHei" w:eastAsia="Microsoft YaHei" w:cs="Microsoft YaHei"/>
          <w:b/>
          <w:sz w:val="21"/>
        </w:rPr>
        <w:t>可齐套套数</w:t>
      </w:r>
      <w:r>
        <w:rPr>
          <w:rFonts w:ascii="Microsoft YaHei" w:hAnsi="Microsoft YaHei" w:eastAsia="Microsoft YaHei" w:cs="Microsoft YaHei"/>
          <w:b w:val="0"/>
          <w:sz w:val="21"/>
        </w:rPr>
        <w:t>」和 #14 那一列「</w:t>
      </w:r>
      <w:r>
        <w:rPr>
          <w:rFonts w:ascii="Microsoft YaHei" w:hAnsi="Microsoft YaHei" w:eastAsia="Microsoft YaHei" w:cs="Microsoft YaHei"/>
          <w:b/>
          <w:sz w:val="21"/>
        </w:rPr>
        <w:t>需求日可齐套数量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」——对 </w:t>
      </w:r>
      <w:r>
        <w:rPr>
          <w:rFonts w:ascii="Microsoft YaHei" w:hAnsi="Microsoft YaHei" w:eastAsia="Microsoft YaHei" w:cs="Microsoft YaHei"/>
          <w:b/>
          <w:sz w:val="21"/>
        </w:rPr>
        <w:t>F 开头的 11 个成品从来就是 0</w:t>
      </w:r>
      <w:r>
        <w:rPr>
          <w:rFonts w:ascii="Microsoft YaHei" w:hAnsi="Microsoft YaHei" w:eastAsia="Microsoft YaHei" w:cs="Microsoft YaHei"/>
          <w:b w:val="0"/>
          <w:sz w:val="21"/>
        </w:rPr>
        <w:t>。而且</w:t>
      </w:r>
      <w:r>
        <w:rPr>
          <w:rFonts w:ascii="Microsoft YaHei" w:hAnsi="Microsoft YaHei" w:eastAsia="Microsoft YaHei" w:cs="Microsoft YaHei"/>
          <w:b/>
          <w:sz w:val="21"/>
        </w:rPr>
        <w:t>不是真的一套都配不出来</w:t>
      </w:r>
      <w:r>
        <w:rPr>
          <w:rFonts w:ascii="Microsoft YaHei" w:hAnsi="Microsoft YaHei" w:eastAsia="Microsoft YaHei" w:cs="Microsoft YaHei"/>
          <w:b w:val="0"/>
          <w:sz w:val="21"/>
        </w:rPr>
        <w:t>，是我们的算法本身只往下看了一层。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影响什么</w:t>
      </w:r>
      <w:r>
        <w:rPr>
          <w:rFonts w:ascii="Microsoft YaHei" w:hAnsi="Microsoft YaHei" w:eastAsia="Microsoft YaHei" w:cs="Microsoft YaHei"/>
          <w:b w:val="0"/>
          <w:sz w:val="21"/>
        </w:rPr>
        <w:t>：这意味着这两个数字对这批成品</w:t>
      </w:r>
      <w:r>
        <w:rPr>
          <w:rFonts w:ascii="Microsoft YaHei" w:hAnsi="Microsoft YaHei" w:eastAsia="Microsoft YaHei" w:cs="Microsoft YaHei"/>
          <w:b/>
          <w:sz w:val="21"/>
        </w:rPr>
        <w:t>实质上从来没产出过有意义的值</w:t>
      </w:r>
      <w:r>
        <w:rPr>
          <w:rFonts w:ascii="Microsoft YaHei" w:hAnsi="Microsoft YaHei" w:eastAsia="Microsoft YaHei" w:cs="Microsoft YaHei"/>
          <w:b w:val="0"/>
          <w:sz w:val="21"/>
        </w:rPr>
        <w:t>。要修的话不是改个显示，是要沿主料路径一层层下钻到真正的采购件层重算，是一笔不小的开发——</w:t>
      </w:r>
      <w:r>
        <w:rPr>
          <w:rFonts w:ascii="Microsoft YaHei" w:hAnsi="Microsoft YaHei" w:eastAsia="Microsoft YaHei" w:cs="Microsoft YaHei"/>
          <w:b/>
          <w:sz w:val="21"/>
        </w:rPr>
        <w:t>做不做，取决于你到底看不看它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什么时候要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Microsoft YaHei" w:hAnsi="Microsoft YaHei" w:eastAsia="Microsoft YaHei" w:cs="Microsoft YaHei"/>
          <w:b/>
          <w:sz w:val="21"/>
        </w:rPr>
        <w:t>不卡时间</w:t>
      </w:r>
      <w:r>
        <w:rPr>
          <w:rFonts w:ascii="Microsoft YaHei" w:hAnsi="Microsoft YaHei" w:eastAsia="Microsoft YaHei" w:cs="Microsoft YaHei"/>
          <w:b w:val="0"/>
          <w:sz w:val="21"/>
        </w:rPr>
        <w:t>。这一条定不定，不影响看板现有功能的正常使用。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二、这个 0 是怎么来的（一段白话）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成品卡片上的「可齐套套数」是这么算的：</w:t>
      </w:r>
      <w:r>
        <w:rPr>
          <w:rFonts w:ascii="Microsoft YaHei" w:hAnsi="Microsoft YaHei" w:eastAsia="Microsoft YaHei" w:cs="Microsoft YaHei"/>
          <w:b/>
          <w:sz w:val="21"/>
        </w:rPr>
        <w:t>把这个成品的第一层子件挨个查现货，看最少的那个能配出几套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问题出在 F 开头这 11 个成品身上——</w:t>
      </w:r>
      <w:r>
        <w:rPr>
          <w:rFonts w:ascii="Microsoft YaHei" w:hAnsi="Microsoft YaHei" w:eastAsia="Microsoft YaHei" w:cs="Microsoft YaHei"/>
          <w:b/>
          <w:sz w:val="21"/>
        </w:rPr>
        <w:t>它们的第一层子件本身就是半成品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。比如 </w:t>
      </w:r>
      <w:r>
        <w:rPr>
          <w:rFonts w:ascii="Consolas" w:hAnsi="Consolas" w:eastAsia="Consolas" w:cs="Consolas"/>
          <w:b w:val="0"/>
          <w:sz w:val="21"/>
        </w:rPr>
        <w:t>F02N.0233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，它底下挂的是半成品 </w:t>
      </w:r>
      <w:r>
        <w:rPr>
          <w:rFonts w:ascii="Consolas" w:hAnsi="Consolas" w:eastAsia="Consolas" w:cs="Consolas"/>
          <w:b w:val="0"/>
          <w:sz w:val="21"/>
        </w:rPr>
        <w:t>S02Y.0207</w:t>
      </w:r>
      <w:r>
        <w:rPr>
          <w:rFonts w:ascii="Microsoft YaHei" w:hAnsi="Microsoft YaHei" w:eastAsia="Microsoft YaHei" w:cs="Microsoft YaHei"/>
          <w:b w:val="0"/>
          <w:sz w:val="21"/>
        </w:rPr>
        <w:t>（就是 08-03 那封信里查替代料假缺口时提到的那个）。半成品是我们自己做的、不走采购，</w:t>
      </w:r>
      <w:r>
        <w:rPr>
          <w:rFonts w:ascii="Microsoft YaHei" w:hAnsi="Microsoft YaHei" w:eastAsia="Microsoft YaHei" w:cs="Microsoft YaHei"/>
          <w:b/>
          <w:sz w:val="21"/>
        </w:rPr>
        <w:t>不在 U9C 的库存接口里</w:t>
      </w:r>
      <w:r>
        <w:rPr>
          <w:rFonts w:ascii="Microsoft YaHei" w:hAnsi="Microsoft YaHei" w:eastAsia="Microsoft YaHei" w:cs="Microsoft YaHei"/>
          <w:b w:val="0"/>
          <w:sz w:val="21"/>
        </w:rPr>
        <w:t>（那个接口只覆盖采购/外购的叶子件）——查出来现货恒等于 0，于是"最少的那个"永远是 0，可齐套套数就恒为 0。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同一个根子还带出另外两处：</w:t>
      </w:r>
      <w:r>
        <w:rPr>
          <w:rFonts w:ascii="Microsoft YaHei" w:hAnsi="Microsoft YaHei" w:eastAsia="Microsoft YaHei" w:cs="Microsoft YaHei"/>
          <w:b/>
          <w:sz w:val="21"/>
        </w:rPr>
        <w:t>缺口套数恒等于整单订货量</w:t>
      </w:r>
      <w:r>
        <w:rPr>
          <w:rFonts w:ascii="Microsoft YaHei" w:hAnsi="Microsoft YaHei" w:eastAsia="Microsoft YaHei" w:cs="Microsoft YaHei"/>
          <w:b w:val="0"/>
          <w:sz w:val="21"/>
        </w:rPr>
        <w:t>、</w:t>
      </w:r>
      <w:r>
        <w:rPr>
          <w:rFonts w:ascii="Microsoft YaHei" w:hAnsi="Microsoft YaHei" w:eastAsia="Microsoft YaHei" w:cs="Microsoft YaHei"/>
          <w:b/>
          <w:sz w:val="21"/>
        </w:rPr>
        <w:t>瓶颈料号那一栏恒指向那个半成品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但同一张卡片下面的「BOM 缺口物料清单」是对的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——那一部分的算法会一层层穿透到真正的 R 开头采购件（你 08-06 举证的 </w:t>
      </w:r>
      <w:r>
        <w:rPr>
          <w:rFonts w:ascii="Consolas" w:hAnsi="Consolas" w:eastAsia="Consolas" w:cs="Consolas"/>
          <w:b w:val="0"/>
          <w:sz w:val="21"/>
        </w:rPr>
        <w:t>R01A.1459</w:t>
      </w:r>
      <w:r>
        <w:rPr>
          <w:rFonts w:ascii="Microsoft YaHei" w:hAnsi="Microsoft YaHei" w:eastAsia="Microsoft YaHei" w:cs="Microsoft YaHei"/>
          <w:b w:val="0"/>
          <w:sz w:val="21"/>
        </w:rPr>
        <w:t>／</w:t>
      </w:r>
      <w:r>
        <w:rPr>
          <w:rFonts w:ascii="Consolas" w:hAnsi="Consolas" w:eastAsia="Consolas" w:cs="Consolas"/>
          <w:b w:val="0"/>
          <w:sz w:val="21"/>
        </w:rPr>
        <w:t>R01A.1545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就是从这条路出来的）。所以现在的实际状态是：</w:t>
      </w:r>
      <w:r>
        <w:rPr>
          <w:rFonts w:ascii="Microsoft YaHei" w:hAnsi="Microsoft YaHei" w:eastAsia="Microsoft YaHei" w:cs="Microsoft YaHei"/>
          <w:b/>
          <w:sz w:val="21"/>
        </w:rPr>
        <w:t>下面的清单对、上面的汇总数不对。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对照一下 S 开头的成品，这两个字段是好的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——你 07-27 举证 </w:t>
      </w:r>
      <w:r>
        <w:rPr>
          <w:rFonts w:ascii="Consolas" w:hAnsi="Consolas" w:eastAsia="Consolas" w:cs="Consolas"/>
          <w:b w:val="0"/>
          <w:sz w:val="21"/>
        </w:rPr>
        <w:t>S02Y.0210</w:t>
      </w:r>
      <w:r>
        <w:rPr>
          <w:rFonts w:ascii="Microsoft YaHei" w:hAnsi="Microsoft YaHei" w:eastAsia="Microsoft YaHei" w:cs="Microsoft YaHei"/>
          <w:b w:val="0"/>
          <w:sz w:val="21"/>
        </w:rPr>
        <w:t>「8 行全是 1153、一点不减」、07-29 举证「8 行全部归零」，用的正是这个数字。它对 S 开头成品有效，因为 S 开头的第一层子件就已经是 R 开头的采购件了。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一处如实交代（不用你回）</w:t>
      </w:r>
      <w:r>
        <w:rPr>
          <w:rFonts w:ascii="Microsoft YaHei" w:hAnsi="Microsoft YaHei" w:eastAsia="Microsoft YaHei" w:cs="Microsoft YaHei"/>
          <w:b w:val="0"/>
          <w:sz w:val="20"/>
        </w:rPr>
        <w:t>：这会不会连带影响 F 开头成品的红黄绿判定，我们这次</w:t>
      </w:r>
      <w:r>
        <w:rPr>
          <w:rFonts w:ascii="Microsoft YaHei" w:hAnsi="Microsoft YaHei" w:eastAsia="Microsoft YaHei" w:cs="Microsoft YaHei"/>
          <w:b/>
          <w:sz w:val="20"/>
        </w:rPr>
        <w:t>没有一并查</w:t>
      </w:r>
      <w:r>
        <w:rPr>
          <w:rFonts w:ascii="Microsoft YaHei" w:hAnsi="Microsoft YaHei" w:eastAsia="Microsoft YaHei" w:cs="Microsoft YaHei"/>
          <w:b w:val="0"/>
          <w:sz w:val="20"/>
        </w:rPr>
        <w:t>——不想在没核实的情况下先给你一个可能是错的结论。如果你觉得 F 开头成品的颜色跟你的实际感受对不上，一并说一声，我们再查。</w:t>
      </w:r>
    </w:p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判例批改表 · F 开头成品的可齐套套数（决策点：唯一 1 项）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用法：每行画一个勾。✅ 对＝维持现状（不改）；❌ 错＝要改（穿透到采购件层重算）；✏️ 改判请写一句为什么。不需要写规则、不需要写文档。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（Word 真勾选控件已上线，直接在附件 docx 里点选即可；也可以直接回文字，例如"1 ❌，2 ✅，3 ……"）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真实场景（队列 #263 · 2026-08-05 真实数据核验）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现状判定（线上就是这样）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拟改判定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错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改判（写一句）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`F02N.0233`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：第一层子件是半成品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S02Y.0207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，卡片头部「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可齐套套数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」＝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，缺口套数＝整单订货量，瓶颈料号指向那个半成品——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而它下面的 BOM 缺口物料清单是对的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这个 0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就这么显示着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，我们不改。理由：你真正在用的是下面的缺口清单，上面这个汇总数你根本不看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穿透到半成品下面的采购件层再算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，给出这个成品真实的可齐套套数，让上面的汇总数和下面的清单对得上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＿＿＿＿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另外 10 个 F 开头成品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：情况一模一样，「可齐套套数」和 #14「需求日可齐套数量」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每一行都是 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同上——维持现状，仅在系统里登记备查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同上——一并穿透重算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＿＿＿＿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对照组 `S02Y.0210`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（你 07-27／07-29 两次举证用的那个）：第一层子件已经是 R 开头采购件，「可齐套数量」有真实数字（当时 8 行全是 1,153，后来因逐级扣料归零）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这类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现状是对的，不用动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不变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＿＿＿＿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如果你想省事，也可以只回一句话</w:t>
      </w:r>
      <w:r>
        <w:rPr>
          <w:rFonts w:ascii="Microsoft YaHei" w:hAnsi="Microsoft YaHei" w:eastAsia="Microsoft YaHei" w:cs="Microsoft YaHei"/>
          <w:b w:val="0"/>
          <w:sz w:val="21"/>
        </w:rPr>
        <w:t>——比如"F 开头那两个数字我从来不看，只看下面的缺料清单"，或者"我看的，要改"。这一句就够我们定了。</w:t>
      </w:r>
    </w:p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我从你的批改里会反推出的规则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批完上面 3 行，我会归纳成这一条规则，回你一行请你确认：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对于第一层子件即为半成品的成品（F 开头这一批），「可齐套套数」与「需求日可齐套数量」______（维持现状不改，仅在页面标注该字段对此类成品不适用 / 改造为多层穿透，下钻到采购件层后重算）。</w:t>
      </w:r>
    </w:p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三要素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>：上面 3 行判例各画一个勾（✅/❌/✏️），或者直接回一句话说明你实际怎么用这两个数字。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Microsoft YaHei" w:hAnsi="Microsoft YaHei" w:eastAsia="Microsoft YaHei" w:cs="Microsoft YaHei"/>
          <w:b/>
          <w:sz w:val="21"/>
        </w:rPr>
        <w:t>不需要查系统</w:t>
      </w:r>
      <w:r>
        <w:rPr>
          <w:rFonts w:ascii="Microsoft YaHei" w:hAnsi="Microsoft YaHei" w:eastAsia="Microsoft YaHei" w:cs="Microsoft YaHei"/>
          <w:b w:val="0"/>
          <w:sz w:val="21"/>
        </w:rPr>
        <w:t>——判断依据都在信里，凭你平时看板的实际习惯回答即可。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Microsoft YaHei" w:hAnsi="Microsoft YaHei" w:eastAsia="Microsoft YaHei" w:cs="Microsoft YaHei"/>
          <w:b/>
          <w:sz w:val="21"/>
        </w:rPr>
        <w:t>不卡时间</w:t>
      </w:r>
      <w:r>
        <w:rPr>
          <w:rFonts w:ascii="Microsoft YaHei" w:hAnsi="Microsoft YaHei" w:eastAsia="Microsoft YaHei" w:cs="Microsoft YaHei"/>
          <w:b w:val="0"/>
          <w:sz w:val="21"/>
        </w:rPr>
        <w:t>，方便时回即可。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🔴 这一条不设"超时默认生效"</w:t>
      </w:r>
      <w:r>
        <w:rPr>
          <w:rFonts w:ascii="Microsoft YaHei" w:hAnsi="Microsoft YaHei" w:eastAsia="Microsoft YaHei" w:cs="Microsoft YaHei"/>
          <w:b w:val="0"/>
          <w:sz w:val="21"/>
        </w:rPr>
        <w:t>（判据类改动，按 IATF 要求须显式签认）。你暂时没空回也没关系——我们</w:t>
      </w:r>
      <w:r>
        <w:rPr>
          <w:rFonts w:ascii="Microsoft YaHei" w:hAnsi="Microsoft YaHei" w:eastAsia="Microsoft YaHei" w:cs="Microsoft YaHei"/>
          <w:b/>
          <w:sz w:val="21"/>
        </w:rPr>
        <w:t>维持现状不动这两个字段</w:t>
      </w:r>
      <w:r>
        <w:rPr>
          <w:rFonts w:ascii="Microsoft YaHei" w:hAnsi="Microsoft YaHei" w:eastAsia="Microsoft YaHei" w:cs="Microsoft YaHei"/>
          <w:b w:val="0"/>
          <w:sz w:val="21"/>
        </w:rPr>
        <w:t>，但这个问题会继续挂在待办里，</w:t>
      </w:r>
      <w:r>
        <w:rPr>
          <w:rFonts w:ascii="Microsoft YaHei" w:hAnsi="Microsoft YaHei" w:eastAsia="Microsoft YaHei" w:cs="Microsoft YaHei"/>
          <w:b/>
          <w:sz w:val="21"/>
        </w:rPr>
        <w:t>不会当成"你不需要"直接销掉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本场景（SC8 保供看板）当前开放口径点：1 项，就是这一条。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07-29 那封"上月未齐套跨月占用"你已经批完（三行全批维持现状），这条定了就归零。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OPVP Shao Peishen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姚祖怡，先谢一句，然后只问你一件事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