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3264" w14:textId="0EE42B1C" w:rsidR="0019114E" w:rsidRDefault="00235E88">
      <w:r>
        <w:rPr>
          <w:rFonts w:hint="eastAsia"/>
        </w:rPr>
        <w:t>Nama</w:t>
      </w:r>
      <w:r>
        <w:tab/>
      </w:r>
      <w:r>
        <w:tab/>
      </w:r>
      <w:r>
        <w:rPr>
          <w:rFonts w:hint="eastAsia"/>
        </w:rPr>
        <w:t xml:space="preserve">: Rayya Syauqi </w:t>
      </w:r>
      <w:proofErr w:type="spellStart"/>
      <w:r>
        <w:rPr>
          <w:rFonts w:hint="eastAsia"/>
        </w:rPr>
        <w:t>Alulu</w:t>
      </w:r>
      <w:r>
        <w:t>’</w:t>
      </w:r>
      <w:r>
        <w:rPr>
          <w:rFonts w:hint="eastAsia"/>
        </w:rPr>
        <w:t>i</w:t>
      </w:r>
      <w:proofErr w:type="spellEnd"/>
    </w:p>
    <w:p w14:paraId="2A7C7961" w14:textId="4DC8205E" w:rsidR="00235E88" w:rsidRDefault="00235E88">
      <w:pPr>
        <w:pBdr>
          <w:bottom w:val="single" w:sz="6" w:space="1" w:color="auto"/>
        </w:pBdr>
      </w:pPr>
      <w:r>
        <w:rPr>
          <w:rFonts w:hint="eastAsia"/>
        </w:rPr>
        <w:t>NIM</w:t>
      </w:r>
      <w:r>
        <w:tab/>
      </w:r>
      <w:r>
        <w:tab/>
      </w:r>
      <w:r>
        <w:rPr>
          <w:rFonts w:hint="eastAsia"/>
        </w:rPr>
        <w:t>: 103012300268</w:t>
      </w:r>
    </w:p>
    <w:p w14:paraId="126DF752" w14:textId="43ECB01C" w:rsidR="00235E88" w:rsidRDefault="00235E88">
      <w:pPr>
        <w:pBdr>
          <w:bottom w:val="single" w:sz="6" w:space="1" w:color="auto"/>
        </w:pBdr>
        <w:rPr>
          <w:rFonts w:hint="eastAsia"/>
        </w:rPr>
      </w:pPr>
      <w:proofErr w:type="spellStart"/>
      <w:r>
        <w:rPr>
          <w:rFonts w:hint="eastAsia"/>
        </w:rPr>
        <w:t>Tugas</w:t>
      </w:r>
      <w:proofErr w:type="spellEnd"/>
      <w:r>
        <w:tab/>
      </w:r>
      <w:r>
        <w:tab/>
      </w:r>
      <w:r>
        <w:rPr>
          <w:rFonts w:hint="eastAsia"/>
        </w:rPr>
        <w:t>: PCD Week 3</w:t>
      </w:r>
    </w:p>
    <w:p w14:paraId="5CFA77AC" w14:textId="77777777" w:rsidR="00235E88" w:rsidRDefault="00235E88"/>
    <w:p w14:paraId="0109193B" w14:textId="6A2D0A8B" w:rsidR="00235E88" w:rsidRDefault="00235E88">
      <w:pPr>
        <w:rPr>
          <w:rFonts w:hint="eastAsia"/>
        </w:rPr>
      </w:pPr>
      <w:r w:rsidRPr="00235E88">
        <w:t>https://drive.google.com/file/d/1Cl_j3Xg7isvusQ2H-Ex3qPMS3bab2RhW/view?usp=sharing</w:t>
      </w:r>
    </w:p>
    <w:sectPr w:rsidR="00235E88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88"/>
    <w:rsid w:val="0019114E"/>
    <w:rsid w:val="001E7C01"/>
    <w:rsid w:val="00235E88"/>
    <w:rsid w:val="009068C7"/>
    <w:rsid w:val="00926513"/>
    <w:rsid w:val="00D4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AEB62E"/>
  <w15:chartTrackingRefBased/>
  <w15:docId w15:val="{AD0858A4-5039-458A-88CC-F3024FD4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5E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E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E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E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E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E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E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E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E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E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E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E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E8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35E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E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E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E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 Syauqi</dc:creator>
  <cp:keywords/>
  <dc:description/>
  <cp:lastModifiedBy>Rayya Syauqi</cp:lastModifiedBy>
  <cp:revision>1</cp:revision>
  <dcterms:created xsi:type="dcterms:W3CDTF">2026-03-19T05:50:00Z</dcterms:created>
  <dcterms:modified xsi:type="dcterms:W3CDTF">2026-03-19T05:51:00Z</dcterms:modified>
</cp:coreProperties>
</file>