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0CF08" w14:textId="5F9753AE" w:rsidR="009C5744" w:rsidRPr="008D7EE6" w:rsidRDefault="009C5744" w:rsidP="009C5744">
      <w:pPr>
        <w:jc w:val="center"/>
        <w:rPr>
          <w:sz w:val="28"/>
          <w:szCs w:val="28"/>
        </w:rPr>
      </w:pPr>
      <w:bookmarkStart w:id="0" w:name="_Hlk54899751"/>
      <w:bookmarkEnd w:id="0"/>
      <w:r w:rsidRPr="008D7EE6">
        <w:rPr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7401B" wp14:editId="6AD315E9">
                <wp:simplePos x="0" y="0"/>
                <wp:positionH relativeFrom="column">
                  <wp:posOffset>-697230</wp:posOffset>
                </wp:positionH>
                <wp:positionV relativeFrom="paragraph">
                  <wp:posOffset>-693095</wp:posOffset>
                </wp:positionV>
                <wp:extent cx="5039995" cy="5039995"/>
                <wp:effectExtent l="0" t="0" r="46355" b="46355"/>
                <wp:wrapNone/>
                <wp:docPr id="1" name="Half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5039995"/>
                        </a:xfrm>
                        <a:prstGeom prst="halfFrame">
                          <a:avLst>
                            <a:gd name="adj1" fmla="val 7513"/>
                            <a:gd name="adj2" fmla="val 7186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7B29" id="Half Frame 1" o:spid="_x0000_s1026" style="position:absolute;margin-left:-54.9pt;margin-top:-54.55pt;width:396.85pt;height:39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9995,5039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" path="m,l5039995,,4661340,378655r-4299166,l362174,4677821,,5039995,,xe" fillcolor="red" strokecolor="#ed7d31 [3205]" strokeweight=".5pt">
                <v:stroke joinstyle="miter"/>
                <v:path arrowok="t" o:connecttype="custom" o:connectlocs="0,0;5039995,0;4661340,378655;362174,378655;362174,4677821;0,5039995;0,0" o:connectangles="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sv-SE"/>
        </w:rPr>
        <w:t>INFORMATIKA LINGKUNGAN</w:t>
      </w:r>
      <w:r w:rsidRPr="008D7EE6">
        <w:rPr>
          <w:rFonts w:ascii="Times New Roman" w:hAnsi="Times New Roman" w:cs="Times New Roman"/>
          <w:b/>
          <w:sz w:val="28"/>
          <w:szCs w:val="28"/>
          <w:lang w:val="sv-SE"/>
        </w:rPr>
        <w:t xml:space="preserve"> </w:t>
      </w:r>
      <w:r w:rsidRPr="008D7EE6">
        <w:rPr>
          <w:rFonts w:ascii="Times New Roman" w:hAnsi="Times New Roman" w:cs="Times New Roman"/>
          <w:b/>
          <w:sz w:val="28"/>
          <w:szCs w:val="28"/>
        </w:rPr>
        <w:t>20</w:t>
      </w:r>
      <w:r w:rsidRPr="008D7EE6">
        <w:rPr>
          <w:rFonts w:ascii="Times New Roman" w:hAnsi="Times New Roman" w:cs="Times New Roman"/>
          <w:b/>
          <w:sz w:val="28"/>
          <w:szCs w:val="28"/>
          <w:lang w:val="sv-SE"/>
        </w:rPr>
        <w:t>20</w:t>
      </w:r>
      <w:r w:rsidRPr="008D7EE6">
        <w:rPr>
          <w:rFonts w:ascii="Times New Roman" w:hAnsi="Times New Roman" w:cs="Times New Roman"/>
          <w:b/>
          <w:sz w:val="28"/>
          <w:szCs w:val="28"/>
        </w:rPr>
        <w:t>/202</w:t>
      </w:r>
      <w:r w:rsidRPr="008D7EE6">
        <w:rPr>
          <w:rFonts w:ascii="Times New Roman" w:hAnsi="Times New Roman" w:cs="Times New Roman"/>
          <w:b/>
          <w:sz w:val="28"/>
          <w:szCs w:val="28"/>
          <w:lang w:val="sv-SE"/>
        </w:rPr>
        <w:t xml:space="preserve">1 </w:t>
      </w:r>
    </w:p>
    <w:p w14:paraId="253339D4" w14:textId="77777777" w:rsidR="009C5744" w:rsidRDefault="009C5744" w:rsidP="009C5744">
      <w:pPr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sz w:val="28"/>
          <w:szCs w:val="28"/>
          <w:lang w:val="sv-SE"/>
        </w:rPr>
        <w:t xml:space="preserve">TUGAS MINGGU KE - 2 </w:t>
      </w:r>
    </w:p>
    <w:p w14:paraId="23E7EF7A" w14:textId="77777777" w:rsidR="009C5744" w:rsidRPr="00B00153" w:rsidRDefault="009C5744" w:rsidP="009C5744">
      <w:pPr>
        <w:jc w:val="center"/>
        <w:rPr>
          <w:rFonts w:ascii="Times New Roman" w:hAnsi="Times New Roman" w:cs="Times New Roman"/>
          <w:b/>
          <w:sz w:val="24"/>
          <w:lang w:val="sv-SE"/>
        </w:rPr>
      </w:pPr>
    </w:p>
    <w:p w14:paraId="13DAF251" w14:textId="77777777" w:rsidR="009C5744" w:rsidRDefault="009C5744" w:rsidP="009C5744">
      <w:pPr>
        <w:jc w:val="center"/>
        <w:rPr>
          <w:rFonts w:ascii="Times New Roman" w:hAnsi="Times New Roman" w:cs="Times New Roman"/>
          <w:b/>
          <w:sz w:val="24"/>
        </w:rPr>
      </w:pPr>
    </w:p>
    <w:p w14:paraId="518EBC7B" w14:textId="77777777" w:rsidR="009C5744" w:rsidRDefault="009C5744" w:rsidP="009C574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anchor distT="0" distB="0" distL="114300" distR="114300" simplePos="0" relativeHeight="251662336" behindDoc="0" locked="0" layoutInCell="1" allowOverlap="1" wp14:anchorId="3EFC7E23" wp14:editId="777FCD2B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1179871" cy="1179871"/>
            <wp:effectExtent l="0" t="0" r="1270" b="1270"/>
            <wp:wrapNone/>
            <wp:docPr id="2" name="Picture 2" descr="D:\Kuliah\Semester 3\Pemrograman Dasar\Praktikum\modul-lab-informatikax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3\Pemrograman Dasar\Praktikum\modul-lab-informatikax4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71" cy="117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19738" w14:textId="77777777" w:rsidR="009C5744" w:rsidRDefault="009C5744" w:rsidP="009C5744">
      <w:pPr>
        <w:jc w:val="center"/>
        <w:rPr>
          <w:rFonts w:ascii="Times New Roman" w:hAnsi="Times New Roman" w:cs="Times New Roman"/>
          <w:b/>
          <w:sz w:val="24"/>
        </w:rPr>
      </w:pPr>
    </w:p>
    <w:p w14:paraId="487325B2" w14:textId="77777777" w:rsidR="009C5744" w:rsidRPr="00BD6086" w:rsidRDefault="009C5744" w:rsidP="009C5744">
      <w:pPr>
        <w:jc w:val="center"/>
        <w:rPr>
          <w:rFonts w:ascii="Times New Roman" w:hAnsi="Times New Roman" w:cs="Times New Roman"/>
          <w:b/>
          <w:sz w:val="24"/>
          <w:lang w:val="sv-SE"/>
        </w:rPr>
      </w:pPr>
    </w:p>
    <w:p w14:paraId="0479FC4D" w14:textId="77777777" w:rsidR="009C5744" w:rsidRDefault="009C5744" w:rsidP="009C5744">
      <w:pPr>
        <w:jc w:val="center"/>
        <w:rPr>
          <w:rFonts w:ascii="Times New Roman" w:hAnsi="Times New Roman" w:cs="Times New Roman"/>
          <w:b/>
          <w:sz w:val="24"/>
        </w:rPr>
      </w:pPr>
    </w:p>
    <w:p w14:paraId="56D0D942" w14:textId="77777777" w:rsidR="009C5744" w:rsidRPr="00255822" w:rsidRDefault="009C5744" w:rsidP="009C5744">
      <w:pPr>
        <w:rPr>
          <w:rFonts w:ascii="Times New Roman" w:hAnsi="Times New Roman" w:cs="Times New Roman"/>
          <w:sz w:val="24"/>
        </w:rPr>
      </w:pPr>
    </w:p>
    <w:p w14:paraId="252B972A" w14:textId="77777777" w:rsidR="009C5744" w:rsidRPr="00255822" w:rsidRDefault="009C5744" w:rsidP="009C5744">
      <w:pPr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EDD42" wp14:editId="72AB29E1">
                <wp:simplePos x="0" y="0"/>
                <wp:positionH relativeFrom="column">
                  <wp:posOffset>1489710</wp:posOffset>
                </wp:positionH>
                <wp:positionV relativeFrom="paragraph">
                  <wp:posOffset>176530</wp:posOffset>
                </wp:positionV>
                <wp:extent cx="5040000" cy="5040000"/>
                <wp:effectExtent l="19050" t="19050" r="27305" b="27305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0000" cy="5040000"/>
                        </a:xfrm>
                        <a:prstGeom prst="halfFrame">
                          <a:avLst>
                            <a:gd name="adj1" fmla="val 8045"/>
                            <a:gd name="adj2" fmla="val 7611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42B81" id="Half Frame 3" o:spid="_x0000_s1026" style="position:absolute;margin-left:117.3pt;margin-top:13.9pt;width:396.85pt;height:396.8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0000,504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" path="m,l5040000,,4634532,405468r-4250938,l383594,4656406,,5040000,,xe" fillcolor="red" strokecolor="#ed7d31 [3205]" strokeweight=".5pt">
                <v:stroke joinstyle="miter"/>
                <v:path arrowok="t" o:connecttype="custom" o:connectlocs="0,0;5040000,0;4634532,405468;383594,405468;383594,4656406;0,5040000;0,0" o:connectangles="0,0,0,0,0,0,0"/>
              </v:shape>
            </w:pict>
          </mc:Fallback>
        </mc:AlternateContent>
      </w:r>
    </w:p>
    <w:p w14:paraId="1452E61A" w14:textId="77777777" w:rsidR="009C5744" w:rsidRPr="00255822" w:rsidRDefault="009C5744" w:rsidP="009C5744">
      <w:pPr>
        <w:rPr>
          <w:rFonts w:ascii="Times New Roman" w:hAnsi="Times New Roman" w:cs="Times New Roman"/>
          <w:sz w:val="24"/>
        </w:rPr>
      </w:pPr>
      <w:r w:rsidRPr="00255822">
        <w:rPr>
          <w:rFonts w:ascii="Times New Roman" w:hAnsi="Times New Roman" w:cs="Times New Roman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29526" wp14:editId="65D0A8BF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3966845" cy="1783080"/>
                <wp:effectExtent l="0" t="0" r="1460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845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2A1F9" w14:textId="77777777" w:rsidR="009C5744" w:rsidRPr="0060144A" w:rsidRDefault="009C5744" w:rsidP="009C5744">
                            <w:pPr>
                              <w:tabs>
                                <w:tab w:val="left" w:pos="3119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</w:pPr>
                            <w:r w:rsidRPr="00C3770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</w:t>
                            </w:r>
                            <w:r w:rsidRPr="00C3770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: </w:t>
                            </w:r>
                            <w:r w:rsidRPr="0060144A"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>Mu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>hammad Fikri Haekal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ab/>
                              <w:t xml:space="preserve">  </w:t>
                            </w:r>
                          </w:p>
                          <w:p w14:paraId="161CACEB" w14:textId="77777777" w:rsidR="009C5744" w:rsidRDefault="009C5744" w:rsidP="009C5744">
                            <w:pPr>
                              <w:tabs>
                                <w:tab w:val="left" w:pos="3119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Nrp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: 15-2018-0</w:t>
                            </w:r>
                            <w:r w:rsidRPr="0060144A"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>5</w:t>
                            </w:r>
                          </w:p>
                          <w:p w14:paraId="652276BB" w14:textId="77777777" w:rsidR="009C5744" w:rsidRPr="00B00153" w:rsidRDefault="009C5744" w:rsidP="009C5744">
                            <w:pPr>
                              <w:tabs>
                                <w:tab w:val="left" w:pos="3119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: </w:t>
                            </w:r>
                            <w:r w:rsidRPr="00B00153"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>C</w:t>
                            </w:r>
                          </w:p>
                          <w:p w14:paraId="7631C915" w14:textId="77777777" w:rsidR="009C5744" w:rsidRPr="0060144A" w:rsidRDefault="009C5744" w:rsidP="009C5744">
                            <w:pPr>
                              <w:tabs>
                                <w:tab w:val="left" w:pos="3119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Tanggal Penugasan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>22 Februari 2021</w:t>
                            </w:r>
                          </w:p>
                          <w:p w14:paraId="6EFC3312" w14:textId="760EB4FF" w:rsidR="009C5744" w:rsidRPr="0060144A" w:rsidRDefault="009C5744" w:rsidP="009C5744">
                            <w:pPr>
                              <w:tabs>
                                <w:tab w:val="left" w:pos="3119"/>
                              </w:tabs>
                              <w:rPr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Tanggal Pengumpulan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: </w:t>
                            </w:r>
                            <w:r w:rsidR="000A522C" w:rsidRPr="000A522C"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>28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 xml:space="preserve"> Februari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295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15pt;width:312.35pt;height:140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" strokecolor="white [3212]">
                <v:textbox>
                  <w:txbxContent>
                    <w:p w14:paraId="6D52A1F9" w14:textId="77777777" w:rsidR="009C5744" w:rsidRPr="0060144A" w:rsidRDefault="009C5744" w:rsidP="009C5744">
                      <w:pPr>
                        <w:tabs>
                          <w:tab w:val="left" w:pos="3119"/>
                        </w:tabs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</w:pPr>
                      <w:r w:rsidRPr="00C3770D">
                        <w:rPr>
                          <w:rFonts w:ascii="Times New Roman" w:hAnsi="Times New Roman" w:cs="Times New Roman"/>
                          <w:sz w:val="24"/>
                        </w:rPr>
                        <w:t>Nama</w:t>
                      </w:r>
                      <w:r w:rsidRPr="00C3770D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: </w:t>
                      </w:r>
                      <w:r w:rsidRPr="0060144A"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>Mu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>hammad Fikri Haekal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ab/>
                        <w:t xml:space="preserve">  </w:t>
                      </w:r>
                    </w:p>
                    <w:p w14:paraId="161CACEB" w14:textId="77777777" w:rsidR="009C5744" w:rsidRDefault="009C5744" w:rsidP="009C5744">
                      <w:pPr>
                        <w:tabs>
                          <w:tab w:val="left" w:pos="3119"/>
                        </w:tabs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Nrp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: 15-2018-0</w:t>
                      </w:r>
                      <w:r w:rsidRPr="0060144A"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>5</w:t>
                      </w:r>
                    </w:p>
                    <w:p w14:paraId="652276BB" w14:textId="77777777" w:rsidR="009C5744" w:rsidRPr="00B00153" w:rsidRDefault="009C5744" w:rsidP="009C5744">
                      <w:pPr>
                        <w:tabs>
                          <w:tab w:val="left" w:pos="3119"/>
                        </w:tabs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Kelas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: </w:t>
                      </w:r>
                      <w:r w:rsidRPr="00B00153"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>C</w:t>
                      </w:r>
                    </w:p>
                    <w:p w14:paraId="7631C915" w14:textId="77777777" w:rsidR="009C5744" w:rsidRPr="0060144A" w:rsidRDefault="009C5744" w:rsidP="009C5744">
                      <w:pPr>
                        <w:tabs>
                          <w:tab w:val="left" w:pos="3119"/>
                        </w:tabs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Tanggal Penugasan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>22 Februari 2021</w:t>
                      </w:r>
                    </w:p>
                    <w:p w14:paraId="6EFC3312" w14:textId="760EB4FF" w:rsidR="009C5744" w:rsidRPr="0060144A" w:rsidRDefault="009C5744" w:rsidP="009C5744">
                      <w:pPr>
                        <w:tabs>
                          <w:tab w:val="left" w:pos="3119"/>
                        </w:tabs>
                        <w:rPr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Tanggal Pengumpulan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: </w:t>
                      </w:r>
                      <w:r w:rsidR="000A522C" w:rsidRPr="000A522C"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>28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 xml:space="preserve"> Februari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521DA1" w14:textId="77777777" w:rsidR="009C5744" w:rsidRPr="00255822" w:rsidRDefault="009C5744" w:rsidP="009C5744">
      <w:pPr>
        <w:rPr>
          <w:rFonts w:ascii="Times New Roman" w:hAnsi="Times New Roman" w:cs="Times New Roman"/>
          <w:sz w:val="24"/>
        </w:rPr>
      </w:pPr>
    </w:p>
    <w:p w14:paraId="28478D72" w14:textId="77777777" w:rsidR="009C5744" w:rsidRDefault="009C5744" w:rsidP="009C5744">
      <w:pPr>
        <w:rPr>
          <w:rFonts w:ascii="Times New Roman" w:hAnsi="Times New Roman" w:cs="Times New Roman"/>
          <w:sz w:val="24"/>
        </w:rPr>
      </w:pPr>
    </w:p>
    <w:p w14:paraId="5C0A0DBA" w14:textId="77777777" w:rsidR="009C5744" w:rsidRDefault="009C5744" w:rsidP="009C5744">
      <w:pPr>
        <w:tabs>
          <w:tab w:val="left" w:pos="81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08BD8512" w14:textId="77777777" w:rsidR="009C5744" w:rsidRDefault="009C5744" w:rsidP="009C5744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A6B79D" w14:textId="77777777" w:rsidR="009C5744" w:rsidRDefault="009C5744" w:rsidP="009C5744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DEE517" w14:textId="77777777" w:rsidR="009C5744" w:rsidRDefault="009C5744" w:rsidP="009C5744">
      <w:pPr>
        <w:tabs>
          <w:tab w:val="left" w:pos="789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078223" w14:textId="77777777" w:rsidR="009C5744" w:rsidRDefault="009C5744" w:rsidP="009C5744">
      <w:pPr>
        <w:tabs>
          <w:tab w:val="left" w:pos="789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18704D" w14:textId="77777777" w:rsidR="009C5744" w:rsidRDefault="009C5744" w:rsidP="009C5744">
      <w:pPr>
        <w:tabs>
          <w:tab w:val="left" w:pos="789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990FEA" w14:textId="77777777" w:rsidR="009C5744" w:rsidRDefault="009C5744" w:rsidP="009C5744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INFORMATIKA</w:t>
      </w:r>
    </w:p>
    <w:p w14:paraId="47046AF6" w14:textId="77777777" w:rsidR="009C5744" w:rsidRDefault="009C5744" w:rsidP="009C5744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 TEKNOLOGI NASIONAL</w:t>
      </w:r>
    </w:p>
    <w:p w14:paraId="0F882906" w14:textId="77777777" w:rsidR="009C5744" w:rsidRDefault="009C5744" w:rsidP="009C5744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BANDUNG</w:t>
      </w:r>
    </w:p>
    <w:p w14:paraId="759A93DB" w14:textId="37A4608D" w:rsidR="009C5744" w:rsidRDefault="009C5744" w:rsidP="009C5744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2021</w:t>
      </w:r>
    </w:p>
    <w:p w14:paraId="3818D046" w14:textId="2AFAD91C" w:rsidR="009C5744" w:rsidRDefault="009C5744" w:rsidP="009C5744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67CC2E" w14:textId="4D10E5B7" w:rsidR="009C5744" w:rsidRDefault="009C5744" w:rsidP="009C5744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4971A1" w14:textId="4898E04A" w:rsidR="009C5744" w:rsidRDefault="009C5744" w:rsidP="009C5744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662362" w14:textId="5243048C" w:rsidR="009C5744" w:rsidRDefault="009C5744" w:rsidP="009C5744">
      <w:pPr>
        <w:pStyle w:val="ListParagraph"/>
        <w:numPr>
          <w:ilvl w:val="0"/>
          <w:numId w:val="1"/>
        </w:numPr>
        <w:tabs>
          <w:tab w:val="left" w:pos="789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574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Find the latest technology</w:t>
      </w:r>
    </w:p>
    <w:p w14:paraId="70125AAE" w14:textId="6F667557" w:rsidR="009C5744" w:rsidRPr="009C5744" w:rsidRDefault="009C5744" w:rsidP="009C5744">
      <w:pPr>
        <w:pStyle w:val="ListParagraph"/>
        <w:numPr>
          <w:ilvl w:val="0"/>
          <w:numId w:val="2"/>
        </w:numPr>
        <w:tabs>
          <w:tab w:val="left" w:pos="7890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Smartphone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Layar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Fleksibel</w:t>
      </w:r>
      <w:proofErr w:type="spellEnd"/>
    </w:p>
    <w:p w14:paraId="48B08AA8" w14:textId="75DD1F57" w:rsidR="009C5744" w:rsidRPr="009C5744" w:rsidRDefault="009C5744" w:rsidP="009C5744">
      <w:pPr>
        <w:tabs>
          <w:tab w:val="left" w:pos="1080"/>
        </w:tabs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Cara </w:t>
      </w:r>
      <w:proofErr w:type="spellStart"/>
      <w:proofErr w:type="gram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3F084AB6" w14:textId="7C288408" w:rsidR="009C5744" w:rsidRDefault="009C5744" w:rsidP="009C5744">
      <w:pPr>
        <w:tabs>
          <w:tab w:val="left" w:pos="1080"/>
        </w:tabs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layar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Super </w:t>
      </w:r>
      <w:proofErr w:type="gram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Active Matrix</w:t>
      </w:r>
      <w:proofErr w:type="gram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Organic Light Emitting Diode (AMOLED)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Super AMOLED yang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dibengkokkan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dilipat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OLED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organic light emitting diode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bekerja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cara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menyalurkan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listrik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melalui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serangkaian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komponen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>organik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Hasilnya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adalah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komponen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gram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display yang</w:t>
      </w:r>
      <w:proofErr w:type="gram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tipis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fleksibel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dan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mampu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memberikan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display yang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terang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dan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cerah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.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Apalagi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OLED display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juga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tidak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membutuhkan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backlight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dan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mampu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menghasilkan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warna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yang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lebih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terang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daripada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layar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LED, yang notabene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lebih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tebal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.</w:t>
      </w:r>
    </w:p>
    <w:p w14:paraId="0280020B" w14:textId="77586329" w:rsidR="009C5744" w:rsidRDefault="009C5744" w:rsidP="009C5744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sv-SE"/>
        </w:rPr>
      </w:pP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Handphone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Hologram</w:t>
      </w:r>
    </w:p>
    <w:p w14:paraId="14E10300" w14:textId="0C9959C7" w:rsidR="009C5744" w:rsidRDefault="009C5744" w:rsidP="009C5744">
      <w:pPr>
        <w:tabs>
          <w:tab w:val="left" w:pos="1080"/>
        </w:tabs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sv-SE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sv-SE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</w:p>
    <w:p w14:paraId="7215D8F8" w14:textId="395E2084" w:rsidR="009C5744" w:rsidRDefault="009C5744" w:rsidP="009C5744">
      <w:pPr>
        <w:tabs>
          <w:tab w:val="left" w:pos="1080"/>
        </w:tabs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sv-SE"/>
        </w:rPr>
        <w:tab/>
      </w:r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Hologram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terbentuk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dari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perpaduan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dua sinar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cahaya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yang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koheren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dan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dalam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bentuk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mikroskopik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. Hologram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bertindak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sebagai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gudang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informasi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optik.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Informasi-informasi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optik itu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kemudian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akan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membentuk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suatu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gambar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pemandangan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atau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adegan</w:t>
      </w:r>
      <w:proofErr w:type="spellEnd"/>
    </w:p>
    <w:p w14:paraId="6B123A4C" w14:textId="2A790B60" w:rsidR="009C5744" w:rsidRDefault="009C5744" w:rsidP="009C5744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sv-SE"/>
        </w:rPr>
      </w:pP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Sneakers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Pintar</w:t>
      </w:r>
      <w:proofErr w:type="spellEnd"/>
    </w:p>
    <w:p w14:paraId="00B61DD2" w14:textId="54894F26" w:rsidR="009C5744" w:rsidRDefault="009C5744" w:rsidP="009C5744">
      <w:pPr>
        <w:tabs>
          <w:tab w:val="left" w:pos="1080"/>
        </w:tabs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sv-SE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sv-SE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</w:p>
    <w:p w14:paraId="32AE4AA2" w14:textId="77BCF0C9" w:rsidR="009C5744" w:rsidRDefault="009C5744" w:rsidP="009C5744">
      <w:pPr>
        <w:tabs>
          <w:tab w:val="left" w:pos="1080"/>
        </w:tabs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sv-SE"/>
        </w:rPr>
        <w:tab/>
      </w:r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Sensor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gerakan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mampu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menganalisis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pronasi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supinasi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kekuatan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terhadap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benturan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kelelahan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postur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langkah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kalori, dan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lebih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banyak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menyajikan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data yang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tepat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guna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mencegah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cedera dan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meningkatkan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kesehatan</w:t>
      </w:r>
      <w:proofErr w:type="spellEnd"/>
    </w:p>
    <w:p w14:paraId="266E4F13" w14:textId="3163DC56" w:rsidR="009C5744" w:rsidRDefault="009C5744" w:rsidP="009C5744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sv-SE"/>
        </w:rPr>
      </w:pP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Autonomous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Car</w:t>
      </w:r>
    </w:p>
    <w:p w14:paraId="5F08A436" w14:textId="134FD757" w:rsidR="009C5744" w:rsidRDefault="009C5744" w:rsidP="009C5744">
      <w:pPr>
        <w:tabs>
          <w:tab w:val="left" w:pos="1080"/>
        </w:tabs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sv-SE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sv-SE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</w:p>
    <w:p w14:paraId="7904DB3A" w14:textId="09946685" w:rsidR="009C5744" w:rsidRDefault="009C5744" w:rsidP="009C5744">
      <w:pPr>
        <w:tabs>
          <w:tab w:val="left" w:pos="1080"/>
        </w:tabs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sv-SE"/>
        </w:rPr>
        <w:tab/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autonomous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car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menggunakan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sejumlah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gram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sensor dan</w:t>
      </w:r>
      <w:proofErr w:type="gram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prosesor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untuk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mendeteksi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kondisi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di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depan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serta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membuat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keputusan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layaknya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manusia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yang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mengemudi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. Sensor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paling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utama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adalah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GPS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untuk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mengetahui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posisi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persis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dari mobil</w:t>
      </w:r>
    </w:p>
    <w:p w14:paraId="1D2DB8C9" w14:textId="63010EF5" w:rsidR="009C5744" w:rsidRDefault="009C5744" w:rsidP="009C5744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sv-SE"/>
        </w:rPr>
        <w:lastRenderedPageBreak/>
        <w:t xml:space="preserve">Mobil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sv-SE"/>
        </w:rPr>
        <w:t>Terbang</w:t>
      </w:r>
      <w:proofErr w:type="spellEnd"/>
    </w:p>
    <w:p w14:paraId="3AA7C7BD" w14:textId="38F7C1DD" w:rsidR="009C5744" w:rsidRDefault="009C5744" w:rsidP="009C5744">
      <w:pPr>
        <w:pStyle w:val="ListParagraph"/>
        <w:tabs>
          <w:tab w:val="left" w:pos="1080"/>
        </w:tabs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sv-SE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sv-SE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</w:p>
    <w:p w14:paraId="13D50505" w14:textId="3F918666" w:rsidR="009C5744" w:rsidRPr="009C5744" w:rsidRDefault="009C5744" w:rsidP="009C5744">
      <w:pPr>
        <w:pStyle w:val="ListParagraph"/>
        <w:tabs>
          <w:tab w:val="left" w:pos="1080"/>
        </w:tabs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sv-SE"/>
        </w:rPr>
        <w:tab/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Pop.Up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memiliki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panjang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2,6 meter,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lebar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2 meter, dan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tinggi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1,4 meter. Ada tiga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bagian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kendaraan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yakni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sasis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kabin, dan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baling-baling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. Total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ada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delapan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baling-baling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yang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mengangkat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mobil ini.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Saat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terbang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sasis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tidak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akan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dibawa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melainkan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hanya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kabin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saja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.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Sebagai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pijakan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saat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mendarat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di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bagian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bawah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kendaraan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akan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keluar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dua kaki </w:t>
      </w:r>
      <w:proofErr w:type="spellStart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>layaknya</w:t>
      </w:r>
      <w:proofErr w:type="spellEnd"/>
      <w:r w:rsidRPr="009C574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helikopter</w:t>
      </w:r>
    </w:p>
    <w:p w14:paraId="78557018" w14:textId="00585093" w:rsidR="001A64D1" w:rsidRDefault="001A64D1" w:rsidP="009C5744">
      <w:pPr>
        <w:spacing w:line="360" w:lineRule="auto"/>
      </w:pPr>
    </w:p>
    <w:sectPr w:rsidR="001A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6249E"/>
    <w:multiLevelType w:val="hybridMultilevel"/>
    <w:tmpl w:val="00260172"/>
    <w:lvl w:ilvl="0" w:tplc="69FC4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0D6F09"/>
    <w:multiLevelType w:val="hybridMultilevel"/>
    <w:tmpl w:val="B52E31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44"/>
    <w:rsid w:val="000A522C"/>
    <w:rsid w:val="000F24A2"/>
    <w:rsid w:val="001A64D1"/>
    <w:rsid w:val="00496625"/>
    <w:rsid w:val="009C5744"/>
    <w:rsid w:val="00C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A00A"/>
  <w15:chartTrackingRefBased/>
  <w15:docId w15:val="{285328BE-6BF4-4B4E-9645-60B2AAE2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744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Haekal</dc:creator>
  <cp:keywords/>
  <dc:description/>
  <cp:lastModifiedBy>Fikri Haekal</cp:lastModifiedBy>
  <cp:revision>1</cp:revision>
  <cp:lastPrinted>2021-02-22T16:37:00Z</cp:lastPrinted>
  <dcterms:created xsi:type="dcterms:W3CDTF">2021-02-22T16:24:00Z</dcterms:created>
  <dcterms:modified xsi:type="dcterms:W3CDTF">2021-02-22T16:38:00Z</dcterms:modified>
</cp:coreProperties>
</file>