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6D0" w:rsidRDefault="00B436D0">
      <w:pPr>
        <w:rPr>
          <w:rFonts w:hint="cs"/>
          <w:rtl/>
        </w:rPr>
      </w:pPr>
      <w:r>
        <w:rPr>
          <w:rFonts w:hint="cs"/>
          <w:rtl/>
        </w:rPr>
        <w:t xml:space="preserve">נכין משחק </w:t>
      </w:r>
      <w:proofErr w:type="spellStart"/>
      <w:r>
        <w:rPr>
          <w:rFonts w:hint="cs"/>
          <w:rtl/>
        </w:rPr>
        <w:t>בלאק</w:t>
      </w:r>
      <w:proofErr w:type="spellEnd"/>
      <w:r>
        <w:rPr>
          <w:rFonts w:hint="cs"/>
          <w:rtl/>
        </w:rPr>
        <w:t>-ג'ק קטן.</w:t>
      </w:r>
    </w:p>
    <w:p w:rsidR="00B34521" w:rsidRDefault="00D66B89">
      <w:pPr>
        <w:rPr>
          <w:rFonts w:hint="cs"/>
          <w:rtl/>
        </w:rPr>
      </w:pPr>
      <w:r>
        <w:rPr>
          <w:rFonts w:hint="cs"/>
          <w:rtl/>
        </w:rPr>
        <w:t>הוראות</w:t>
      </w:r>
      <w:r w:rsidR="00DD7F92">
        <w:rPr>
          <w:rFonts w:hint="cs"/>
          <w:rtl/>
        </w:rPr>
        <w:t>:</w:t>
      </w:r>
    </w:p>
    <w:p w:rsidR="00B175B6" w:rsidRDefault="00B175B6" w:rsidP="00B175B6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יש ליצור מחלקה "קלף" אשר לה תהיה תכונת מיקום התמונה</w:t>
      </w:r>
      <w:r w:rsidR="008A6B0E">
        <w:rPr>
          <w:rFonts w:hint="cs"/>
          <w:rtl/>
        </w:rPr>
        <w:t>, אשר ייקבע באקראי,</w:t>
      </w:r>
      <w:r>
        <w:rPr>
          <w:rFonts w:hint="cs"/>
          <w:rtl/>
        </w:rPr>
        <w:t xml:space="preserve"> ותכונה של הערך המספרי</w:t>
      </w:r>
      <w:r w:rsidR="00EF2E60">
        <w:rPr>
          <w:rFonts w:hint="cs"/>
          <w:rtl/>
        </w:rPr>
        <w:t>, אשר ייקבע לפי הערך המספרי שניתן לראות על הקלף שהוגרל</w:t>
      </w:r>
      <w:r>
        <w:rPr>
          <w:rFonts w:hint="cs"/>
          <w:rtl/>
        </w:rPr>
        <w:t>.</w:t>
      </w:r>
      <w:r w:rsidR="003A4805">
        <w:rPr>
          <w:rFonts w:hint="cs"/>
          <w:rtl/>
        </w:rPr>
        <w:t xml:space="preserve"> כלומר, אם יוצא לנו קלף עם המספר "3", ערכו יהיה 3.</w:t>
      </w:r>
    </w:p>
    <w:p w:rsidR="00333B78" w:rsidRDefault="00BB2B5D" w:rsidP="00EE281E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יש </w:t>
      </w:r>
      <w:r w:rsidR="00EE281E">
        <w:rPr>
          <w:rFonts w:hint="cs"/>
          <w:rtl/>
        </w:rPr>
        <w:t>להכין טופס שנראה כך:</w:t>
      </w:r>
    </w:p>
    <w:p w:rsidR="005F7E7B" w:rsidRDefault="005F7E7B" w:rsidP="00B436D0">
      <w:pPr>
        <w:jc w:val="center"/>
        <w:rPr>
          <w:rFonts w:hint="cs"/>
          <w:rtl/>
        </w:rPr>
      </w:pPr>
      <w:r>
        <w:rPr>
          <w:rFonts w:hint="cs"/>
          <w:noProof/>
        </w:rPr>
        <w:drawing>
          <wp:inline distT="0" distB="0" distL="0" distR="0">
            <wp:extent cx="4622800" cy="4222750"/>
            <wp:effectExtent l="0" t="0" r="6350" b="635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422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A1E" w:rsidRDefault="00B404C2" w:rsidP="00450A1E">
      <w:pPr>
        <w:pStyle w:val="a3"/>
        <w:numPr>
          <w:ilvl w:val="0"/>
          <w:numId w:val="13"/>
        </w:numPr>
        <w:rPr>
          <w:rFonts w:hint="cs"/>
        </w:rPr>
      </w:pPr>
      <w:r>
        <w:rPr>
          <w:rFonts w:hint="cs"/>
          <w:rtl/>
        </w:rPr>
        <w:t xml:space="preserve">בטופס ישנה תמונה של גב של קלף, אשר מייצגת את החפיסה, ולצידה ציון כמות הקלפים שנותרו בה. </w:t>
      </w:r>
      <w:r w:rsidR="00B0713D">
        <w:rPr>
          <w:rFonts w:hint="cs"/>
          <w:rtl/>
        </w:rPr>
        <w:t>יש להתחיל תמיד עם 5 קלפים.</w:t>
      </w:r>
    </w:p>
    <w:p w:rsidR="00B404C2" w:rsidRDefault="00A31079" w:rsidP="00450A1E">
      <w:pPr>
        <w:pStyle w:val="a3"/>
        <w:numPr>
          <w:ilvl w:val="0"/>
          <w:numId w:val="13"/>
        </w:numPr>
        <w:rPr>
          <w:rFonts w:hint="cs"/>
        </w:rPr>
      </w:pPr>
      <w:r>
        <w:rPr>
          <w:rFonts w:hint="cs"/>
          <w:rtl/>
        </w:rPr>
        <w:t>ישנם 5 מקומות לתמונות של קלפים, אשר נמלא אותם משמאל לימין עם כל שליפה של קלף מהחפיסה.</w:t>
      </w:r>
    </w:p>
    <w:p w:rsidR="00CD6797" w:rsidRDefault="00CD6797" w:rsidP="00450A1E">
      <w:pPr>
        <w:pStyle w:val="a3"/>
        <w:numPr>
          <w:ilvl w:val="0"/>
          <w:numId w:val="13"/>
        </w:numPr>
        <w:rPr>
          <w:rFonts w:hint="cs"/>
          <w:rtl/>
        </w:rPr>
      </w:pPr>
      <w:r>
        <w:rPr>
          <w:rFonts w:hint="cs"/>
          <w:rtl/>
        </w:rPr>
        <w:t>כפתור "סיים" מסיים את המשחק ובוחן את התוצאות (הסבר מפורט בהמשך)</w:t>
      </w:r>
      <w:r w:rsidR="00C467E3">
        <w:rPr>
          <w:rFonts w:hint="cs"/>
          <w:rtl/>
        </w:rPr>
        <w:t>.</w:t>
      </w:r>
    </w:p>
    <w:p w:rsidR="005F7E7B" w:rsidRDefault="00B404C2" w:rsidP="00187E82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בכל לחיצה על החפיסה</w:t>
      </w:r>
      <w:r w:rsidR="00187E82">
        <w:rPr>
          <w:rFonts w:hint="cs"/>
          <w:rtl/>
        </w:rPr>
        <w:t>:</w:t>
      </w:r>
    </w:p>
    <w:p w:rsidR="00187E82" w:rsidRDefault="00187E82" w:rsidP="00187E82">
      <w:pPr>
        <w:pStyle w:val="a3"/>
        <w:numPr>
          <w:ilvl w:val="0"/>
          <w:numId w:val="12"/>
        </w:numPr>
        <w:rPr>
          <w:rFonts w:hint="cs"/>
        </w:rPr>
      </w:pPr>
      <w:r>
        <w:rPr>
          <w:rFonts w:hint="cs"/>
          <w:rtl/>
        </w:rPr>
        <w:t>ייווצר קלף חדש, אשר תמונתו תופיע</w:t>
      </w:r>
      <w:r w:rsidR="007629F8">
        <w:rPr>
          <w:rFonts w:hint="cs"/>
          <w:rtl/>
        </w:rPr>
        <w:t xml:space="preserve"> למטה, במקום המתאים לפי הסדר משמאל לימין.</w:t>
      </w:r>
    </w:p>
    <w:p w:rsidR="00F4384B" w:rsidRDefault="00F4384B" w:rsidP="00F4384B">
      <w:pPr>
        <w:pStyle w:val="a3"/>
        <w:numPr>
          <w:ilvl w:val="0"/>
          <w:numId w:val="12"/>
        </w:numPr>
        <w:rPr>
          <w:rFonts w:hint="cs"/>
        </w:rPr>
      </w:pPr>
      <w:r>
        <w:rPr>
          <w:rFonts w:hint="cs"/>
          <w:rtl/>
        </w:rPr>
        <w:t>תווית "</w:t>
      </w:r>
      <w:r>
        <w:t>total</w:t>
      </w:r>
      <w:r>
        <w:rPr>
          <w:rFonts w:hint="cs"/>
          <w:rtl/>
        </w:rPr>
        <w:t>"</w:t>
      </w:r>
      <w:r>
        <w:rPr>
          <w:rFonts w:hint="cs"/>
          <w:rtl/>
        </w:rPr>
        <w:t xml:space="preserve"> תראה את סך הערכים שנשלפו עד כה</w:t>
      </w:r>
      <w:r w:rsidR="007E4266">
        <w:rPr>
          <w:rFonts w:hint="cs"/>
          <w:rtl/>
        </w:rPr>
        <w:t>, כל פעם תתעדכן מחדש</w:t>
      </w:r>
      <w:r w:rsidR="00FF62BA">
        <w:rPr>
          <w:rFonts w:hint="cs"/>
          <w:rtl/>
        </w:rPr>
        <w:t>.</w:t>
      </w:r>
    </w:p>
    <w:p w:rsidR="00FF62BA" w:rsidRDefault="00FF62BA" w:rsidP="00F4384B">
      <w:pPr>
        <w:pStyle w:val="a3"/>
        <w:numPr>
          <w:ilvl w:val="0"/>
          <w:numId w:val="12"/>
        </w:numPr>
        <w:rPr>
          <w:rFonts w:hint="cs"/>
        </w:rPr>
      </w:pPr>
      <w:r>
        <w:rPr>
          <w:rFonts w:hint="cs"/>
          <w:rtl/>
        </w:rPr>
        <w:t xml:space="preserve">ציון כמות הקלפים ליד החפיסה </w:t>
      </w:r>
      <w:proofErr w:type="spellStart"/>
      <w:r>
        <w:rPr>
          <w:rFonts w:hint="cs"/>
          <w:rtl/>
        </w:rPr>
        <w:t>יירד</w:t>
      </w:r>
      <w:proofErr w:type="spellEnd"/>
      <w:r>
        <w:rPr>
          <w:rFonts w:hint="cs"/>
          <w:rtl/>
        </w:rPr>
        <w:t xml:space="preserve"> ב-1.</w:t>
      </w:r>
    </w:p>
    <w:p w:rsidR="00CC0673" w:rsidRDefault="00CC0673" w:rsidP="00CC0673">
      <w:pPr>
        <w:rPr>
          <w:rFonts w:hint="cs"/>
          <w:rtl/>
        </w:rPr>
      </w:pPr>
      <w:r>
        <w:rPr>
          <w:rFonts w:hint="cs"/>
          <w:rtl/>
        </w:rPr>
        <w:lastRenderedPageBreak/>
        <w:t>לאחר 2 שליפות:</w:t>
      </w:r>
    </w:p>
    <w:p w:rsidR="00191B27" w:rsidRDefault="00CC0673" w:rsidP="00CC0673">
      <w:pPr>
        <w:jc w:val="center"/>
        <w:rPr>
          <w:rFonts w:hint="cs"/>
        </w:rPr>
      </w:pPr>
      <w:r>
        <w:rPr>
          <w:noProof/>
        </w:rPr>
        <w:drawing>
          <wp:inline distT="0" distB="0" distL="0" distR="0" wp14:anchorId="21A507E4" wp14:editId="532C7405">
            <wp:extent cx="4483100" cy="429260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CB8" w:rsidRDefault="00062CB8" w:rsidP="00495B98">
      <w:pPr>
        <w:pStyle w:val="a3"/>
        <w:numPr>
          <w:ilvl w:val="0"/>
          <w:numId w:val="13"/>
        </w:numPr>
        <w:rPr>
          <w:rFonts w:hint="cs"/>
        </w:rPr>
      </w:pPr>
      <w:r>
        <w:rPr>
          <w:rFonts w:hint="cs"/>
          <w:rtl/>
        </w:rPr>
        <w:t xml:space="preserve">במידה ונשלף הקלף האחרון (רשום </w:t>
      </w:r>
      <w:r>
        <w:t>"X0"</w:t>
      </w:r>
      <w:r>
        <w:rPr>
          <w:rFonts w:hint="cs"/>
          <w:rtl/>
        </w:rPr>
        <w:t xml:space="preserve"> לצד החפיסה) </w:t>
      </w:r>
      <w:r w:rsidR="00860FEC">
        <w:rPr>
          <w:rtl/>
        </w:rPr>
        <w:t>–</w:t>
      </w:r>
      <w:r w:rsidR="00860FEC">
        <w:rPr>
          <w:rFonts w:hint="cs"/>
          <w:rtl/>
        </w:rPr>
        <w:t xml:space="preserve"> יש</w:t>
      </w:r>
      <w:r w:rsidR="001863D5">
        <w:rPr>
          <w:rFonts w:hint="cs"/>
          <w:rtl/>
        </w:rPr>
        <w:t xml:space="preserve"> למחוק את תמונת הגב של הקלף</w:t>
      </w:r>
      <w:r w:rsidR="00860FEC">
        <w:rPr>
          <w:rFonts w:hint="cs"/>
          <w:rtl/>
        </w:rPr>
        <w:t xml:space="preserve"> </w:t>
      </w:r>
      <w:r w:rsidR="001863D5">
        <w:rPr>
          <w:rFonts w:hint="cs"/>
          <w:rtl/>
        </w:rPr>
        <w:t>ו</w:t>
      </w:r>
      <w:r w:rsidR="00860FEC">
        <w:rPr>
          <w:rFonts w:hint="cs"/>
          <w:rtl/>
        </w:rPr>
        <w:t xml:space="preserve">לסיים את המשחק </w:t>
      </w:r>
      <w:r w:rsidR="00191B27">
        <w:rPr>
          <w:rFonts w:hint="cs"/>
          <w:rtl/>
        </w:rPr>
        <w:t>בא</w:t>
      </w:r>
      <w:r w:rsidR="00E26F4A">
        <w:rPr>
          <w:rFonts w:hint="cs"/>
          <w:rtl/>
        </w:rPr>
        <w:t>ותה דרך כאילו לחצו על כפתור "סיי</w:t>
      </w:r>
      <w:r w:rsidR="00191B27">
        <w:rPr>
          <w:rFonts w:hint="cs"/>
          <w:rtl/>
        </w:rPr>
        <w:t>ם".</w:t>
      </w:r>
    </w:p>
    <w:p w:rsidR="0026541A" w:rsidRDefault="0026541A" w:rsidP="0026541A">
      <w:pPr>
        <w:pStyle w:val="a3"/>
        <w:rPr>
          <w:rFonts w:hint="cs"/>
          <w:rtl/>
        </w:rPr>
      </w:pPr>
    </w:p>
    <w:p w:rsidR="00CC0673" w:rsidRDefault="00F17EDA" w:rsidP="004240DB">
      <w:pPr>
        <w:pStyle w:val="a3"/>
        <w:numPr>
          <w:ilvl w:val="0"/>
          <w:numId w:val="13"/>
        </w:numPr>
        <w:rPr>
          <w:rFonts w:hint="cs"/>
        </w:rPr>
      </w:pPr>
      <w:r>
        <w:rPr>
          <w:rFonts w:hint="cs"/>
          <w:rtl/>
        </w:rPr>
        <w:t>במידה וערך ה</w:t>
      </w:r>
      <w:r>
        <w:t>"total"</w:t>
      </w:r>
      <w:r>
        <w:rPr>
          <w:rFonts w:hint="cs"/>
          <w:rtl/>
        </w:rPr>
        <w:t xml:space="preserve"> הוא מעל 17 (18 ומעלה), והמשתמש </w:t>
      </w:r>
      <w:r w:rsidR="004240DB">
        <w:rPr>
          <w:rFonts w:hint="cs"/>
          <w:rtl/>
        </w:rPr>
        <w:t>עומד</w:t>
      </w:r>
      <w:r>
        <w:rPr>
          <w:rFonts w:hint="cs"/>
          <w:rtl/>
        </w:rPr>
        <w:t xml:space="preserve"> לשלוף קלף, יש להציג הודעה אשר מציינת כי זוהי שליפה בעלת סיכון והאם המשתמש מעוניין להמשיך. במידה ולא, אין לעשות דבר. במידה וכן, יש לשלוף קלף כרגיל.</w:t>
      </w:r>
    </w:p>
    <w:p w:rsidR="00904606" w:rsidRDefault="00904606" w:rsidP="00904606">
      <w:pPr>
        <w:jc w:val="center"/>
        <w:rPr>
          <w:rFonts w:hint="cs"/>
          <w:rtl/>
        </w:rPr>
      </w:pPr>
      <w:r>
        <w:rPr>
          <w:rFonts w:hint="cs"/>
          <w:noProof/>
        </w:rPr>
        <w:drawing>
          <wp:inline distT="0" distB="0" distL="0" distR="0">
            <wp:extent cx="3187700" cy="2291109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93" cy="229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06" w:rsidRDefault="007B77E8" w:rsidP="00CE25F5">
      <w:pPr>
        <w:pStyle w:val="a3"/>
        <w:numPr>
          <w:ilvl w:val="0"/>
          <w:numId w:val="13"/>
        </w:numPr>
        <w:rPr>
          <w:rFonts w:hint="cs"/>
          <w:rtl/>
        </w:rPr>
      </w:pPr>
      <w:r>
        <w:rPr>
          <w:rFonts w:hint="cs"/>
          <w:rtl/>
        </w:rPr>
        <w:lastRenderedPageBreak/>
        <w:t>אם ערך ה</w:t>
      </w:r>
      <w:r w:rsidR="006D10AB">
        <w:t>"total"</w:t>
      </w:r>
      <w:r>
        <w:rPr>
          <w:rFonts w:hint="cs"/>
          <w:rtl/>
        </w:rPr>
        <w:t xml:space="preserve"> עובר את 21 (כלומר 22 ומעלה), </w:t>
      </w:r>
      <w:r w:rsidR="009D5733">
        <w:rPr>
          <w:rFonts w:hint="cs"/>
          <w:rtl/>
        </w:rPr>
        <w:t xml:space="preserve">בכל שלב שהוא, </w:t>
      </w:r>
      <w:r>
        <w:rPr>
          <w:rFonts w:hint="cs"/>
          <w:rtl/>
        </w:rPr>
        <w:t>המשתמש מפסיד אוטומטית.</w:t>
      </w:r>
    </w:p>
    <w:p w:rsidR="00904606" w:rsidRDefault="00904606" w:rsidP="00904606">
      <w:pPr>
        <w:jc w:val="center"/>
        <w:rPr>
          <w:rFonts w:hint="cs"/>
          <w:rtl/>
        </w:rPr>
      </w:pPr>
      <w:r>
        <w:rPr>
          <w:rFonts w:hint="cs"/>
          <w:noProof/>
        </w:rPr>
        <w:drawing>
          <wp:inline distT="0" distB="0" distL="0" distR="0">
            <wp:extent cx="4438650" cy="4216400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06" w:rsidRDefault="008D6283" w:rsidP="008D6283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כפתור "סיים" מבצע את הפעולות הבאות:</w:t>
      </w:r>
    </w:p>
    <w:p w:rsidR="008027CC" w:rsidRDefault="008027CC" w:rsidP="008027CC">
      <w:pPr>
        <w:pStyle w:val="a3"/>
        <w:numPr>
          <w:ilvl w:val="0"/>
          <w:numId w:val="14"/>
        </w:numPr>
        <w:rPr>
          <w:rFonts w:hint="cs"/>
        </w:rPr>
      </w:pPr>
      <w:r>
        <w:rPr>
          <w:rFonts w:hint="cs"/>
          <w:rtl/>
        </w:rPr>
        <w:t>מגריל מספר בין 1 ל30</w:t>
      </w:r>
      <w:r>
        <w:t xml:space="preserve"> </w:t>
      </w:r>
      <w:r>
        <w:rPr>
          <w:rFonts w:hint="cs"/>
          <w:rtl/>
        </w:rPr>
        <w:t xml:space="preserve">ורושם אותו בתווית </w:t>
      </w:r>
      <w:r>
        <w:t>"Dealer"</w:t>
      </w:r>
      <w:r w:rsidR="00292ADA">
        <w:rPr>
          <w:rFonts w:hint="cs"/>
          <w:rtl/>
        </w:rPr>
        <w:t xml:space="preserve">. </w:t>
      </w:r>
    </w:p>
    <w:p w:rsidR="00292ADA" w:rsidRDefault="00292ADA" w:rsidP="00975BCE">
      <w:pPr>
        <w:pStyle w:val="a3"/>
        <w:numPr>
          <w:ilvl w:val="0"/>
          <w:numId w:val="14"/>
        </w:numPr>
        <w:rPr>
          <w:rFonts w:hint="cs"/>
        </w:rPr>
      </w:pPr>
      <w:r>
        <w:rPr>
          <w:rFonts w:hint="cs"/>
          <w:rtl/>
        </w:rPr>
        <w:t>אם המספר שהוגרל גדול מ21 או קטן</w:t>
      </w:r>
      <w:r w:rsidR="00975BCE">
        <w:rPr>
          <w:rFonts w:hint="cs"/>
          <w:rtl/>
        </w:rPr>
        <w:t xml:space="preserve"> מ</w:t>
      </w:r>
      <w:r w:rsidR="006466AF">
        <w:rPr>
          <w:rFonts w:hint="cs"/>
          <w:rtl/>
        </w:rPr>
        <w:t>/שווה</w:t>
      </w:r>
      <w:r>
        <w:rPr>
          <w:rFonts w:hint="cs"/>
          <w:rtl/>
        </w:rPr>
        <w:t xml:space="preserve"> </w:t>
      </w:r>
      <w:r w:rsidR="00975BCE">
        <w:rPr>
          <w:rFonts w:hint="cs"/>
          <w:rtl/>
        </w:rPr>
        <w:t>ל</w:t>
      </w:r>
      <w:r>
        <w:rPr>
          <w:rFonts w:hint="cs"/>
          <w:rtl/>
        </w:rPr>
        <w:t>ערך ה</w:t>
      </w:r>
      <w:r w:rsidR="00406C74">
        <w:t>"total"</w:t>
      </w:r>
      <w:r>
        <w:rPr>
          <w:rFonts w:hint="cs"/>
          <w:rtl/>
        </w:rPr>
        <w:t>, המשתמש מנצח. אחרת, המשתמש מפסיד. יש להציג הודעה מתאימה.</w:t>
      </w:r>
    </w:p>
    <w:p w:rsidR="00292ADA" w:rsidRDefault="00292ADA" w:rsidP="008027CC">
      <w:pPr>
        <w:pStyle w:val="a3"/>
        <w:numPr>
          <w:ilvl w:val="0"/>
          <w:numId w:val="14"/>
        </w:numPr>
        <w:rPr>
          <w:rFonts w:hint="cs"/>
          <w:rtl/>
        </w:rPr>
      </w:pPr>
      <w:r>
        <w:rPr>
          <w:rFonts w:hint="cs"/>
          <w:rtl/>
        </w:rPr>
        <w:t>סוגר את הטופס.</w:t>
      </w:r>
    </w:p>
    <w:p w:rsidR="005F7E7B" w:rsidRPr="000C04E0" w:rsidRDefault="0026541A" w:rsidP="00390AE0">
      <w:pPr>
        <w:pStyle w:val="a3"/>
        <w:jc w:val="center"/>
        <w:rPr>
          <w:rtl/>
        </w:rPr>
      </w:pPr>
      <w:r>
        <w:rPr>
          <w:rFonts w:hint="cs"/>
          <w:noProof/>
        </w:rPr>
        <w:drawing>
          <wp:inline distT="0" distB="0" distL="0" distR="0" wp14:anchorId="36FC1E72" wp14:editId="0128CA8B">
            <wp:extent cx="3155950" cy="2698750"/>
            <wp:effectExtent l="0" t="0" r="6350" b="635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5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7E7B" w:rsidRPr="000C04E0" w:rsidSect="00110284">
      <w:pgSz w:w="11906" w:h="16838"/>
      <w:pgMar w:top="1440" w:right="1797" w:bottom="1440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07F57"/>
    <w:multiLevelType w:val="hybridMultilevel"/>
    <w:tmpl w:val="FCA4A9C2"/>
    <w:lvl w:ilvl="0" w:tplc="817C1A8E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11061"/>
    <w:multiLevelType w:val="hybridMultilevel"/>
    <w:tmpl w:val="A42A4F74"/>
    <w:lvl w:ilvl="0" w:tplc="40E4D5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107BEE"/>
    <w:multiLevelType w:val="hybridMultilevel"/>
    <w:tmpl w:val="C5864AF6"/>
    <w:lvl w:ilvl="0" w:tplc="80665F5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00380B"/>
    <w:multiLevelType w:val="hybridMultilevel"/>
    <w:tmpl w:val="957AF038"/>
    <w:lvl w:ilvl="0" w:tplc="7C1494A2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6820B9"/>
    <w:multiLevelType w:val="hybridMultilevel"/>
    <w:tmpl w:val="3E1C4210"/>
    <w:lvl w:ilvl="0" w:tplc="C1B48B02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FB27D10"/>
    <w:multiLevelType w:val="hybridMultilevel"/>
    <w:tmpl w:val="2B246642"/>
    <w:lvl w:ilvl="0" w:tplc="6A604B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50652A"/>
    <w:multiLevelType w:val="hybridMultilevel"/>
    <w:tmpl w:val="2558249A"/>
    <w:lvl w:ilvl="0" w:tplc="98821F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3C2C5A"/>
    <w:multiLevelType w:val="hybridMultilevel"/>
    <w:tmpl w:val="4CDE4438"/>
    <w:lvl w:ilvl="0" w:tplc="41B0845C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F673755"/>
    <w:multiLevelType w:val="hybridMultilevel"/>
    <w:tmpl w:val="E21A9C1C"/>
    <w:lvl w:ilvl="0" w:tplc="AD78862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972856"/>
    <w:multiLevelType w:val="hybridMultilevel"/>
    <w:tmpl w:val="353A4C0E"/>
    <w:lvl w:ilvl="0" w:tplc="B9BA84DA">
      <w:start w:val="1"/>
      <w:numFmt w:val="hebrew1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32F52B2"/>
    <w:multiLevelType w:val="hybridMultilevel"/>
    <w:tmpl w:val="40B61B62"/>
    <w:lvl w:ilvl="0" w:tplc="2B364278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BF151A2"/>
    <w:multiLevelType w:val="hybridMultilevel"/>
    <w:tmpl w:val="4CC20E2A"/>
    <w:lvl w:ilvl="0" w:tplc="D174C8F8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0292389"/>
    <w:multiLevelType w:val="hybridMultilevel"/>
    <w:tmpl w:val="CD9EDFFC"/>
    <w:lvl w:ilvl="0" w:tplc="8266EAE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1A35196"/>
    <w:multiLevelType w:val="hybridMultilevel"/>
    <w:tmpl w:val="40D47380"/>
    <w:lvl w:ilvl="0" w:tplc="50FEA0F4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3"/>
  </w:num>
  <w:num w:numId="4">
    <w:abstractNumId w:val="7"/>
  </w:num>
  <w:num w:numId="5">
    <w:abstractNumId w:val="5"/>
  </w:num>
  <w:num w:numId="6">
    <w:abstractNumId w:val="11"/>
  </w:num>
  <w:num w:numId="7">
    <w:abstractNumId w:val="6"/>
  </w:num>
  <w:num w:numId="8">
    <w:abstractNumId w:val="0"/>
  </w:num>
  <w:num w:numId="9">
    <w:abstractNumId w:val="1"/>
  </w:num>
  <w:num w:numId="10">
    <w:abstractNumId w:val="2"/>
  </w:num>
  <w:num w:numId="11">
    <w:abstractNumId w:val="12"/>
  </w:num>
  <w:num w:numId="12">
    <w:abstractNumId w:val="4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B89"/>
    <w:rsid w:val="00017D2A"/>
    <w:rsid w:val="00037F2A"/>
    <w:rsid w:val="00062CB8"/>
    <w:rsid w:val="00090126"/>
    <w:rsid w:val="000C04E0"/>
    <w:rsid w:val="000C1048"/>
    <w:rsid w:val="001037C2"/>
    <w:rsid w:val="00110284"/>
    <w:rsid w:val="0011092E"/>
    <w:rsid w:val="001863D5"/>
    <w:rsid w:val="00187E82"/>
    <w:rsid w:val="00191B27"/>
    <w:rsid w:val="001A4A91"/>
    <w:rsid w:val="001B3A20"/>
    <w:rsid w:val="001C1FA8"/>
    <w:rsid w:val="0026541A"/>
    <w:rsid w:val="00292ADA"/>
    <w:rsid w:val="00297ECC"/>
    <w:rsid w:val="002B61A9"/>
    <w:rsid w:val="00304126"/>
    <w:rsid w:val="00305BE2"/>
    <w:rsid w:val="0032553B"/>
    <w:rsid w:val="00333B78"/>
    <w:rsid w:val="00345B01"/>
    <w:rsid w:val="003733CB"/>
    <w:rsid w:val="00390AE0"/>
    <w:rsid w:val="003A46F0"/>
    <w:rsid w:val="003A4805"/>
    <w:rsid w:val="00402753"/>
    <w:rsid w:val="00406C74"/>
    <w:rsid w:val="0042330A"/>
    <w:rsid w:val="004240DB"/>
    <w:rsid w:val="00427B21"/>
    <w:rsid w:val="00450A1E"/>
    <w:rsid w:val="0046178E"/>
    <w:rsid w:val="004905E2"/>
    <w:rsid w:val="00495B98"/>
    <w:rsid w:val="004B707C"/>
    <w:rsid w:val="004B7F11"/>
    <w:rsid w:val="004D3472"/>
    <w:rsid w:val="004E191F"/>
    <w:rsid w:val="004F2F8C"/>
    <w:rsid w:val="00544AA7"/>
    <w:rsid w:val="005977B5"/>
    <w:rsid w:val="005B4947"/>
    <w:rsid w:val="005F7E7B"/>
    <w:rsid w:val="0060216A"/>
    <w:rsid w:val="006466AF"/>
    <w:rsid w:val="006A60F6"/>
    <w:rsid w:val="006D10AB"/>
    <w:rsid w:val="00747CBE"/>
    <w:rsid w:val="00761321"/>
    <w:rsid w:val="007629F8"/>
    <w:rsid w:val="00764085"/>
    <w:rsid w:val="007B77E8"/>
    <w:rsid w:val="007E4266"/>
    <w:rsid w:val="007F7C94"/>
    <w:rsid w:val="008027CC"/>
    <w:rsid w:val="008250DF"/>
    <w:rsid w:val="0083292F"/>
    <w:rsid w:val="00860FEC"/>
    <w:rsid w:val="00884B4C"/>
    <w:rsid w:val="008A6B0E"/>
    <w:rsid w:val="008B055C"/>
    <w:rsid w:val="008D6283"/>
    <w:rsid w:val="00904606"/>
    <w:rsid w:val="00940A97"/>
    <w:rsid w:val="0095019B"/>
    <w:rsid w:val="00952BDA"/>
    <w:rsid w:val="0095372C"/>
    <w:rsid w:val="00975BCE"/>
    <w:rsid w:val="009B2169"/>
    <w:rsid w:val="009D5733"/>
    <w:rsid w:val="00A2017C"/>
    <w:rsid w:val="00A31079"/>
    <w:rsid w:val="00A4118B"/>
    <w:rsid w:val="00A419A9"/>
    <w:rsid w:val="00AA41AD"/>
    <w:rsid w:val="00AF5ED9"/>
    <w:rsid w:val="00B01231"/>
    <w:rsid w:val="00B0713D"/>
    <w:rsid w:val="00B175B6"/>
    <w:rsid w:val="00B34521"/>
    <w:rsid w:val="00B404C2"/>
    <w:rsid w:val="00B41350"/>
    <w:rsid w:val="00B436D0"/>
    <w:rsid w:val="00B85049"/>
    <w:rsid w:val="00B95D20"/>
    <w:rsid w:val="00B970D4"/>
    <w:rsid w:val="00BB2B5D"/>
    <w:rsid w:val="00C040D5"/>
    <w:rsid w:val="00C467E3"/>
    <w:rsid w:val="00CA42B6"/>
    <w:rsid w:val="00CC0673"/>
    <w:rsid w:val="00CC5F64"/>
    <w:rsid w:val="00CD51F8"/>
    <w:rsid w:val="00CD6797"/>
    <w:rsid w:val="00CE25F5"/>
    <w:rsid w:val="00D1313C"/>
    <w:rsid w:val="00D42DD1"/>
    <w:rsid w:val="00D61A07"/>
    <w:rsid w:val="00D66B89"/>
    <w:rsid w:val="00DD7F92"/>
    <w:rsid w:val="00E157D4"/>
    <w:rsid w:val="00E2402F"/>
    <w:rsid w:val="00E26F4A"/>
    <w:rsid w:val="00E52796"/>
    <w:rsid w:val="00E97B0F"/>
    <w:rsid w:val="00EB2C10"/>
    <w:rsid w:val="00EE281E"/>
    <w:rsid w:val="00EF2E60"/>
    <w:rsid w:val="00F13395"/>
    <w:rsid w:val="00F17EDA"/>
    <w:rsid w:val="00F4384B"/>
    <w:rsid w:val="00F4539B"/>
    <w:rsid w:val="00FA37B9"/>
    <w:rsid w:val="00FD64A5"/>
    <w:rsid w:val="00FF0477"/>
    <w:rsid w:val="00FF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4A5"/>
    <w:pPr>
      <w:bidi/>
    </w:pPr>
    <w:rPr>
      <w:rFonts w:cs="David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6B8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6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D66B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4A5"/>
    <w:pPr>
      <w:bidi/>
    </w:pPr>
    <w:rPr>
      <w:rFonts w:cs="David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6B8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6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D66B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229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</dc:creator>
  <cp:lastModifiedBy>Raz</cp:lastModifiedBy>
  <cp:revision>112</cp:revision>
  <dcterms:created xsi:type="dcterms:W3CDTF">2016-08-30T18:57:00Z</dcterms:created>
  <dcterms:modified xsi:type="dcterms:W3CDTF">2016-09-12T15:48:00Z</dcterms:modified>
</cp:coreProperties>
</file>