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F1E77" w14:textId="68A36035" w:rsidR="003916C6" w:rsidRPr="009742A4" w:rsidRDefault="003916C6" w:rsidP="003916C6">
      <w:pPr>
        <w:jc w:val="center"/>
        <w:rPr>
          <w:rFonts w:ascii="Times New Roman" w:hAnsi="Times New Roman" w:cs="Times New Roman"/>
          <w:b/>
          <w:bCs/>
        </w:rPr>
      </w:pPr>
      <w:r w:rsidRPr="009742A4">
        <w:rPr>
          <w:rFonts w:ascii="Times New Roman" w:hAnsi="Times New Roman" w:cs="Times New Roman"/>
          <w:b/>
          <w:bCs/>
        </w:rPr>
        <w:t>Class 11: Classification through ML Models from SVM to XGboost</w:t>
      </w:r>
    </w:p>
    <w:p w14:paraId="69B131D1" w14:textId="0444DE5A" w:rsidR="00FA2B3D" w:rsidRPr="009742A4" w:rsidRDefault="00FA2B3D" w:rsidP="003916C6">
      <w:pPr>
        <w:jc w:val="center"/>
        <w:rPr>
          <w:rFonts w:ascii="Times New Roman" w:hAnsi="Times New Roman" w:cs="Times New Roman"/>
          <w:b/>
          <w:bCs/>
        </w:rPr>
      </w:pPr>
      <w:r w:rsidRPr="009742A4">
        <w:rPr>
          <w:rFonts w:ascii="Times New Roman" w:hAnsi="Times New Roman" w:cs="Times New Roman"/>
          <w:b/>
          <w:bCs/>
        </w:rPr>
        <w:t>Instructor: Ansar Rahman</w:t>
      </w:r>
    </w:p>
    <w:p w14:paraId="28C39DC6" w14:textId="77777777" w:rsidR="00FA2B3D" w:rsidRPr="009742A4" w:rsidRDefault="00FA2B3D" w:rsidP="003916C6">
      <w:pPr>
        <w:jc w:val="center"/>
        <w:rPr>
          <w:rFonts w:ascii="Times New Roman" w:hAnsi="Times New Roman" w:cs="Times New Roman"/>
          <w:b/>
          <w:bCs/>
        </w:rPr>
      </w:pPr>
    </w:p>
    <w:p w14:paraId="14C170D2" w14:textId="01209DB7" w:rsidR="003916C6" w:rsidRPr="003916C6" w:rsidRDefault="003916C6" w:rsidP="003916C6">
      <w:pPr>
        <w:jc w:val="center"/>
        <w:rPr>
          <w:rFonts w:ascii="Times New Roman" w:hAnsi="Times New Roman" w:cs="Times New Roman"/>
          <w:b/>
          <w:bCs/>
        </w:rPr>
      </w:pPr>
      <w:r w:rsidRPr="003916C6">
        <w:rPr>
          <w:rFonts w:ascii="Times New Roman" w:hAnsi="Times New Roman" w:cs="Times New Roman"/>
          <w:b/>
          <w:bCs/>
        </w:rPr>
        <w:t>Assignment</w:t>
      </w:r>
    </w:p>
    <w:p w14:paraId="5C11EC79" w14:textId="222F9D08" w:rsidR="003916C6" w:rsidRPr="003916C6" w:rsidRDefault="003916C6" w:rsidP="003916C6">
      <w:pPr>
        <w:rPr>
          <w:rFonts w:ascii="Times New Roman" w:hAnsi="Times New Roman" w:cs="Times New Roman"/>
          <w:b/>
          <w:bCs/>
        </w:rPr>
      </w:pPr>
      <w:r w:rsidRPr="003916C6">
        <w:rPr>
          <w:rFonts w:ascii="Times New Roman" w:hAnsi="Times New Roman" w:cs="Times New Roman"/>
          <w:b/>
          <w:bCs/>
        </w:rPr>
        <w:t>1. Dataset Exploration and Preprocessing</w:t>
      </w:r>
      <w:r w:rsidR="00FA2B3D" w:rsidRPr="009742A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proofErr w:type="gramStart"/>
      <w:r w:rsidR="00FA2B3D" w:rsidRPr="009742A4">
        <w:rPr>
          <w:rFonts w:ascii="Times New Roman" w:hAnsi="Times New Roman" w:cs="Times New Roman"/>
          <w:b/>
          <w:bCs/>
        </w:rPr>
        <w:t xml:space="preserve">  </w:t>
      </w:r>
      <w:r w:rsidR="00205567">
        <w:rPr>
          <w:rFonts w:ascii="Times New Roman" w:hAnsi="Times New Roman" w:cs="Times New Roman"/>
          <w:b/>
          <w:bCs/>
        </w:rPr>
        <w:t xml:space="preserve"> </w:t>
      </w:r>
      <w:r w:rsidR="00FA2B3D" w:rsidRPr="009742A4">
        <w:rPr>
          <w:rFonts w:ascii="Times New Roman" w:hAnsi="Times New Roman" w:cs="Times New Roman"/>
          <w:b/>
          <w:bCs/>
        </w:rPr>
        <w:t>(</w:t>
      </w:r>
      <w:proofErr w:type="gramEnd"/>
      <w:r w:rsidR="00FA2B3D" w:rsidRPr="009742A4">
        <w:rPr>
          <w:rFonts w:ascii="Times New Roman" w:hAnsi="Times New Roman" w:cs="Times New Roman"/>
          <w:b/>
          <w:bCs/>
        </w:rPr>
        <w:t>20%)</w:t>
      </w:r>
    </w:p>
    <w:p w14:paraId="36A9C309" w14:textId="7FF63E02" w:rsidR="003916C6" w:rsidRPr="003916C6" w:rsidRDefault="003916C6" w:rsidP="003916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42A4">
        <w:rPr>
          <w:rFonts w:ascii="Times New Roman" w:hAnsi="Times New Roman" w:cs="Times New Roman"/>
        </w:rPr>
        <w:t>Download Titanic Dataset and Iris Dataset from Kaggle.</w:t>
      </w:r>
    </w:p>
    <w:p w14:paraId="29AC0B62" w14:textId="77777777" w:rsidR="003916C6" w:rsidRPr="003916C6" w:rsidRDefault="003916C6" w:rsidP="003916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Perform exploratory data analysis (EDA):</w:t>
      </w:r>
    </w:p>
    <w:p w14:paraId="7AF030FF" w14:textId="2936FC0B" w:rsidR="003916C6" w:rsidRPr="003916C6" w:rsidRDefault="003916C6" w:rsidP="003916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Summarize the dataset (e.g., data types, missing values, unique classes, and descriptive statistics).</w:t>
      </w:r>
    </w:p>
    <w:p w14:paraId="6B94A197" w14:textId="77777777" w:rsidR="003916C6" w:rsidRPr="003916C6" w:rsidRDefault="003916C6" w:rsidP="003916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Preprocess the dataset:</w:t>
      </w:r>
    </w:p>
    <w:p w14:paraId="400820E8" w14:textId="77777777" w:rsidR="003916C6" w:rsidRPr="003916C6" w:rsidRDefault="003916C6" w:rsidP="003916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Handle missing data if any.</w:t>
      </w:r>
    </w:p>
    <w:p w14:paraId="12E33249" w14:textId="7FE61CF7" w:rsidR="003916C6" w:rsidRPr="003916C6" w:rsidRDefault="003916C6" w:rsidP="003916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Encode categorical variables using suitable methods (e.g., one-hot or label encoding</w:t>
      </w:r>
      <w:r w:rsidRPr="009742A4">
        <w:rPr>
          <w:rFonts w:ascii="Times New Roman" w:hAnsi="Times New Roman" w:cs="Times New Roman"/>
        </w:rPr>
        <w:t xml:space="preserve"> if required</w:t>
      </w:r>
      <w:r w:rsidRPr="003916C6">
        <w:rPr>
          <w:rFonts w:ascii="Times New Roman" w:hAnsi="Times New Roman" w:cs="Times New Roman"/>
        </w:rPr>
        <w:t>).</w:t>
      </w:r>
    </w:p>
    <w:p w14:paraId="310CD15E" w14:textId="7FCAA3DF" w:rsidR="003916C6" w:rsidRPr="003916C6" w:rsidRDefault="003916C6" w:rsidP="003916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Normalize</w:t>
      </w:r>
      <w:r w:rsidR="00043E0B">
        <w:rPr>
          <w:rFonts w:ascii="Times New Roman" w:hAnsi="Times New Roman" w:cs="Times New Roman"/>
        </w:rPr>
        <w:t xml:space="preserve"> </w:t>
      </w:r>
      <w:r w:rsidR="00FA2B3D" w:rsidRPr="009742A4">
        <w:rPr>
          <w:rFonts w:ascii="Times New Roman" w:hAnsi="Times New Roman" w:cs="Times New Roman"/>
        </w:rPr>
        <w:t>/ Standardize</w:t>
      </w:r>
      <w:r w:rsidRPr="003916C6">
        <w:rPr>
          <w:rFonts w:ascii="Times New Roman" w:hAnsi="Times New Roman" w:cs="Times New Roman"/>
        </w:rPr>
        <w:t xml:space="preserve"> or scale features if required.</w:t>
      </w:r>
    </w:p>
    <w:p w14:paraId="53C8DB7D" w14:textId="77777777" w:rsidR="003916C6" w:rsidRPr="003916C6" w:rsidRDefault="00000000" w:rsidP="00391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7505A7">
          <v:rect id="_x0000_i1025" style="width:0;height:1.5pt" o:hralign="center" o:hrstd="t" o:hr="t" fillcolor="#a0a0a0" stroked="f"/>
        </w:pict>
      </w:r>
    </w:p>
    <w:p w14:paraId="5B992A2B" w14:textId="5555AD64" w:rsidR="003916C6" w:rsidRPr="003916C6" w:rsidRDefault="003916C6" w:rsidP="003916C6">
      <w:pPr>
        <w:rPr>
          <w:rFonts w:ascii="Times New Roman" w:hAnsi="Times New Roman" w:cs="Times New Roman"/>
          <w:b/>
          <w:bCs/>
        </w:rPr>
      </w:pPr>
      <w:r w:rsidRPr="003916C6">
        <w:rPr>
          <w:rFonts w:ascii="Times New Roman" w:hAnsi="Times New Roman" w:cs="Times New Roman"/>
          <w:b/>
          <w:bCs/>
        </w:rPr>
        <w:t>2. Model Implementation</w:t>
      </w:r>
      <w:r w:rsidR="00FA2B3D" w:rsidRPr="009742A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</w:t>
      </w:r>
      <w:proofErr w:type="gramStart"/>
      <w:r w:rsidR="00FA2B3D" w:rsidRPr="009742A4">
        <w:rPr>
          <w:rFonts w:ascii="Times New Roman" w:hAnsi="Times New Roman" w:cs="Times New Roman"/>
          <w:b/>
          <w:bCs/>
        </w:rPr>
        <w:t xml:space="preserve"> </w:t>
      </w:r>
      <w:r w:rsidR="00205567">
        <w:rPr>
          <w:rFonts w:ascii="Times New Roman" w:hAnsi="Times New Roman" w:cs="Times New Roman"/>
          <w:b/>
          <w:bCs/>
        </w:rPr>
        <w:t xml:space="preserve">  </w:t>
      </w:r>
      <w:r w:rsidR="00FA2B3D" w:rsidRPr="009742A4">
        <w:rPr>
          <w:rFonts w:ascii="Times New Roman" w:hAnsi="Times New Roman" w:cs="Times New Roman"/>
          <w:b/>
          <w:bCs/>
        </w:rPr>
        <w:t>(</w:t>
      </w:r>
      <w:proofErr w:type="gramEnd"/>
      <w:r w:rsidR="00FA2B3D" w:rsidRPr="009742A4">
        <w:rPr>
          <w:rFonts w:ascii="Times New Roman" w:hAnsi="Times New Roman" w:cs="Times New Roman"/>
          <w:b/>
          <w:bCs/>
        </w:rPr>
        <w:t>20%)</w:t>
      </w:r>
    </w:p>
    <w:p w14:paraId="1DF392B5" w14:textId="77777777" w:rsidR="003916C6" w:rsidRPr="003916C6" w:rsidRDefault="003916C6" w:rsidP="003916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  <w:b/>
          <w:bCs/>
        </w:rPr>
        <w:t>Train and Evaluate Models</w:t>
      </w:r>
      <w:r w:rsidRPr="003916C6">
        <w:rPr>
          <w:rFonts w:ascii="Times New Roman" w:hAnsi="Times New Roman" w:cs="Times New Roman"/>
        </w:rPr>
        <w:t>:</w:t>
      </w:r>
    </w:p>
    <w:p w14:paraId="244FF07D" w14:textId="77777777" w:rsidR="003916C6" w:rsidRPr="003916C6" w:rsidRDefault="003916C6" w:rsidP="003916C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Implement the following classifiers:</w:t>
      </w:r>
    </w:p>
    <w:p w14:paraId="29C9B0DF" w14:textId="77777777" w:rsidR="003916C6" w:rsidRPr="003916C6" w:rsidRDefault="003916C6" w:rsidP="003916C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Support Vector Machine (SVM)</w:t>
      </w:r>
    </w:p>
    <w:p w14:paraId="39931D19" w14:textId="77777777" w:rsidR="003916C6" w:rsidRPr="003916C6" w:rsidRDefault="003916C6" w:rsidP="003916C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Decision Tree</w:t>
      </w:r>
    </w:p>
    <w:p w14:paraId="5BD029DD" w14:textId="77777777" w:rsidR="003916C6" w:rsidRPr="003916C6" w:rsidRDefault="003916C6" w:rsidP="003916C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Random Forest</w:t>
      </w:r>
    </w:p>
    <w:p w14:paraId="5BE2DEB2" w14:textId="77777777" w:rsidR="003916C6" w:rsidRPr="003916C6" w:rsidRDefault="003916C6" w:rsidP="003916C6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3916C6">
        <w:rPr>
          <w:rFonts w:ascii="Times New Roman" w:hAnsi="Times New Roman" w:cs="Times New Roman"/>
        </w:rPr>
        <w:t>XGBoost</w:t>
      </w:r>
      <w:proofErr w:type="spellEnd"/>
    </w:p>
    <w:p w14:paraId="29864395" w14:textId="77777777" w:rsidR="003916C6" w:rsidRPr="003916C6" w:rsidRDefault="003916C6" w:rsidP="003916C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Split the data into training and testing sets.</w:t>
      </w:r>
    </w:p>
    <w:p w14:paraId="1EDB7AB5" w14:textId="77777777" w:rsidR="003916C6" w:rsidRPr="003916C6" w:rsidRDefault="003916C6" w:rsidP="003916C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Use cross-validation to fine-tune hyperparameters for each classifier.</w:t>
      </w:r>
    </w:p>
    <w:p w14:paraId="64FF217B" w14:textId="77777777" w:rsidR="003916C6" w:rsidRPr="003916C6" w:rsidRDefault="003916C6" w:rsidP="003916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  <w:b/>
          <w:bCs/>
        </w:rPr>
        <w:t>Hyperparameter Tuning</w:t>
      </w:r>
      <w:r w:rsidRPr="003916C6">
        <w:rPr>
          <w:rFonts w:ascii="Times New Roman" w:hAnsi="Times New Roman" w:cs="Times New Roman"/>
        </w:rPr>
        <w:t>:</w:t>
      </w:r>
    </w:p>
    <w:p w14:paraId="2AB46093" w14:textId="77777777" w:rsidR="003916C6" w:rsidRPr="003916C6" w:rsidRDefault="003916C6" w:rsidP="003916C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Experiment with different hyperparameters for each model. Examples:</w:t>
      </w:r>
    </w:p>
    <w:p w14:paraId="64E9A8AA" w14:textId="5A17A4D0" w:rsidR="003916C6" w:rsidRPr="003916C6" w:rsidRDefault="003916C6" w:rsidP="003916C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SVM: Kernel types (</w:t>
      </w:r>
      <w:r w:rsidR="00FA2B3D" w:rsidRPr="009742A4">
        <w:rPr>
          <w:rFonts w:ascii="Times New Roman" w:hAnsi="Times New Roman" w:cs="Times New Roman"/>
        </w:rPr>
        <w:t xml:space="preserve">linear, </w:t>
      </w:r>
      <w:r w:rsidRPr="009742A4">
        <w:rPr>
          <w:rFonts w:ascii="Times New Roman" w:hAnsi="Times New Roman" w:cs="Times New Roman"/>
        </w:rPr>
        <w:t>poly</w:t>
      </w:r>
      <w:r w:rsidRPr="003916C6">
        <w:rPr>
          <w:rFonts w:ascii="Times New Roman" w:hAnsi="Times New Roman" w:cs="Times New Roman"/>
        </w:rPr>
        <w:t>, RBF).</w:t>
      </w:r>
    </w:p>
    <w:p w14:paraId="72F8639D" w14:textId="77777777" w:rsidR="003916C6" w:rsidRPr="003916C6" w:rsidRDefault="003916C6" w:rsidP="003916C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Decision Tree: Max depth, criterion (</w:t>
      </w:r>
      <w:proofErr w:type="spellStart"/>
      <w:r w:rsidRPr="003916C6">
        <w:rPr>
          <w:rFonts w:ascii="Times New Roman" w:hAnsi="Times New Roman" w:cs="Times New Roman"/>
        </w:rPr>
        <w:t>gini</w:t>
      </w:r>
      <w:proofErr w:type="spellEnd"/>
      <w:r w:rsidRPr="003916C6">
        <w:rPr>
          <w:rFonts w:ascii="Times New Roman" w:hAnsi="Times New Roman" w:cs="Times New Roman"/>
        </w:rPr>
        <w:t xml:space="preserve"> vs entropy).</w:t>
      </w:r>
    </w:p>
    <w:p w14:paraId="3E12606B" w14:textId="7FB49549" w:rsidR="003916C6" w:rsidRPr="003916C6" w:rsidRDefault="003916C6" w:rsidP="003916C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Random Forest: Number of estimators, max depth.</w:t>
      </w:r>
    </w:p>
    <w:p w14:paraId="6209AF60" w14:textId="77777777" w:rsidR="003916C6" w:rsidRPr="003916C6" w:rsidRDefault="003916C6" w:rsidP="003916C6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3916C6">
        <w:rPr>
          <w:rFonts w:ascii="Times New Roman" w:hAnsi="Times New Roman" w:cs="Times New Roman"/>
        </w:rPr>
        <w:t>XGBoost</w:t>
      </w:r>
      <w:proofErr w:type="spellEnd"/>
      <w:r w:rsidRPr="003916C6">
        <w:rPr>
          <w:rFonts w:ascii="Times New Roman" w:hAnsi="Times New Roman" w:cs="Times New Roman"/>
        </w:rPr>
        <w:t xml:space="preserve">: Learning rate, max depth, </w:t>
      </w:r>
      <w:proofErr w:type="spellStart"/>
      <w:r w:rsidRPr="003916C6">
        <w:rPr>
          <w:rFonts w:ascii="Times New Roman" w:hAnsi="Times New Roman" w:cs="Times New Roman"/>
        </w:rPr>
        <w:t>n_estimators</w:t>
      </w:r>
      <w:proofErr w:type="spellEnd"/>
      <w:r w:rsidRPr="003916C6">
        <w:rPr>
          <w:rFonts w:ascii="Times New Roman" w:hAnsi="Times New Roman" w:cs="Times New Roman"/>
        </w:rPr>
        <w:t>.</w:t>
      </w:r>
    </w:p>
    <w:p w14:paraId="2899F328" w14:textId="77777777" w:rsidR="003916C6" w:rsidRPr="003916C6" w:rsidRDefault="00000000" w:rsidP="00391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6695EF">
          <v:rect id="_x0000_i1026" style="width:0;height:1.5pt" o:hralign="center" o:hrstd="t" o:hr="t" fillcolor="#a0a0a0" stroked="f"/>
        </w:pict>
      </w:r>
    </w:p>
    <w:p w14:paraId="351213FB" w14:textId="7A8766FE" w:rsidR="003916C6" w:rsidRPr="003916C6" w:rsidRDefault="003916C6" w:rsidP="003916C6">
      <w:pPr>
        <w:rPr>
          <w:rFonts w:ascii="Times New Roman" w:hAnsi="Times New Roman" w:cs="Times New Roman"/>
          <w:b/>
          <w:bCs/>
        </w:rPr>
      </w:pPr>
      <w:r w:rsidRPr="003916C6">
        <w:rPr>
          <w:rFonts w:ascii="Times New Roman" w:hAnsi="Times New Roman" w:cs="Times New Roman"/>
          <w:b/>
          <w:bCs/>
        </w:rPr>
        <w:lastRenderedPageBreak/>
        <w:t>3. Model Evaluation and Comparison</w:t>
      </w:r>
      <w:r w:rsidR="00FA2B3D" w:rsidRPr="009742A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</w:t>
      </w:r>
      <w:proofErr w:type="gramStart"/>
      <w:r w:rsidR="00FA2B3D" w:rsidRPr="009742A4">
        <w:rPr>
          <w:rFonts w:ascii="Times New Roman" w:hAnsi="Times New Roman" w:cs="Times New Roman"/>
          <w:b/>
          <w:bCs/>
        </w:rPr>
        <w:t xml:space="preserve">  </w:t>
      </w:r>
      <w:r w:rsidR="005F0054">
        <w:rPr>
          <w:rFonts w:ascii="Times New Roman" w:hAnsi="Times New Roman" w:cs="Times New Roman"/>
          <w:b/>
          <w:bCs/>
        </w:rPr>
        <w:t xml:space="preserve"> (</w:t>
      </w:r>
      <w:proofErr w:type="gramEnd"/>
      <w:r w:rsidR="00FA2B3D" w:rsidRPr="009742A4">
        <w:rPr>
          <w:rFonts w:ascii="Times New Roman" w:hAnsi="Times New Roman" w:cs="Times New Roman"/>
          <w:b/>
          <w:bCs/>
        </w:rPr>
        <w:t>20%)</w:t>
      </w:r>
    </w:p>
    <w:p w14:paraId="119564D8" w14:textId="77777777" w:rsidR="003916C6" w:rsidRPr="003916C6" w:rsidRDefault="003916C6" w:rsidP="00391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Evaluate each model's performance using:</w:t>
      </w:r>
    </w:p>
    <w:p w14:paraId="2B4A7216" w14:textId="77777777" w:rsidR="003916C6" w:rsidRPr="003916C6" w:rsidRDefault="003916C6" w:rsidP="003916C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Accuracy</w:t>
      </w:r>
    </w:p>
    <w:p w14:paraId="529F442B" w14:textId="3E4F280E" w:rsidR="003916C6" w:rsidRPr="003916C6" w:rsidRDefault="003916C6" w:rsidP="00FA2B3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Precision, Recall, and F1-score</w:t>
      </w:r>
    </w:p>
    <w:p w14:paraId="43070A2D" w14:textId="77777777" w:rsidR="003916C6" w:rsidRPr="003916C6" w:rsidRDefault="003916C6" w:rsidP="00391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Generate confusion matrices for each classifier.</w:t>
      </w:r>
    </w:p>
    <w:p w14:paraId="001E310D" w14:textId="77777777" w:rsidR="003916C6" w:rsidRPr="003916C6" w:rsidRDefault="003916C6" w:rsidP="00391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Compare model performance and discuss their strengths and weaknesses for the chosen dataset.</w:t>
      </w:r>
    </w:p>
    <w:p w14:paraId="0A564B06" w14:textId="4DB24763" w:rsidR="003916C6" w:rsidRPr="003916C6" w:rsidRDefault="00000000" w:rsidP="00FA2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92C97F">
          <v:rect id="_x0000_i1027" style="width:0;height:1.5pt" o:hralign="center" o:hrstd="t" o:hr="t" fillcolor="#a0a0a0" stroked="f"/>
        </w:pict>
      </w:r>
    </w:p>
    <w:p w14:paraId="3D428750" w14:textId="3E00FE23" w:rsidR="003916C6" w:rsidRPr="003916C6" w:rsidRDefault="00FA2B3D" w:rsidP="003916C6">
      <w:pPr>
        <w:rPr>
          <w:rFonts w:ascii="Times New Roman" w:hAnsi="Times New Roman" w:cs="Times New Roman"/>
          <w:b/>
          <w:bCs/>
        </w:rPr>
      </w:pPr>
      <w:r w:rsidRPr="009742A4">
        <w:rPr>
          <w:rFonts w:ascii="Times New Roman" w:hAnsi="Times New Roman" w:cs="Times New Roman"/>
          <w:b/>
          <w:bCs/>
        </w:rPr>
        <w:t>4</w:t>
      </w:r>
      <w:r w:rsidR="003916C6" w:rsidRPr="003916C6">
        <w:rPr>
          <w:rFonts w:ascii="Times New Roman" w:hAnsi="Times New Roman" w:cs="Times New Roman"/>
          <w:b/>
          <w:bCs/>
        </w:rPr>
        <w:t>. Reporting and Visualization</w:t>
      </w:r>
      <w:r w:rsidRPr="009742A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</w:t>
      </w:r>
      <w:r w:rsidR="005F0054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="005F0054">
        <w:rPr>
          <w:rFonts w:ascii="Times New Roman" w:hAnsi="Times New Roman" w:cs="Times New Roman"/>
          <w:b/>
          <w:bCs/>
        </w:rPr>
        <w:t xml:space="preserve">   (</w:t>
      </w:r>
      <w:proofErr w:type="gramEnd"/>
      <w:r w:rsidRPr="009742A4">
        <w:rPr>
          <w:rFonts w:ascii="Times New Roman" w:hAnsi="Times New Roman" w:cs="Times New Roman"/>
          <w:b/>
          <w:bCs/>
        </w:rPr>
        <w:t>20%)</w:t>
      </w:r>
    </w:p>
    <w:p w14:paraId="3C4DE9C5" w14:textId="77777777" w:rsidR="003916C6" w:rsidRPr="003916C6" w:rsidRDefault="003916C6" w:rsidP="003916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Create visualizations to compare the models, such as:</w:t>
      </w:r>
    </w:p>
    <w:p w14:paraId="77FCE4C3" w14:textId="57181AB3" w:rsidR="003916C6" w:rsidRPr="00CD1A7F" w:rsidRDefault="003916C6" w:rsidP="00CD1A7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Bar plots for evaluation metrics (e.g., accuracy, F1-score).</w:t>
      </w:r>
    </w:p>
    <w:p w14:paraId="3BE10267" w14:textId="77777777" w:rsidR="003916C6" w:rsidRPr="003916C6" w:rsidRDefault="003916C6" w:rsidP="003916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Summarize the findings in a report:</w:t>
      </w:r>
    </w:p>
    <w:p w14:paraId="4226031B" w14:textId="77777777" w:rsidR="003916C6" w:rsidRPr="003916C6" w:rsidRDefault="003916C6" w:rsidP="003916C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Which model performed best and why?</w:t>
      </w:r>
    </w:p>
    <w:p w14:paraId="31C601EA" w14:textId="301F6FB5" w:rsidR="003916C6" w:rsidRPr="009742A4" w:rsidRDefault="003916C6" w:rsidP="00FA2B3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916C6">
        <w:rPr>
          <w:rFonts w:ascii="Times New Roman" w:hAnsi="Times New Roman" w:cs="Times New Roman"/>
        </w:rPr>
        <w:t>How does the choice of hyperparameters impact performance?</w:t>
      </w:r>
    </w:p>
    <w:p w14:paraId="463BB561" w14:textId="77777777" w:rsidR="00FA2B3D" w:rsidRPr="009742A4" w:rsidRDefault="00FA2B3D" w:rsidP="00FA2B3D">
      <w:pPr>
        <w:rPr>
          <w:rFonts w:ascii="Times New Roman" w:hAnsi="Times New Roman" w:cs="Times New Roman"/>
        </w:rPr>
      </w:pPr>
    </w:p>
    <w:p w14:paraId="471A7D40" w14:textId="77777777" w:rsidR="00FA2B3D" w:rsidRPr="009742A4" w:rsidRDefault="00FA2B3D" w:rsidP="00FA2B3D">
      <w:pPr>
        <w:rPr>
          <w:rFonts w:ascii="Times New Roman" w:hAnsi="Times New Roman" w:cs="Times New Roman"/>
        </w:rPr>
      </w:pPr>
    </w:p>
    <w:p w14:paraId="6D26699C" w14:textId="77777777" w:rsidR="00FA2B3D" w:rsidRPr="009742A4" w:rsidRDefault="00FA2B3D" w:rsidP="00FA2B3D">
      <w:pPr>
        <w:rPr>
          <w:rFonts w:ascii="Times New Roman" w:hAnsi="Times New Roman" w:cs="Times New Roman"/>
        </w:rPr>
      </w:pPr>
    </w:p>
    <w:p w14:paraId="41758997" w14:textId="77777777" w:rsidR="00FA2B3D" w:rsidRPr="009742A4" w:rsidRDefault="00FA2B3D" w:rsidP="00FA2B3D">
      <w:pPr>
        <w:rPr>
          <w:rFonts w:ascii="Times New Roman" w:hAnsi="Times New Roman" w:cs="Times New Roman"/>
        </w:rPr>
      </w:pPr>
    </w:p>
    <w:p w14:paraId="1D9A2114" w14:textId="1D4A6ED1" w:rsidR="00FA2B3D" w:rsidRPr="003916C6" w:rsidRDefault="00FA2B3D" w:rsidP="00FA2B3D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9742A4">
        <w:rPr>
          <w:rFonts w:ascii="Times New Roman" w:hAnsi="Times New Roman" w:cs="Times New Roman"/>
          <w:b/>
          <w:bCs/>
        </w:rPr>
        <w:t xml:space="preserve">Good Luck </w:t>
      </w:r>
      <w:r w:rsidRPr="009742A4">
        <w:rPr>
          <w:rFonts w:ascii="Segoe UI Emoji" w:hAnsi="Segoe UI Emoji" w:cs="Segoe UI Emoji"/>
          <w:b/>
          <w:bCs/>
        </w:rPr>
        <w:t>🙂</w:t>
      </w:r>
    </w:p>
    <w:p w14:paraId="17725FF2" w14:textId="77777777" w:rsidR="00B64EC1" w:rsidRPr="009742A4" w:rsidRDefault="00B64EC1">
      <w:pPr>
        <w:rPr>
          <w:rFonts w:ascii="Times New Roman" w:hAnsi="Times New Roman" w:cs="Times New Roman"/>
        </w:rPr>
      </w:pPr>
    </w:p>
    <w:sectPr w:rsidR="00B64EC1" w:rsidRPr="0097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44B6"/>
    <w:multiLevelType w:val="multilevel"/>
    <w:tmpl w:val="666E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5631F"/>
    <w:multiLevelType w:val="multilevel"/>
    <w:tmpl w:val="DEC2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C6355"/>
    <w:multiLevelType w:val="multilevel"/>
    <w:tmpl w:val="FA9E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C58AA"/>
    <w:multiLevelType w:val="multilevel"/>
    <w:tmpl w:val="79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92356"/>
    <w:multiLevelType w:val="multilevel"/>
    <w:tmpl w:val="A9DA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7614">
    <w:abstractNumId w:val="4"/>
  </w:num>
  <w:num w:numId="2" w16cid:durableId="1902864482">
    <w:abstractNumId w:val="1"/>
  </w:num>
  <w:num w:numId="3" w16cid:durableId="2114475315">
    <w:abstractNumId w:val="3"/>
  </w:num>
  <w:num w:numId="4" w16cid:durableId="1891569558">
    <w:abstractNumId w:val="2"/>
  </w:num>
  <w:num w:numId="5" w16cid:durableId="160198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C6"/>
    <w:rsid w:val="00000FB6"/>
    <w:rsid w:val="00043E0B"/>
    <w:rsid w:val="00054850"/>
    <w:rsid w:val="00205567"/>
    <w:rsid w:val="00323361"/>
    <w:rsid w:val="003916C6"/>
    <w:rsid w:val="00466D35"/>
    <w:rsid w:val="005F0054"/>
    <w:rsid w:val="009742A4"/>
    <w:rsid w:val="00B64EC1"/>
    <w:rsid w:val="00CD1A7F"/>
    <w:rsid w:val="00F77697"/>
    <w:rsid w:val="00FA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2DAC"/>
  <w15:chartTrackingRefBased/>
  <w15:docId w15:val="{22DC9E01-F552-4045-9391-C5921A1D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Rahman</dc:creator>
  <cp:keywords/>
  <dc:description/>
  <cp:lastModifiedBy>Ansar Rahman</cp:lastModifiedBy>
  <cp:revision>9</cp:revision>
  <dcterms:created xsi:type="dcterms:W3CDTF">2024-12-27T04:46:00Z</dcterms:created>
  <dcterms:modified xsi:type="dcterms:W3CDTF">2024-12-27T05:21:00Z</dcterms:modified>
</cp:coreProperties>
</file>