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83F3" w14:textId="25A0798E" w:rsidR="001020DA" w:rsidRDefault="007864A6">
      <w:r w:rsidRPr="007864A6">
        <w:drawing>
          <wp:inline distT="0" distB="0" distL="0" distR="0" wp14:anchorId="6FAD07EB" wp14:editId="62165762">
            <wp:extent cx="5943600" cy="1615440"/>
            <wp:effectExtent l="0" t="0" r="0" b="3810"/>
            <wp:docPr id="35869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98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92F" w:rsidRPr="00A7592F">
        <w:drawing>
          <wp:inline distT="0" distB="0" distL="0" distR="0" wp14:anchorId="1864087E" wp14:editId="43462751">
            <wp:extent cx="5943600" cy="6301105"/>
            <wp:effectExtent l="0" t="0" r="0" b="4445"/>
            <wp:docPr id="904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03A6" w14:textId="124C1DF0" w:rsidR="00A7592F" w:rsidRDefault="00A7592F">
      <w:r w:rsidRPr="00A7592F">
        <w:lastRenderedPageBreak/>
        <w:drawing>
          <wp:inline distT="0" distB="0" distL="0" distR="0" wp14:anchorId="0D25352A" wp14:editId="4A46DB97">
            <wp:extent cx="5943600" cy="5587365"/>
            <wp:effectExtent l="0" t="0" r="0" b="0"/>
            <wp:docPr id="17285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6"/>
    <w:rsid w:val="001020DA"/>
    <w:rsid w:val="00756D77"/>
    <w:rsid w:val="007864A6"/>
    <w:rsid w:val="007A5264"/>
    <w:rsid w:val="00876C17"/>
    <w:rsid w:val="00A7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CF7F"/>
  <w15:chartTrackingRefBased/>
  <w15:docId w15:val="{A17D7214-6946-4AE4-9A82-2DAC5936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Razielle De La Cerda</dc:creator>
  <cp:keywords/>
  <dc:description/>
  <cp:lastModifiedBy>Razielle De La Cerda</cp:lastModifiedBy>
  <cp:revision>1</cp:revision>
  <dcterms:created xsi:type="dcterms:W3CDTF">2026-04-11T22:30:00Z</dcterms:created>
  <dcterms:modified xsi:type="dcterms:W3CDTF">2026-04-11T22:47:00Z</dcterms:modified>
</cp:coreProperties>
</file>