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BD" w:rsidRPr="00EA11CF" w:rsidRDefault="00925ABD" w:rsidP="00925ABD">
      <w:pPr>
        <w:jc w:val="right"/>
        <w:rPr>
          <w:sz w:val="24"/>
          <w:szCs w:val="24"/>
        </w:rPr>
      </w:pPr>
      <w:r w:rsidRPr="00EA11CF">
        <w:rPr>
          <w:sz w:val="24"/>
          <w:szCs w:val="24"/>
        </w:rPr>
        <w:t>Кондратьев Сергей АСМР-19-1</w:t>
      </w:r>
    </w:p>
    <w:p w:rsidR="00925ABD" w:rsidRPr="00EA11CF" w:rsidRDefault="00925ABD" w:rsidP="00414506">
      <w:pPr>
        <w:jc w:val="center"/>
        <w:rPr>
          <w:sz w:val="24"/>
          <w:szCs w:val="24"/>
        </w:rPr>
      </w:pPr>
    </w:p>
    <w:p w:rsidR="0094090F" w:rsidRPr="00EA11CF" w:rsidRDefault="00414506" w:rsidP="00414506">
      <w:pPr>
        <w:jc w:val="center"/>
        <w:rPr>
          <w:sz w:val="24"/>
          <w:szCs w:val="24"/>
        </w:rPr>
      </w:pPr>
      <w:r w:rsidRPr="00EA11CF">
        <w:rPr>
          <w:sz w:val="24"/>
          <w:szCs w:val="24"/>
        </w:rPr>
        <w:t>Вопросник</w:t>
      </w:r>
    </w:p>
    <w:p w:rsidR="00414506" w:rsidRDefault="00414506" w:rsidP="000E2623">
      <w:pPr>
        <w:spacing w:line="276" w:lineRule="auto"/>
        <w:jc w:val="center"/>
        <w:rPr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1.</w:t>
      </w:r>
      <w:r w:rsidRPr="006B59DA">
        <w:rPr>
          <w:sz w:val="24"/>
          <w:szCs w:val="24"/>
        </w:rPr>
        <w:t> Цена за труд, измеряемая, как правило, в единицу време</w:t>
      </w:r>
      <w:r w:rsidRPr="006B59DA">
        <w:rPr>
          <w:sz w:val="24"/>
          <w:szCs w:val="24"/>
        </w:rPr>
        <w:softHyphen/>
        <w:t xml:space="preserve">ни </w:t>
      </w:r>
      <w:proofErr w:type="gramStart"/>
      <w:r w:rsidRPr="006B59DA">
        <w:rPr>
          <w:sz w:val="24"/>
          <w:szCs w:val="24"/>
        </w:rPr>
        <w:t>-н</w:t>
      </w:r>
      <w:proofErr w:type="gramEnd"/>
      <w:r w:rsidRPr="006B59DA">
        <w:rPr>
          <w:sz w:val="24"/>
          <w:szCs w:val="24"/>
        </w:rPr>
        <w:t>еделю или месяц, называется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1) доходом</w:t>
      </w:r>
      <w:r w:rsidRPr="006B59DA">
        <w:rPr>
          <w:sz w:val="24"/>
          <w:szCs w:val="24"/>
        </w:rPr>
        <w:br/>
        <w:t>2) сбережением</w:t>
      </w:r>
      <w:r w:rsidRPr="006B59DA">
        <w:rPr>
          <w:sz w:val="24"/>
          <w:szCs w:val="24"/>
        </w:rPr>
        <w:br/>
        <w:t>3) налоговым вычетом</w:t>
      </w:r>
      <w:r w:rsidRPr="006B59DA">
        <w:rPr>
          <w:sz w:val="24"/>
          <w:szCs w:val="24"/>
        </w:rPr>
        <w:br/>
      </w:r>
      <w:r w:rsidRPr="003941FC">
        <w:rPr>
          <w:b/>
          <w:sz w:val="24"/>
          <w:szCs w:val="24"/>
        </w:rPr>
        <w:t>4) заработной платой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2.</w:t>
      </w:r>
      <w:r w:rsidRPr="006B59DA">
        <w:rPr>
          <w:sz w:val="24"/>
          <w:szCs w:val="24"/>
        </w:rPr>
        <w:t> Все виды хозяйственной деятельности людей для удовле</w:t>
      </w:r>
      <w:r w:rsidRPr="006B59DA">
        <w:rPr>
          <w:sz w:val="24"/>
          <w:szCs w:val="24"/>
        </w:rPr>
        <w:softHyphen/>
        <w:t>творения своих потребностей и обеспечения материальных условий жизни называются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991028">
        <w:rPr>
          <w:b/>
          <w:sz w:val="24"/>
          <w:szCs w:val="24"/>
        </w:rPr>
        <w:t>1) материальным производством</w:t>
      </w:r>
      <w:r w:rsidRPr="006B59DA">
        <w:rPr>
          <w:sz w:val="24"/>
          <w:szCs w:val="24"/>
        </w:rPr>
        <w:br/>
        <w:t>2) экономической деятельностью</w:t>
      </w:r>
      <w:r w:rsidRPr="006B59DA">
        <w:rPr>
          <w:sz w:val="24"/>
          <w:szCs w:val="24"/>
        </w:rPr>
        <w:br/>
        <w:t>3) духовным производством</w:t>
      </w:r>
      <w:r w:rsidRPr="006B59DA">
        <w:rPr>
          <w:sz w:val="24"/>
          <w:szCs w:val="24"/>
        </w:rPr>
        <w:br/>
        <w:t>4) творческой деятельностью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3.</w:t>
      </w:r>
      <w:r w:rsidRPr="006B59DA">
        <w:rPr>
          <w:sz w:val="24"/>
          <w:szCs w:val="24"/>
        </w:rPr>
        <w:t> Расходы населения на товары и услуги называются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5F0309">
        <w:rPr>
          <w:b/>
          <w:sz w:val="24"/>
          <w:szCs w:val="24"/>
        </w:rPr>
        <w:t>1) потреблением</w:t>
      </w:r>
      <w:r w:rsidRPr="006B59DA">
        <w:rPr>
          <w:sz w:val="24"/>
          <w:szCs w:val="24"/>
        </w:rPr>
        <w:br/>
        <w:t>2) производством</w:t>
      </w:r>
      <w:r w:rsidRPr="006B59DA">
        <w:rPr>
          <w:sz w:val="24"/>
          <w:szCs w:val="24"/>
        </w:rPr>
        <w:br/>
        <w:t>3) налогообложением</w:t>
      </w:r>
      <w:r w:rsidRPr="006B59DA">
        <w:rPr>
          <w:sz w:val="24"/>
          <w:szCs w:val="24"/>
        </w:rPr>
        <w:br/>
        <w:t>4) прожиточным минимумом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4.</w:t>
      </w:r>
      <w:r w:rsidRPr="006B59DA">
        <w:rPr>
          <w:sz w:val="24"/>
          <w:szCs w:val="24"/>
        </w:rPr>
        <w:t> Соперничество между продавцами и покупателями за пра</w:t>
      </w:r>
      <w:r w:rsidRPr="006B59DA">
        <w:rPr>
          <w:sz w:val="24"/>
          <w:szCs w:val="24"/>
        </w:rPr>
        <w:softHyphen/>
        <w:t>во наилучшего применения имеющихся у них экономиче</w:t>
      </w:r>
      <w:r w:rsidRPr="006B59DA">
        <w:rPr>
          <w:sz w:val="24"/>
          <w:szCs w:val="24"/>
        </w:rPr>
        <w:softHyphen/>
        <w:t>ских ресурсов называется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1) кооперацией</w:t>
      </w:r>
      <w:r w:rsidRPr="006B59DA">
        <w:rPr>
          <w:sz w:val="24"/>
          <w:szCs w:val="24"/>
        </w:rPr>
        <w:br/>
      </w:r>
      <w:r w:rsidRPr="005F0309">
        <w:rPr>
          <w:b/>
          <w:sz w:val="24"/>
          <w:szCs w:val="24"/>
        </w:rPr>
        <w:t>2) конкуренцией</w:t>
      </w:r>
      <w:r w:rsidRPr="006B59DA">
        <w:rPr>
          <w:sz w:val="24"/>
          <w:szCs w:val="24"/>
        </w:rPr>
        <w:br/>
        <w:t>3) корпорацией</w:t>
      </w:r>
      <w:r w:rsidRPr="006B59DA">
        <w:rPr>
          <w:sz w:val="24"/>
          <w:szCs w:val="24"/>
        </w:rPr>
        <w:br/>
        <w:t>4) монополией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5.</w:t>
      </w:r>
      <w:r w:rsidRPr="006B59DA">
        <w:rPr>
          <w:sz w:val="24"/>
          <w:szCs w:val="24"/>
        </w:rPr>
        <w:t> Предприятия (фирмы) в структуре экономики выполняют функции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E136A3">
        <w:rPr>
          <w:b/>
          <w:sz w:val="24"/>
          <w:szCs w:val="24"/>
        </w:rPr>
        <w:t>1) производства</w:t>
      </w:r>
      <w:r w:rsidRPr="006B59DA">
        <w:rPr>
          <w:sz w:val="24"/>
          <w:szCs w:val="24"/>
        </w:rPr>
        <w:br/>
        <w:t>2) распределения</w:t>
      </w:r>
      <w:r w:rsidRPr="006B59DA">
        <w:rPr>
          <w:sz w:val="24"/>
          <w:szCs w:val="24"/>
        </w:rPr>
        <w:br/>
        <w:t>3) обмена</w:t>
      </w:r>
      <w:r w:rsidRPr="006B59DA">
        <w:rPr>
          <w:sz w:val="24"/>
          <w:szCs w:val="24"/>
        </w:rPr>
        <w:br/>
        <w:t>4) потребления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6.</w:t>
      </w:r>
      <w:r w:rsidRPr="006B59DA">
        <w:rPr>
          <w:sz w:val="24"/>
          <w:szCs w:val="24"/>
        </w:rPr>
        <w:t> Определённая сумма денег, которую каждому производи</w:t>
      </w:r>
      <w:r w:rsidRPr="006B59DA">
        <w:rPr>
          <w:sz w:val="24"/>
          <w:szCs w:val="24"/>
        </w:rPr>
        <w:softHyphen/>
        <w:t>телю товара, получателю дохода, владельцу имущества необходимо уплатить государству, называется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1) спросом</w:t>
      </w:r>
      <w:r w:rsidRPr="006B59DA">
        <w:rPr>
          <w:sz w:val="24"/>
          <w:szCs w:val="24"/>
        </w:rPr>
        <w:br/>
        <w:t>2) бюджетом</w:t>
      </w:r>
      <w:r w:rsidRPr="006B59DA">
        <w:rPr>
          <w:sz w:val="24"/>
          <w:szCs w:val="24"/>
        </w:rPr>
        <w:br/>
      </w:r>
      <w:r w:rsidRPr="00E435EE">
        <w:rPr>
          <w:b/>
          <w:sz w:val="24"/>
          <w:szCs w:val="24"/>
        </w:rPr>
        <w:t>3) налогом</w:t>
      </w:r>
      <w:r w:rsidRPr="006B59DA">
        <w:rPr>
          <w:sz w:val="24"/>
          <w:szCs w:val="24"/>
        </w:rPr>
        <w:br/>
        <w:t>4) дефицитом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lastRenderedPageBreak/>
        <w:t>7.</w:t>
      </w:r>
      <w:r w:rsidRPr="006B59DA">
        <w:rPr>
          <w:sz w:val="24"/>
          <w:szCs w:val="24"/>
        </w:rPr>
        <w:t> Стоимость минимума средств, необходимых для поддер</w:t>
      </w:r>
      <w:r w:rsidRPr="006B59DA">
        <w:rPr>
          <w:sz w:val="24"/>
          <w:szCs w:val="24"/>
        </w:rPr>
        <w:softHyphen/>
        <w:t>жания жизнедеятельности человека, называется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1) доходом</w:t>
      </w:r>
      <w:r w:rsidRPr="006B59DA">
        <w:rPr>
          <w:sz w:val="24"/>
          <w:szCs w:val="24"/>
        </w:rPr>
        <w:br/>
        <w:t>2) сбережением</w:t>
      </w:r>
      <w:r w:rsidRPr="006B59DA">
        <w:rPr>
          <w:sz w:val="24"/>
          <w:szCs w:val="24"/>
        </w:rPr>
        <w:br/>
      </w:r>
      <w:r w:rsidRPr="003F4190">
        <w:rPr>
          <w:b/>
          <w:sz w:val="24"/>
          <w:szCs w:val="24"/>
        </w:rPr>
        <w:t>3) прожиточным минимумом</w:t>
      </w:r>
      <w:r w:rsidRPr="006B59DA">
        <w:rPr>
          <w:sz w:val="24"/>
          <w:szCs w:val="24"/>
        </w:rPr>
        <w:br/>
        <w:t>4) потребительской корзиной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8.</w:t>
      </w:r>
      <w:r w:rsidRPr="006B59DA">
        <w:rPr>
          <w:sz w:val="24"/>
          <w:szCs w:val="24"/>
        </w:rPr>
        <w:t> Перечень необходимых продуктов питания и непродоволь</w:t>
      </w:r>
      <w:r w:rsidRPr="006B59DA">
        <w:rPr>
          <w:sz w:val="24"/>
          <w:szCs w:val="24"/>
        </w:rPr>
        <w:softHyphen/>
        <w:t>ственных товаров и услуг называется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1) ассортиментом</w:t>
      </w:r>
      <w:r w:rsidRPr="006B59DA">
        <w:rPr>
          <w:sz w:val="24"/>
          <w:szCs w:val="24"/>
        </w:rPr>
        <w:br/>
        <w:t>2) номенклатурой товаров и услуг</w:t>
      </w:r>
      <w:r w:rsidRPr="006B59DA">
        <w:rPr>
          <w:sz w:val="24"/>
          <w:szCs w:val="24"/>
        </w:rPr>
        <w:br/>
        <w:t>3) прожиточным минимумом</w:t>
      </w:r>
      <w:r w:rsidRPr="006B59DA">
        <w:rPr>
          <w:sz w:val="24"/>
          <w:szCs w:val="24"/>
        </w:rPr>
        <w:br/>
      </w:r>
      <w:r w:rsidRPr="003F4190">
        <w:rPr>
          <w:b/>
          <w:sz w:val="24"/>
          <w:szCs w:val="24"/>
        </w:rPr>
        <w:t>4) потребительской корзиной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9.</w:t>
      </w:r>
      <w:r w:rsidRPr="006B59DA">
        <w:rPr>
          <w:sz w:val="24"/>
          <w:szCs w:val="24"/>
        </w:rPr>
        <w:t> Верны ли следующие суждения о причинах неравенства в распределении доходов?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А. Прогрессивный подоходный налог сглаживает неравенство в доходах.</w:t>
      </w:r>
      <w:r w:rsidRPr="006B59DA">
        <w:rPr>
          <w:sz w:val="24"/>
          <w:szCs w:val="24"/>
        </w:rPr>
        <w:br/>
        <w:t>Б. Одной из причин неравенства в распределении доходов являются различия в уровне образования и профессио</w:t>
      </w:r>
      <w:r w:rsidRPr="006B59DA">
        <w:rPr>
          <w:sz w:val="24"/>
          <w:szCs w:val="24"/>
        </w:rPr>
        <w:softHyphen/>
        <w:t>нальной подготовки работников.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1) верно только</w:t>
      </w:r>
      <w:proofErr w:type="gramStart"/>
      <w:r w:rsidRPr="006B59DA">
        <w:rPr>
          <w:sz w:val="24"/>
          <w:szCs w:val="24"/>
        </w:rPr>
        <w:t xml:space="preserve"> А</w:t>
      </w:r>
      <w:proofErr w:type="gramEnd"/>
      <w:r w:rsidRPr="006B59DA">
        <w:rPr>
          <w:sz w:val="24"/>
          <w:szCs w:val="24"/>
        </w:rPr>
        <w:br/>
        <w:t>2) верно только Б</w:t>
      </w:r>
      <w:r w:rsidRPr="006B59DA">
        <w:rPr>
          <w:sz w:val="24"/>
          <w:szCs w:val="24"/>
        </w:rPr>
        <w:br/>
      </w:r>
      <w:r w:rsidRPr="000A475A">
        <w:rPr>
          <w:b/>
          <w:sz w:val="24"/>
          <w:szCs w:val="24"/>
        </w:rPr>
        <w:t>3) верны оба суждения</w:t>
      </w:r>
      <w:r w:rsidRPr="006B59DA">
        <w:rPr>
          <w:sz w:val="24"/>
          <w:szCs w:val="24"/>
        </w:rPr>
        <w:br/>
        <w:t>4) оба суждения неверны</w:t>
      </w:r>
    </w:p>
    <w:p w:rsidR="006B59DA" w:rsidRDefault="006B59DA" w:rsidP="006B59DA">
      <w:pPr>
        <w:spacing w:line="276" w:lineRule="auto"/>
        <w:jc w:val="left"/>
        <w:rPr>
          <w:b/>
          <w:bCs/>
          <w:sz w:val="24"/>
          <w:szCs w:val="24"/>
        </w:rPr>
      </w:pP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b/>
          <w:bCs/>
          <w:sz w:val="24"/>
          <w:szCs w:val="24"/>
        </w:rPr>
        <w:t>10.</w:t>
      </w:r>
      <w:r w:rsidRPr="006B59DA">
        <w:rPr>
          <w:sz w:val="24"/>
          <w:szCs w:val="24"/>
        </w:rPr>
        <w:t> Верны ли следующие суждения о причинах неравенства в распределении доходов?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А. Всё более значимым фактором дифференциации дохо</w:t>
      </w:r>
      <w:r w:rsidRPr="006B59DA">
        <w:rPr>
          <w:sz w:val="24"/>
          <w:szCs w:val="24"/>
        </w:rPr>
        <w:softHyphen/>
        <w:t>дов становится уровень образовани</w:t>
      </w:r>
      <w:bookmarkStart w:id="0" w:name="_GoBack"/>
      <w:bookmarkEnd w:id="0"/>
      <w:r w:rsidRPr="006B59DA">
        <w:rPr>
          <w:sz w:val="24"/>
          <w:szCs w:val="24"/>
        </w:rPr>
        <w:t>я и профессиональ</w:t>
      </w:r>
      <w:r w:rsidRPr="006B59DA">
        <w:rPr>
          <w:sz w:val="24"/>
          <w:szCs w:val="24"/>
        </w:rPr>
        <w:softHyphen/>
        <w:t>ной подготовки.</w:t>
      </w:r>
      <w:r w:rsidRPr="006B59DA">
        <w:rPr>
          <w:sz w:val="24"/>
          <w:szCs w:val="24"/>
        </w:rPr>
        <w:br/>
        <w:t>Б. Степень неравенства в распределении доходов гораздо выше в бедных странах, нежели в богатых.</w:t>
      </w:r>
    </w:p>
    <w:p w:rsidR="006B59DA" w:rsidRPr="006B59DA" w:rsidRDefault="006B59DA" w:rsidP="006B59DA">
      <w:pPr>
        <w:spacing w:line="276" w:lineRule="auto"/>
        <w:jc w:val="left"/>
        <w:rPr>
          <w:sz w:val="24"/>
          <w:szCs w:val="24"/>
        </w:rPr>
      </w:pPr>
      <w:r w:rsidRPr="006B59DA">
        <w:rPr>
          <w:sz w:val="24"/>
          <w:szCs w:val="24"/>
        </w:rPr>
        <w:t>1) верно только</w:t>
      </w:r>
      <w:proofErr w:type="gramStart"/>
      <w:r w:rsidRPr="006B59DA">
        <w:rPr>
          <w:sz w:val="24"/>
          <w:szCs w:val="24"/>
        </w:rPr>
        <w:t xml:space="preserve"> А</w:t>
      </w:r>
      <w:proofErr w:type="gramEnd"/>
      <w:r w:rsidRPr="006B59DA">
        <w:rPr>
          <w:sz w:val="24"/>
          <w:szCs w:val="24"/>
        </w:rPr>
        <w:br/>
        <w:t>2) верно только Б</w:t>
      </w:r>
      <w:r w:rsidRPr="006B59DA">
        <w:rPr>
          <w:sz w:val="24"/>
          <w:szCs w:val="24"/>
        </w:rPr>
        <w:br/>
      </w:r>
      <w:r w:rsidRPr="00B903CC">
        <w:rPr>
          <w:b/>
          <w:sz w:val="24"/>
          <w:szCs w:val="24"/>
        </w:rPr>
        <w:t>3) верны оба суждения</w:t>
      </w:r>
      <w:r w:rsidRPr="006B59DA">
        <w:rPr>
          <w:sz w:val="24"/>
          <w:szCs w:val="24"/>
        </w:rPr>
        <w:br/>
        <w:t>4) оба суждения неверны</w:t>
      </w:r>
    </w:p>
    <w:p w:rsidR="006B59DA" w:rsidRPr="00EA11CF" w:rsidRDefault="006B59DA" w:rsidP="000E2623">
      <w:pPr>
        <w:spacing w:line="276" w:lineRule="auto"/>
        <w:jc w:val="center"/>
        <w:rPr>
          <w:sz w:val="24"/>
          <w:szCs w:val="24"/>
        </w:rPr>
      </w:pPr>
    </w:p>
    <w:sectPr w:rsidR="006B59DA" w:rsidRPr="00EA11CF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NDE0NTQ1MzA3MTNQ0lEKTi0uzszPAykwqgUA3h6cVSwAAAA="/>
  </w:docVars>
  <w:rsids>
    <w:rsidRoot w:val="00414506"/>
    <w:rsid w:val="00053470"/>
    <w:rsid w:val="000753ED"/>
    <w:rsid w:val="00097D8C"/>
    <w:rsid w:val="000A475A"/>
    <w:rsid w:val="000E2623"/>
    <w:rsid w:val="003941FC"/>
    <w:rsid w:val="003F4190"/>
    <w:rsid w:val="00414506"/>
    <w:rsid w:val="005F0309"/>
    <w:rsid w:val="006B59DA"/>
    <w:rsid w:val="006D1254"/>
    <w:rsid w:val="00770F2A"/>
    <w:rsid w:val="00925ABD"/>
    <w:rsid w:val="0094090F"/>
    <w:rsid w:val="0098350C"/>
    <w:rsid w:val="00991028"/>
    <w:rsid w:val="009C4CC6"/>
    <w:rsid w:val="00A24B32"/>
    <w:rsid w:val="00A67270"/>
    <w:rsid w:val="00B903CC"/>
    <w:rsid w:val="00BD6FF3"/>
    <w:rsid w:val="00C03807"/>
    <w:rsid w:val="00C64107"/>
    <w:rsid w:val="00CB7A45"/>
    <w:rsid w:val="00D2731B"/>
    <w:rsid w:val="00E136A3"/>
    <w:rsid w:val="00E435EE"/>
    <w:rsid w:val="00E528CC"/>
    <w:rsid w:val="00E730BA"/>
    <w:rsid w:val="00EA11CF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Windows User</cp:lastModifiedBy>
  <cp:revision>32</cp:revision>
  <dcterms:created xsi:type="dcterms:W3CDTF">2021-09-23T18:09:00Z</dcterms:created>
  <dcterms:modified xsi:type="dcterms:W3CDTF">2021-11-23T12:24:00Z</dcterms:modified>
</cp:coreProperties>
</file>