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E3EA7" w14:textId="77777777" w:rsidR="00887930" w:rsidRDefault="00887930" w:rsidP="0088793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Липецкий Государственный Технический Университет</w:t>
      </w:r>
    </w:p>
    <w:p w14:paraId="69162E89" w14:textId="1BDB1540" w:rsidR="00887930" w:rsidRDefault="00887930" w:rsidP="0088793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Кафедра </w:t>
      </w:r>
      <w:r w:rsidR="006F0E17">
        <w:rPr>
          <w:rFonts w:ascii="Times New Roman" w:hAnsi="Times New Roman"/>
          <w:sz w:val="28"/>
          <w:szCs w:val="28"/>
        </w:rPr>
        <w:t>электропривода</w:t>
      </w:r>
    </w:p>
    <w:p w14:paraId="13041B82" w14:textId="4CB47B3F" w:rsidR="00887930" w:rsidRDefault="00887930" w:rsidP="0088793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42E8FE4C" w14:textId="77777777" w:rsidR="006F0E17" w:rsidRDefault="006F0E17" w:rsidP="0088793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FA01216" w14:textId="77777777" w:rsidR="00887930" w:rsidRPr="003A31BF" w:rsidRDefault="00887930" w:rsidP="00887930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5AE290E2" w14:textId="77777777" w:rsidR="00887930" w:rsidRDefault="00887930" w:rsidP="004A428B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40DD2576" w14:textId="77777777" w:rsidR="00887930" w:rsidRPr="003A31BF" w:rsidRDefault="00887930" w:rsidP="0088793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EF30744" w14:textId="77777777" w:rsidR="00887930" w:rsidRPr="003A31BF" w:rsidRDefault="00887930" w:rsidP="0088793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4C6AAF04" w14:textId="77777777" w:rsidR="00887930" w:rsidRDefault="00887930" w:rsidP="0088793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3C91B46" w14:textId="6E148426" w:rsidR="00887930" w:rsidRPr="004A428B" w:rsidRDefault="00887930" w:rsidP="0088793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Отчёт по </w:t>
      </w:r>
      <w:r w:rsidR="00C6712D">
        <w:rPr>
          <w:rFonts w:ascii="Times New Roman" w:hAnsi="Times New Roman"/>
          <w:sz w:val="28"/>
          <w:szCs w:val="28"/>
        </w:rPr>
        <w:t>лабораторно</w:t>
      </w:r>
      <w:r w:rsidR="006F0E17">
        <w:rPr>
          <w:rFonts w:ascii="Times New Roman" w:hAnsi="Times New Roman"/>
          <w:sz w:val="28"/>
          <w:szCs w:val="28"/>
        </w:rPr>
        <w:t>й</w:t>
      </w:r>
      <w:r>
        <w:rPr>
          <w:rFonts w:ascii="Times New Roman" w:hAnsi="Times New Roman"/>
          <w:sz w:val="28"/>
          <w:szCs w:val="28"/>
        </w:rPr>
        <w:t xml:space="preserve"> работе №</w:t>
      </w:r>
      <w:r w:rsidR="0036422D">
        <w:rPr>
          <w:rFonts w:ascii="Times New Roman" w:hAnsi="Times New Roman"/>
          <w:sz w:val="28"/>
          <w:szCs w:val="28"/>
        </w:rPr>
        <w:t>4</w:t>
      </w:r>
    </w:p>
    <w:p w14:paraId="2E48AE26" w14:textId="0363D256" w:rsidR="00887930" w:rsidRDefault="00887930" w:rsidP="006F0E17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 w:rsidR="00C6712D">
        <w:rPr>
          <w:rFonts w:ascii="Times New Roman" w:hAnsi="Times New Roman"/>
          <w:sz w:val="28"/>
          <w:szCs w:val="28"/>
        </w:rPr>
        <w:t>Измерени</w:t>
      </w:r>
      <w:r w:rsidR="0036422D">
        <w:rPr>
          <w:rFonts w:ascii="Times New Roman" w:hAnsi="Times New Roman"/>
          <w:sz w:val="28"/>
          <w:szCs w:val="28"/>
        </w:rPr>
        <w:t>я электрического сопротивления в цепях постоянного тока</w:t>
      </w:r>
      <w:r>
        <w:rPr>
          <w:rFonts w:ascii="Times New Roman" w:hAnsi="Times New Roman"/>
          <w:sz w:val="28"/>
          <w:szCs w:val="28"/>
        </w:rPr>
        <w:t>»</w:t>
      </w:r>
    </w:p>
    <w:p w14:paraId="354DABD7" w14:textId="77777777" w:rsidR="00887930" w:rsidRPr="003A31BF" w:rsidRDefault="00887930" w:rsidP="00887930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7FC62E3E" w14:textId="77777777" w:rsidR="00887930" w:rsidRPr="003A31BF" w:rsidRDefault="00887930" w:rsidP="00887930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70E90A3D" w14:textId="7A185B0A" w:rsidR="00887930" w:rsidRPr="000A0D2E" w:rsidRDefault="00887930" w:rsidP="0088793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Вариант </w:t>
      </w:r>
      <w:r w:rsidR="00C6712D">
        <w:rPr>
          <w:rFonts w:ascii="Times New Roman" w:hAnsi="Times New Roman"/>
          <w:sz w:val="28"/>
          <w:szCs w:val="28"/>
        </w:rPr>
        <w:t>1</w:t>
      </w:r>
    </w:p>
    <w:p w14:paraId="373AC0F8" w14:textId="77777777" w:rsidR="00887930" w:rsidRDefault="00887930" w:rsidP="0088793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409B8D7" w14:textId="77777777" w:rsidR="00887930" w:rsidRDefault="00887930" w:rsidP="0088793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4050CA2" w14:textId="3F479560" w:rsidR="00887930" w:rsidRDefault="00887930" w:rsidP="004A428B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383A5EC4" w14:textId="32524558" w:rsidR="004B7EFF" w:rsidRDefault="004B7EFF" w:rsidP="004A428B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1ADB3945" w14:textId="77777777" w:rsidR="004B7EFF" w:rsidRDefault="004B7EFF" w:rsidP="004A428B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30C29EB6" w14:textId="77777777" w:rsidR="004A428B" w:rsidRPr="003A31BF" w:rsidRDefault="004A428B" w:rsidP="004A428B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354F6942" w14:textId="77777777" w:rsidR="00887930" w:rsidRPr="003A31BF" w:rsidRDefault="00887930" w:rsidP="0088793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ED90E2B" w14:textId="77777777" w:rsidR="004B7EFF" w:rsidRPr="00930CBA" w:rsidRDefault="004B7EFF" w:rsidP="004B7EF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30CBA">
        <w:rPr>
          <w:rFonts w:ascii="Times New Roman" w:hAnsi="Times New Roman"/>
          <w:sz w:val="28"/>
          <w:szCs w:val="28"/>
        </w:rPr>
        <w:t xml:space="preserve">Студент                                       </w:t>
      </w:r>
      <w:r>
        <w:rPr>
          <w:rFonts w:ascii="Times New Roman" w:hAnsi="Times New Roman"/>
          <w:sz w:val="28"/>
          <w:szCs w:val="28"/>
        </w:rPr>
        <w:t xml:space="preserve">                   </w:t>
      </w:r>
    </w:p>
    <w:p w14:paraId="28016E33" w14:textId="04D41792" w:rsidR="004B7EFF" w:rsidRPr="00930CBA" w:rsidRDefault="004B7EFF" w:rsidP="004B7EF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</w:t>
      </w:r>
      <w:r w:rsidRPr="00930CBA">
        <w:rPr>
          <w:rFonts w:ascii="Times New Roman" w:hAnsi="Times New Roman"/>
          <w:sz w:val="28"/>
          <w:szCs w:val="28"/>
        </w:rPr>
        <w:t>руппа ОЗ-ЭП-18-1</w:t>
      </w:r>
      <w:r>
        <w:rPr>
          <w:rFonts w:ascii="Times New Roman" w:hAnsi="Times New Roman"/>
          <w:sz w:val="28"/>
          <w:szCs w:val="28"/>
        </w:rPr>
        <w:t xml:space="preserve">                                       ____________           Виноградов А. С.</w:t>
      </w:r>
    </w:p>
    <w:p w14:paraId="59ED678D" w14:textId="77777777" w:rsidR="004B7EFF" w:rsidRPr="00930CBA" w:rsidRDefault="004B7EFF" w:rsidP="004B7EF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30CBA">
        <w:rPr>
          <w:rFonts w:ascii="Times New Roman" w:hAnsi="Times New Roman"/>
          <w:sz w:val="28"/>
          <w:szCs w:val="28"/>
        </w:rPr>
        <w:t>Руководитель</w:t>
      </w:r>
    </w:p>
    <w:p w14:paraId="03AA81F0" w14:textId="2304861A" w:rsidR="004B7EFF" w:rsidRDefault="004B7EFF" w:rsidP="004B7EF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ст. преподаватель                                          </w:t>
      </w:r>
      <w:r>
        <w:rPr>
          <w:rFonts w:ascii="Times New Roman" w:hAnsi="Times New Roman"/>
          <w:sz w:val="28"/>
          <w:szCs w:val="28"/>
        </w:rPr>
        <w:softHyphen/>
      </w:r>
      <w:r>
        <w:rPr>
          <w:rFonts w:ascii="Times New Roman" w:hAnsi="Times New Roman"/>
          <w:sz w:val="28"/>
          <w:szCs w:val="28"/>
        </w:rPr>
        <w:softHyphen/>
        <w:t>____________        Правильников В.А.</w:t>
      </w:r>
    </w:p>
    <w:p w14:paraId="2EDBEFD4" w14:textId="77777777" w:rsidR="00887930" w:rsidRDefault="00887930" w:rsidP="00887930">
      <w:pPr>
        <w:spacing w:line="360" w:lineRule="auto"/>
        <w:jc w:val="right"/>
        <w:rPr>
          <w:rFonts w:ascii="Times New Roman" w:hAnsi="Times New Roman"/>
          <w:sz w:val="28"/>
          <w:szCs w:val="28"/>
        </w:rPr>
      </w:pPr>
    </w:p>
    <w:p w14:paraId="468C58D4" w14:textId="77777777" w:rsidR="00887930" w:rsidRDefault="00887930" w:rsidP="00887930">
      <w:pPr>
        <w:spacing w:line="360" w:lineRule="auto"/>
        <w:jc w:val="right"/>
        <w:rPr>
          <w:rFonts w:ascii="Times New Roman" w:hAnsi="Times New Roman"/>
          <w:sz w:val="28"/>
          <w:szCs w:val="28"/>
        </w:rPr>
      </w:pPr>
    </w:p>
    <w:p w14:paraId="11389B6E" w14:textId="77777777" w:rsidR="00887930" w:rsidRDefault="00887930" w:rsidP="00887930">
      <w:pPr>
        <w:spacing w:line="360" w:lineRule="auto"/>
        <w:jc w:val="right"/>
        <w:rPr>
          <w:rFonts w:ascii="Times New Roman" w:hAnsi="Times New Roman"/>
          <w:sz w:val="28"/>
          <w:szCs w:val="28"/>
        </w:rPr>
      </w:pPr>
    </w:p>
    <w:p w14:paraId="43AF7957" w14:textId="77777777" w:rsidR="00887930" w:rsidRDefault="00887930" w:rsidP="00887930">
      <w:pPr>
        <w:spacing w:line="360" w:lineRule="auto"/>
        <w:jc w:val="right"/>
        <w:rPr>
          <w:rFonts w:ascii="Times New Roman" w:hAnsi="Times New Roman"/>
          <w:sz w:val="28"/>
          <w:szCs w:val="28"/>
        </w:rPr>
      </w:pPr>
    </w:p>
    <w:p w14:paraId="3DCEE927" w14:textId="77777777" w:rsidR="00887930" w:rsidRDefault="00887930" w:rsidP="00887930">
      <w:pPr>
        <w:spacing w:line="360" w:lineRule="auto"/>
        <w:jc w:val="right"/>
        <w:rPr>
          <w:rFonts w:ascii="Times New Roman" w:hAnsi="Times New Roman"/>
          <w:sz w:val="28"/>
          <w:szCs w:val="28"/>
        </w:rPr>
      </w:pPr>
    </w:p>
    <w:p w14:paraId="45D3623F" w14:textId="45819601" w:rsidR="006D56DB" w:rsidRPr="004A428B" w:rsidRDefault="00887930" w:rsidP="0088793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Липецк, 20</w:t>
      </w:r>
      <w:r w:rsidR="006F0E17">
        <w:rPr>
          <w:rFonts w:ascii="Times New Roman" w:hAnsi="Times New Roman"/>
          <w:sz w:val="28"/>
          <w:szCs w:val="28"/>
        </w:rPr>
        <w:t>2</w:t>
      </w:r>
      <w:r w:rsidR="00C6712D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г.</w:t>
      </w:r>
    </w:p>
    <w:p w14:paraId="596CE600" w14:textId="4B4F6B6D" w:rsidR="007D3260" w:rsidRDefault="00C6712D" w:rsidP="00F1270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Лабораторна</w:t>
      </w:r>
      <w:r w:rsidR="006F0E17">
        <w:rPr>
          <w:rFonts w:ascii="Times New Roman" w:hAnsi="Times New Roman"/>
          <w:sz w:val="28"/>
          <w:szCs w:val="28"/>
        </w:rPr>
        <w:t>я</w:t>
      </w:r>
      <w:r w:rsidR="004A428B">
        <w:rPr>
          <w:rFonts w:ascii="Times New Roman" w:hAnsi="Times New Roman"/>
          <w:sz w:val="28"/>
          <w:szCs w:val="28"/>
        </w:rPr>
        <w:t xml:space="preserve"> работа №</w:t>
      </w:r>
      <w:r w:rsidR="0036422D">
        <w:rPr>
          <w:rFonts w:ascii="Times New Roman" w:hAnsi="Times New Roman"/>
          <w:sz w:val="28"/>
          <w:szCs w:val="28"/>
        </w:rPr>
        <w:t>4</w:t>
      </w:r>
    </w:p>
    <w:p w14:paraId="48251904" w14:textId="2B3F9180" w:rsidR="004A4E7C" w:rsidRDefault="007D3260" w:rsidP="0036422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 w:rsidR="0036422D">
        <w:rPr>
          <w:rFonts w:ascii="Times New Roman" w:hAnsi="Times New Roman"/>
          <w:sz w:val="28"/>
          <w:szCs w:val="28"/>
        </w:rPr>
        <w:t>Измерения электрического сопротивления в цепях постоянного тока</w:t>
      </w:r>
      <w:r w:rsidR="004A428B">
        <w:rPr>
          <w:rFonts w:ascii="Times New Roman" w:hAnsi="Times New Roman"/>
          <w:sz w:val="28"/>
          <w:szCs w:val="28"/>
        </w:rPr>
        <w:t>»</w:t>
      </w:r>
    </w:p>
    <w:p w14:paraId="7109B4B4" w14:textId="77777777" w:rsidR="0036422D" w:rsidRDefault="0036422D" w:rsidP="0036422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1. Прямое измерение электрического сопротивления аналоговыми и цифровыми мультиметрами. </w:t>
      </w:r>
    </w:p>
    <w:p w14:paraId="40BD957F" w14:textId="12D11D46" w:rsidR="0036422D" w:rsidRDefault="0036422D" w:rsidP="0036422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измерении сопротивления непосредственно мультиметрами, на измеряемое сопротивление подаётся напряжение с измерительных щупов мультиметра. Происходит измерение тока по цепи: мультиметр–измеряемое сопротивление. Шкала амперметра в аналоговом мультиметре проградуирована в единицах измерения сопротивления. В цифровых </w:t>
      </w:r>
      <w:r w:rsidR="00F71071">
        <w:rPr>
          <w:rFonts w:ascii="Times New Roman" w:hAnsi="Times New Roman"/>
          <w:sz w:val="28"/>
          <w:szCs w:val="28"/>
        </w:rPr>
        <w:t>мультиметрах происходит преобразование аналоговой величины тока в цифровую (АЦП).</w:t>
      </w:r>
    </w:p>
    <w:p w14:paraId="7B5CCC56" w14:textId="2D6D4215" w:rsidR="00F71071" w:rsidRDefault="00F71071" w:rsidP="00F71071">
      <w:pPr>
        <w:spacing w:line="360" w:lineRule="auto"/>
        <w:ind w:firstLine="708"/>
        <w:jc w:val="center"/>
        <w:rPr>
          <w:rFonts w:ascii="Times New Roman" w:hAnsi="Times New Roman"/>
          <w:sz w:val="28"/>
          <w:szCs w:val="28"/>
          <w:u w:val="single"/>
        </w:rPr>
      </w:pPr>
      <w:r w:rsidRPr="00F71071">
        <w:rPr>
          <w:rFonts w:ascii="Times New Roman" w:hAnsi="Times New Roman"/>
          <w:sz w:val="28"/>
          <w:szCs w:val="28"/>
          <w:u w:val="single"/>
        </w:rPr>
        <w:t>Порядок выполнения работы:</w:t>
      </w:r>
    </w:p>
    <w:p w14:paraId="538CE89C" w14:textId="7E6F539C" w:rsidR="00F71071" w:rsidRDefault="00F71071" w:rsidP="00F71071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1) Изучаем инструкцию по использованию цифрового мультиметра </w:t>
      </w:r>
      <w:r>
        <w:rPr>
          <w:rFonts w:ascii="Times New Roman" w:hAnsi="Times New Roman"/>
          <w:sz w:val="28"/>
          <w:szCs w:val="28"/>
          <w:lang w:val="en-US"/>
        </w:rPr>
        <w:t>Mastech</w:t>
      </w:r>
      <w:r w:rsidRPr="00F7107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MY</w:t>
      </w:r>
      <w:r w:rsidRPr="00F71071">
        <w:rPr>
          <w:rFonts w:ascii="Times New Roman" w:hAnsi="Times New Roman"/>
          <w:sz w:val="28"/>
          <w:szCs w:val="28"/>
        </w:rPr>
        <w:t xml:space="preserve">60 </w:t>
      </w:r>
      <w:r>
        <w:rPr>
          <w:rFonts w:ascii="Times New Roman" w:hAnsi="Times New Roman"/>
          <w:sz w:val="28"/>
          <w:szCs w:val="28"/>
        </w:rPr>
        <w:t xml:space="preserve">и аналогового мультиметра </w:t>
      </w:r>
      <w:r>
        <w:rPr>
          <w:rFonts w:ascii="Times New Roman" w:hAnsi="Times New Roman"/>
          <w:sz w:val="28"/>
          <w:szCs w:val="28"/>
          <w:lang w:val="en-US"/>
        </w:rPr>
        <w:t>Mastech</w:t>
      </w:r>
      <w:r w:rsidRPr="00F71071">
        <w:rPr>
          <w:rFonts w:ascii="Times New Roman" w:hAnsi="Times New Roman"/>
          <w:sz w:val="28"/>
          <w:szCs w:val="28"/>
        </w:rPr>
        <w:t xml:space="preserve"> 7050 (7002)</w:t>
      </w:r>
      <w:r>
        <w:rPr>
          <w:rFonts w:ascii="Times New Roman" w:hAnsi="Times New Roman"/>
          <w:sz w:val="28"/>
          <w:szCs w:val="28"/>
        </w:rPr>
        <w:t>.</w:t>
      </w:r>
    </w:p>
    <w:p w14:paraId="0FE77CF0" w14:textId="3BDF4840" w:rsidR="00F71071" w:rsidRDefault="00F71071" w:rsidP="00F71071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2) Используя магазин сопротивлений </w:t>
      </w:r>
      <w:r w:rsidR="00327F23">
        <w:rPr>
          <w:rFonts w:ascii="Times New Roman" w:hAnsi="Times New Roman"/>
          <w:sz w:val="28"/>
          <w:szCs w:val="28"/>
        </w:rPr>
        <w:t>Р33,</w:t>
      </w:r>
      <w:r>
        <w:rPr>
          <w:rFonts w:ascii="Times New Roman" w:hAnsi="Times New Roman"/>
          <w:sz w:val="28"/>
          <w:szCs w:val="28"/>
        </w:rPr>
        <w:t xml:space="preserve"> производим замер нескольких произвольных значений сопротивлений. Результаты заносим в таблицу 1.</w:t>
      </w:r>
    </w:p>
    <w:p w14:paraId="19228926" w14:textId="1A78FE30" w:rsidR="00F71071" w:rsidRDefault="00F71071" w:rsidP="00F71071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1 – Результаты измерений сопротивлений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652"/>
        <w:gridCol w:w="3101"/>
        <w:gridCol w:w="3101"/>
      </w:tblGrid>
      <w:tr w:rsidR="00F71071" w14:paraId="26EC5241" w14:textId="77777777" w:rsidTr="003A3FA9">
        <w:trPr>
          <w:jc w:val="center"/>
        </w:trPr>
        <w:tc>
          <w:tcPr>
            <w:tcW w:w="3652" w:type="dxa"/>
            <w:vAlign w:val="center"/>
          </w:tcPr>
          <w:p w14:paraId="358A7DE4" w14:textId="4B401909" w:rsidR="00F71071" w:rsidRDefault="003A3FA9" w:rsidP="00396386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Магазин сопротивлений Р33</w:t>
            </w:r>
          </w:p>
        </w:tc>
        <w:tc>
          <w:tcPr>
            <w:tcW w:w="3101" w:type="dxa"/>
            <w:vAlign w:val="center"/>
          </w:tcPr>
          <w:p w14:paraId="1D0C5B16" w14:textId="3668A071" w:rsidR="00F71071" w:rsidRDefault="003A3FA9" w:rsidP="00396386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Mastech</w:t>
            </w:r>
            <w:r w:rsidRPr="00F7107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MY</w:t>
            </w:r>
            <w:r w:rsidRPr="00F71071">
              <w:rPr>
                <w:rFonts w:ascii="Times New Roman" w:hAnsi="Times New Roman"/>
                <w:sz w:val="28"/>
                <w:szCs w:val="28"/>
              </w:rPr>
              <w:t>60</w:t>
            </w:r>
          </w:p>
        </w:tc>
        <w:tc>
          <w:tcPr>
            <w:tcW w:w="3101" w:type="dxa"/>
            <w:vAlign w:val="center"/>
          </w:tcPr>
          <w:p w14:paraId="7E0F2ADD" w14:textId="5797B012" w:rsidR="00F71071" w:rsidRDefault="003A3FA9" w:rsidP="00396386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Mastech</w:t>
            </w:r>
            <w:r w:rsidRPr="00F71071">
              <w:rPr>
                <w:rFonts w:ascii="Times New Roman" w:hAnsi="Times New Roman"/>
                <w:sz w:val="28"/>
                <w:szCs w:val="28"/>
              </w:rPr>
              <w:t xml:space="preserve"> 7050 (7002</w:t>
            </w:r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  <w:tr w:rsidR="00F71071" w14:paraId="202DD7EB" w14:textId="77777777" w:rsidTr="003A3FA9">
        <w:trPr>
          <w:jc w:val="center"/>
        </w:trPr>
        <w:tc>
          <w:tcPr>
            <w:tcW w:w="3652" w:type="dxa"/>
            <w:vAlign w:val="center"/>
          </w:tcPr>
          <w:p w14:paraId="531C45BA" w14:textId="16062F70" w:rsidR="00F71071" w:rsidRDefault="003A3FA9" w:rsidP="00396386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856 Ом</w:t>
            </w:r>
          </w:p>
        </w:tc>
        <w:tc>
          <w:tcPr>
            <w:tcW w:w="3101" w:type="dxa"/>
            <w:vAlign w:val="center"/>
          </w:tcPr>
          <w:p w14:paraId="7EABE0A9" w14:textId="470BDFC4" w:rsidR="00F71071" w:rsidRDefault="003A3FA9" w:rsidP="00396386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853 Ом</w:t>
            </w:r>
          </w:p>
        </w:tc>
        <w:tc>
          <w:tcPr>
            <w:tcW w:w="3101" w:type="dxa"/>
            <w:vAlign w:val="center"/>
          </w:tcPr>
          <w:p w14:paraId="22D6A969" w14:textId="42CBB972" w:rsidR="00F71071" w:rsidRDefault="003A3FA9" w:rsidP="00396386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1000 Ом</w:t>
            </w:r>
          </w:p>
        </w:tc>
      </w:tr>
      <w:tr w:rsidR="00F71071" w14:paraId="454FE1BE" w14:textId="77777777" w:rsidTr="003A3FA9">
        <w:trPr>
          <w:jc w:val="center"/>
        </w:trPr>
        <w:tc>
          <w:tcPr>
            <w:tcW w:w="3652" w:type="dxa"/>
            <w:vAlign w:val="center"/>
          </w:tcPr>
          <w:p w14:paraId="19C123BF" w14:textId="01CEE1B3" w:rsidR="00F71071" w:rsidRDefault="003A3FA9" w:rsidP="00396386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256 Ом</w:t>
            </w:r>
          </w:p>
        </w:tc>
        <w:tc>
          <w:tcPr>
            <w:tcW w:w="3101" w:type="dxa"/>
            <w:vAlign w:val="center"/>
          </w:tcPr>
          <w:p w14:paraId="218513E8" w14:textId="78A55F98" w:rsidR="00F71071" w:rsidRDefault="003A3FA9" w:rsidP="00396386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255 Ом</w:t>
            </w:r>
          </w:p>
        </w:tc>
        <w:tc>
          <w:tcPr>
            <w:tcW w:w="3101" w:type="dxa"/>
            <w:vAlign w:val="center"/>
          </w:tcPr>
          <w:p w14:paraId="095963A2" w14:textId="795940E1" w:rsidR="00F71071" w:rsidRDefault="003A3FA9" w:rsidP="00396386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300 Ом</w:t>
            </w:r>
          </w:p>
        </w:tc>
      </w:tr>
      <w:tr w:rsidR="00F71071" w14:paraId="32822387" w14:textId="77777777" w:rsidTr="003A3FA9">
        <w:trPr>
          <w:jc w:val="center"/>
        </w:trPr>
        <w:tc>
          <w:tcPr>
            <w:tcW w:w="3652" w:type="dxa"/>
            <w:vAlign w:val="center"/>
          </w:tcPr>
          <w:p w14:paraId="24941017" w14:textId="1A44C14F" w:rsidR="00F71071" w:rsidRDefault="003A3FA9" w:rsidP="00396386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15 Ом</w:t>
            </w:r>
          </w:p>
        </w:tc>
        <w:tc>
          <w:tcPr>
            <w:tcW w:w="3101" w:type="dxa"/>
            <w:vAlign w:val="center"/>
          </w:tcPr>
          <w:p w14:paraId="5F3A0291" w14:textId="1DB95CB5" w:rsidR="00F71071" w:rsidRDefault="003A3FA9" w:rsidP="00396386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15,6 Ом</w:t>
            </w:r>
          </w:p>
        </w:tc>
        <w:tc>
          <w:tcPr>
            <w:tcW w:w="3101" w:type="dxa"/>
            <w:vAlign w:val="center"/>
          </w:tcPr>
          <w:p w14:paraId="4F816811" w14:textId="026B4E91" w:rsidR="00F71071" w:rsidRDefault="003A3FA9" w:rsidP="00396386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14 Ом</w:t>
            </w:r>
          </w:p>
        </w:tc>
      </w:tr>
    </w:tbl>
    <w:p w14:paraId="2EBC2632" w14:textId="602135EE" w:rsidR="00F71071" w:rsidRDefault="003A3FA9" w:rsidP="003A3FA9">
      <w:pPr>
        <w:spacing w:before="12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3) Сравниваем результаты измерений двух мультиметров и значения номиналов измеряемых сопротивлений на магазине Р33.</w:t>
      </w:r>
    </w:p>
    <w:p w14:paraId="751EDE06" w14:textId="2B12DABF" w:rsidR="003A3FA9" w:rsidRDefault="000D5F62" w:rsidP="003A3FA9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2. Косвенное измерение электрического сопротивления методом амперметра и вольтметра. </w:t>
      </w:r>
    </w:p>
    <w:p w14:paraId="0D5E8C49" w14:textId="098D1D5F" w:rsidR="000D5F62" w:rsidRDefault="000D5F62" w:rsidP="003A3FA9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Измерения производятся на основании закона Ома. По измеряемому резистору пропускаем электрический ток от источника напряжения, который измеряется амперметром. Падение напряжения на исследуемом резисторе измеряем вольтметром. Величину сопротивления рассчитываем по формуле:</w:t>
      </w:r>
    </w:p>
    <w:p w14:paraId="05AC7D6A" w14:textId="7EED2922" w:rsidR="000D5F62" w:rsidRPr="00396386" w:rsidRDefault="00396386" w:rsidP="000D5F62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den>
          </m:f>
        </m:oMath>
      </m:oMathPara>
    </w:p>
    <w:p w14:paraId="6B4FEE6B" w14:textId="59DE4F94" w:rsidR="00396386" w:rsidRDefault="00396386" w:rsidP="00396386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При косвенных измерениях необходимо учитывать влияние входного сопротивления вольтметра, на величину тока реально протекающего по </w:t>
      </w:r>
      <w:r>
        <w:rPr>
          <w:rFonts w:ascii="Times New Roman" w:hAnsi="Times New Roman"/>
          <w:sz w:val="28"/>
          <w:szCs w:val="28"/>
        </w:rPr>
        <w:lastRenderedPageBreak/>
        <w:t>сопротивлению в момент измерения. При выборе величины тока через измеряемое сопротивление необходимо не превышать допустимой для резистора электрического мощности рассеивания.</w:t>
      </w:r>
    </w:p>
    <w:p w14:paraId="34213839" w14:textId="77777777" w:rsidR="00396386" w:rsidRDefault="00396386" w:rsidP="00396386">
      <w:pPr>
        <w:spacing w:line="360" w:lineRule="auto"/>
        <w:ind w:firstLine="708"/>
        <w:jc w:val="center"/>
        <w:rPr>
          <w:rFonts w:ascii="Times New Roman" w:hAnsi="Times New Roman"/>
          <w:sz w:val="28"/>
          <w:szCs w:val="28"/>
          <w:u w:val="single"/>
        </w:rPr>
      </w:pPr>
      <w:r w:rsidRPr="00F71071">
        <w:rPr>
          <w:rFonts w:ascii="Times New Roman" w:hAnsi="Times New Roman"/>
          <w:sz w:val="28"/>
          <w:szCs w:val="28"/>
          <w:u w:val="single"/>
        </w:rPr>
        <w:t>Порядок выполнения работы:</w:t>
      </w:r>
    </w:p>
    <w:p w14:paraId="4E8D7687" w14:textId="640C32B6" w:rsidR="00396386" w:rsidRDefault="00396386" w:rsidP="00A819EB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1) Используя соединительные провода-перемычки собираем поочерёдно схемы, изображённые на рисунке 1 и на рисунке 2.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396386" w14:paraId="593974DD" w14:textId="77777777" w:rsidTr="009023E3">
        <w:tc>
          <w:tcPr>
            <w:tcW w:w="4927" w:type="dxa"/>
            <w:vAlign w:val="center"/>
          </w:tcPr>
          <w:p w14:paraId="75E7BB84" w14:textId="1DB792FA" w:rsidR="00396386" w:rsidRDefault="00396386" w:rsidP="009023E3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8423769" wp14:editId="4057F764">
                  <wp:extent cx="2857604" cy="152590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14973" t="28224" r="72179" b="59579"/>
                          <a:stretch/>
                        </pic:blipFill>
                        <pic:spPr bwMode="auto">
                          <a:xfrm>
                            <a:off x="0" y="0"/>
                            <a:ext cx="2892766" cy="1544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07863CF" w14:textId="2B3DE21B" w:rsidR="00396386" w:rsidRDefault="00396386" w:rsidP="009023E3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Рисунок 1 – Схема 1</w:t>
            </w:r>
          </w:p>
        </w:tc>
        <w:tc>
          <w:tcPr>
            <w:tcW w:w="4927" w:type="dxa"/>
            <w:vAlign w:val="center"/>
          </w:tcPr>
          <w:p w14:paraId="1CF37C30" w14:textId="22D9F9E5" w:rsidR="00396386" w:rsidRDefault="00396386" w:rsidP="009023E3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E0298E" wp14:editId="084D5030">
                  <wp:extent cx="2581275" cy="1522767"/>
                  <wp:effectExtent l="0" t="0" r="0" b="127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6771" t="48633" r="72352" b="39959"/>
                          <a:stretch/>
                        </pic:blipFill>
                        <pic:spPr bwMode="auto">
                          <a:xfrm>
                            <a:off x="0" y="0"/>
                            <a:ext cx="2598766" cy="15330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599D2D0" w14:textId="098D6B72" w:rsidR="00396386" w:rsidRDefault="00396386" w:rsidP="009023E3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Рисунок </w:t>
            </w:r>
            <w:r>
              <w:rPr>
                <w:rFonts w:ascii="Times New Roman" w:hAnsi="Times New Roman"/>
                <w:sz w:val="28"/>
                <w:szCs w:val="28"/>
              </w:rPr>
              <w:t>2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– Схема </w:t>
            </w: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</w:tbl>
    <w:p w14:paraId="4302695A" w14:textId="1B3E2029" w:rsidR="00396386" w:rsidRDefault="00C84A5D" w:rsidP="00396386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2) Источник напряжения – регулируемый от 0В до 15В на блоке питания стенда. Нагрузка расположена на наборном поле.</w:t>
      </w:r>
    </w:p>
    <w:p w14:paraId="3964949E" w14:textId="50949864" w:rsidR="00C84A5D" w:rsidRDefault="00C84A5D" w:rsidP="00396386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3) Изменяя напряжение и сопротивление нагрузки, снимаем показания приборов в нескольких точках. Все напряжения и тока контролируем с помощью мультиметра </w:t>
      </w:r>
      <w:r>
        <w:rPr>
          <w:rFonts w:ascii="Times New Roman" w:hAnsi="Times New Roman"/>
          <w:sz w:val="28"/>
          <w:szCs w:val="28"/>
          <w:lang w:val="en-US"/>
        </w:rPr>
        <w:t>Mastech</w:t>
      </w:r>
      <w:r w:rsidRPr="00C84A5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MY</w:t>
      </w:r>
      <w:r w:rsidRPr="00C84A5D">
        <w:rPr>
          <w:rFonts w:ascii="Times New Roman" w:hAnsi="Times New Roman"/>
          <w:sz w:val="28"/>
          <w:szCs w:val="28"/>
        </w:rPr>
        <w:t xml:space="preserve">64, 7050 (7002) </w:t>
      </w:r>
      <w:r>
        <w:rPr>
          <w:rFonts w:ascii="Times New Roman" w:hAnsi="Times New Roman"/>
          <w:sz w:val="28"/>
          <w:szCs w:val="28"/>
        </w:rPr>
        <w:t>и</w:t>
      </w:r>
      <w:r w:rsidRPr="00C84A5D">
        <w:rPr>
          <w:rFonts w:ascii="Times New Roman" w:hAnsi="Times New Roman"/>
          <w:sz w:val="28"/>
          <w:szCs w:val="28"/>
        </w:rPr>
        <w:t xml:space="preserve"> </w:t>
      </w:r>
      <w:r w:rsidR="00F03547">
        <w:rPr>
          <w:rFonts w:ascii="Times New Roman" w:hAnsi="Times New Roman"/>
          <w:sz w:val="28"/>
          <w:szCs w:val="28"/>
          <w:lang w:val="en-US"/>
        </w:rPr>
        <w:t>Sanwa</w:t>
      </w:r>
      <w:r w:rsidR="00F03547" w:rsidRPr="00C84A5D">
        <w:rPr>
          <w:rFonts w:ascii="Times New Roman" w:hAnsi="Times New Roman"/>
          <w:sz w:val="28"/>
          <w:szCs w:val="28"/>
        </w:rPr>
        <w:t xml:space="preserve"> </w:t>
      </w:r>
      <w:r w:rsidR="00F03547">
        <w:rPr>
          <w:rFonts w:ascii="Times New Roman" w:hAnsi="Times New Roman"/>
          <w:sz w:val="28"/>
          <w:szCs w:val="28"/>
          <w:lang w:val="en-US"/>
        </w:rPr>
        <w:t>PC</w:t>
      </w:r>
      <w:r w:rsidR="00F03547" w:rsidRPr="00C84A5D">
        <w:rPr>
          <w:rFonts w:ascii="Times New Roman" w:hAnsi="Times New Roman"/>
          <w:sz w:val="28"/>
          <w:szCs w:val="28"/>
        </w:rPr>
        <w:t>5000</w:t>
      </w:r>
      <w:r w:rsidRPr="00C84A5D">
        <w:rPr>
          <w:rFonts w:ascii="Times New Roman" w:hAnsi="Times New Roman"/>
          <w:sz w:val="28"/>
          <w:szCs w:val="28"/>
        </w:rPr>
        <w:t>.</w:t>
      </w:r>
    </w:p>
    <w:p w14:paraId="746E142C" w14:textId="42CC8D4D" w:rsidR="00C84A5D" w:rsidRDefault="00C84A5D" w:rsidP="00396386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4) Производим необходимые расчёты по измерению сопротивления, используя результаты измерений по формулам:</w:t>
      </w:r>
    </w:p>
    <w:p w14:paraId="3C559060" w14:textId="19C0C997" w:rsidR="00C84A5D" w:rsidRPr="00F03547" w:rsidRDefault="00C84A5D" w:rsidP="00500C72">
      <w:pPr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 w:rsidRPr="00C84A5D">
        <w:rPr>
          <w:rFonts w:ascii="Times New Roman" w:hAnsi="Times New Roman"/>
          <w:sz w:val="28"/>
          <w:szCs w:val="28"/>
        </w:rPr>
        <w:t xml:space="preserve">- для схемы 1: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R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sub>
                </m:sSub>
              </m:den>
            </m:f>
          </m:den>
        </m:f>
      </m:oMath>
      <w:r w:rsidR="00F03547">
        <w:rPr>
          <w:rFonts w:ascii="Times New Roman" w:hAnsi="Times New Roman"/>
          <w:sz w:val="28"/>
          <w:szCs w:val="28"/>
        </w:rPr>
        <w:t xml:space="preserve">, где </w:t>
      </w:r>
      <w:r w:rsidR="00F03547" w:rsidRPr="00F03547">
        <w:rPr>
          <w:rFonts w:ascii="Times New Roman" w:hAnsi="Times New Roman"/>
          <w:i/>
          <w:iCs/>
          <w:sz w:val="28"/>
          <w:szCs w:val="28"/>
          <w:lang w:val="en-US"/>
        </w:rPr>
        <w:t>R</w:t>
      </w:r>
      <w:r w:rsidR="00F03547" w:rsidRPr="00F03547">
        <w:rPr>
          <w:rFonts w:ascii="Times New Roman" w:hAnsi="Times New Roman"/>
          <w:i/>
          <w:iCs/>
          <w:sz w:val="28"/>
          <w:szCs w:val="28"/>
          <w:vertAlign w:val="subscript"/>
          <w:lang w:val="en-US"/>
        </w:rPr>
        <w:t>v</w:t>
      </w:r>
      <w:r w:rsidR="00F03547" w:rsidRPr="00F03547">
        <w:rPr>
          <w:rFonts w:ascii="Times New Roman" w:hAnsi="Times New Roman"/>
          <w:sz w:val="28"/>
          <w:szCs w:val="28"/>
        </w:rPr>
        <w:t xml:space="preserve"> = </w:t>
      </w:r>
      <w:r w:rsidR="00F03547">
        <w:rPr>
          <w:rFonts w:ascii="Times New Roman" w:hAnsi="Times New Roman"/>
          <w:sz w:val="28"/>
          <w:szCs w:val="28"/>
        </w:rPr>
        <w:t>10200 Ом;</w:t>
      </w:r>
    </w:p>
    <w:p w14:paraId="71BEAF89" w14:textId="3A7DB7C2" w:rsidR="00C84A5D" w:rsidRDefault="00C84A5D" w:rsidP="009023E3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84A5D">
        <w:rPr>
          <w:rFonts w:ascii="Times New Roman" w:hAnsi="Times New Roman"/>
          <w:sz w:val="28"/>
          <w:szCs w:val="28"/>
        </w:rPr>
        <w:t xml:space="preserve">- для схемы 2: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sub>
        </m:sSub>
      </m:oMath>
      <w:r w:rsidR="00F03547">
        <w:rPr>
          <w:rFonts w:ascii="Times New Roman" w:hAnsi="Times New Roman"/>
          <w:sz w:val="28"/>
          <w:szCs w:val="28"/>
        </w:rPr>
        <w:t xml:space="preserve">, </w:t>
      </w:r>
      <w:r w:rsidR="00F03547">
        <w:rPr>
          <w:rFonts w:ascii="Times New Roman" w:hAnsi="Times New Roman"/>
          <w:sz w:val="28"/>
          <w:szCs w:val="28"/>
        </w:rPr>
        <w:t xml:space="preserve">где </w:t>
      </w:r>
      <w:r w:rsidR="00F03547" w:rsidRPr="00F03547">
        <w:rPr>
          <w:rFonts w:ascii="Times New Roman" w:hAnsi="Times New Roman"/>
          <w:i/>
          <w:iCs/>
          <w:sz w:val="28"/>
          <w:szCs w:val="28"/>
          <w:lang w:val="en-US"/>
        </w:rPr>
        <w:t>R</w:t>
      </w:r>
      <w:r w:rsidR="00F03547">
        <w:rPr>
          <w:rFonts w:ascii="Times New Roman" w:hAnsi="Times New Roman"/>
          <w:i/>
          <w:iCs/>
          <w:sz w:val="28"/>
          <w:szCs w:val="28"/>
          <w:vertAlign w:val="subscript"/>
        </w:rPr>
        <w:t>А</w:t>
      </w:r>
      <w:r w:rsidR="00F03547" w:rsidRPr="00F03547">
        <w:rPr>
          <w:rFonts w:ascii="Times New Roman" w:hAnsi="Times New Roman"/>
          <w:sz w:val="28"/>
          <w:szCs w:val="28"/>
        </w:rPr>
        <w:t xml:space="preserve"> = </w:t>
      </w:r>
      <w:r w:rsidR="00F03547">
        <w:rPr>
          <w:rFonts w:ascii="Times New Roman" w:hAnsi="Times New Roman"/>
          <w:sz w:val="28"/>
          <w:szCs w:val="28"/>
        </w:rPr>
        <w:t>0,88</w:t>
      </w:r>
      <w:r w:rsidR="00F03547">
        <w:rPr>
          <w:rFonts w:ascii="Times New Roman" w:hAnsi="Times New Roman"/>
          <w:sz w:val="28"/>
          <w:szCs w:val="28"/>
        </w:rPr>
        <w:t xml:space="preserve"> Ом</w:t>
      </w:r>
      <w:r w:rsidR="00F03547">
        <w:rPr>
          <w:rFonts w:ascii="Times New Roman" w:hAnsi="Times New Roman"/>
          <w:sz w:val="28"/>
          <w:szCs w:val="28"/>
        </w:rPr>
        <w:t>.</w:t>
      </w:r>
    </w:p>
    <w:p w14:paraId="0635C233" w14:textId="46ACAF56" w:rsidR="00396386" w:rsidRDefault="00C84A5D" w:rsidP="00396386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  <w:t xml:space="preserve">Полученные </w:t>
      </w:r>
      <w:r w:rsidR="00F03547">
        <w:rPr>
          <w:rFonts w:ascii="Times New Roman" w:hAnsi="Times New Roman"/>
          <w:sz w:val="28"/>
          <w:szCs w:val="28"/>
        </w:rPr>
        <w:t xml:space="preserve">данные и </w:t>
      </w:r>
      <w:r>
        <w:rPr>
          <w:rFonts w:ascii="Times New Roman" w:hAnsi="Times New Roman"/>
          <w:sz w:val="28"/>
          <w:szCs w:val="28"/>
        </w:rPr>
        <w:t>результаты вносим в таблицу 2.</w:t>
      </w:r>
    </w:p>
    <w:p w14:paraId="3852F9C8" w14:textId="06F35CE2" w:rsidR="00C84A5D" w:rsidRDefault="00C84A5D" w:rsidP="00A819EB">
      <w:pPr>
        <w:spacing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2 – Результаты измерений сопротивлений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82"/>
        <w:gridCol w:w="2065"/>
        <w:gridCol w:w="2649"/>
        <w:gridCol w:w="1997"/>
        <w:gridCol w:w="1761"/>
      </w:tblGrid>
      <w:tr w:rsidR="00F03547" w14:paraId="23D625B5" w14:textId="77777777" w:rsidTr="00924FC1">
        <w:trPr>
          <w:trHeight w:val="480"/>
        </w:trPr>
        <w:tc>
          <w:tcPr>
            <w:tcW w:w="1382" w:type="dxa"/>
            <w:vMerge w:val="restart"/>
            <w:vAlign w:val="center"/>
          </w:tcPr>
          <w:p w14:paraId="2EB2DC5A" w14:textId="67068F26" w:rsidR="00F03547" w:rsidRPr="00F03547" w:rsidRDefault="00F03547" w:rsidP="00F03547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 схемы</w:t>
            </w:r>
          </w:p>
        </w:tc>
        <w:tc>
          <w:tcPr>
            <w:tcW w:w="2065" w:type="dxa"/>
            <w:vMerge w:val="restart"/>
            <w:vAlign w:val="center"/>
          </w:tcPr>
          <w:p w14:paraId="2F6D36E4" w14:textId="4F5693B5" w:rsidR="00F03547" w:rsidRPr="00924FC1" w:rsidRDefault="00924FC1" w:rsidP="00F03547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</w:t>
            </w:r>
            <w:r w:rsidR="00F03547">
              <w:rPr>
                <w:rFonts w:ascii="Times New Roman" w:hAnsi="Times New Roman"/>
                <w:sz w:val="28"/>
                <w:szCs w:val="28"/>
              </w:rPr>
              <w:t>опротивлени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е нагрузки </w:t>
            </w:r>
            <w:r w:rsidRPr="00924FC1">
              <w:rPr>
                <w:rFonts w:ascii="Times New Roman" w:hAnsi="Times New Roman"/>
                <w:i/>
                <w:iCs/>
                <w:sz w:val="28"/>
                <w:szCs w:val="28"/>
                <w:lang w:val="en-US"/>
              </w:rPr>
              <w:t>R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/>
                <w:sz w:val="28"/>
                <w:szCs w:val="28"/>
              </w:rPr>
              <w:t>Ом</w:t>
            </w:r>
          </w:p>
        </w:tc>
        <w:tc>
          <w:tcPr>
            <w:tcW w:w="2649" w:type="dxa"/>
            <w:vAlign w:val="center"/>
          </w:tcPr>
          <w:p w14:paraId="011A8D3C" w14:textId="08794588" w:rsidR="00F03547" w:rsidRDefault="00F03547" w:rsidP="00F03547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Mastech</w:t>
            </w:r>
            <w:r w:rsidRPr="00F71071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MY</w:t>
            </w:r>
            <w:r w:rsidRPr="00F71071">
              <w:rPr>
                <w:rFonts w:ascii="Times New Roman" w:hAnsi="Times New Roman"/>
                <w:sz w:val="28"/>
                <w:szCs w:val="28"/>
              </w:rPr>
              <w:t>60</w:t>
            </w:r>
          </w:p>
        </w:tc>
        <w:tc>
          <w:tcPr>
            <w:tcW w:w="1997" w:type="dxa"/>
            <w:vAlign w:val="center"/>
          </w:tcPr>
          <w:p w14:paraId="72A8FA14" w14:textId="6FA715CF" w:rsidR="00F03547" w:rsidRDefault="00F03547" w:rsidP="00F03547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Sanwa</w:t>
            </w:r>
            <w:r w:rsidRPr="00C84A5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PC</w:t>
            </w:r>
            <w:r w:rsidRPr="00C84A5D">
              <w:rPr>
                <w:rFonts w:ascii="Times New Roman" w:hAnsi="Times New Roman"/>
                <w:sz w:val="28"/>
                <w:szCs w:val="28"/>
              </w:rPr>
              <w:t>5000</w:t>
            </w:r>
          </w:p>
        </w:tc>
        <w:tc>
          <w:tcPr>
            <w:tcW w:w="1761" w:type="dxa"/>
            <w:vMerge w:val="restart"/>
            <w:vAlign w:val="center"/>
          </w:tcPr>
          <w:p w14:paraId="578ED5D0" w14:textId="7B00AD67" w:rsidR="00F03547" w:rsidRPr="00F03547" w:rsidRDefault="00F03547" w:rsidP="00F03547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03547">
              <w:rPr>
                <w:rFonts w:ascii="Times New Roman" w:hAnsi="Times New Roman"/>
                <w:i/>
                <w:iCs/>
                <w:sz w:val="28"/>
                <w:szCs w:val="28"/>
                <w:lang w:val="en-US"/>
              </w:rPr>
              <w:t>R</w:t>
            </w:r>
            <w:r w:rsidRPr="00F03547">
              <w:rPr>
                <w:rFonts w:ascii="Times New Roman" w:hAnsi="Times New Roman"/>
                <w:i/>
                <w:iCs/>
                <w:sz w:val="28"/>
                <w:szCs w:val="28"/>
                <w:vertAlign w:val="subscript"/>
                <w:lang w:val="en-US"/>
              </w:rPr>
              <w:t>p</w:t>
            </w:r>
            <w:r>
              <w:rPr>
                <w:rFonts w:ascii="Times New Roman" w:hAnsi="Times New Roman"/>
                <w:sz w:val="28"/>
                <w:szCs w:val="28"/>
              </w:rPr>
              <w:t>, Ом</w:t>
            </w:r>
          </w:p>
        </w:tc>
      </w:tr>
      <w:tr w:rsidR="00F03547" w14:paraId="1668E9BC" w14:textId="77777777" w:rsidTr="00924FC1">
        <w:trPr>
          <w:trHeight w:val="495"/>
        </w:trPr>
        <w:tc>
          <w:tcPr>
            <w:tcW w:w="1382" w:type="dxa"/>
            <w:vMerge/>
            <w:vAlign w:val="center"/>
          </w:tcPr>
          <w:p w14:paraId="3637A01E" w14:textId="77777777" w:rsidR="00F03547" w:rsidRDefault="00F03547" w:rsidP="00F03547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065" w:type="dxa"/>
            <w:vMerge/>
            <w:vAlign w:val="center"/>
          </w:tcPr>
          <w:p w14:paraId="1D8D0A81" w14:textId="77777777" w:rsidR="00F03547" w:rsidRDefault="00F03547" w:rsidP="00F03547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649" w:type="dxa"/>
            <w:vAlign w:val="center"/>
          </w:tcPr>
          <w:p w14:paraId="69715BC1" w14:textId="0BDFA36C" w:rsidR="00F03547" w:rsidRPr="00F03547" w:rsidRDefault="00F03547" w:rsidP="00F03547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V, </w:t>
            </w:r>
            <w:r>
              <w:rPr>
                <w:rFonts w:ascii="Times New Roman" w:hAnsi="Times New Roman"/>
                <w:sz w:val="28"/>
                <w:szCs w:val="28"/>
              </w:rPr>
              <w:t>В</w:t>
            </w:r>
          </w:p>
        </w:tc>
        <w:tc>
          <w:tcPr>
            <w:tcW w:w="1997" w:type="dxa"/>
            <w:vAlign w:val="center"/>
          </w:tcPr>
          <w:p w14:paraId="3CD9F47F" w14:textId="40B86178" w:rsidR="00F03547" w:rsidRPr="00F03547" w:rsidRDefault="00F03547" w:rsidP="00F03547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I,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мА</w:t>
            </w:r>
          </w:p>
        </w:tc>
        <w:tc>
          <w:tcPr>
            <w:tcW w:w="1761" w:type="dxa"/>
            <w:vMerge/>
            <w:vAlign w:val="center"/>
          </w:tcPr>
          <w:p w14:paraId="10858FDF" w14:textId="77777777" w:rsidR="00F03547" w:rsidRDefault="00F03547" w:rsidP="00F03547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24FC1" w14:paraId="2AF53201" w14:textId="77777777" w:rsidTr="00924FC1">
        <w:trPr>
          <w:trHeight w:val="480"/>
        </w:trPr>
        <w:tc>
          <w:tcPr>
            <w:tcW w:w="1382" w:type="dxa"/>
            <w:vAlign w:val="center"/>
          </w:tcPr>
          <w:p w14:paraId="0389DC69" w14:textId="574EC576" w:rsidR="00924FC1" w:rsidRDefault="00924FC1" w:rsidP="00F03547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Схема 1</w:t>
            </w:r>
          </w:p>
        </w:tc>
        <w:tc>
          <w:tcPr>
            <w:tcW w:w="2065" w:type="dxa"/>
            <w:vMerge w:val="restart"/>
            <w:vAlign w:val="center"/>
          </w:tcPr>
          <w:p w14:paraId="008D22F9" w14:textId="2A28E859" w:rsidR="00924FC1" w:rsidRDefault="00924FC1" w:rsidP="00924FC1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58,82 Ом</w:t>
            </w:r>
          </w:p>
        </w:tc>
        <w:tc>
          <w:tcPr>
            <w:tcW w:w="2649" w:type="dxa"/>
            <w:vAlign w:val="center"/>
          </w:tcPr>
          <w:p w14:paraId="51DB8453" w14:textId="46D8A70B" w:rsidR="00924FC1" w:rsidRDefault="00924FC1" w:rsidP="00F03547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 В</w:t>
            </w:r>
          </w:p>
        </w:tc>
        <w:tc>
          <w:tcPr>
            <w:tcW w:w="1997" w:type="dxa"/>
            <w:vAlign w:val="center"/>
          </w:tcPr>
          <w:p w14:paraId="6D703260" w14:textId="51F3869F" w:rsidR="00924FC1" w:rsidRDefault="00924FC1" w:rsidP="00F03547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85 мА</w:t>
            </w:r>
          </w:p>
        </w:tc>
        <w:tc>
          <w:tcPr>
            <w:tcW w:w="1761" w:type="dxa"/>
            <w:vAlign w:val="center"/>
          </w:tcPr>
          <w:p w14:paraId="04497EFF" w14:textId="7DE08AE0" w:rsidR="00924FC1" w:rsidRDefault="00924FC1" w:rsidP="00F03547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58,</w:t>
            </w:r>
            <w:r w:rsidR="00A819EB">
              <w:rPr>
                <w:rFonts w:ascii="Times New Roman" w:hAnsi="Times New Roman"/>
                <w:sz w:val="28"/>
                <w:szCs w:val="28"/>
              </w:rPr>
              <w:t>48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Ом</w:t>
            </w:r>
          </w:p>
        </w:tc>
      </w:tr>
      <w:tr w:rsidR="00924FC1" w14:paraId="0013AEA9" w14:textId="77777777" w:rsidTr="00924FC1">
        <w:trPr>
          <w:trHeight w:val="465"/>
        </w:trPr>
        <w:tc>
          <w:tcPr>
            <w:tcW w:w="1382" w:type="dxa"/>
            <w:vAlign w:val="center"/>
          </w:tcPr>
          <w:p w14:paraId="5D7A8D01" w14:textId="7E23EDEB" w:rsidR="00924FC1" w:rsidRDefault="00924FC1" w:rsidP="00F03547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Схема 2</w:t>
            </w:r>
          </w:p>
        </w:tc>
        <w:tc>
          <w:tcPr>
            <w:tcW w:w="2065" w:type="dxa"/>
            <w:vMerge/>
            <w:vAlign w:val="center"/>
          </w:tcPr>
          <w:p w14:paraId="6613BE60" w14:textId="2ED2AF84" w:rsidR="00924FC1" w:rsidRDefault="00924FC1" w:rsidP="00F03547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649" w:type="dxa"/>
            <w:vAlign w:val="center"/>
          </w:tcPr>
          <w:p w14:paraId="1B8C20C4" w14:textId="418352FE" w:rsidR="00924FC1" w:rsidRDefault="00924FC1" w:rsidP="00F03547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 В</w:t>
            </w:r>
          </w:p>
        </w:tc>
        <w:tc>
          <w:tcPr>
            <w:tcW w:w="1997" w:type="dxa"/>
            <w:vAlign w:val="center"/>
          </w:tcPr>
          <w:p w14:paraId="69D1AEDB" w14:textId="204832CF" w:rsidR="00924FC1" w:rsidRDefault="00924FC1" w:rsidP="00F03547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85 мА</w:t>
            </w:r>
          </w:p>
        </w:tc>
        <w:tc>
          <w:tcPr>
            <w:tcW w:w="1761" w:type="dxa"/>
            <w:vAlign w:val="center"/>
          </w:tcPr>
          <w:p w14:paraId="2C2DF57B" w14:textId="42B2F012" w:rsidR="00924FC1" w:rsidRDefault="00924FC1" w:rsidP="00F03547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59,</w:t>
            </w:r>
            <w:r w:rsidR="00A819EB">
              <w:rPr>
                <w:rFonts w:ascii="Times New Roman" w:hAnsi="Times New Roman"/>
                <w:sz w:val="28"/>
                <w:szCs w:val="28"/>
              </w:rPr>
              <w:t>7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Ом</w:t>
            </w:r>
          </w:p>
        </w:tc>
      </w:tr>
    </w:tbl>
    <w:p w14:paraId="413EF689" w14:textId="5BCF48A9" w:rsidR="00C84A5D" w:rsidRPr="009023E3" w:rsidRDefault="00F03547" w:rsidP="00924FC1">
      <w:pPr>
        <w:spacing w:before="12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58,82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58,82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10200</m:t>
                  </m:r>
                </m:den>
              </m:f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58,82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1,0058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=58,48 Ом</m:t>
          </m:r>
          <m:r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 w14:paraId="3FE61426" w14:textId="5E1D74FA" w:rsidR="00A819EB" w:rsidRPr="009023E3" w:rsidRDefault="00A819EB" w:rsidP="009023E3">
      <w:p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=58,82+0,88=59,7 Ом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14:paraId="7465F1F4" w14:textId="77777777" w:rsidR="00A819EB" w:rsidRDefault="00A819EB" w:rsidP="009023E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ab/>
      </w:r>
      <w:r w:rsidRPr="00A819EB">
        <w:rPr>
          <w:rFonts w:ascii="Times New Roman" w:hAnsi="Times New Roman"/>
          <w:sz w:val="28"/>
          <w:szCs w:val="28"/>
        </w:rPr>
        <w:t xml:space="preserve">3) </w:t>
      </w:r>
      <w:r>
        <w:rPr>
          <w:rFonts w:ascii="Times New Roman" w:hAnsi="Times New Roman"/>
          <w:sz w:val="28"/>
          <w:szCs w:val="28"/>
        </w:rPr>
        <w:t>Определение методической погрешности измерения электрического сопротивления, обусловленной влиянием приборов.</w:t>
      </w:r>
    </w:p>
    <w:p w14:paraId="3AFDD6DD" w14:textId="77777777" w:rsidR="005538E6" w:rsidRDefault="005538E6" w:rsidP="009023E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При косвенных измерениях необходимо учитывать влияние входного сопротивления вольтметра на величину тока реально протекающего через резистор в момент измерения. При выборе величины тока через измеряемое сопротивление необходимо не превышать допустимой для резистора электрической мощности рассеивания.</w:t>
      </w:r>
    </w:p>
    <w:p w14:paraId="079F410A" w14:textId="19510E28" w:rsidR="00500C72" w:rsidRDefault="005538E6" w:rsidP="009023E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Для двух возможных схем включения приборов при измерении электрического сопротивления относительную методическую погрешность определяем по формулам:</w:t>
      </w:r>
    </w:p>
    <w:p w14:paraId="5598D20C" w14:textId="201402CB" w:rsidR="00500C72" w:rsidRDefault="00500C72" w:rsidP="009023E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для схемы 1:</w:t>
      </w:r>
    </w:p>
    <w:p w14:paraId="4E41D9C4" w14:textId="379E5C9A" w:rsidR="00396386" w:rsidRDefault="00500C72" w:rsidP="009023E3">
      <w:pPr>
        <w:spacing w:line="360" w:lineRule="auto"/>
        <w:ind w:left="708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δ</m:t>
          </m:r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58</m:t>
              </m:r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48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58,48+10200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58,48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10258,48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=0,0057=0,57%</m:t>
          </m:r>
          <m:r>
            <w:rPr>
              <w:rFonts w:ascii="Times New Roman" w:hAnsi="Times New Roman"/>
              <w:sz w:val="28"/>
              <w:szCs w:val="28"/>
            </w:rPr>
            <w:br/>
          </m:r>
        </m:oMath>
      </m:oMathPara>
      <w:r>
        <w:rPr>
          <w:rFonts w:ascii="Times New Roman" w:hAnsi="Times New Roman"/>
          <w:sz w:val="28"/>
          <w:szCs w:val="28"/>
        </w:rPr>
        <w:t>- для схемы 2:</w:t>
      </w:r>
    </w:p>
    <w:p w14:paraId="515340FB" w14:textId="3C59AEC1" w:rsidR="00500C72" w:rsidRDefault="00500C72" w:rsidP="009023E3">
      <w:pPr>
        <w:spacing w:line="360" w:lineRule="auto"/>
        <w:ind w:left="708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δ</m:t>
          </m:r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0,88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  <m:r>
                <w:rPr>
                  <w:rFonts w:ascii="Cambria Math" w:hAnsi="Cambria Math"/>
                  <w:sz w:val="28"/>
                  <w:szCs w:val="28"/>
                </w:rPr>
                <m:t>9,7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</m:t>
          </m:r>
          <m:r>
            <w:rPr>
              <w:rFonts w:ascii="Cambria Math" w:hAnsi="Cambria Math"/>
              <w:sz w:val="28"/>
              <w:szCs w:val="28"/>
            </w:rPr>
            <m:t>0147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1,4</m:t>
          </m:r>
          <m:r>
            <w:rPr>
              <w:rFonts w:ascii="Cambria Math" w:hAnsi="Cambria Math"/>
              <w:sz w:val="28"/>
              <w:szCs w:val="28"/>
            </w:rPr>
            <m:t>7%</m:t>
          </m:r>
        </m:oMath>
      </m:oMathPara>
    </w:p>
    <w:p w14:paraId="3935D88D" w14:textId="33EB0FC4" w:rsidR="00500C72" w:rsidRDefault="00D73D63" w:rsidP="009023E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4) Сборка и испытание мостовой схемы измерения электрического сопротивления.</w:t>
      </w:r>
    </w:p>
    <w:p w14:paraId="5F460A60" w14:textId="70E8D48C" w:rsidR="005C440D" w:rsidRDefault="00D73D63" w:rsidP="005C440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Одним из точных методов </w:t>
      </w:r>
      <w:r w:rsidR="005C440D">
        <w:rPr>
          <w:rFonts w:ascii="Times New Roman" w:hAnsi="Times New Roman"/>
          <w:sz w:val="28"/>
          <w:szCs w:val="28"/>
        </w:rPr>
        <w:t>измерения электрического сопротивления является мостовой метод (рисунок 3). Условием баланса моста служит выполнение условия следующего равенства:</w:t>
      </w:r>
    </w:p>
    <w:p w14:paraId="713F709E" w14:textId="4D286E01" w:rsidR="00500C72" w:rsidRPr="005C440D" w:rsidRDefault="005C440D" w:rsidP="005C440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⋅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</m:oMath>
      </m:oMathPara>
    </w:p>
    <w:p w14:paraId="12BDE8DD" w14:textId="77777777" w:rsidR="00670BC6" w:rsidRDefault="005C440D" w:rsidP="005C440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Условие баланса можно обеспечить подбором сопротивлений </w:t>
      </w:r>
      <w:r w:rsidRPr="005C440D">
        <w:rPr>
          <w:rFonts w:ascii="Times New Roman" w:hAnsi="Times New Roman"/>
          <w:i/>
          <w:iCs/>
          <w:sz w:val="28"/>
          <w:szCs w:val="28"/>
          <w:lang w:val="en-US"/>
        </w:rPr>
        <w:t>R</w:t>
      </w:r>
      <w:r w:rsidRPr="005C440D">
        <w:rPr>
          <w:rFonts w:ascii="Times New Roman" w:hAnsi="Times New Roman"/>
          <w:i/>
          <w:iCs/>
          <w:sz w:val="28"/>
          <w:szCs w:val="28"/>
          <w:vertAlign w:val="subscript"/>
        </w:rPr>
        <w:t>1</w:t>
      </w:r>
      <w:r w:rsidRPr="005C440D">
        <w:rPr>
          <w:rFonts w:ascii="Times New Roman" w:hAnsi="Times New Roman"/>
          <w:sz w:val="28"/>
          <w:szCs w:val="28"/>
        </w:rPr>
        <w:t xml:space="preserve">, </w:t>
      </w:r>
      <w:r w:rsidRPr="005C440D">
        <w:rPr>
          <w:rFonts w:ascii="Times New Roman" w:hAnsi="Times New Roman"/>
          <w:i/>
          <w:iCs/>
          <w:sz w:val="28"/>
          <w:szCs w:val="28"/>
          <w:lang w:val="en-US"/>
        </w:rPr>
        <w:t>R</w:t>
      </w:r>
      <w:r w:rsidRPr="005C440D">
        <w:rPr>
          <w:rFonts w:ascii="Times New Roman" w:hAnsi="Times New Roman"/>
          <w:i/>
          <w:iCs/>
          <w:sz w:val="28"/>
          <w:szCs w:val="28"/>
          <w:vertAlign w:val="subscript"/>
        </w:rPr>
        <w:t>2</w:t>
      </w:r>
      <w:r w:rsidRPr="005C440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изменением переменного резистора </w:t>
      </w:r>
      <w:r w:rsidRPr="005C440D">
        <w:rPr>
          <w:rFonts w:ascii="Times New Roman" w:hAnsi="Times New Roman"/>
          <w:i/>
          <w:iCs/>
          <w:sz w:val="28"/>
          <w:szCs w:val="28"/>
          <w:lang w:val="en-US"/>
        </w:rPr>
        <w:t>R</w:t>
      </w:r>
      <w:r w:rsidRPr="005C440D">
        <w:rPr>
          <w:rFonts w:ascii="Times New Roman" w:hAnsi="Times New Roman"/>
          <w:i/>
          <w:iCs/>
          <w:sz w:val="28"/>
          <w:szCs w:val="28"/>
          <w:vertAlign w:val="subscript"/>
          <w:lang w:val="en-US"/>
        </w:rPr>
        <w:t>p</w:t>
      </w:r>
      <w:r w:rsidRPr="005C440D">
        <w:rPr>
          <w:rFonts w:ascii="Times New Roman" w:hAnsi="Times New Roman"/>
          <w:sz w:val="28"/>
          <w:szCs w:val="28"/>
        </w:rPr>
        <w:t>.</w:t>
      </w:r>
      <w:r w:rsidR="00670BC6">
        <w:rPr>
          <w:rFonts w:ascii="Times New Roman" w:hAnsi="Times New Roman"/>
          <w:sz w:val="28"/>
          <w:szCs w:val="28"/>
        </w:rPr>
        <w:t xml:space="preserve"> Обычно одно сопротивление, регулируемое</w:t>
      </w:r>
      <w:r w:rsidR="00670BC6" w:rsidRPr="00670BC6">
        <w:rPr>
          <w:rFonts w:ascii="Times New Roman" w:hAnsi="Times New Roman"/>
          <w:i/>
          <w:iCs/>
          <w:sz w:val="28"/>
          <w:szCs w:val="28"/>
        </w:rPr>
        <w:t xml:space="preserve"> </w:t>
      </w:r>
      <w:r w:rsidR="00670BC6" w:rsidRPr="005C440D">
        <w:rPr>
          <w:rFonts w:ascii="Times New Roman" w:hAnsi="Times New Roman"/>
          <w:i/>
          <w:iCs/>
          <w:sz w:val="28"/>
          <w:szCs w:val="28"/>
          <w:lang w:val="en-US"/>
        </w:rPr>
        <w:t>R</w:t>
      </w:r>
      <w:r w:rsidR="00670BC6" w:rsidRPr="005C440D">
        <w:rPr>
          <w:rFonts w:ascii="Times New Roman" w:hAnsi="Times New Roman"/>
          <w:i/>
          <w:iCs/>
          <w:sz w:val="28"/>
          <w:szCs w:val="28"/>
          <w:vertAlign w:val="subscript"/>
          <w:lang w:val="en-US"/>
        </w:rPr>
        <w:t>p</w:t>
      </w:r>
      <w:r w:rsidR="00670BC6">
        <w:rPr>
          <w:rFonts w:ascii="Times New Roman" w:hAnsi="Times New Roman"/>
          <w:sz w:val="28"/>
          <w:szCs w:val="28"/>
        </w:rPr>
        <w:t xml:space="preserve">, а отношение двух других сопротивлений должно быть известным. Баланс моста наступает при достижении равенства </w:t>
      </w:r>
      <w:r w:rsidR="00670BC6" w:rsidRPr="00670BC6">
        <w:rPr>
          <w:rFonts w:ascii="Times New Roman" w:hAnsi="Times New Roman"/>
          <w:i/>
          <w:iCs/>
          <w:sz w:val="28"/>
          <w:szCs w:val="28"/>
          <w:lang w:val="en-US"/>
        </w:rPr>
        <w:t>R</w:t>
      </w:r>
      <w:r w:rsidR="00670BC6" w:rsidRPr="00670BC6">
        <w:rPr>
          <w:rFonts w:ascii="Times New Roman" w:hAnsi="Times New Roman"/>
          <w:i/>
          <w:iCs/>
          <w:sz w:val="28"/>
          <w:szCs w:val="28"/>
          <w:vertAlign w:val="subscript"/>
          <w:lang w:val="en-US"/>
        </w:rPr>
        <w:t>x</w:t>
      </w:r>
      <w:r w:rsidR="00670BC6" w:rsidRPr="00670BC6">
        <w:rPr>
          <w:rFonts w:ascii="Times New Roman" w:hAnsi="Times New Roman"/>
          <w:sz w:val="28"/>
          <w:szCs w:val="28"/>
        </w:rPr>
        <w:t xml:space="preserve"> = </w:t>
      </w:r>
      <w:r w:rsidR="00670BC6" w:rsidRPr="00670BC6">
        <w:rPr>
          <w:rFonts w:ascii="Times New Roman" w:hAnsi="Times New Roman"/>
          <w:i/>
          <w:iCs/>
          <w:sz w:val="28"/>
          <w:szCs w:val="28"/>
          <w:lang w:val="en-US"/>
        </w:rPr>
        <w:t>R</w:t>
      </w:r>
      <w:r w:rsidR="00670BC6" w:rsidRPr="00670BC6">
        <w:rPr>
          <w:rFonts w:ascii="Times New Roman" w:hAnsi="Times New Roman"/>
          <w:i/>
          <w:iCs/>
          <w:sz w:val="28"/>
          <w:szCs w:val="28"/>
          <w:vertAlign w:val="subscript"/>
          <w:lang w:val="en-US"/>
        </w:rPr>
        <w:t>p</w:t>
      </w:r>
      <w:r w:rsidR="00670BC6" w:rsidRPr="00670BC6">
        <w:rPr>
          <w:rFonts w:ascii="Times New Roman" w:hAnsi="Times New Roman"/>
          <w:sz w:val="28"/>
          <w:szCs w:val="28"/>
        </w:rPr>
        <w:t>.</w:t>
      </w:r>
      <w:r w:rsidR="00670BC6">
        <w:rPr>
          <w:rFonts w:ascii="Times New Roman" w:hAnsi="Times New Roman"/>
          <w:sz w:val="28"/>
          <w:szCs w:val="28"/>
        </w:rPr>
        <w:t xml:space="preserve"> </w:t>
      </w:r>
    </w:p>
    <w:p w14:paraId="023AA82C" w14:textId="614E451A" w:rsidR="005C440D" w:rsidRPr="00670BC6" w:rsidRDefault="00670BC6" w:rsidP="00670BC6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сборке мостовой схемы на стенде, в качестве переменного сопротивления используется декадный магазин сопротивлений постоянного тока.</w:t>
      </w:r>
    </w:p>
    <w:p w14:paraId="27F1D2EA" w14:textId="37681B8A" w:rsidR="003A3FA9" w:rsidRDefault="005C440D" w:rsidP="005C440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89A51D" wp14:editId="214CE185">
            <wp:extent cx="6003052" cy="2038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123" t="36270" r="27786" b="34699"/>
                    <a:stretch/>
                  </pic:blipFill>
                  <pic:spPr bwMode="auto">
                    <a:xfrm>
                      <a:off x="0" y="0"/>
                      <a:ext cx="6008443" cy="2040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556C0" w14:textId="1A9B27C6" w:rsidR="005C440D" w:rsidRDefault="005C440D" w:rsidP="005C440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 – Схема моста Уин</w:t>
      </w:r>
      <w:r w:rsidR="00670BC6">
        <w:rPr>
          <w:rFonts w:ascii="Times New Roman" w:hAnsi="Times New Roman"/>
          <w:sz w:val="28"/>
          <w:szCs w:val="28"/>
        </w:rPr>
        <w:t>стона</w:t>
      </w:r>
    </w:p>
    <w:p w14:paraId="63083EC5" w14:textId="77777777" w:rsidR="005D5691" w:rsidRDefault="005D5691" w:rsidP="005D5691">
      <w:pPr>
        <w:spacing w:line="360" w:lineRule="auto"/>
        <w:ind w:firstLine="708"/>
        <w:jc w:val="center"/>
        <w:rPr>
          <w:rFonts w:ascii="Times New Roman" w:hAnsi="Times New Roman"/>
          <w:sz w:val="28"/>
          <w:szCs w:val="28"/>
          <w:u w:val="single"/>
        </w:rPr>
      </w:pPr>
      <w:r w:rsidRPr="00F71071">
        <w:rPr>
          <w:rFonts w:ascii="Times New Roman" w:hAnsi="Times New Roman"/>
          <w:sz w:val="28"/>
          <w:szCs w:val="28"/>
          <w:u w:val="single"/>
        </w:rPr>
        <w:t>Порядок выполнения работы:</w:t>
      </w:r>
    </w:p>
    <w:p w14:paraId="4E5CE900" w14:textId="7FCA6614" w:rsidR="005D5691" w:rsidRDefault="005D5691" w:rsidP="005D5691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1) Используя соединительные провода-перемычки собираем схем</w:t>
      </w:r>
      <w:r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, изображённ</w:t>
      </w:r>
      <w:r>
        <w:rPr>
          <w:rFonts w:ascii="Times New Roman" w:hAnsi="Times New Roman"/>
          <w:sz w:val="28"/>
          <w:szCs w:val="28"/>
        </w:rPr>
        <w:t>ую</w:t>
      </w:r>
      <w:r>
        <w:rPr>
          <w:rFonts w:ascii="Times New Roman" w:hAnsi="Times New Roman"/>
          <w:sz w:val="28"/>
          <w:szCs w:val="28"/>
        </w:rPr>
        <w:t xml:space="preserve"> на рисунке </w:t>
      </w:r>
      <w:r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</w:p>
    <w:p w14:paraId="59A0D251" w14:textId="7D5CC059" w:rsidR="005D5691" w:rsidRDefault="005D5691" w:rsidP="00840E50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2) Источник напряжения – регулируемый от 0В до 15В на блоке питания стенда. </w:t>
      </w:r>
      <w:r>
        <w:rPr>
          <w:rFonts w:ascii="Times New Roman" w:hAnsi="Times New Roman"/>
          <w:sz w:val="28"/>
          <w:szCs w:val="28"/>
        </w:rPr>
        <w:t>Все используемые сопротивления</w:t>
      </w:r>
      <w:r>
        <w:rPr>
          <w:rFonts w:ascii="Times New Roman" w:hAnsi="Times New Roman"/>
          <w:sz w:val="28"/>
          <w:szCs w:val="28"/>
        </w:rPr>
        <w:t xml:space="preserve"> расположен</w:t>
      </w:r>
      <w:r>
        <w:rPr>
          <w:rFonts w:ascii="Times New Roman" w:hAnsi="Times New Roman"/>
          <w:sz w:val="28"/>
          <w:szCs w:val="28"/>
        </w:rPr>
        <w:t xml:space="preserve">ы </w:t>
      </w:r>
      <w:r>
        <w:rPr>
          <w:rFonts w:ascii="Times New Roman" w:hAnsi="Times New Roman"/>
          <w:sz w:val="28"/>
          <w:szCs w:val="28"/>
        </w:rPr>
        <w:t>на наборном поле</w:t>
      </w:r>
      <w:r>
        <w:rPr>
          <w:rFonts w:ascii="Times New Roman" w:hAnsi="Times New Roman"/>
          <w:sz w:val="28"/>
          <w:szCs w:val="28"/>
        </w:rPr>
        <w:t>, эталонное сопротивление на Р33.</w:t>
      </w:r>
    </w:p>
    <w:p w14:paraId="6A4C17E1" w14:textId="1C542A20" w:rsidR="005D5691" w:rsidRDefault="005D5691" w:rsidP="005D5691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3) При помощи мультиметра подбираем необходимые номиналы сопротивлений и включаем их в схему.</w:t>
      </w:r>
    </w:p>
    <w:p w14:paraId="63E0DBEC" w14:textId="10502CED" w:rsidR="005D5691" w:rsidRDefault="005D5691" w:rsidP="005D5691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4) Изучаем технические характеристики магазина сопротивлений Р33. </w:t>
      </w:r>
    </w:p>
    <w:p w14:paraId="7035F6D0" w14:textId="2FE804CD" w:rsidR="005D5691" w:rsidRDefault="005D5691" w:rsidP="005D5691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5) Добиваемся равновесия моста по показанию амперметра (Мультиметр в режиме измерения тока).</w:t>
      </w:r>
    </w:p>
    <w:p w14:paraId="730CEF3B" w14:textId="2A64C330" w:rsidR="005D5691" w:rsidRDefault="005D5691" w:rsidP="005D5691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6) Значения всех сопротивлений заносим в таблицу 3.</w:t>
      </w:r>
    </w:p>
    <w:p w14:paraId="76A0D337" w14:textId="30441CF7" w:rsidR="005D5691" w:rsidRDefault="005D5691" w:rsidP="005D5691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3 – Значения сопротивлений для равновесия моста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8F33B9" w14:paraId="24B9CD7C" w14:textId="77777777" w:rsidTr="008F33B9">
        <w:tc>
          <w:tcPr>
            <w:tcW w:w="2463" w:type="dxa"/>
            <w:vAlign w:val="center"/>
          </w:tcPr>
          <w:p w14:paraId="559CBC33" w14:textId="33C684D1" w:rsidR="008F33B9" w:rsidRPr="008F33B9" w:rsidRDefault="008F33B9" w:rsidP="008F33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Значение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x</w:t>
            </w:r>
            <w:r>
              <w:rPr>
                <w:rFonts w:ascii="Times New Roman" w:hAnsi="Times New Roman"/>
                <w:sz w:val="28"/>
                <w:szCs w:val="28"/>
              </w:rPr>
              <w:t>, Ом</w:t>
            </w:r>
          </w:p>
        </w:tc>
        <w:tc>
          <w:tcPr>
            <w:tcW w:w="2463" w:type="dxa"/>
            <w:vAlign w:val="center"/>
          </w:tcPr>
          <w:p w14:paraId="78ECD800" w14:textId="4AF8D13D" w:rsidR="008F33B9" w:rsidRDefault="008F33B9" w:rsidP="008F33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Значение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p</w:t>
            </w:r>
            <w:r>
              <w:rPr>
                <w:rFonts w:ascii="Times New Roman" w:hAnsi="Times New Roman"/>
                <w:sz w:val="28"/>
                <w:szCs w:val="28"/>
              </w:rPr>
              <w:t>, Ом</w:t>
            </w:r>
          </w:p>
        </w:tc>
        <w:tc>
          <w:tcPr>
            <w:tcW w:w="2464" w:type="dxa"/>
            <w:vAlign w:val="center"/>
          </w:tcPr>
          <w:p w14:paraId="31277DC0" w14:textId="467FFB2F" w:rsidR="008F33B9" w:rsidRDefault="008F33B9" w:rsidP="008F33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Значение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1</w:t>
            </w:r>
            <w:r>
              <w:rPr>
                <w:rFonts w:ascii="Times New Roman" w:hAnsi="Times New Roman"/>
                <w:sz w:val="28"/>
                <w:szCs w:val="28"/>
              </w:rPr>
              <w:t>, Ом</w:t>
            </w:r>
          </w:p>
        </w:tc>
        <w:tc>
          <w:tcPr>
            <w:tcW w:w="2464" w:type="dxa"/>
            <w:vAlign w:val="center"/>
          </w:tcPr>
          <w:p w14:paraId="530FEB11" w14:textId="36D414BD" w:rsidR="008F33B9" w:rsidRDefault="008F33B9" w:rsidP="008F33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Значение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 w:val="28"/>
                <w:szCs w:val="28"/>
              </w:rPr>
              <w:t>, Ом</w:t>
            </w:r>
          </w:p>
        </w:tc>
      </w:tr>
      <w:tr w:rsidR="008F33B9" w14:paraId="2BE1D223" w14:textId="77777777" w:rsidTr="008F33B9">
        <w:tc>
          <w:tcPr>
            <w:tcW w:w="2463" w:type="dxa"/>
            <w:vAlign w:val="center"/>
          </w:tcPr>
          <w:p w14:paraId="070CCD84" w14:textId="592AB231" w:rsidR="008F33B9" w:rsidRDefault="008F33B9" w:rsidP="008F33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51 Ом</w:t>
            </w:r>
          </w:p>
        </w:tc>
        <w:tc>
          <w:tcPr>
            <w:tcW w:w="2463" w:type="dxa"/>
            <w:vAlign w:val="center"/>
          </w:tcPr>
          <w:p w14:paraId="1134EEAA" w14:textId="2ACE9C4B" w:rsidR="008F33B9" w:rsidRDefault="008F33B9" w:rsidP="008F33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51 Ом</w:t>
            </w:r>
          </w:p>
        </w:tc>
        <w:tc>
          <w:tcPr>
            <w:tcW w:w="2464" w:type="dxa"/>
            <w:vAlign w:val="center"/>
          </w:tcPr>
          <w:p w14:paraId="36B49B97" w14:textId="5A6F03D0" w:rsidR="008F33B9" w:rsidRDefault="008F33B9" w:rsidP="008F33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51 Ом</w:t>
            </w:r>
          </w:p>
        </w:tc>
        <w:tc>
          <w:tcPr>
            <w:tcW w:w="2464" w:type="dxa"/>
            <w:vAlign w:val="center"/>
          </w:tcPr>
          <w:p w14:paraId="49C1D3A9" w14:textId="5BACD489" w:rsidR="008F33B9" w:rsidRDefault="008F33B9" w:rsidP="008F33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51 Ом</w:t>
            </w:r>
          </w:p>
        </w:tc>
      </w:tr>
      <w:tr w:rsidR="008F33B9" w14:paraId="66E22F2C" w14:textId="77777777" w:rsidTr="008F33B9">
        <w:tc>
          <w:tcPr>
            <w:tcW w:w="2463" w:type="dxa"/>
            <w:vAlign w:val="center"/>
          </w:tcPr>
          <w:p w14:paraId="11475718" w14:textId="429B7249" w:rsidR="008F33B9" w:rsidRDefault="008F33B9" w:rsidP="008F33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75 Ом</w:t>
            </w:r>
          </w:p>
        </w:tc>
        <w:tc>
          <w:tcPr>
            <w:tcW w:w="2463" w:type="dxa"/>
            <w:vAlign w:val="center"/>
          </w:tcPr>
          <w:p w14:paraId="78E4E70B" w14:textId="534EAB08" w:rsidR="008F33B9" w:rsidRDefault="008F33B9" w:rsidP="008F33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75 Ом</w:t>
            </w:r>
          </w:p>
        </w:tc>
        <w:tc>
          <w:tcPr>
            <w:tcW w:w="2464" w:type="dxa"/>
            <w:vAlign w:val="center"/>
          </w:tcPr>
          <w:p w14:paraId="00807B19" w14:textId="6FF23AE5" w:rsidR="008F33B9" w:rsidRDefault="008F33B9" w:rsidP="008F33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75 Ом</w:t>
            </w:r>
          </w:p>
        </w:tc>
        <w:tc>
          <w:tcPr>
            <w:tcW w:w="2464" w:type="dxa"/>
            <w:vAlign w:val="center"/>
          </w:tcPr>
          <w:p w14:paraId="5BFF2959" w14:textId="10627978" w:rsidR="008F33B9" w:rsidRDefault="008F33B9" w:rsidP="008F33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75 Ом</w:t>
            </w:r>
          </w:p>
        </w:tc>
      </w:tr>
      <w:tr w:rsidR="008F33B9" w14:paraId="4CDB46BB" w14:textId="77777777" w:rsidTr="008F33B9">
        <w:tc>
          <w:tcPr>
            <w:tcW w:w="2463" w:type="dxa"/>
            <w:vAlign w:val="center"/>
          </w:tcPr>
          <w:p w14:paraId="0E38893F" w14:textId="350DA0C9" w:rsidR="008F33B9" w:rsidRDefault="008F33B9" w:rsidP="008F33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99 Ом</w:t>
            </w:r>
          </w:p>
        </w:tc>
        <w:tc>
          <w:tcPr>
            <w:tcW w:w="2463" w:type="dxa"/>
            <w:vAlign w:val="center"/>
          </w:tcPr>
          <w:p w14:paraId="29F5FCB2" w14:textId="0C043E2E" w:rsidR="008F33B9" w:rsidRDefault="008F33B9" w:rsidP="008F33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99 Ом</w:t>
            </w:r>
          </w:p>
        </w:tc>
        <w:tc>
          <w:tcPr>
            <w:tcW w:w="2464" w:type="dxa"/>
            <w:vAlign w:val="center"/>
          </w:tcPr>
          <w:p w14:paraId="5CEC0517" w14:textId="3ACA5874" w:rsidR="008F33B9" w:rsidRDefault="008F33B9" w:rsidP="008F33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99 Ом</w:t>
            </w:r>
          </w:p>
        </w:tc>
        <w:tc>
          <w:tcPr>
            <w:tcW w:w="2464" w:type="dxa"/>
            <w:vAlign w:val="center"/>
          </w:tcPr>
          <w:p w14:paraId="658C27AF" w14:textId="2CDAA113" w:rsidR="008F33B9" w:rsidRDefault="008F33B9" w:rsidP="008F33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99 Ом</w:t>
            </w:r>
          </w:p>
        </w:tc>
      </w:tr>
    </w:tbl>
    <w:p w14:paraId="088DF9A1" w14:textId="3EAF37EE" w:rsidR="00670BC6" w:rsidRDefault="00840E50" w:rsidP="00840E50">
      <w:pPr>
        <w:spacing w:before="12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5) Измерение электрического сопротивления методом замещения.</w:t>
      </w:r>
    </w:p>
    <w:p w14:paraId="63018DFC" w14:textId="43506B8A" w:rsidR="00840E50" w:rsidRDefault="00840E50" w:rsidP="00840E50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Метод замещения измерения электрического сопротивления заключается в сравнении протекающего токов по измеряемому и известному сопротивлениям. Измерения производится по следующей схеме (рисунок 4).</w:t>
      </w:r>
    </w:p>
    <w:p w14:paraId="1AEE7794" w14:textId="77777777" w:rsidR="00840E50" w:rsidRDefault="00840E50" w:rsidP="00840E50">
      <w:pPr>
        <w:spacing w:line="360" w:lineRule="auto"/>
        <w:jc w:val="both"/>
        <w:rPr>
          <w:noProof/>
        </w:rPr>
      </w:pPr>
    </w:p>
    <w:p w14:paraId="2E60ED06" w14:textId="491BF79D" w:rsidR="00840E50" w:rsidRDefault="00840E50" w:rsidP="00840E5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3F824B" wp14:editId="48964D30">
            <wp:extent cx="4429125" cy="264834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941" t="26287" r="69963" b="57664"/>
                    <a:stretch/>
                  </pic:blipFill>
                  <pic:spPr bwMode="auto">
                    <a:xfrm>
                      <a:off x="0" y="0"/>
                      <a:ext cx="4448163" cy="2659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6293F" w14:textId="77777777" w:rsidR="00840E50" w:rsidRDefault="00840E50" w:rsidP="00840E5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4 – Схема замещения, где </w:t>
      </w:r>
      <w:r w:rsidRPr="00840E50">
        <w:rPr>
          <w:rFonts w:ascii="Times New Roman" w:hAnsi="Times New Roman"/>
          <w:i/>
          <w:iCs/>
          <w:sz w:val="28"/>
          <w:szCs w:val="28"/>
          <w:lang w:val="en-US"/>
        </w:rPr>
        <w:t>R</w:t>
      </w:r>
      <w:r w:rsidRPr="00840E50">
        <w:rPr>
          <w:rFonts w:ascii="Times New Roman" w:hAnsi="Times New Roman"/>
          <w:i/>
          <w:iCs/>
          <w:sz w:val="28"/>
          <w:szCs w:val="28"/>
          <w:vertAlign w:val="subscript"/>
          <w:lang w:val="en-US"/>
        </w:rPr>
        <w:t>x</w:t>
      </w:r>
      <w:r w:rsidRPr="00840E5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840E5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измеряемое сопротивление,</w:t>
      </w:r>
    </w:p>
    <w:p w14:paraId="50F71F52" w14:textId="2D0910EF" w:rsidR="00840E50" w:rsidRDefault="00840E50" w:rsidP="00840E5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840E50">
        <w:rPr>
          <w:rFonts w:ascii="Times New Roman" w:hAnsi="Times New Roman"/>
          <w:i/>
          <w:iCs/>
          <w:sz w:val="28"/>
          <w:szCs w:val="28"/>
          <w:lang w:val="en-US"/>
        </w:rPr>
        <w:t>R</w:t>
      </w:r>
      <w:r w:rsidRPr="00840E50">
        <w:rPr>
          <w:rFonts w:ascii="Times New Roman" w:hAnsi="Times New Roman"/>
          <w:i/>
          <w:iCs/>
          <w:sz w:val="28"/>
          <w:szCs w:val="28"/>
          <w:vertAlign w:val="subscript"/>
        </w:rPr>
        <w:t>0</w:t>
      </w:r>
      <w:r w:rsidRPr="00840E5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840E5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эталонное сопротивление</w:t>
      </w:r>
      <w:r w:rsidRPr="00840E50">
        <w:rPr>
          <w:rFonts w:ascii="Times New Roman" w:hAnsi="Times New Roman"/>
          <w:sz w:val="28"/>
          <w:szCs w:val="28"/>
        </w:rPr>
        <w:t xml:space="preserve"> </w:t>
      </w:r>
    </w:p>
    <w:p w14:paraId="4FDB5965" w14:textId="2C77AD1B" w:rsidR="00840E50" w:rsidRDefault="00840E50" w:rsidP="00840E50">
      <w:pPr>
        <w:spacing w:line="360" w:lineRule="auto"/>
        <w:jc w:val="both"/>
        <w:rPr>
          <w:rFonts w:ascii="Times New Roman" w:hAnsi="Times New Roman"/>
          <w:sz w:val="28"/>
          <w:szCs w:val="28"/>
          <w:vertAlign w:val="subscript"/>
        </w:rPr>
      </w:pPr>
      <w:r>
        <w:rPr>
          <w:rFonts w:ascii="Times New Roman" w:hAnsi="Times New Roman"/>
          <w:sz w:val="28"/>
          <w:szCs w:val="28"/>
        </w:rPr>
        <w:tab/>
        <w:t xml:space="preserve">Эталонное сопротивление регулируется до достижения одинаковых значений токов в обоих положениях. Практически погрешность определяется погрешностью резистора </w:t>
      </w:r>
      <w:r w:rsidRPr="00840E50">
        <w:rPr>
          <w:rFonts w:ascii="Times New Roman" w:hAnsi="Times New Roman"/>
          <w:i/>
          <w:iCs/>
          <w:sz w:val="28"/>
          <w:szCs w:val="28"/>
          <w:lang w:val="en-US"/>
        </w:rPr>
        <w:t>R</w:t>
      </w:r>
      <w:r w:rsidRPr="00840E50">
        <w:rPr>
          <w:rFonts w:ascii="Times New Roman" w:hAnsi="Times New Roman"/>
          <w:i/>
          <w:iCs/>
          <w:sz w:val="28"/>
          <w:szCs w:val="28"/>
          <w:vertAlign w:val="subscript"/>
        </w:rPr>
        <w:t>0</w:t>
      </w:r>
      <w:r>
        <w:rPr>
          <w:rFonts w:ascii="Times New Roman" w:hAnsi="Times New Roman"/>
          <w:sz w:val="28"/>
          <w:szCs w:val="28"/>
          <w:vertAlign w:val="subscript"/>
        </w:rPr>
        <w:t>.</w:t>
      </w:r>
    </w:p>
    <w:p w14:paraId="4DC79DF8" w14:textId="77777777" w:rsidR="00840E50" w:rsidRDefault="00840E50" w:rsidP="00840E50">
      <w:pPr>
        <w:spacing w:line="360" w:lineRule="auto"/>
        <w:ind w:firstLine="708"/>
        <w:jc w:val="center"/>
        <w:rPr>
          <w:rFonts w:ascii="Times New Roman" w:hAnsi="Times New Roman"/>
          <w:sz w:val="28"/>
          <w:szCs w:val="28"/>
          <w:u w:val="single"/>
        </w:rPr>
      </w:pPr>
      <w:r w:rsidRPr="00F71071">
        <w:rPr>
          <w:rFonts w:ascii="Times New Roman" w:hAnsi="Times New Roman"/>
          <w:sz w:val="28"/>
          <w:szCs w:val="28"/>
          <w:u w:val="single"/>
        </w:rPr>
        <w:t>Порядок выполнения работы:</w:t>
      </w:r>
    </w:p>
    <w:p w14:paraId="7E0412D9" w14:textId="57E8D43B" w:rsidR="00840E50" w:rsidRDefault="00840E50" w:rsidP="00FB058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1) Используя соединительные провода-перемычки собираем схему, изображённую на рисунке </w:t>
      </w:r>
      <w:r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.</w:t>
      </w:r>
    </w:p>
    <w:p w14:paraId="7D541447" w14:textId="1A22C6BC" w:rsidR="00840E50" w:rsidRDefault="00840E50" w:rsidP="00FB058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2) Источник напряжения – регулируемый от 0В до 15В на блоке питания стенда. Все используемые сопротивления расположены на наборном поле, эталонное сопротивление на Р33.</w:t>
      </w:r>
    </w:p>
    <w:p w14:paraId="432ED1F8" w14:textId="40692F35" w:rsidR="00840E50" w:rsidRDefault="00840E50" w:rsidP="00FB058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3) Измеритель тока – мультиметр </w:t>
      </w:r>
      <w:r>
        <w:rPr>
          <w:rFonts w:ascii="Times New Roman" w:hAnsi="Times New Roman"/>
          <w:sz w:val="28"/>
          <w:szCs w:val="28"/>
          <w:lang w:val="en-US"/>
        </w:rPr>
        <w:t>MY</w:t>
      </w:r>
      <w:r w:rsidRPr="00840E50">
        <w:rPr>
          <w:rFonts w:ascii="Times New Roman" w:hAnsi="Times New Roman"/>
          <w:sz w:val="28"/>
          <w:szCs w:val="28"/>
        </w:rPr>
        <w:t xml:space="preserve">60, </w:t>
      </w:r>
      <w:r>
        <w:rPr>
          <w:rFonts w:ascii="Times New Roman" w:hAnsi="Times New Roman"/>
          <w:sz w:val="28"/>
          <w:szCs w:val="28"/>
          <w:lang w:val="en-US"/>
        </w:rPr>
        <w:t>MY</w:t>
      </w:r>
      <w:r w:rsidRPr="00840E50">
        <w:rPr>
          <w:rFonts w:ascii="Times New Roman" w:hAnsi="Times New Roman"/>
          <w:sz w:val="28"/>
          <w:szCs w:val="28"/>
        </w:rPr>
        <w:t>64.</w:t>
      </w:r>
    </w:p>
    <w:p w14:paraId="1E44C7EB" w14:textId="120F44F7" w:rsidR="00840E50" w:rsidRDefault="00840E50" w:rsidP="00FB058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4) Производим </w:t>
      </w:r>
      <w:r w:rsidR="00FB0587">
        <w:rPr>
          <w:rFonts w:ascii="Times New Roman" w:hAnsi="Times New Roman"/>
          <w:sz w:val="28"/>
          <w:szCs w:val="28"/>
        </w:rPr>
        <w:t xml:space="preserve">замер тока через неизвестное сопротивление </w:t>
      </w:r>
      <w:r w:rsidR="00FB0587" w:rsidRPr="00840E50">
        <w:rPr>
          <w:rFonts w:ascii="Times New Roman" w:hAnsi="Times New Roman"/>
          <w:i/>
          <w:iCs/>
          <w:sz w:val="28"/>
          <w:szCs w:val="28"/>
          <w:lang w:val="en-US"/>
        </w:rPr>
        <w:t>R</w:t>
      </w:r>
      <w:r w:rsidR="00FB0587" w:rsidRPr="00840E50">
        <w:rPr>
          <w:rFonts w:ascii="Times New Roman" w:hAnsi="Times New Roman"/>
          <w:i/>
          <w:iCs/>
          <w:sz w:val="28"/>
          <w:szCs w:val="28"/>
          <w:vertAlign w:val="subscript"/>
          <w:lang w:val="en-US"/>
        </w:rPr>
        <w:t>x</w:t>
      </w:r>
      <w:r w:rsidR="00FB0587" w:rsidRPr="00FB0587">
        <w:rPr>
          <w:rFonts w:ascii="Times New Roman" w:hAnsi="Times New Roman"/>
          <w:sz w:val="28"/>
          <w:szCs w:val="28"/>
        </w:rPr>
        <w:t>. Не изменяя</w:t>
      </w:r>
      <w:r w:rsidR="00FB0587">
        <w:rPr>
          <w:rFonts w:ascii="Times New Roman" w:hAnsi="Times New Roman"/>
          <w:sz w:val="28"/>
          <w:szCs w:val="28"/>
        </w:rPr>
        <w:t xml:space="preserve"> величины источника питания, вместо </w:t>
      </w:r>
      <w:r w:rsidR="00FB0587" w:rsidRPr="00840E50">
        <w:rPr>
          <w:rFonts w:ascii="Times New Roman" w:hAnsi="Times New Roman"/>
          <w:i/>
          <w:iCs/>
          <w:sz w:val="28"/>
          <w:szCs w:val="28"/>
          <w:lang w:val="en-US"/>
        </w:rPr>
        <w:t>R</w:t>
      </w:r>
      <w:r w:rsidR="00FB0587" w:rsidRPr="00840E50">
        <w:rPr>
          <w:rFonts w:ascii="Times New Roman" w:hAnsi="Times New Roman"/>
          <w:i/>
          <w:iCs/>
          <w:sz w:val="28"/>
          <w:szCs w:val="28"/>
          <w:vertAlign w:val="subscript"/>
          <w:lang w:val="en-US"/>
        </w:rPr>
        <w:t>x</w:t>
      </w:r>
      <w:r w:rsidR="00FB0587">
        <w:rPr>
          <w:rFonts w:ascii="Times New Roman" w:hAnsi="Times New Roman"/>
          <w:sz w:val="28"/>
          <w:szCs w:val="28"/>
        </w:rPr>
        <w:t xml:space="preserve"> включаем </w:t>
      </w:r>
      <w:r w:rsidR="00FB0587" w:rsidRPr="00840E50">
        <w:rPr>
          <w:rFonts w:ascii="Times New Roman" w:hAnsi="Times New Roman"/>
          <w:i/>
          <w:iCs/>
          <w:sz w:val="28"/>
          <w:szCs w:val="28"/>
          <w:lang w:val="en-US"/>
        </w:rPr>
        <w:t>R</w:t>
      </w:r>
      <w:r w:rsidR="00FB0587" w:rsidRPr="00840E50">
        <w:rPr>
          <w:rFonts w:ascii="Times New Roman" w:hAnsi="Times New Roman"/>
          <w:i/>
          <w:iCs/>
          <w:sz w:val="28"/>
          <w:szCs w:val="28"/>
          <w:vertAlign w:val="subscript"/>
        </w:rPr>
        <w:t>0</w:t>
      </w:r>
      <w:r w:rsidR="00FB0587">
        <w:rPr>
          <w:rFonts w:ascii="Times New Roman" w:hAnsi="Times New Roman"/>
          <w:sz w:val="28"/>
          <w:szCs w:val="28"/>
        </w:rPr>
        <w:t xml:space="preserve">. </w:t>
      </w:r>
      <w:r w:rsidR="00FB0587" w:rsidRPr="00840E50">
        <w:rPr>
          <w:rFonts w:ascii="Times New Roman" w:hAnsi="Times New Roman"/>
          <w:i/>
          <w:iCs/>
          <w:sz w:val="28"/>
          <w:szCs w:val="28"/>
          <w:lang w:val="en-US"/>
        </w:rPr>
        <w:t>R</w:t>
      </w:r>
      <w:r w:rsidR="00FB0587" w:rsidRPr="00840E50">
        <w:rPr>
          <w:rFonts w:ascii="Times New Roman" w:hAnsi="Times New Roman"/>
          <w:i/>
          <w:iCs/>
          <w:sz w:val="28"/>
          <w:szCs w:val="28"/>
          <w:vertAlign w:val="subscript"/>
        </w:rPr>
        <w:t>0</w:t>
      </w:r>
      <w:r w:rsidR="00FB0587">
        <w:rPr>
          <w:rFonts w:ascii="Times New Roman" w:hAnsi="Times New Roman"/>
          <w:sz w:val="28"/>
          <w:szCs w:val="28"/>
        </w:rPr>
        <w:t xml:space="preserve">-магазин Р33. Изменяя величину </w:t>
      </w:r>
      <w:r w:rsidR="00FB0587" w:rsidRPr="00840E50">
        <w:rPr>
          <w:rFonts w:ascii="Times New Roman" w:hAnsi="Times New Roman"/>
          <w:i/>
          <w:iCs/>
          <w:sz w:val="28"/>
          <w:szCs w:val="28"/>
          <w:lang w:val="en-US"/>
        </w:rPr>
        <w:t>R</w:t>
      </w:r>
      <w:r w:rsidR="00FB0587" w:rsidRPr="00840E50">
        <w:rPr>
          <w:rFonts w:ascii="Times New Roman" w:hAnsi="Times New Roman"/>
          <w:i/>
          <w:iCs/>
          <w:sz w:val="28"/>
          <w:szCs w:val="28"/>
          <w:vertAlign w:val="subscript"/>
        </w:rPr>
        <w:t>0</w:t>
      </w:r>
      <w:r w:rsidR="00FB0587">
        <w:rPr>
          <w:rFonts w:ascii="Times New Roman" w:hAnsi="Times New Roman"/>
          <w:sz w:val="28"/>
          <w:szCs w:val="28"/>
        </w:rPr>
        <w:t xml:space="preserve">, добиваемся показаний величины тока предыдущего замера через </w:t>
      </w:r>
      <w:r w:rsidR="00FB0587" w:rsidRPr="00840E50">
        <w:rPr>
          <w:rFonts w:ascii="Times New Roman" w:hAnsi="Times New Roman"/>
          <w:i/>
          <w:iCs/>
          <w:sz w:val="28"/>
          <w:szCs w:val="28"/>
          <w:lang w:val="en-US"/>
        </w:rPr>
        <w:t>R</w:t>
      </w:r>
      <w:r w:rsidR="00FB0587" w:rsidRPr="00840E50">
        <w:rPr>
          <w:rFonts w:ascii="Times New Roman" w:hAnsi="Times New Roman"/>
          <w:i/>
          <w:iCs/>
          <w:sz w:val="28"/>
          <w:szCs w:val="28"/>
          <w:vertAlign w:val="subscript"/>
          <w:lang w:val="en-US"/>
        </w:rPr>
        <w:t>x</w:t>
      </w:r>
      <w:r w:rsidR="00FB0587">
        <w:rPr>
          <w:rFonts w:ascii="Times New Roman" w:hAnsi="Times New Roman"/>
          <w:sz w:val="28"/>
          <w:szCs w:val="28"/>
        </w:rPr>
        <w:t xml:space="preserve">. Считаем значение сопротивления магазина Р33, это значение соответствует неизвестному </w:t>
      </w:r>
      <w:r w:rsidR="00FB0587" w:rsidRPr="00840E50">
        <w:rPr>
          <w:rFonts w:ascii="Times New Roman" w:hAnsi="Times New Roman"/>
          <w:i/>
          <w:iCs/>
          <w:sz w:val="28"/>
          <w:szCs w:val="28"/>
          <w:lang w:val="en-US"/>
        </w:rPr>
        <w:t>R</w:t>
      </w:r>
      <w:r w:rsidR="00FB0587" w:rsidRPr="00840E50">
        <w:rPr>
          <w:rFonts w:ascii="Times New Roman" w:hAnsi="Times New Roman"/>
          <w:i/>
          <w:iCs/>
          <w:sz w:val="28"/>
          <w:szCs w:val="28"/>
          <w:vertAlign w:val="subscript"/>
          <w:lang w:val="en-US"/>
        </w:rPr>
        <w:t>x</w:t>
      </w:r>
      <w:r w:rsidR="00FB0587">
        <w:rPr>
          <w:rFonts w:ascii="Times New Roman" w:hAnsi="Times New Roman"/>
          <w:sz w:val="28"/>
          <w:szCs w:val="28"/>
        </w:rPr>
        <w:t>.</w:t>
      </w:r>
    </w:p>
    <w:p w14:paraId="6ED579E4" w14:textId="3D549275" w:rsidR="00FB0587" w:rsidRDefault="00FB0587" w:rsidP="00FB0587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5) Производим </w:t>
      </w:r>
      <w:r w:rsidR="00327F23">
        <w:rPr>
          <w:rFonts w:ascii="Times New Roman" w:hAnsi="Times New Roman"/>
          <w:sz w:val="28"/>
          <w:szCs w:val="28"/>
        </w:rPr>
        <w:t>замер и результаты вносим в таблицу 4.</w:t>
      </w:r>
    </w:p>
    <w:p w14:paraId="70836B11" w14:textId="0619DCFB" w:rsidR="00327F23" w:rsidRDefault="00327F23" w:rsidP="00327F2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4 – Результаты измерений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327F23" w14:paraId="66738FD8" w14:textId="77777777" w:rsidTr="00327F23">
        <w:trPr>
          <w:jc w:val="center"/>
        </w:trPr>
        <w:tc>
          <w:tcPr>
            <w:tcW w:w="2463" w:type="dxa"/>
          </w:tcPr>
          <w:p w14:paraId="527571E4" w14:textId="61AC3AB3" w:rsidR="00327F23" w:rsidRPr="00327F23" w:rsidRDefault="00327F23" w:rsidP="00327F23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MY</w:t>
            </w:r>
            <w:r w:rsidRPr="00F71071">
              <w:rPr>
                <w:rFonts w:ascii="Times New Roman" w:hAnsi="Times New Roman"/>
                <w:sz w:val="28"/>
                <w:szCs w:val="28"/>
              </w:rPr>
              <w:t>60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0</w:t>
            </w:r>
            <w:r w:rsidRPr="00327F23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мА)</w:t>
            </w:r>
          </w:p>
        </w:tc>
        <w:tc>
          <w:tcPr>
            <w:tcW w:w="2463" w:type="dxa"/>
          </w:tcPr>
          <w:p w14:paraId="7E9F0D3E" w14:textId="6A59C9E0" w:rsidR="00327F23" w:rsidRDefault="00327F23" w:rsidP="00327F23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MY</w:t>
            </w:r>
            <w:r w:rsidRPr="00F71071">
              <w:rPr>
                <w:rFonts w:ascii="Times New Roman" w:hAnsi="Times New Roman"/>
                <w:sz w:val="28"/>
                <w:szCs w:val="28"/>
              </w:rPr>
              <w:t>60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x</w:t>
            </w:r>
            <w:r w:rsidRPr="00327F23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мА)</w:t>
            </w:r>
          </w:p>
        </w:tc>
        <w:tc>
          <w:tcPr>
            <w:tcW w:w="2464" w:type="dxa"/>
          </w:tcPr>
          <w:p w14:paraId="36CC066D" w14:textId="321FE902" w:rsidR="00327F23" w:rsidRDefault="00327F23" w:rsidP="00327F23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Значение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x</w:t>
            </w:r>
            <w:r>
              <w:rPr>
                <w:rFonts w:ascii="Times New Roman" w:hAnsi="Times New Roman"/>
                <w:sz w:val="28"/>
                <w:szCs w:val="28"/>
              </w:rPr>
              <w:t>, Ом</w:t>
            </w:r>
          </w:p>
        </w:tc>
        <w:tc>
          <w:tcPr>
            <w:tcW w:w="2464" w:type="dxa"/>
          </w:tcPr>
          <w:p w14:paraId="4C1F43A9" w14:textId="5EBA3051" w:rsidR="00327F23" w:rsidRDefault="00327F23" w:rsidP="00327F23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Значение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 w:rsidRPr="00327F23">
              <w:rPr>
                <w:rFonts w:ascii="Times New Roman" w:hAnsi="Times New Roman"/>
                <w:sz w:val="28"/>
                <w:szCs w:val="28"/>
                <w:vertAlign w:val="subscript"/>
              </w:rPr>
              <w:t>0</w:t>
            </w:r>
            <w:r>
              <w:rPr>
                <w:rFonts w:ascii="Times New Roman" w:hAnsi="Times New Roman"/>
                <w:sz w:val="28"/>
                <w:szCs w:val="28"/>
              </w:rPr>
              <w:t>, Ом</w:t>
            </w:r>
          </w:p>
        </w:tc>
      </w:tr>
      <w:tr w:rsidR="00327F23" w14:paraId="7E1BF30C" w14:textId="77777777" w:rsidTr="00327F23">
        <w:trPr>
          <w:jc w:val="center"/>
        </w:trPr>
        <w:tc>
          <w:tcPr>
            <w:tcW w:w="2463" w:type="dxa"/>
          </w:tcPr>
          <w:p w14:paraId="7A624F6C" w14:textId="7C7A2309" w:rsidR="00327F23" w:rsidRPr="00327F23" w:rsidRDefault="00327F23" w:rsidP="00327F23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50 </w:t>
            </w:r>
            <w:r>
              <w:rPr>
                <w:rFonts w:ascii="Times New Roman" w:hAnsi="Times New Roman"/>
                <w:sz w:val="28"/>
                <w:szCs w:val="28"/>
              </w:rPr>
              <w:t>мА</w:t>
            </w:r>
          </w:p>
        </w:tc>
        <w:tc>
          <w:tcPr>
            <w:tcW w:w="2463" w:type="dxa"/>
          </w:tcPr>
          <w:p w14:paraId="288DC90A" w14:textId="5DAC65D8" w:rsidR="00327F23" w:rsidRDefault="00327F23" w:rsidP="00327F23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50 мА</w:t>
            </w:r>
          </w:p>
        </w:tc>
        <w:tc>
          <w:tcPr>
            <w:tcW w:w="2464" w:type="dxa"/>
          </w:tcPr>
          <w:p w14:paraId="62664033" w14:textId="5FACE59E" w:rsidR="00327F23" w:rsidRDefault="00327F23" w:rsidP="00327F23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98,5 Ом</w:t>
            </w:r>
          </w:p>
        </w:tc>
        <w:tc>
          <w:tcPr>
            <w:tcW w:w="2464" w:type="dxa"/>
          </w:tcPr>
          <w:p w14:paraId="07B9CDE1" w14:textId="17222102" w:rsidR="00327F23" w:rsidRDefault="00327F23" w:rsidP="00327F23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99 Ом</w:t>
            </w:r>
          </w:p>
        </w:tc>
      </w:tr>
    </w:tbl>
    <w:p w14:paraId="5C6BF806" w14:textId="77777777" w:rsidR="00840E50" w:rsidRPr="00F71071" w:rsidRDefault="00840E50" w:rsidP="00840E50">
      <w:pPr>
        <w:spacing w:line="360" w:lineRule="auto"/>
        <w:rPr>
          <w:rFonts w:ascii="Times New Roman" w:hAnsi="Times New Roman"/>
          <w:sz w:val="28"/>
          <w:szCs w:val="28"/>
        </w:rPr>
      </w:pPr>
    </w:p>
    <w:sectPr w:rsidR="00840E50" w:rsidRPr="00F71071" w:rsidSect="00887930">
      <w:pgSz w:w="11906" w:h="16838"/>
      <w:pgMar w:top="567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7D4D46"/>
    <w:multiLevelType w:val="hybridMultilevel"/>
    <w:tmpl w:val="E6B422F6"/>
    <w:lvl w:ilvl="0" w:tplc="CE5AD332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71C85E68"/>
    <w:multiLevelType w:val="multilevel"/>
    <w:tmpl w:val="2E96B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78626EF"/>
    <w:multiLevelType w:val="hybridMultilevel"/>
    <w:tmpl w:val="976482F0"/>
    <w:lvl w:ilvl="0" w:tplc="594AD652">
      <w:start w:val="1"/>
      <w:numFmt w:val="upperRoman"/>
      <w:lvlText w:val="%1."/>
      <w:lvlJc w:val="left"/>
      <w:pPr>
        <w:ind w:left="1425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87930"/>
    <w:rsid w:val="0003240E"/>
    <w:rsid w:val="00052E08"/>
    <w:rsid w:val="000A0D2E"/>
    <w:rsid w:val="000D5F62"/>
    <w:rsid w:val="00112605"/>
    <w:rsid w:val="00163383"/>
    <w:rsid w:val="001A6861"/>
    <w:rsid w:val="001B1086"/>
    <w:rsid w:val="001C5901"/>
    <w:rsid w:val="001D65A6"/>
    <w:rsid w:val="00237068"/>
    <w:rsid w:val="00271061"/>
    <w:rsid w:val="002C62C2"/>
    <w:rsid w:val="00327F23"/>
    <w:rsid w:val="0036422D"/>
    <w:rsid w:val="00396386"/>
    <w:rsid w:val="003A3FA9"/>
    <w:rsid w:val="003D1599"/>
    <w:rsid w:val="00403E6C"/>
    <w:rsid w:val="00462E38"/>
    <w:rsid w:val="00463C36"/>
    <w:rsid w:val="004658B6"/>
    <w:rsid w:val="004A129F"/>
    <w:rsid w:val="004A428B"/>
    <w:rsid w:val="004A4E7C"/>
    <w:rsid w:val="004B7EFF"/>
    <w:rsid w:val="004E6089"/>
    <w:rsid w:val="004F6CFB"/>
    <w:rsid w:val="004F6EC1"/>
    <w:rsid w:val="004F7470"/>
    <w:rsid w:val="00500C72"/>
    <w:rsid w:val="005131DB"/>
    <w:rsid w:val="0052690F"/>
    <w:rsid w:val="00533214"/>
    <w:rsid w:val="005538E6"/>
    <w:rsid w:val="0059202E"/>
    <w:rsid w:val="00592536"/>
    <w:rsid w:val="005C440D"/>
    <w:rsid w:val="005D5691"/>
    <w:rsid w:val="00622B28"/>
    <w:rsid w:val="006603CA"/>
    <w:rsid w:val="00670AC8"/>
    <w:rsid w:val="00670BC6"/>
    <w:rsid w:val="0067617A"/>
    <w:rsid w:val="00691621"/>
    <w:rsid w:val="006C2349"/>
    <w:rsid w:val="006D56DB"/>
    <w:rsid w:val="006F0E17"/>
    <w:rsid w:val="00734B18"/>
    <w:rsid w:val="00752479"/>
    <w:rsid w:val="007C48FE"/>
    <w:rsid w:val="007C63D4"/>
    <w:rsid w:val="007D3260"/>
    <w:rsid w:val="008248F7"/>
    <w:rsid w:val="00840E50"/>
    <w:rsid w:val="00887930"/>
    <w:rsid w:val="008D77E4"/>
    <w:rsid w:val="008F33B9"/>
    <w:rsid w:val="009023E3"/>
    <w:rsid w:val="00924FC1"/>
    <w:rsid w:val="009476D4"/>
    <w:rsid w:val="009A2D96"/>
    <w:rsid w:val="009C36FF"/>
    <w:rsid w:val="009E1296"/>
    <w:rsid w:val="009E608E"/>
    <w:rsid w:val="009E7448"/>
    <w:rsid w:val="00A37734"/>
    <w:rsid w:val="00A522E4"/>
    <w:rsid w:val="00A819EB"/>
    <w:rsid w:val="00B645D7"/>
    <w:rsid w:val="00B77C04"/>
    <w:rsid w:val="00BB1898"/>
    <w:rsid w:val="00BC3919"/>
    <w:rsid w:val="00BD2F95"/>
    <w:rsid w:val="00BD55F0"/>
    <w:rsid w:val="00BD5B61"/>
    <w:rsid w:val="00C45056"/>
    <w:rsid w:val="00C66BBF"/>
    <w:rsid w:val="00C6712D"/>
    <w:rsid w:val="00C67BC9"/>
    <w:rsid w:val="00C84A5D"/>
    <w:rsid w:val="00C8685F"/>
    <w:rsid w:val="00C95E9F"/>
    <w:rsid w:val="00CF78D8"/>
    <w:rsid w:val="00D03316"/>
    <w:rsid w:val="00D73D63"/>
    <w:rsid w:val="00D77C1A"/>
    <w:rsid w:val="00DE3B3B"/>
    <w:rsid w:val="00F03547"/>
    <w:rsid w:val="00F1270C"/>
    <w:rsid w:val="00F54164"/>
    <w:rsid w:val="00F54E8A"/>
    <w:rsid w:val="00F71071"/>
    <w:rsid w:val="00FB0587"/>
    <w:rsid w:val="00FE6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6AE517"/>
  <w15:docId w15:val="{2929D1D3-04DC-46E9-A4E1-B62397C79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31DB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5131DB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131DB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31DB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31D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131D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131DB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131DB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131DB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131DB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8685F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C8685F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8685F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C67B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unhideWhenUsed/>
    <w:rsid w:val="007D3260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131DB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5131DB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5131DB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5131DB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5131DB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5131DB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5131DB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5131DB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5131DB"/>
    <w:rPr>
      <w:rFonts w:asciiTheme="majorHAnsi" w:eastAsiaTheme="majorEastAsia" w:hAnsiTheme="majorHAnsi"/>
    </w:rPr>
  </w:style>
  <w:style w:type="paragraph" w:styleId="a8">
    <w:name w:val="Title"/>
    <w:basedOn w:val="a"/>
    <w:next w:val="a"/>
    <w:link w:val="a9"/>
    <w:uiPriority w:val="10"/>
    <w:qFormat/>
    <w:rsid w:val="005131DB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9">
    <w:name w:val="Заголовок Знак"/>
    <w:basedOn w:val="a0"/>
    <w:link w:val="a8"/>
    <w:uiPriority w:val="10"/>
    <w:rsid w:val="005131DB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a">
    <w:name w:val="Subtitle"/>
    <w:basedOn w:val="a"/>
    <w:next w:val="a"/>
    <w:link w:val="ab"/>
    <w:uiPriority w:val="11"/>
    <w:qFormat/>
    <w:rsid w:val="005131DB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b">
    <w:name w:val="Подзаголовок Знак"/>
    <w:basedOn w:val="a0"/>
    <w:link w:val="aa"/>
    <w:uiPriority w:val="11"/>
    <w:rsid w:val="005131DB"/>
    <w:rPr>
      <w:rFonts w:asciiTheme="majorHAnsi" w:eastAsiaTheme="majorEastAsia" w:hAnsiTheme="majorHAnsi"/>
      <w:sz w:val="24"/>
      <w:szCs w:val="24"/>
    </w:rPr>
  </w:style>
  <w:style w:type="character" w:styleId="ac">
    <w:name w:val="Strong"/>
    <w:basedOn w:val="a0"/>
    <w:uiPriority w:val="22"/>
    <w:qFormat/>
    <w:rsid w:val="005131DB"/>
    <w:rPr>
      <w:b/>
      <w:bCs/>
    </w:rPr>
  </w:style>
  <w:style w:type="character" w:styleId="ad">
    <w:name w:val="Emphasis"/>
    <w:basedOn w:val="a0"/>
    <w:uiPriority w:val="20"/>
    <w:qFormat/>
    <w:rsid w:val="005131DB"/>
    <w:rPr>
      <w:rFonts w:asciiTheme="minorHAnsi" w:hAnsiTheme="minorHAnsi"/>
      <w:b/>
      <w:i/>
      <w:iCs/>
    </w:rPr>
  </w:style>
  <w:style w:type="paragraph" w:styleId="ae">
    <w:name w:val="No Spacing"/>
    <w:basedOn w:val="a"/>
    <w:uiPriority w:val="1"/>
    <w:qFormat/>
    <w:rsid w:val="005131DB"/>
    <w:rPr>
      <w:szCs w:val="32"/>
    </w:rPr>
  </w:style>
  <w:style w:type="paragraph" w:styleId="af">
    <w:name w:val="List Paragraph"/>
    <w:basedOn w:val="a"/>
    <w:uiPriority w:val="34"/>
    <w:qFormat/>
    <w:rsid w:val="005131DB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5131DB"/>
    <w:rPr>
      <w:i/>
    </w:rPr>
  </w:style>
  <w:style w:type="character" w:customStyle="1" w:styleId="22">
    <w:name w:val="Цитата 2 Знак"/>
    <w:basedOn w:val="a0"/>
    <w:link w:val="21"/>
    <w:uiPriority w:val="29"/>
    <w:rsid w:val="005131DB"/>
    <w:rPr>
      <w:i/>
      <w:sz w:val="24"/>
      <w:szCs w:val="24"/>
    </w:rPr>
  </w:style>
  <w:style w:type="paragraph" w:styleId="af0">
    <w:name w:val="Intense Quote"/>
    <w:basedOn w:val="a"/>
    <w:next w:val="a"/>
    <w:link w:val="af1"/>
    <w:uiPriority w:val="30"/>
    <w:qFormat/>
    <w:rsid w:val="005131DB"/>
    <w:pPr>
      <w:ind w:left="720" w:right="720"/>
    </w:pPr>
    <w:rPr>
      <w:b/>
      <w:i/>
      <w:szCs w:val="22"/>
    </w:rPr>
  </w:style>
  <w:style w:type="character" w:customStyle="1" w:styleId="af1">
    <w:name w:val="Выделенная цитата Знак"/>
    <w:basedOn w:val="a0"/>
    <w:link w:val="af0"/>
    <w:uiPriority w:val="30"/>
    <w:rsid w:val="005131DB"/>
    <w:rPr>
      <w:b/>
      <w:i/>
      <w:sz w:val="24"/>
    </w:rPr>
  </w:style>
  <w:style w:type="character" w:styleId="af2">
    <w:name w:val="Subtle Emphasis"/>
    <w:uiPriority w:val="19"/>
    <w:qFormat/>
    <w:rsid w:val="005131DB"/>
    <w:rPr>
      <w:i/>
      <w:color w:val="5A5A5A" w:themeColor="text1" w:themeTint="A5"/>
    </w:rPr>
  </w:style>
  <w:style w:type="character" w:styleId="af3">
    <w:name w:val="Intense Emphasis"/>
    <w:basedOn w:val="a0"/>
    <w:uiPriority w:val="21"/>
    <w:qFormat/>
    <w:rsid w:val="005131DB"/>
    <w:rPr>
      <w:b/>
      <w:i/>
      <w:sz w:val="24"/>
      <w:szCs w:val="24"/>
      <w:u w:val="single"/>
    </w:rPr>
  </w:style>
  <w:style w:type="character" w:styleId="af4">
    <w:name w:val="Subtle Reference"/>
    <w:basedOn w:val="a0"/>
    <w:uiPriority w:val="31"/>
    <w:qFormat/>
    <w:rsid w:val="005131DB"/>
    <w:rPr>
      <w:sz w:val="24"/>
      <w:szCs w:val="24"/>
      <w:u w:val="single"/>
    </w:rPr>
  </w:style>
  <w:style w:type="character" w:styleId="af5">
    <w:name w:val="Intense Reference"/>
    <w:basedOn w:val="a0"/>
    <w:uiPriority w:val="32"/>
    <w:qFormat/>
    <w:rsid w:val="005131DB"/>
    <w:rPr>
      <w:b/>
      <w:sz w:val="24"/>
      <w:u w:val="single"/>
    </w:rPr>
  </w:style>
  <w:style w:type="character" w:styleId="af6">
    <w:name w:val="Book Title"/>
    <w:basedOn w:val="a0"/>
    <w:uiPriority w:val="33"/>
    <w:qFormat/>
    <w:rsid w:val="005131DB"/>
    <w:rPr>
      <w:rFonts w:asciiTheme="majorHAnsi" w:eastAsiaTheme="majorEastAsia" w:hAnsiTheme="majorHAnsi"/>
      <w:b/>
      <w:i/>
      <w:sz w:val="24"/>
      <w:szCs w:val="24"/>
    </w:rPr>
  </w:style>
  <w:style w:type="paragraph" w:styleId="af7">
    <w:name w:val="TOC Heading"/>
    <w:basedOn w:val="1"/>
    <w:next w:val="a"/>
    <w:uiPriority w:val="39"/>
    <w:semiHidden/>
    <w:unhideWhenUsed/>
    <w:qFormat/>
    <w:rsid w:val="005131D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46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406A0B-7832-498E-BBE1-6887228DCD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656</TotalTime>
  <Pages>6</Pages>
  <Words>1042</Words>
  <Characters>5946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Wenik</dc:creator>
  <cp:lastModifiedBy>Wenik</cp:lastModifiedBy>
  <cp:revision>39</cp:revision>
  <cp:lastPrinted>2019-12-16T16:04:00Z</cp:lastPrinted>
  <dcterms:created xsi:type="dcterms:W3CDTF">2019-11-20T10:03:00Z</dcterms:created>
  <dcterms:modified xsi:type="dcterms:W3CDTF">2021-12-04T18:25:00Z</dcterms:modified>
</cp:coreProperties>
</file>